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SIGIL OS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Quick Reference Card v0.27.0 | Inscribe it. Ship it.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5260"/>
        <w:gridCol w:w="3600"/>
      </w:tblGrid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Commands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/sigil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— Show status + menu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/sigil "desc"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— Start feature workflow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/sigil PROJ-123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— Start from ticket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/sigil continue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— Resume current workflow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/sigil-setup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— Guided project setup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/sigil-constitution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— View/edit principles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/sigil-profile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— Generate project profile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/sigil-connect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— Shared context setup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/sigil-learn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— View project learnings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/sigil-handoff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— Generate handoff package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/sigil-config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— View/change settings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/sigil-update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— Check for updates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/sigil help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— Show all commands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Track Selection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N/A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Discovery — Greenfield projects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7-10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Quick Flow — Bug fixes, small tweaks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11-16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Standard — Features, enhancements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17-21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Enterprise — Systems, architecture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Agent Invocation Matrix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  <w:tbl>
            <w:tblPr>
              <w:tblW w:type="dxa" w:w="5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3200"/>
            </w:tblGrid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4A5568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Agent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4A5568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Primary Role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4"/>
                      <w:szCs w:val="14"/>
                    </w:rPr>
                    <w:t xml:space="preserve">Orchestrator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Route requests, manage workflow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4"/>
                      <w:szCs w:val="14"/>
                    </w:rPr>
                    <w:t xml:space="preserve">Business Analyst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Requirements, specs, clarification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4"/>
                      <w:szCs w:val="14"/>
                    </w:rPr>
                    <w:t xml:space="preserve">UI/UX Designer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Component design, accessibility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4"/>
                      <w:szCs w:val="14"/>
                    </w:rPr>
                    <w:t xml:space="preserve">Architect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Technical design, research, ADRs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4"/>
                      <w:szCs w:val="14"/>
                    </w:rPr>
                    <w:t xml:space="preserve">Task Planner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Task breakdown, dependency ordering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4"/>
                      <w:szCs w:val="14"/>
                    </w:rPr>
                    <w:t xml:space="preserve">Developer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Code implementation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4"/>
                      <w:szCs w:val="14"/>
                    </w:rPr>
                    <w:t xml:space="preserve">QA Engineer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Validation, quality assurance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4"/>
                      <w:szCs w:val="14"/>
                    </w:rPr>
                    <w:t xml:space="preserve">Security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Security review, OWASP checks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4"/>
                      <w:szCs w:val="14"/>
                    </w:rPr>
                    <w:t xml:space="preserve">DevOps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Deployment, infrastructure</w:t>
                  </w:r>
                </w:p>
              </w:tc>
            </w:tr>
          </w:tbl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+ 9 Specialists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(auto-assigned per task)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  <w:tbl>
            <w:tblPr>
              <w:tblW w:type="dxa" w:w="5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3200"/>
            </w:tblGrid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4A5568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Specialist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4A5568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Focus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Dev: API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API contracts, backwards compat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Dev: Frontend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Components, responsive, a11y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Dev: Data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Schema, migrations, queries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Dev: Integration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Third-party APIs, retry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QA: Functional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Business logic correctness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QA: Edge Case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Boundaries, race conditions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QA: Performance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Load, query analysis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Sec: AppSec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OWASP Top 10, auth flaws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Sec: Data Privacy</w:t>
                  </w:r>
                </w:p>
              </w:tc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PII, GDPR/CCPA</w:t>
                  </w:r>
                </w:p>
              </w:tc>
            </w:tr>
          </w:tbl>
          <w:p/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Natural Language (Just Talk)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"I want to build..." → Start feature workflow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"Add / Create..." → Start feature workflow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"Work on PROJ-123" → Ticket-driven entry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"What's the status?" → /sigil status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"Continue / Keep going" → /sigil continue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"New project / Set up" → Discovery track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Directory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SIGIL.md — Enforcement rules (auto)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.sigil/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constitution.md — Project guardrails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project-context.md — Workflow state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project-foundation.md — Foundation decisions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project-profile.yaml — Stack, APIs, deps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waivers.md — Active overrides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learnings/active/ — Patterns &amp; decisions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integrations/ — Tool adapter configs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specs/NNN-feature/ — Feature artifacts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Workflow Phases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Assess ▸ Specify ▸ Clarify ▸ Plan ▸ Tasks ▸ Implement ▸ Review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Human Checkpoint Tiers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Auto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— Orchestrator, Task Planner, Dev, QA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Review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— BA, UI/UX, Architect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Approve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— Security, DevOps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Enforcement Levels (Shared Standards)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Required — Must adopt, blocks if missing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Recommended — Suggested, warns on conflict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Informational — Reference only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2026-02-21T05:24:49.917Z</dcterms:created>
  <dcterms:modified xsi:type="dcterms:W3CDTF">2026-02-21T05:24:49.917Z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