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  <w:szCs w:val="24"/>
        </w:rPr>
        <w:t>Test of Goodness</w:t>
      </w:r>
      <w:r>
        <w:rPr>
          <w:rFonts w:ascii="Times New Roman" w:hAnsi="Times New Roman"/>
          <w:sz w:val="24"/>
          <w:szCs w:val="24"/>
        </w:rPr>
        <w:t xml:space="preserve"> of Population Receptive Field Estimat</w:t>
      </w:r>
      <w:r>
        <w:rPr>
          <w:rFonts w:ascii="Times New Roman" w:hAnsi="Times New Roman"/>
          <w:sz w:val="24"/>
          <w:szCs w:val="24"/>
        </w:rPr>
        <w:t>es with Computer Simulations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Authors &amp; institutes?</w:t>
      </w:r>
    </w:p>
    <w:p>
      <w:pPr>
        <w:pStyle w:val="Normal"/>
        <w:spacing w:before="0" w:after="160"/>
        <w:jc w:val="left"/>
        <w:rPr/>
      </w:pPr>
      <w:r>
        <w:rPr>
          <w:rFonts w:ascii="Times New Roman" w:hAnsi="Times New Roman"/>
          <w:sz w:val="24"/>
          <w:szCs w:val="24"/>
        </w:rPr>
        <w:t xml:space="preserve">We present a method based on </w:t>
      </w:r>
      <w:r>
        <w:rPr>
          <w:rFonts w:ascii="Times New Roman" w:hAnsi="Times New Roman"/>
          <w:sz w:val="24"/>
          <w:szCs w:val="24"/>
        </w:rPr>
        <w:t xml:space="preserve">computer simulations </w:t>
      </w:r>
      <w:r>
        <w:rPr>
          <w:rFonts w:ascii="Times New Roman" w:hAnsi="Times New Roman"/>
          <w:sz w:val="24"/>
          <w:szCs w:val="24"/>
        </w:rPr>
        <w:t>to</w:t>
      </w:r>
      <w:r>
        <w:rPr>
          <w:rFonts w:ascii="Times New Roman" w:hAnsi="Times New Roman"/>
          <w:sz w:val="24"/>
          <w:szCs w:val="24"/>
        </w:rPr>
        <w:t xml:space="preserve"> test </w:t>
      </w:r>
      <w:r>
        <w:rPr>
          <w:rFonts w:ascii="Times New Roman" w:hAnsi="Times New Roman"/>
          <w:sz w:val="24"/>
          <w:szCs w:val="24"/>
        </w:rPr>
        <w:t xml:space="preserve">the goodness of </w:t>
      </w:r>
      <w:r>
        <w:rPr>
          <w:rFonts w:ascii="Times New Roman" w:hAnsi="Times New Roman"/>
          <w:sz w:val="24"/>
          <w:szCs w:val="24"/>
        </w:rPr>
        <w:t xml:space="preserve">population receptive field (pRF) </w:t>
      </w:r>
      <w:r>
        <w:rPr>
          <w:rFonts w:ascii="Times New Roman" w:hAnsi="Times New Roman"/>
          <w:sz w:val="24"/>
          <w:szCs w:val="24"/>
        </w:rPr>
        <w:t>estimates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 xml:space="preserve">e first </w:t>
      </w:r>
      <w:r>
        <w:rPr>
          <w:rFonts w:ascii="Times New Roman" w:hAnsi="Times New Roman"/>
          <w:sz w:val="24"/>
          <w:szCs w:val="24"/>
        </w:rPr>
        <w:t>simulated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fMRI</w:t>
      </w:r>
      <w:r>
        <w:rPr>
          <w:rFonts w:ascii="Times New Roman" w:hAnsi="Times New Roman"/>
          <w:sz w:val="24"/>
          <w:szCs w:val="24"/>
        </w:rPr>
        <w:t xml:space="preserve"> responses using </w:t>
      </w:r>
      <w:r>
        <w:rPr>
          <w:rFonts w:ascii="Times New Roman" w:hAnsi="Times New Roman"/>
          <w:sz w:val="24"/>
          <w:szCs w:val="24"/>
        </w:rPr>
        <w:t>linear and non-linear</w:t>
      </w:r>
      <w:r>
        <w:rPr>
          <w:rFonts w:ascii="Times New Roman" w:hAnsi="Times New Roman"/>
          <w:sz w:val="24"/>
          <w:szCs w:val="24"/>
        </w:rPr>
        <w:t xml:space="preserve"> “</w:t>
      </w:r>
      <w:r>
        <w:rPr>
          <w:rFonts w:ascii="Times New Roman" w:hAnsi="Times New Roman"/>
          <w:sz w:val="24"/>
          <w:szCs w:val="24"/>
        </w:rPr>
        <w:t xml:space="preserve">simulation HRFs </w:t>
      </w:r>
      <w:r>
        <w:rPr>
          <w:rFonts w:ascii="Times New Roman" w:hAnsi="Times New Roman"/>
          <w:sz w:val="24"/>
          <w:szCs w:val="24"/>
        </w:rPr>
        <w:t>(hemodynamic response function)</w:t>
      </w:r>
      <w:r>
        <w:rPr>
          <w:rFonts w:ascii="Times New Roman" w:hAnsi="Times New Roman"/>
          <w:sz w:val="24"/>
          <w:szCs w:val="24"/>
        </w:rPr>
        <w:t xml:space="preserve">”,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 xml:space="preserve">plausible </w:t>
      </w:r>
      <w:r>
        <w:rPr>
          <w:rFonts w:ascii="Times New Roman" w:hAnsi="Times New Roman"/>
          <w:sz w:val="24"/>
          <w:szCs w:val="24"/>
        </w:rPr>
        <w:commentReference w:id="0"/>
      </w:r>
      <w:r>
        <w:rPr>
          <w:rFonts w:ascii="Times New Roman" w:hAnsi="Times New Roman"/>
          <w:sz w:val="24"/>
          <w:szCs w:val="24"/>
        </w:rPr>
        <w:t>pRFs in primary visual cortex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We added noise and </w:t>
      </w:r>
      <w:r>
        <w:rPr>
          <w:rFonts w:ascii="Times New Roman" w:hAnsi="Times New Roman"/>
          <w:sz w:val="24"/>
          <w:szCs w:val="24"/>
        </w:rPr>
        <w:t xml:space="preserve">down-sampled </w:t>
      </w:r>
      <w:r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res</w:t>
      </w:r>
      <w:r>
        <w:rPr>
          <w:rFonts w:ascii="Times New Roman" w:hAnsi="Times New Roman"/>
          <w:sz w:val="24"/>
          <w:szCs w:val="24"/>
        </w:rPr>
        <w:t>ults</w:t>
      </w:r>
      <w:r>
        <w:rPr>
          <w:rFonts w:ascii="Times New Roman" w:hAnsi="Times New Roman"/>
          <w:sz w:val="24"/>
          <w:szCs w:val="24"/>
        </w:rPr>
        <w:t xml:space="preserve"> to obtain </w:t>
      </w:r>
      <w:r>
        <w:rPr>
          <w:rFonts w:ascii="Times New Roman" w:hAnsi="Times New Roman"/>
          <w:sz w:val="24"/>
          <w:szCs w:val="24"/>
        </w:rPr>
        <w:t>fMRI</w:t>
      </w:r>
      <w:r>
        <w:rPr>
          <w:rFonts w:ascii="Times New Roman" w:hAnsi="Times New Roman"/>
          <w:sz w:val="24"/>
          <w:szCs w:val="24"/>
        </w:rPr>
        <w:t xml:space="preserve"> responses </w:t>
      </w:r>
      <w:r>
        <w:rPr>
          <w:rFonts w:ascii="Times New Roman" w:hAnsi="Times New Roman"/>
          <w:sz w:val="24"/>
          <w:szCs w:val="24"/>
        </w:rPr>
        <w:t>per</w:t>
      </w:r>
      <w:r>
        <w:rPr>
          <w:rFonts w:ascii="Times New Roman" w:hAnsi="Times New Roman"/>
          <w:sz w:val="24"/>
          <w:szCs w:val="24"/>
        </w:rPr>
        <w:t xml:space="preserve"> voxel.</w:t>
      </w:r>
      <w:r>
        <w:rPr>
          <w:rFonts w:ascii="Times New Roman" w:hAnsi="Times New Roman"/>
          <w:sz w:val="24"/>
          <w:szCs w:val="24"/>
        </w:rPr>
        <w:t xml:space="preserve"> Next, </w:t>
      </w:r>
      <w:r>
        <w:rPr>
          <w:rFonts w:ascii="Times New Roman" w:hAnsi="Times New Roman"/>
          <w:sz w:val="24"/>
          <w:szCs w:val="24"/>
        </w:rPr>
        <w:t>assuming a certain “</w:t>
      </w:r>
      <w:r>
        <w:rPr>
          <w:rFonts w:ascii="Times New Roman" w:hAnsi="Times New Roman"/>
          <w:sz w:val="24"/>
          <w:szCs w:val="24"/>
        </w:rPr>
        <w:t xml:space="preserve">estimation </w:t>
      </w:r>
      <w:r>
        <w:rPr>
          <w:rFonts w:ascii="Times New Roman" w:hAnsi="Times New Roman"/>
          <w:sz w:val="24"/>
          <w:szCs w:val="24"/>
        </w:rPr>
        <w:t>HRF”,</w:t>
      </w:r>
      <w:r>
        <w:rPr>
          <w:rFonts w:ascii="Times New Roman" w:hAnsi="Times New Roman"/>
          <w:sz w:val="24"/>
          <w:szCs w:val="24"/>
        </w:rPr>
        <w:t xml:space="preserve"> we </w:t>
      </w:r>
      <w:r>
        <w:rPr>
          <w:rFonts w:ascii="Times New Roman" w:hAnsi="Times New Roman"/>
          <w:sz w:val="24"/>
          <w:szCs w:val="24"/>
        </w:rPr>
        <w:t>analyze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the </w:t>
      </w:r>
      <w:r>
        <w:rPr>
          <w:rFonts w:ascii="Times New Roman" w:hAnsi="Times New Roman"/>
          <w:sz w:val="24"/>
          <w:szCs w:val="24"/>
        </w:rPr>
        <w:t>simulated data</w:t>
      </w:r>
      <w:r>
        <w:rPr>
          <w:rFonts w:ascii="Times New Roman" w:hAnsi="Times New Roman"/>
          <w:sz w:val="24"/>
          <w:szCs w:val="24"/>
        </w:rPr>
        <w:t xml:space="preserve"> to </w:t>
      </w:r>
      <w:r>
        <w:rPr>
          <w:rFonts w:ascii="Times New Roman" w:hAnsi="Times New Roman"/>
          <w:sz w:val="24"/>
          <w:szCs w:val="24"/>
        </w:rPr>
        <w:t>estimate</w:t>
      </w:r>
      <w:r>
        <w:rPr>
          <w:rFonts w:ascii="Times New Roman" w:hAnsi="Times New Roman"/>
          <w:sz w:val="24"/>
          <w:szCs w:val="24"/>
        </w:rPr>
        <w:t xml:space="preserve"> the pRFs.  </w:t>
      </w:r>
      <w:r>
        <w:rPr>
          <w:rFonts w:ascii="Times New Roman" w:hAnsi="Times New Roman"/>
          <w:sz w:val="24"/>
          <w:szCs w:val="24"/>
        </w:rPr>
        <w:t xml:space="preserve">Critically, </w:t>
      </w:r>
      <w:r>
        <w:rPr>
          <w:rFonts w:ascii="Times New Roman" w:hAnsi="Times New Roman"/>
          <w:sz w:val="24"/>
          <w:szCs w:val="24"/>
        </w:rPr>
        <w:t xml:space="preserve">we used </w:t>
      </w:r>
      <w:r>
        <w:rPr>
          <w:rFonts w:ascii="Times New Roman" w:hAnsi="Times New Roman"/>
          <w:sz w:val="24"/>
          <w:szCs w:val="24"/>
        </w:rPr>
        <w:t xml:space="preserve">different, as well as </w:t>
      </w:r>
      <w:r>
        <w:rPr>
          <w:rFonts w:ascii="Times New Roman" w:hAnsi="Times New Roman"/>
          <w:sz w:val="24"/>
          <w:szCs w:val="24"/>
        </w:rPr>
        <w:t xml:space="preserve">same HRFs </w:t>
      </w:r>
      <w:r>
        <w:rPr>
          <w:rFonts w:ascii="Times New Roman" w:hAnsi="Times New Roman"/>
          <w:sz w:val="24"/>
          <w:szCs w:val="24"/>
        </w:rPr>
        <w:t xml:space="preserve">for simulation and estimation.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 found</w:t>
      </w:r>
      <w:r>
        <w:rPr>
          <w:rFonts w:ascii="Times New Roman" w:hAnsi="Times New Roman"/>
          <w:sz w:val="24"/>
          <w:szCs w:val="24"/>
        </w:rPr>
        <w:t xml:space="preserve"> that a mismatch between the HRF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may lead to </w:t>
      </w:r>
      <w:r>
        <w:rPr>
          <w:rFonts w:ascii="Times New Roman" w:hAnsi="Times New Roman"/>
          <w:sz w:val="24"/>
          <w:szCs w:val="24"/>
        </w:rPr>
        <w:t>erroneous</w:t>
      </w:r>
      <w:r>
        <w:rPr>
          <w:rFonts w:ascii="Times New Roman" w:hAnsi="Times New Roman"/>
          <w:sz w:val="24"/>
          <w:szCs w:val="24"/>
        </w:rPr>
        <w:t xml:space="preserve"> pRF estimation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. The </w:t>
      </w:r>
      <w:r>
        <w:rPr>
          <w:rFonts w:ascii="Times New Roman" w:hAnsi="Times New Roman"/>
          <w:sz w:val="24"/>
          <w:szCs w:val="24"/>
        </w:rPr>
        <w:t>errors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ere</w:t>
      </w:r>
      <w:r>
        <w:rPr>
          <w:rFonts w:ascii="Times New Roman" w:hAnsi="Times New Roman"/>
          <w:sz w:val="24"/>
          <w:szCs w:val="24"/>
        </w:rPr>
        <w:t xml:space="preserve"> particularly severe when the simulation HRF </w:t>
      </w:r>
      <w:r>
        <w:rPr>
          <w:rFonts w:ascii="Times New Roman" w:hAnsi="Times New Roman"/>
          <w:sz w:val="24"/>
          <w:szCs w:val="24"/>
        </w:rPr>
        <w:t>wa</w:t>
      </w:r>
      <w:r>
        <w:rPr>
          <w:rFonts w:ascii="Times New Roman" w:hAnsi="Times New Roman"/>
          <w:sz w:val="24"/>
          <w:szCs w:val="24"/>
        </w:rPr>
        <w:t xml:space="preserve">s non-linear and the </w:t>
      </w:r>
      <w:r>
        <w:rPr>
          <w:rFonts w:ascii="Times New Roman" w:hAnsi="Times New Roman"/>
          <w:sz w:val="24"/>
          <w:szCs w:val="24"/>
        </w:rPr>
        <w:t>estimation</w:t>
      </w:r>
      <w:r>
        <w:rPr>
          <w:rFonts w:ascii="Times New Roman" w:hAnsi="Times New Roman"/>
          <w:sz w:val="24"/>
          <w:szCs w:val="24"/>
        </w:rPr>
        <w:t xml:space="preserve"> HRF </w:t>
      </w:r>
      <w:r>
        <w:rPr>
          <w:rFonts w:ascii="Times New Roman" w:hAnsi="Times New Roman"/>
          <w:sz w:val="24"/>
          <w:szCs w:val="24"/>
        </w:rPr>
        <w:t>wa</w:t>
      </w:r>
      <w:r>
        <w:rPr>
          <w:rFonts w:ascii="Times New Roman" w:hAnsi="Times New Roman"/>
          <w:sz w:val="24"/>
          <w:szCs w:val="24"/>
        </w:rPr>
        <w:t>s linear. Because c</w:t>
      </w:r>
      <w:r>
        <w:rPr>
          <w:rFonts w:ascii="Times New Roman" w:hAnsi="Times New Roman"/>
          <w:sz w:val="24"/>
          <w:szCs w:val="24"/>
        </w:rPr>
        <w:t xml:space="preserve">ommonly a linear HRF is used to perform </w:t>
      </w:r>
      <w:r>
        <w:rPr>
          <w:rFonts w:ascii="Times New Roman" w:hAnsi="Times New Roman"/>
          <w:sz w:val="24"/>
          <w:szCs w:val="24"/>
        </w:rPr>
        <w:t xml:space="preserve">pRF estimation, </w:t>
      </w:r>
      <w:r>
        <w:rPr>
          <w:rFonts w:ascii="Times New Roman" w:hAnsi="Times New Roman"/>
          <w:sz w:val="24"/>
          <w:szCs w:val="24"/>
        </w:rPr>
        <w:t>but</w:t>
      </w:r>
      <w:r>
        <w:rPr>
          <w:rFonts w:ascii="Times New Roman" w:hAnsi="Times New Roman"/>
          <w:sz w:val="24"/>
          <w:szCs w:val="24"/>
        </w:rPr>
        <w:t xml:space="preserve"> the actual underlying HRF is likely to be non-linear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we </w:t>
      </w:r>
      <w:r>
        <w:rPr>
          <w:rFonts w:ascii="Times New Roman" w:hAnsi="Times New Roman"/>
          <w:sz w:val="24"/>
          <w:szCs w:val="24"/>
        </w:rPr>
        <w:t>recommend</w:t>
      </w:r>
      <w:r>
        <w:rPr>
          <w:rFonts w:ascii="Times New Roman" w:hAnsi="Times New Roman"/>
          <w:sz w:val="24"/>
          <w:szCs w:val="24"/>
        </w:rPr>
        <w:t xml:space="preserve"> that the stimulation protocol should be fine-tuned </w:t>
      </w:r>
      <w:r>
        <w:rPr>
          <w:rFonts w:ascii="Times New Roman" w:hAnsi="Times New Roman"/>
          <w:sz w:val="24"/>
          <w:szCs w:val="24"/>
        </w:rPr>
        <w:t xml:space="preserve">using computer simulations </w:t>
      </w:r>
      <w:r>
        <w:rPr>
          <w:rFonts w:ascii="Times New Roman" w:hAnsi="Times New Roman"/>
          <w:sz w:val="24"/>
          <w:szCs w:val="24"/>
        </w:rPr>
        <w:t>before an actual fMRI experiment is conducted.</w:t>
      </w:r>
      <w:r>
        <w:rPr>
          <w:rFonts w:ascii="Times New Roman" w:hAnsi="Times New Roman"/>
          <w:sz w:val="24"/>
          <w:szCs w:val="24"/>
        </w:rPr>
        <w:commentReference w:id="1"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huseyin" w:date="2018-04-13T12:04:55Z" w:initials="h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I think I didn’t understand at which step you used the log-polar retinotopic mapping. If my understanding of the procedure you used is wrong, please fix it.</w:t>
      </w:r>
    </w:p>
  </w:comment>
  <w:comment w:id="1" w:author="huseyin" w:date="2018-04-13T13:19:33Z" w:initials="h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And we will provide a software to do this :)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qFormat/>
    <w:rsid w:val="000f3df7"/>
    <w:rPr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LibreOffice/5.4.6.2$Linux_X86_64 LibreOffice_project/40m0$Build-2</Application>
  <Pages>1</Pages>
  <Words>165</Words>
  <Characters>927</Characters>
  <CharactersWithSpaces>1090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2018-04-10T05:42:00Z</dcterms:created>
  <dc:creator>Arash Ashrafnejad</dc:creator>
  <dc:description/>
  <dc:language>en-US</dc:language>
  <cp:lastModifiedBy>huseyin</cp:lastModifiedBy>
  <dcterms:modified xsi:type="dcterms:W3CDTF">2018-04-13T14:21:56Z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