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F6049" w14:textId="29634050" w:rsidR="00EF5CBB" w:rsidRPr="00A57E11" w:rsidRDefault="00EF5CBB" w:rsidP="00A57E11">
      <w:pPr>
        <w:pStyle w:val="Heading1"/>
      </w:pPr>
      <w:r w:rsidRPr="00A57E11">
        <w:t>Collaborative Discussion One</w:t>
      </w:r>
    </w:p>
    <w:p w14:paraId="711FAA68" w14:textId="2C6FD304" w:rsidR="00A57E11" w:rsidRPr="00A57E11" w:rsidRDefault="00A57E11" w:rsidP="00A57E11">
      <w:pPr>
        <w:shd w:val="clear" w:color="auto" w:fill="FFFFFF"/>
        <w:spacing w:before="100" w:beforeAutospacing="1" w:after="100" w:afterAutospacing="1" w:line="240" w:lineRule="auto"/>
        <w:rPr>
          <w:rFonts w:eastAsia="Times New Roman" w:cstheme="minorHAnsi"/>
          <w:color w:val="373A3C"/>
          <w:sz w:val="28"/>
          <w:szCs w:val="28"/>
          <w:lang w:eastAsia="en-GB"/>
        </w:rPr>
      </w:pPr>
      <w:r w:rsidRPr="00A57E11">
        <w:rPr>
          <w:rFonts w:eastAsia="Times New Roman" w:cstheme="minorHAnsi"/>
          <w:color w:val="373A3C"/>
          <w:sz w:val="28"/>
          <w:szCs w:val="28"/>
          <w:lang w:eastAsia="en-GB"/>
        </w:rPr>
        <w:t>Question</w:t>
      </w:r>
    </w:p>
    <w:p w14:paraId="277EC02E" w14:textId="58FF1485" w:rsidR="00D362BD" w:rsidRDefault="00D362BD" w:rsidP="00A57E11">
      <w:pPr>
        <w:shd w:val="clear" w:color="auto" w:fill="FFFFFF"/>
        <w:spacing w:before="100" w:beforeAutospacing="1" w:after="100" w:afterAutospacing="1" w:line="240" w:lineRule="auto"/>
        <w:rPr>
          <w:rFonts w:eastAsia="Times New Roman" w:cstheme="minorHAnsi"/>
          <w:color w:val="373A3C"/>
          <w:sz w:val="24"/>
          <w:szCs w:val="24"/>
          <w:lang w:eastAsia="en-GB"/>
        </w:rPr>
      </w:pPr>
      <w:r w:rsidRPr="00D362BD">
        <w:rPr>
          <w:rFonts w:eastAsia="Times New Roman" w:cstheme="minorHAnsi"/>
          <w:color w:val="373A3C"/>
          <w:sz w:val="24"/>
          <w:szCs w:val="24"/>
          <w:lang w:eastAsia="en-GB"/>
        </w:rPr>
        <w:t>How did the authors use both Qualitative and Quantitative assessment approaches? What benefits did each approach yield?</w:t>
      </w:r>
    </w:p>
    <w:p w14:paraId="4CC32AE0" w14:textId="780FC7AE" w:rsidR="00A57E11" w:rsidRPr="00A57E11" w:rsidRDefault="00A57E11" w:rsidP="00A57E11">
      <w:pPr>
        <w:shd w:val="clear" w:color="auto" w:fill="FFFFFF"/>
        <w:spacing w:before="100" w:beforeAutospacing="1" w:after="100" w:afterAutospacing="1" w:line="240" w:lineRule="auto"/>
        <w:rPr>
          <w:rFonts w:eastAsia="Times New Roman" w:cstheme="minorHAnsi"/>
          <w:color w:val="373A3C"/>
          <w:sz w:val="28"/>
          <w:szCs w:val="28"/>
          <w:lang w:eastAsia="en-GB"/>
        </w:rPr>
      </w:pPr>
      <w:r w:rsidRPr="00A57E11">
        <w:rPr>
          <w:rFonts w:eastAsia="Times New Roman" w:cstheme="minorHAnsi"/>
          <w:color w:val="373A3C"/>
          <w:sz w:val="28"/>
          <w:szCs w:val="28"/>
          <w:lang w:eastAsia="en-GB"/>
        </w:rPr>
        <w:t>Answer</w:t>
      </w:r>
    </w:p>
    <w:p w14:paraId="528A3C55" w14:textId="77777777" w:rsidR="00A57E11" w:rsidRDefault="00D362BD" w:rsidP="00A57E11">
      <w:pPr>
        <w:shd w:val="clear" w:color="auto" w:fill="FFFFFF"/>
        <w:spacing w:before="100" w:beforeAutospacing="1" w:after="100" w:afterAutospacing="1" w:line="240" w:lineRule="auto"/>
        <w:rPr>
          <w:rFonts w:eastAsia="Times New Roman" w:cstheme="minorHAnsi"/>
          <w:color w:val="373A3C"/>
          <w:sz w:val="24"/>
          <w:szCs w:val="24"/>
          <w:lang w:eastAsia="en-GB"/>
        </w:rPr>
      </w:pPr>
      <w:r w:rsidRPr="00A57E11">
        <w:rPr>
          <w:rFonts w:eastAsia="Times New Roman" w:cstheme="minorHAnsi"/>
          <w:color w:val="373A3C"/>
          <w:sz w:val="24"/>
          <w:szCs w:val="24"/>
          <w:lang w:eastAsia="en-GB"/>
        </w:rPr>
        <w:t xml:space="preserve">The author used Qualitative approach to provide an understanding of the user participation is the security risk management and to create a process model too, but this was only </w:t>
      </w:r>
      <w:r w:rsidR="00EF5CBB" w:rsidRPr="00A57E11">
        <w:rPr>
          <w:rFonts w:eastAsia="Times New Roman" w:cstheme="minorHAnsi"/>
          <w:color w:val="373A3C"/>
          <w:sz w:val="24"/>
          <w:szCs w:val="24"/>
          <w:lang w:eastAsia="en-GB"/>
        </w:rPr>
        <w:t>exploratory</w:t>
      </w:r>
      <w:r w:rsidRPr="00A57E11">
        <w:rPr>
          <w:rFonts w:eastAsia="Times New Roman" w:cstheme="minorHAnsi"/>
          <w:color w:val="373A3C"/>
          <w:sz w:val="24"/>
          <w:szCs w:val="24"/>
          <w:lang w:eastAsia="en-GB"/>
        </w:rPr>
        <w:t xml:space="preserve"> as it was not based on a pre defines data so a quantitative method was required too. The quantitative method was used after this to test the process model. A variance model was also created after this to </w:t>
      </w:r>
      <w:r w:rsidR="00EF5CBB" w:rsidRPr="00A57E11">
        <w:rPr>
          <w:rFonts w:eastAsia="Times New Roman" w:cstheme="minorHAnsi"/>
          <w:color w:val="373A3C"/>
          <w:sz w:val="24"/>
          <w:szCs w:val="24"/>
          <w:lang w:eastAsia="en-GB"/>
        </w:rPr>
        <w:t>further</w:t>
      </w:r>
      <w:r w:rsidRPr="00A57E11">
        <w:rPr>
          <w:rFonts w:eastAsia="Times New Roman" w:cstheme="minorHAnsi"/>
          <w:color w:val="373A3C"/>
          <w:sz w:val="24"/>
          <w:szCs w:val="24"/>
          <w:lang w:eastAsia="en-GB"/>
        </w:rPr>
        <w:t xml:space="preserve"> investigate the user participation. Benefits of Qualitative approach in this case was that prior to this there was </w:t>
      </w:r>
      <w:proofErr w:type="spellStart"/>
      <w:r w:rsidR="00EF5CBB" w:rsidRPr="00A57E11">
        <w:rPr>
          <w:rFonts w:eastAsia="Times New Roman" w:cstheme="minorHAnsi"/>
          <w:color w:val="373A3C"/>
          <w:sz w:val="24"/>
          <w:szCs w:val="24"/>
          <w:lang w:eastAsia="en-GB"/>
        </w:rPr>
        <w:t>unsureity</w:t>
      </w:r>
      <w:proofErr w:type="spellEnd"/>
      <w:r w:rsidR="00EF5CBB" w:rsidRPr="00A57E11">
        <w:rPr>
          <w:rFonts w:eastAsia="Times New Roman" w:cstheme="minorHAnsi"/>
          <w:color w:val="373A3C"/>
          <w:sz w:val="24"/>
          <w:szCs w:val="24"/>
          <w:lang w:eastAsia="en-GB"/>
        </w:rPr>
        <w:t xml:space="preserve"> </w:t>
      </w:r>
      <w:r w:rsidRPr="00A57E11">
        <w:rPr>
          <w:rFonts w:eastAsia="Times New Roman" w:cstheme="minorHAnsi"/>
          <w:color w:val="373A3C"/>
          <w:sz w:val="24"/>
          <w:szCs w:val="24"/>
          <w:lang w:eastAsia="en-GB"/>
        </w:rPr>
        <w:t>about the user participation in I SRM to be able to quantitively measure it.</w:t>
      </w:r>
      <w:r w:rsidR="0095122A" w:rsidRPr="00A57E11">
        <w:rPr>
          <w:rFonts w:eastAsia="Times New Roman" w:cstheme="minorHAnsi"/>
          <w:color w:val="373A3C"/>
          <w:sz w:val="24"/>
          <w:szCs w:val="24"/>
          <w:lang w:eastAsia="en-GB"/>
        </w:rPr>
        <w:t xml:space="preserve"> Another benefit</w:t>
      </w:r>
      <w:r w:rsidRPr="00A57E11">
        <w:rPr>
          <w:rFonts w:eastAsia="Times New Roman" w:cstheme="minorHAnsi"/>
          <w:color w:val="373A3C"/>
          <w:sz w:val="24"/>
          <w:szCs w:val="24"/>
          <w:lang w:eastAsia="en-GB"/>
        </w:rPr>
        <w:t xml:space="preserve"> </w:t>
      </w:r>
      <w:r w:rsidR="0095122A" w:rsidRPr="00A57E11">
        <w:rPr>
          <w:rFonts w:eastAsia="Times New Roman" w:cstheme="minorHAnsi"/>
          <w:color w:val="373A3C"/>
          <w:sz w:val="24"/>
          <w:szCs w:val="24"/>
          <w:lang w:eastAsia="en-GB"/>
        </w:rPr>
        <w:t>is that performing risk assessments is relatively an easier and quicker task to do compared to the Quantitative approach</w:t>
      </w:r>
      <w:r w:rsidR="0095122A" w:rsidRPr="00A57E11">
        <w:rPr>
          <w:rFonts w:eastAsia="Times New Roman" w:cstheme="minorHAnsi"/>
          <w:color w:val="373A3C"/>
          <w:sz w:val="24"/>
          <w:szCs w:val="24"/>
          <w:lang w:eastAsia="en-GB"/>
        </w:rPr>
        <w:t>.</w:t>
      </w:r>
      <w:r w:rsidR="0095122A" w:rsidRPr="00A57E11">
        <w:rPr>
          <w:rFonts w:cstheme="minorHAnsi"/>
          <w:color w:val="373A3C"/>
          <w:sz w:val="24"/>
          <w:szCs w:val="24"/>
        </w:rPr>
        <w:t xml:space="preserve"> </w:t>
      </w:r>
      <w:r w:rsidR="0095122A" w:rsidRPr="00A57E11">
        <w:rPr>
          <w:rFonts w:cstheme="minorHAnsi"/>
          <w:color w:val="373A3C"/>
          <w:sz w:val="24"/>
          <w:szCs w:val="24"/>
        </w:rPr>
        <w:t>(Wooldridge, 2007)</w:t>
      </w:r>
      <w:r w:rsidR="0095122A" w:rsidRPr="00A57E11">
        <w:rPr>
          <w:rFonts w:eastAsia="Times New Roman" w:cstheme="minorHAnsi"/>
          <w:color w:val="373A3C"/>
          <w:sz w:val="24"/>
          <w:szCs w:val="24"/>
          <w:lang w:eastAsia="en-GB"/>
        </w:rPr>
        <w:t xml:space="preserve"> But using both methods together provided </w:t>
      </w:r>
      <w:r w:rsidR="0095122A" w:rsidRPr="00A57E11">
        <w:rPr>
          <w:rFonts w:eastAsia="Times New Roman" w:cstheme="minorHAnsi"/>
          <w:color w:val="373A3C"/>
          <w:sz w:val="24"/>
          <w:szCs w:val="24"/>
          <w:lang w:eastAsia="en-GB"/>
        </w:rPr>
        <w:t>supplied the study with a rich background as well as testability.</w:t>
      </w:r>
      <w:r w:rsidR="0095122A" w:rsidRPr="00A57E11">
        <w:rPr>
          <w:rFonts w:eastAsia="Times New Roman" w:cstheme="minorHAnsi"/>
          <w:color w:val="373A3C"/>
          <w:sz w:val="24"/>
          <w:szCs w:val="24"/>
          <w:lang w:eastAsia="en-GB"/>
        </w:rPr>
        <w:t xml:space="preserve"> (Kaplan and </w:t>
      </w:r>
      <w:proofErr w:type="spellStart"/>
      <w:r w:rsidR="0095122A" w:rsidRPr="00A57E11">
        <w:rPr>
          <w:rFonts w:eastAsia="Times New Roman" w:cstheme="minorHAnsi"/>
          <w:color w:val="373A3C"/>
          <w:sz w:val="24"/>
          <w:szCs w:val="24"/>
          <w:lang w:eastAsia="en-GB"/>
        </w:rPr>
        <w:t>Duchon</w:t>
      </w:r>
      <w:proofErr w:type="spellEnd"/>
      <w:r w:rsidR="0095122A" w:rsidRPr="00A57E11">
        <w:rPr>
          <w:rFonts w:eastAsia="Times New Roman" w:cstheme="minorHAnsi"/>
          <w:color w:val="373A3C"/>
          <w:sz w:val="24"/>
          <w:szCs w:val="24"/>
          <w:lang w:eastAsia="en-GB"/>
        </w:rPr>
        <w:t xml:space="preserve">, 1988) Furthermore it strengthened the results as two various sources of data were used. </w:t>
      </w:r>
    </w:p>
    <w:p w14:paraId="6DD14CDC" w14:textId="77777777" w:rsidR="00A57E11" w:rsidRPr="00A57E11" w:rsidRDefault="00A57E11" w:rsidP="00A57E11">
      <w:pPr>
        <w:shd w:val="clear" w:color="auto" w:fill="FFFFFF"/>
        <w:spacing w:before="100" w:beforeAutospacing="1" w:after="100" w:afterAutospacing="1" w:line="240" w:lineRule="auto"/>
        <w:rPr>
          <w:rFonts w:eastAsia="Times New Roman" w:cstheme="minorHAnsi"/>
          <w:color w:val="373A3C"/>
          <w:sz w:val="28"/>
          <w:szCs w:val="28"/>
          <w:lang w:eastAsia="en-GB"/>
        </w:rPr>
      </w:pPr>
      <w:r w:rsidRPr="00A57E11">
        <w:rPr>
          <w:rFonts w:eastAsia="Times New Roman" w:cstheme="minorHAnsi"/>
          <w:color w:val="373A3C"/>
          <w:sz w:val="28"/>
          <w:szCs w:val="28"/>
          <w:lang w:eastAsia="en-GB"/>
        </w:rPr>
        <w:t xml:space="preserve"> Question</w:t>
      </w:r>
    </w:p>
    <w:p w14:paraId="449F6D9E" w14:textId="3041F7EF" w:rsidR="00D362BD" w:rsidRDefault="00D362BD" w:rsidP="00A57E11">
      <w:pPr>
        <w:shd w:val="clear" w:color="auto" w:fill="FFFFFF"/>
        <w:spacing w:before="100" w:beforeAutospacing="1" w:after="100" w:afterAutospacing="1" w:line="240" w:lineRule="auto"/>
        <w:rPr>
          <w:rFonts w:eastAsia="Times New Roman" w:cstheme="minorHAnsi"/>
          <w:color w:val="373A3C"/>
          <w:sz w:val="24"/>
          <w:szCs w:val="24"/>
          <w:lang w:eastAsia="en-GB"/>
        </w:rPr>
      </w:pPr>
      <w:r w:rsidRPr="00D362BD">
        <w:rPr>
          <w:rFonts w:eastAsia="Times New Roman" w:cstheme="minorHAnsi"/>
          <w:color w:val="373A3C"/>
          <w:sz w:val="24"/>
          <w:szCs w:val="24"/>
          <w:lang w:eastAsia="en-GB"/>
        </w:rPr>
        <w:t xml:space="preserve">What do the authors list as the advantages of involving users in the risk management </w:t>
      </w:r>
      <w:r w:rsidR="00A57E11">
        <w:rPr>
          <w:rFonts w:eastAsia="Times New Roman" w:cstheme="minorHAnsi"/>
          <w:color w:val="373A3C"/>
          <w:sz w:val="24"/>
          <w:szCs w:val="24"/>
          <w:lang w:eastAsia="en-GB"/>
        </w:rPr>
        <w:t xml:space="preserve">  </w:t>
      </w:r>
      <w:r w:rsidRPr="00D362BD">
        <w:rPr>
          <w:rFonts w:eastAsia="Times New Roman" w:cstheme="minorHAnsi"/>
          <w:color w:val="373A3C"/>
          <w:sz w:val="24"/>
          <w:szCs w:val="24"/>
          <w:lang w:eastAsia="en-GB"/>
        </w:rPr>
        <w:t>process?</w:t>
      </w:r>
    </w:p>
    <w:p w14:paraId="10BA6558" w14:textId="3FDCABAD" w:rsidR="00A57E11" w:rsidRPr="00A57E11" w:rsidRDefault="00A57E11" w:rsidP="00A57E11">
      <w:pPr>
        <w:shd w:val="clear" w:color="auto" w:fill="FFFFFF"/>
        <w:spacing w:before="100" w:beforeAutospacing="1" w:after="100" w:afterAutospacing="1" w:line="240" w:lineRule="auto"/>
        <w:rPr>
          <w:rFonts w:eastAsia="Times New Roman" w:cstheme="minorHAnsi"/>
          <w:color w:val="373A3C"/>
          <w:sz w:val="28"/>
          <w:szCs w:val="28"/>
          <w:lang w:eastAsia="en-GB"/>
        </w:rPr>
      </w:pPr>
      <w:r w:rsidRPr="00A57E11">
        <w:rPr>
          <w:rFonts w:eastAsia="Times New Roman" w:cstheme="minorHAnsi"/>
          <w:color w:val="373A3C"/>
          <w:sz w:val="28"/>
          <w:szCs w:val="28"/>
          <w:lang w:eastAsia="en-GB"/>
        </w:rPr>
        <w:t>Answer</w:t>
      </w:r>
    </w:p>
    <w:p w14:paraId="1210AE35" w14:textId="6AE986E6" w:rsidR="0095122A" w:rsidRPr="00A57E11" w:rsidRDefault="0029715B" w:rsidP="0095122A">
      <w:pPr>
        <w:shd w:val="clear" w:color="auto" w:fill="FFFFFF"/>
        <w:spacing w:before="100" w:beforeAutospacing="1" w:after="100" w:afterAutospacing="1" w:line="240" w:lineRule="auto"/>
        <w:rPr>
          <w:rFonts w:eastAsia="Times New Roman" w:cstheme="minorHAnsi"/>
          <w:color w:val="373A3C"/>
          <w:sz w:val="24"/>
          <w:szCs w:val="24"/>
          <w:lang w:eastAsia="en-GB"/>
        </w:rPr>
      </w:pPr>
      <w:r w:rsidRPr="00A57E11">
        <w:rPr>
          <w:rFonts w:eastAsia="Times New Roman" w:cstheme="minorHAnsi"/>
          <w:color w:val="373A3C"/>
          <w:sz w:val="24"/>
          <w:szCs w:val="24"/>
          <w:lang w:eastAsia="en-GB"/>
        </w:rPr>
        <w:t>The involvement helped increase awareness of the security risks as well as the awareness for the financial information system. They understood all about the details of the security risks and the reasoning’s behind the management of the risks</w:t>
      </w:r>
    </w:p>
    <w:p w14:paraId="56F8E24A" w14:textId="65AC574F" w:rsidR="0095122A" w:rsidRPr="00D362BD" w:rsidRDefault="00A57E11" w:rsidP="0095122A">
      <w:pPr>
        <w:shd w:val="clear" w:color="auto" w:fill="FFFFFF"/>
        <w:spacing w:before="100" w:beforeAutospacing="1" w:after="100" w:afterAutospacing="1" w:line="240" w:lineRule="auto"/>
        <w:rPr>
          <w:rFonts w:eastAsia="Times New Roman" w:cstheme="minorHAnsi"/>
          <w:color w:val="373A3C"/>
          <w:sz w:val="28"/>
          <w:szCs w:val="28"/>
          <w:lang w:eastAsia="en-GB"/>
        </w:rPr>
      </w:pPr>
      <w:r w:rsidRPr="00A57E11">
        <w:rPr>
          <w:rFonts w:eastAsia="Times New Roman" w:cstheme="minorHAnsi"/>
          <w:color w:val="373A3C"/>
          <w:sz w:val="28"/>
          <w:szCs w:val="28"/>
          <w:lang w:eastAsia="en-GB"/>
        </w:rPr>
        <w:t>Question</w:t>
      </w:r>
    </w:p>
    <w:p w14:paraId="333D1620" w14:textId="77777777" w:rsidR="00D362BD" w:rsidRPr="00D362BD" w:rsidRDefault="00D362BD" w:rsidP="00A57E11">
      <w:pPr>
        <w:shd w:val="clear" w:color="auto" w:fill="FFFFFF"/>
        <w:spacing w:before="100" w:beforeAutospacing="1" w:after="100" w:afterAutospacing="1" w:line="240" w:lineRule="auto"/>
        <w:rPr>
          <w:rFonts w:eastAsia="Times New Roman" w:cstheme="minorHAnsi"/>
          <w:color w:val="373A3C"/>
          <w:sz w:val="24"/>
          <w:szCs w:val="24"/>
          <w:lang w:eastAsia="en-GB"/>
        </w:rPr>
      </w:pPr>
      <w:r w:rsidRPr="00D362BD">
        <w:rPr>
          <w:rFonts w:eastAsia="Times New Roman" w:cstheme="minorHAnsi"/>
          <w:color w:val="373A3C"/>
          <w:sz w:val="24"/>
          <w:szCs w:val="24"/>
          <w:lang w:eastAsia="en-GB"/>
        </w:rPr>
        <w:t>Based on the findings of the research,</w:t>
      </w:r>
    </w:p>
    <w:p w14:paraId="4986874A" w14:textId="77777777" w:rsidR="00D362BD" w:rsidRPr="00D362BD" w:rsidRDefault="00D362BD" w:rsidP="00D362BD">
      <w:pPr>
        <w:numPr>
          <w:ilvl w:val="1"/>
          <w:numId w:val="1"/>
        </w:numPr>
        <w:shd w:val="clear" w:color="auto" w:fill="FFFFFF"/>
        <w:spacing w:before="100" w:beforeAutospacing="1" w:after="100" w:afterAutospacing="1" w:line="240" w:lineRule="auto"/>
        <w:ind w:left="1740"/>
        <w:rPr>
          <w:rFonts w:eastAsia="Times New Roman" w:cstheme="minorHAnsi"/>
          <w:color w:val="373A3C"/>
          <w:sz w:val="24"/>
          <w:szCs w:val="24"/>
          <w:lang w:eastAsia="en-GB"/>
        </w:rPr>
      </w:pPr>
      <w:r w:rsidRPr="00D362BD">
        <w:rPr>
          <w:rFonts w:eastAsia="Times New Roman" w:cstheme="minorHAnsi"/>
          <w:color w:val="373A3C"/>
          <w:sz w:val="24"/>
          <w:szCs w:val="24"/>
          <w:lang w:eastAsia="en-GB"/>
        </w:rPr>
        <w:t>how will the lack of user access affect the risk assessment you will carry out as part of your assessment?</w:t>
      </w:r>
    </w:p>
    <w:p w14:paraId="49010E87" w14:textId="77777777" w:rsidR="00D362BD" w:rsidRPr="00D362BD" w:rsidRDefault="00D362BD" w:rsidP="00D362BD">
      <w:pPr>
        <w:numPr>
          <w:ilvl w:val="1"/>
          <w:numId w:val="1"/>
        </w:numPr>
        <w:shd w:val="clear" w:color="auto" w:fill="FFFFFF"/>
        <w:spacing w:before="100" w:beforeAutospacing="1" w:after="100" w:afterAutospacing="1" w:line="240" w:lineRule="auto"/>
        <w:ind w:left="1740"/>
        <w:rPr>
          <w:rFonts w:eastAsia="Times New Roman" w:cstheme="minorHAnsi"/>
          <w:color w:val="373A3C"/>
          <w:sz w:val="24"/>
          <w:szCs w:val="24"/>
          <w:lang w:eastAsia="en-GB"/>
        </w:rPr>
      </w:pPr>
      <w:r w:rsidRPr="00D362BD">
        <w:rPr>
          <w:rFonts w:eastAsia="Times New Roman" w:cstheme="minorHAnsi"/>
          <w:color w:val="373A3C"/>
          <w:sz w:val="24"/>
          <w:szCs w:val="24"/>
          <w:lang w:eastAsia="en-GB"/>
        </w:rPr>
        <w:t>will it affect the choice of Qualitative vs. Quantitative assessment methods you utilise?</w:t>
      </w:r>
    </w:p>
    <w:p w14:paraId="4897396B" w14:textId="1F9E670A" w:rsidR="00D362BD" w:rsidRDefault="00D362BD" w:rsidP="00D362BD">
      <w:pPr>
        <w:numPr>
          <w:ilvl w:val="1"/>
          <w:numId w:val="1"/>
        </w:numPr>
        <w:shd w:val="clear" w:color="auto" w:fill="FFFFFF"/>
        <w:spacing w:before="100" w:beforeAutospacing="1" w:after="100" w:afterAutospacing="1" w:line="240" w:lineRule="auto"/>
        <w:ind w:left="1740"/>
        <w:rPr>
          <w:rFonts w:eastAsia="Times New Roman" w:cstheme="minorHAnsi"/>
          <w:color w:val="373A3C"/>
          <w:sz w:val="24"/>
          <w:szCs w:val="24"/>
          <w:lang w:eastAsia="en-GB"/>
        </w:rPr>
      </w:pPr>
      <w:r w:rsidRPr="00D362BD">
        <w:rPr>
          <w:rFonts w:eastAsia="Times New Roman" w:cstheme="minorHAnsi"/>
          <w:color w:val="373A3C"/>
          <w:sz w:val="24"/>
          <w:szCs w:val="24"/>
          <w:lang w:eastAsia="en-GB"/>
        </w:rPr>
        <w:t>how might you mitigate any issues encountered?</w:t>
      </w:r>
    </w:p>
    <w:p w14:paraId="1AE3AF58" w14:textId="45B4DC81" w:rsidR="00A57E11" w:rsidRPr="00A57E11" w:rsidRDefault="00A57E11" w:rsidP="00A57E11">
      <w:pPr>
        <w:shd w:val="clear" w:color="auto" w:fill="FFFFFF"/>
        <w:spacing w:before="100" w:beforeAutospacing="1" w:after="100" w:afterAutospacing="1" w:line="240" w:lineRule="auto"/>
        <w:rPr>
          <w:rFonts w:eastAsia="Times New Roman" w:cstheme="minorHAnsi"/>
          <w:color w:val="373A3C"/>
          <w:sz w:val="28"/>
          <w:szCs w:val="28"/>
          <w:lang w:eastAsia="en-GB"/>
        </w:rPr>
      </w:pPr>
      <w:r w:rsidRPr="00A57E11">
        <w:rPr>
          <w:rFonts w:eastAsia="Times New Roman" w:cstheme="minorHAnsi"/>
          <w:color w:val="373A3C"/>
          <w:sz w:val="28"/>
          <w:szCs w:val="28"/>
          <w:lang w:eastAsia="en-GB"/>
        </w:rPr>
        <w:t>Answer</w:t>
      </w:r>
    </w:p>
    <w:p w14:paraId="58382DCB" w14:textId="467C2604" w:rsidR="0029715B" w:rsidRDefault="0029715B" w:rsidP="0029715B">
      <w:pPr>
        <w:shd w:val="clear" w:color="auto" w:fill="FFFFFF"/>
        <w:spacing w:before="100" w:beforeAutospacing="1" w:after="100" w:afterAutospacing="1" w:line="240" w:lineRule="auto"/>
        <w:rPr>
          <w:rFonts w:eastAsia="Times New Roman" w:cstheme="minorHAnsi"/>
          <w:color w:val="373A3C"/>
          <w:sz w:val="24"/>
          <w:szCs w:val="24"/>
          <w:lang w:eastAsia="en-GB"/>
        </w:rPr>
      </w:pPr>
      <w:r w:rsidRPr="00A57E11">
        <w:rPr>
          <w:rFonts w:eastAsia="Times New Roman" w:cstheme="minorHAnsi"/>
          <w:color w:val="373A3C"/>
          <w:sz w:val="24"/>
          <w:szCs w:val="24"/>
          <w:lang w:eastAsia="en-GB"/>
        </w:rPr>
        <w:lastRenderedPageBreak/>
        <w:t xml:space="preserve">The lack of user involvement could mean that the vulnerabilities detected would be a difficult task as users are vital part for risk assessments. Most likely for this assessment we would need to make a choice between using either qualitative or the quantitative methodology. I believe the qualitative methodology would be appropriate </w:t>
      </w:r>
      <w:r w:rsidR="00EF5CBB" w:rsidRPr="00A57E11">
        <w:rPr>
          <w:rFonts w:eastAsia="Times New Roman" w:cstheme="minorHAnsi"/>
          <w:color w:val="373A3C"/>
          <w:sz w:val="24"/>
          <w:szCs w:val="24"/>
          <w:lang w:eastAsia="en-GB"/>
        </w:rPr>
        <w:t xml:space="preserve">as we would need to make assumptions on behalf of the users. </w:t>
      </w:r>
    </w:p>
    <w:p w14:paraId="2915F9EA" w14:textId="37437984" w:rsidR="0095122A" w:rsidRPr="00A57E11" w:rsidRDefault="00A57E11" w:rsidP="0095122A">
      <w:pPr>
        <w:shd w:val="clear" w:color="auto" w:fill="FFFFFF"/>
        <w:spacing w:before="100" w:beforeAutospacing="1" w:after="100" w:afterAutospacing="1" w:line="240" w:lineRule="auto"/>
        <w:rPr>
          <w:rFonts w:eastAsia="Times New Roman" w:cstheme="minorHAnsi"/>
          <w:color w:val="373A3C"/>
          <w:sz w:val="28"/>
          <w:szCs w:val="28"/>
          <w:lang w:eastAsia="en-GB"/>
        </w:rPr>
      </w:pPr>
      <w:r w:rsidRPr="00A57E11">
        <w:rPr>
          <w:rFonts w:eastAsia="Times New Roman" w:cstheme="minorHAnsi"/>
          <w:color w:val="373A3C"/>
          <w:sz w:val="28"/>
          <w:szCs w:val="28"/>
          <w:lang w:eastAsia="en-GB"/>
        </w:rPr>
        <w:t>References</w:t>
      </w:r>
    </w:p>
    <w:p w14:paraId="03E9996C" w14:textId="33AF6607" w:rsidR="0095122A" w:rsidRPr="00A57E11" w:rsidRDefault="0095122A" w:rsidP="00A57E11">
      <w:pPr>
        <w:pStyle w:val="NormalWeb"/>
        <w:shd w:val="clear" w:color="auto" w:fill="FFFFFF"/>
        <w:rPr>
          <w:rFonts w:asciiTheme="minorHAnsi" w:hAnsiTheme="minorHAnsi" w:cstheme="minorHAnsi"/>
        </w:rPr>
      </w:pPr>
      <w:r w:rsidRPr="00A57E11">
        <w:rPr>
          <w:rFonts w:asciiTheme="minorHAnsi" w:hAnsiTheme="minorHAnsi" w:cstheme="minorHAnsi"/>
        </w:rPr>
        <w:t>Wooldridge, M., (2007). Qualitative risk assessment. Microbial risk analysis of foods, pp.1-28.</w:t>
      </w:r>
    </w:p>
    <w:p w14:paraId="6AE9F14F" w14:textId="250E1776" w:rsidR="0095122A" w:rsidRPr="00A57E11" w:rsidRDefault="0095122A" w:rsidP="00A57E11">
      <w:pPr>
        <w:pStyle w:val="NormalWeb"/>
        <w:shd w:val="clear" w:color="auto" w:fill="FFFFFF"/>
        <w:rPr>
          <w:rFonts w:asciiTheme="minorHAnsi" w:hAnsiTheme="minorHAnsi" w:cstheme="minorHAnsi"/>
        </w:rPr>
      </w:pPr>
      <w:r w:rsidRPr="00A57E11">
        <w:rPr>
          <w:rFonts w:asciiTheme="minorHAnsi" w:hAnsiTheme="minorHAnsi" w:cstheme="minorHAnsi"/>
        </w:rPr>
        <w:t xml:space="preserve">Kaplan, B. and </w:t>
      </w:r>
      <w:proofErr w:type="spellStart"/>
      <w:r w:rsidRPr="00A57E11">
        <w:rPr>
          <w:rFonts w:asciiTheme="minorHAnsi" w:hAnsiTheme="minorHAnsi" w:cstheme="minorHAnsi"/>
        </w:rPr>
        <w:t>Duchon</w:t>
      </w:r>
      <w:proofErr w:type="spellEnd"/>
      <w:r w:rsidRPr="00A57E11">
        <w:rPr>
          <w:rFonts w:asciiTheme="minorHAnsi" w:hAnsiTheme="minorHAnsi" w:cstheme="minorHAnsi"/>
        </w:rPr>
        <w:t xml:space="preserve">, D., </w:t>
      </w:r>
      <w:r w:rsidRPr="00A57E11">
        <w:rPr>
          <w:rFonts w:asciiTheme="minorHAnsi" w:hAnsiTheme="minorHAnsi" w:cstheme="minorHAnsi"/>
        </w:rPr>
        <w:t>(</w:t>
      </w:r>
      <w:r w:rsidRPr="00A57E11">
        <w:rPr>
          <w:rFonts w:asciiTheme="minorHAnsi" w:hAnsiTheme="minorHAnsi" w:cstheme="minorHAnsi"/>
        </w:rPr>
        <w:t>1988</w:t>
      </w:r>
      <w:r w:rsidRPr="00A57E11">
        <w:rPr>
          <w:rFonts w:asciiTheme="minorHAnsi" w:hAnsiTheme="minorHAnsi" w:cstheme="minorHAnsi"/>
        </w:rPr>
        <w:t>)</w:t>
      </w:r>
      <w:r w:rsidRPr="00A57E11">
        <w:rPr>
          <w:rFonts w:asciiTheme="minorHAnsi" w:hAnsiTheme="minorHAnsi" w:cstheme="minorHAnsi"/>
        </w:rPr>
        <w:t>. Combining Qualitative and Quantitative Methods in Information Systems Research: A Case Study. </w:t>
      </w:r>
      <w:r w:rsidRPr="00A57E11">
        <w:rPr>
          <w:rFonts w:asciiTheme="minorHAnsi" w:hAnsiTheme="minorHAnsi" w:cstheme="minorHAnsi"/>
          <w:i/>
          <w:iCs/>
        </w:rPr>
        <w:t>MIS Quarterly</w:t>
      </w:r>
      <w:r w:rsidRPr="00A57E11">
        <w:rPr>
          <w:rFonts w:asciiTheme="minorHAnsi" w:hAnsiTheme="minorHAnsi" w:cstheme="minorHAnsi"/>
        </w:rPr>
        <w:t>, 12(4), p.571.</w:t>
      </w:r>
    </w:p>
    <w:p w14:paraId="28A6D6E5" w14:textId="12CE03EA" w:rsidR="0095122A" w:rsidRPr="00A57E11" w:rsidRDefault="0095122A" w:rsidP="00A57E11">
      <w:pPr>
        <w:pStyle w:val="NormalWeb"/>
        <w:shd w:val="clear" w:color="auto" w:fill="FFFFFF"/>
        <w:rPr>
          <w:rFonts w:asciiTheme="minorHAnsi" w:hAnsiTheme="minorHAnsi" w:cstheme="minorHAnsi"/>
        </w:rPr>
      </w:pPr>
      <w:r w:rsidRPr="00A57E11">
        <w:rPr>
          <w:rFonts w:asciiTheme="minorHAnsi" w:hAnsiTheme="minorHAnsi" w:cstheme="minorHAnsi"/>
        </w:rPr>
        <w:t xml:space="preserve">Spears, J. &amp; </w:t>
      </w:r>
      <w:proofErr w:type="spellStart"/>
      <w:r w:rsidRPr="00A57E11">
        <w:rPr>
          <w:rFonts w:asciiTheme="minorHAnsi" w:hAnsiTheme="minorHAnsi" w:cstheme="minorHAnsi"/>
        </w:rPr>
        <w:t>Barki</w:t>
      </w:r>
      <w:proofErr w:type="spellEnd"/>
      <w:r w:rsidRPr="00A57E11">
        <w:rPr>
          <w:rFonts w:asciiTheme="minorHAnsi" w:hAnsiTheme="minorHAnsi" w:cstheme="minorHAnsi"/>
        </w:rPr>
        <w:t>, H. (2010) User Participation in the Risk Management Process. MIS Quarterly Vol. 34 No. 3:503-522.</w:t>
      </w:r>
      <w:r w:rsidRPr="00A57E11">
        <w:rPr>
          <w:rFonts w:asciiTheme="minorHAnsi" w:hAnsiTheme="minorHAnsi" w:cstheme="minorHAnsi"/>
        </w:rPr>
        <w:t xml:space="preserve"> </w:t>
      </w:r>
      <w:r w:rsidRPr="00A57E11">
        <w:rPr>
          <w:rFonts w:asciiTheme="minorHAnsi" w:hAnsiTheme="minorHAnsi" w:cstheme="minorHAnsi"/>
        </w:rPr>
        <w:t>Available from:https://eds.b.ebscohost.com/eds/pdfviewer/pdfviewer?vid=2&amp;sid=63261005-d8f1-47b7-aaa8-4e4b8626cc47%40sessionmgr102 [Accessed 14 August 2021].</w:t>
      </w:r>
    </w:p>
    <w:p w14:paraId="57EB9615" w14:textId="77777777" w:rsidR="0095122A" w:rsidRPr="00A57E11" w:rsidRDefault="0095122A" w:rsidP="0095122A">
      <w:pPr>
        <w:shd w:val="clear" w:color="auto" w:fill="FFFFFF"/>
        <w:spacing w:before="100" w:beforeAutospacing="1" w:after="100" w:afterAutospacing="1" w:line="240" w:lineRule="auto"/>
        <w:rPr>
          <w:rFonts w:eastAsia="Times New Roman" w:cstheme="minorHAnsi"/>
          <w:color w:val="373A3C"/>
          <w:sz w:val="24"/>
          <w:szCs w:val="24"/>
          <w:highlight w:val="yellow"/>
          <w:lang w:eastAsia="en-GB"/>
        </w:rPr>
      </w:pPr>
    </w:p>
    <w:p w14:paraId="6EF4AF0C" w14:textId="3BEC4DF4" w:rsidR="0095122A" w:rsidRPr="00A57E11" w:rsidRDefault="0095122A" w:rsidP="0095122A">
      <w:pPr>
        <w:shd w:val="clear" w:color="auto" w:fill="FFFFFF"/>
        <w:spacing w:before="100" w:beforeAutospacing="1" w:after="100" w:afterAutospacing="1" w:line="240" w:lineRule="auto"/>
        <w:rPr>
          <w:rFonts w:eastAsia="Times New Roman" w:cstheme="minorHAnsi"/>
          <w:color w:val="373A3C"/>
          <w:sz w:val="24"/>
          <w:szCs w:val="24"/>
          <w:highlight w:val="yellow"/>
          <w:lang w:eastAsia="en-GB"/>
        </w:rPr>
      </w:pPr>
    </w:p>
    <w:p w14:paraId="73776760" w14:textId="43A85FF5" w:rsidR="0095122A" w:rsidRPr="00A57E11" w:rsidRDefault="00EF5CBB" w:rsidP="0095122A">
      <w:pPr>
        <w:shd w:val="clear" w:color="auto" w:fill="FFFFFF"/>
        <w:spacing w:before="100" w:beforeAutospacing="1" w:after="100" w:afterAutospacing="1" w:line="240" w:lineRule="auto"/>
        <w:rPr>
          <w:rFonts w:eastAsia="Times New Roman" w:cstheme="minorHAnsi"/>
          <w:color w:val="373A3C"/>
          <w:sz w:val="28"/>
          <w:szCs w:val="28"/>
          <w:lang w:eastAsia="en-GB"/>
        </w:rPr>
      </w:pPr>
      <w:r w:rsidRPr="00A57E11">
        <w:rPr>
          <w:rFonts w:eastAsia="Times New Roman" w:cstheme="minorHAnsi"/>
          <w:color w:val="373A3C"/>
          <w:sz w:val="28"/>
          <w:szCs w:val="28"/>
          <w:lang w:eastAsia="en-GB"/>
        </w:rPr>
        <w:t>Summary</w:t>
      </w:r>
    </w:p>
    <w:p w14:paraId="2D7622AE" w14:textId="375D493F" w:rsidR="00EF5CBB" w:rsidRPr="00A57E11" w:rsidRDefault="00EF5CBB" w:rsidP="0095122A">
      <w:pPr>
        <w:shd w:val="clear" w:color="auto" w:fill="FFFFFF"/>
        <w:spacing w:before="100" w:beforeAutospacing="1" w:after="100" w:afterAutospacing="1" w:line="240" w:lineRule="auto"/>
        <w:rPr>
          <w:rFonts w:eastAsia="Times New Roman" w:cstheme="minorHAnsi"/>
          <w:color w:val="373A3C"/>
          <w:sz w:val="24"/>
          <w:szCs w:val="24"/>
          <w:lang w:eastAsia="en-GB"/>
        </w:rPr>
      </w:pPr>
      <w:r w:rsidRPr="00A57E11">
        <w:rPr>
          <w:rFonts w:eastAsia="Times New Roman" w:cstheme="minorHAnsi"/>
          <w:color w:val="373A3C"/>
          <w:sz w:val="24"/>
          <w:szCs w:val="24"/>
          <w:lang w:eastAsia="en-GB"/>
        </w:rPr>
        <w:t xml:space="preserve">After reading posts of </w:t>
      </w:r>
      <w:r w:rsidR="00A57E11" w:rsidRPr="00A57E11">
        <w:rPr>
          <w:rFonts w:eastAsia="Times New Roman" w:cstheme="minorHAnsi"/>
          <w:color w:val="373A3C"/>
          <w:sz w:val="24"/>
          <w:szCs w:val="24"/>
          <w:lang w:eastAsia="en-GB"/>
        </w:rPr>
        <w:t>peers,</w:t>
      </w:r>
      <w:r w:rsidRPr="00A57E11">
        <w:rPr>
          <w:rFonts w:eastAsia="Times New Roman" w:cstheme="minorHAnsi"/>
          <w:color w:val="373A3C"/>
          <w:sz w:val="24"/>
          <w:szCs w:val="24"/>
          <w:lang w:eastAsia="en-GB"/>
        </w:rPr>
        <w:t xml:space="preserve"> it can be analysed that using both Quantitative and qualitative methodology is a useful and essential aspects when carrying out Risk assessments. </w:t>
      </w:r>
      <w:r w:rsidR="00A57E11" w:rsidRPr="00A57E11">
        <w:rPr>
          <w:rFonts w:eastAsia="Times New Roman" w:cstheme="minorHAnsi"/>
          <w:color w:val="373A3C"/>
          <w:sz w:val="24"/>
          <w:szCs w:val="24"/>
          <w:lang w:eastAsia="en-GB"/>
        </w:rPr>
        <w:t>Furthermore,</w:t>
      </w:r>
      <w:r w:rsidRPr="00A57E11">
        <w:rPr>
          <w:rFonts w:eastAsia="Times New Roman" w:cstheme="minorHAnsi"/>
          <w:color w:val="373A3C"/>
          <w:sz w:val="24"/>
          <w:szCs w:val="24"/>
          <w:lang w:eastAsia="en-GB"/>
        </w:rPr>
        <w:t xml:space="preserve"> as </w:t>
      </w:r>
      <w:proofErr w:type="spellStart"/>
      <w:r w:rsidRPr="00A57E11">
        <w:rPr>
          <w:rFonts w:eastAsia="Times New Roman" w:cstheme="minorHAnsi"/>
          <w:color w:val="373A3C"/>
          <w:sz w:val="24"/>
          <w:szCs w:val="24"/>
          <w:lang w:eastAsia="en-GB"/>
        </w:rPr>
        <w:t>Faruque</w:t>
      </w:r>
      <w:proofErr w:type="spellEnd"/>
      <w:r w:rsidRPr="00A57E11">
        <w:rPr>
          <w:rFonts w:eastAsia="Times New Roman" w:cstheme="minorHAnsi"/>
          <w:color w:val="373A3C"/>
          <w:sz w:val="24"/>
          <w:szCs w:val="24"/>
          <w:lang w:eastAsia="en-GB"/>
        </w:rPr>
        <w:t xml:space="preserve"> (2021) has explained user involvement is necessary and we should not rely on only the technical driven analysis as this can lead to bias producing inaccurate results. </w:t>
      </w:r>
    </w:p>
    <w:p w14:paraId="089F4021" w14:textId="10CFD580" w:rsidR="00EF5CBB" w:rsidRPr="00A57E11" w:rsidRDefault="00EF5CBB" w:rsidP="0095122A">
      <w:pPr>
        <w:shd w:val="clear" w:color="auto" w:fill="FFFFFF"/>
        <w:spacing w:before="100" w:beforeAutospacing="1" w:after="100" w:afterAutospacing="1" w:line="240" w:lineRule="auto"/>
        <w:rPr>
          <w:rFonts w:eastAsia="Times New Roman" w:cstheme="minorHAnsi"/>
          <w:color w:val="373A3C"/>
          <w:sz w:val="28"/>
          <w:szCs w:val="28"/>
          <w:lang w:eastAsia="en-GB"/>
        </w:rPr>
      </w:pPr>
      <w:r w:rsidRPr="00A57E11">
        <w:rPr>
          <w:rFonts w:eastAsia="Times New Roman" w:cstheme="minorHAnsi"/>
          <w:color w:val="373A3C"/>
          <w:sz w:val="28"/>
          <w:szCs w:val="28"/>
          <w:lang w:eastAsia="en-GB"/>
        </w:rPr>
        <w:t>Reference</w:t>
      </w:r>
      <w:r w:rsidR="00A57E11">
        <w:rPr>
          <w:rFonts w:eastAsia="Times New Roman" w:cstheme="minorHAnsi"/>
          <w:color w:val="373A3C"/>
          <w:sz w:val="28"/>
          <w:szCs w:val="28"/>
          <w:lang w:eastAsia="en-GB"/>
        </w:rPr>
        <w:t>s</w:t>
      </w:r>
    </w:p>
    <w:p w14:paraId="6D655816" w14:textId="1F927D30" w:rsidR="00EF5CBB" w:rsidRPr="00D362BD" w:rsidRDefault="007D723F" w:rsidP="0095122A">
      <w:pPr>
        <w:shd w:val="clear" w:color="auto" w:fill="FFFFFF"/>
        <w:spacing w:before="100" w:beforeAutospacing="1" w:after="100" w:afterAutospacing="1" w:line="240" w:lineRule="auto"/>
        <w:rPr>
          <w:rFonts w:eastAsia="Times New Roman" w:cstheme="minorHAnsi"/>
          <w:color w:val="373A3C"/>
          <w:sz w:val="24"/>
          <w:szCs w:val="24"/>
          <w:lang w:eastAsia="en-GB"/>
        </w:rPr>
      </w:pPr>
      <w:proofErr w:type="spellStart"/>
      <w:r w:rsidRPr="00A57E11">
        <w:rPr>
          <w:rFonts w:cstheme="minorHAnsi"/>
          <w:color w:val="000000"/>
          <w:sz w:val="24"/>
          <w:szCs w:val="24"/>
          <w:shd w:val="clear" w:color="auto" w:fill="F6F6F6"/>
        </w:rPr>
        <w:t>Faruque</w:t>
      </w:r>
      <w:proofErr w:type="spellEnd"/>
      <w:r w:rsidRPr="00A57E11">
        <w:rPr>
          <w:rFonts w:cstheme="minorHAnsi"/>
          <w:color w:val="000000"/>
          <w:sz w:val="24"/>
          <w:szCs w:val="24"/>
          <w:shd w:val="clear" w:color="auto" w:fill="F6F6F6"/>
        </w:rPr>
        <w:t>, N. (2021)</w:t>
      </w:r>
      <w:r w:rsidRPr="00A57E11">
        <w:rPr>
          <w:rFonts w:cstheme="minorHAnsi"/>
          <w:color w:val="000000"/>
          <w:sz w:val="24"/>
          <w:szCs w:val="24"/>
          <w:shd w:val="clear" w:color="auto" w:fill="F6F6F6"/>
        </w:rPr>
        <w:t xml:space="preserve"> </w:t>
      </w:r>
      <w:r w:rsidRPr="00A57E11">
        <w:rPr>
          <w:rFonts w:cstheme="minorHAnsi"/>
          <w:color w:val="000000"/>
          <w:sz w:val="24"/>
          <w:szCs w:val="24"/>
          <w:shd w:val="clear" w:color="auto" w:fill="F6F6F6"/>
        </w:rPr>
        <w:t>Initial Post. Available from:</w:t>
      </w:r>
      <w:r w:rsidRPr="00A57E11">
        <w:rPr>
          <w:rFonts w:cstheme="minorHAnsi"/>
          <w:color w:val="000000"/>
          <w:sz w:val="24"/>
          <w:szCs w:val="24"/>
          <w:shd w:val="clear" w:color="auto" w:fill="F6F6F6"/>
        </w:rPr>
        <w:t xml:space="preserve"> </w:t>
      </w:r>
      <w:hyperlink r:id="rId5" w:history="1">
        <w:r w:rsidRPr="00A57E11">
          <w:rPr>
            <w:rStyle w:val="Hyperlink"/>
            <w:rFonts w:eastAsia="Times New Roman" w:cstheme="minorHAnsi"/>
            <w:sz w:val="24"/>
            <w:szCs w:val="24"/>
            <w:lang w:eastAsia="en-GB"/>
          </w:rPr>
          <w:t>https://www.my-course.co.uk/mod/hsuforum/discuss.php?d=271404</w:t>
        </w:r>
      </w:hyperlink>
      <w:r w:rsidRPr="00A57E11">
        <w:rPr>
          <w:rFonts w:eastAsia="Times New Roman" w:cstheme="minorHAnsi"/>
          <w:color w:val="373A3C"/>
          <w:sz w:val="24"/>
          <w:szCs w:val="24"/>
          <w:lang w:eastAsia="en-GB"/>
        </w:rPr>
        <w:t xml:space="preserve"> [Accesse</w:t>
      </w:r>
      <w:r w:rsidR="00540FE4" w:rsidRPr="00A57E11">
        <w:rPr>
          <w:rFonts w:eastAsia="Times New Roman" w:cstheme="minorHAnsi"/>
          <w:color w:val="373A3C"/>
          <w:sz w:val="24"/>
          <w:szCs w:val="24"/>
          <w:lang w:eastAsia="en-GB"/>
        </w:rPr>
        <w:t>d</w:t>
      </w:r>
      <w:r w:rsidRPr="00A57E11">
        <w:rPr>
          <w:rFonts w:eastAsia="Times New Roman" w:cstheme="minorHAnsi"/>
          <w:color w:val="373A3C"/>
          <w:sz w:val="24"/>
          <w:szCs w:val="24"/>
          <w:lang w:eastAsia="en-GB"/>
        </w:rPr>
        <w:t xml:space="preserve"> 1</w:t>
      </w:r>
      <w:r w:rsidR="00540FE4" w:rsidRPr="00A57E11">
        <w:rPr>
          <w:rFonts w:eastAsia="Times New Roman" w:cstheme="minorHAnsi"/>
          <w:color w:val="373A3C"/>
          <w:sz w:val="24"/>
          <w:szCs w:val="24"/>
          <w:lang w:eastAsia="en-GB"/>
        </w:rPr>
        <w:t>2 September 2021</w:t>
      </w:r>
      <w:r w:rsidRPr="00A57E11">
        <w:rPr>
          <w:rFonts w:eastAsia="Times New Roman" w:cstheme="minorHAnsi"/>
          <w:color w:val="373A3C"/>
          <w:sz w:val="24"/>
          <w:szCs w:val="24"/>
          <w:lang w:eastAsia="en-GB"/>
        </w:rPr>
        <w:t>]</w:t>
      </w:r>
    </w:p>
    <w:p w14:paraId="4238B29C" w14:textId="0FA75529" w:rsidR="00CA0592" w:rsidRPr="00A57E11" w:rsidRDefault="00CA0592">
      <w:pPr>
        <w:rPr>
          <w:rFonts w:cstheme="minorHAnsi"/>
          <w:sz w:val="24"/>
          <w:szCs w:val="24"/>
        </w:rPr>
      </w:pPr>
    </w:p>
    <w:p w14:paraId="217AB8D9" w14:textId="7C122416" w:rsidR="007D723F" w:rsidRPr="00A57E11" w:rsidRDefault="007D723F">
      <w:pPr>
        <w:rPr>
          <w:rFonts w:cstheme="minorHAnsi"/>
          <w:sz w:val="24"/>
          <w:szCs w:val="24"/>
        </w:rPr>
      </w:pPr>
    </w:p>
    <w:p w14:paraId="5EFF563A" w14:textId="049BE131" w:rsidR="007D723F" w:rsidRPr="00A57E11" w:rsidRDefault="007D723F">
      <w:pPr>
        <w:rPr>
          <w:rFonts w:cstheme="minorHAnsi"/>
          <w:sz w:val="24"/>
          <w:szCs w:val="24"/>
        </w:rPr>
      </w:pPr>
    </w:p>
    <w:p w14:paraId="3E4ED17F" w14:textId="77777777" w:rsidR="00A57E11" w:rsidRDefault="00A57E11">
      <w:pPr>
        <w:rPr>
          <w:rFonts w:cstheme="minorHAnsi"/>
          <w:b/>
          <w:bCs/>
          <w:sz w:val="24"/>
          <w:szCs w:val="24"/>
        </w:rPr>
      </w:pPr>
    </w:p>
    <w:p w14:paraId="393182F6" w14:textId="77777777" w:rsidR="00A57E11" w:rsidRDefault="00A57E11">
      <w:pPr>
        <w:rPr>
          <w:rFonts w:cstheme="minorHAnsi"/>
          <w:b/>
          <w:bCs/>
          <w:sz w:val="24"/>
          <w:szCs w:val="24"/>
        </w:rPr>
      </w:pPr>
    </w:p>
    <w:p w14:paraId="51C53D4D" w14:textId="77777777" w:rsidR="00A57E11" w:rsidRDefault="00A57E11">
      <w:pPr>
        <w:rPr>
          <w:rFonts w:cstheme="minorHAnsi"/>
          <w:b/>
          <w:bCs/>
          <w:sz w:val="24"/>
          <w:szCs w:val="24"/>
        </w:rPr>
      </w:pPr>
    </w:p>
    <w:p w14:paraId="6B1ABA6A" w14:textId="7AAF9BCE" w:rsidR="007D723F" w:rsidRDefault="00540FE4" w:rsidP="00A57E11">
      <w:pPr>
        <w:pStyle w:val="Heading2"/>
        <w:rPr>
          <w:color w:val="575757"/>
          <w:sz w:val="32"/>
          <w:szCs w:val="32"/>
          <w:shd w:val="clear" w:color="auto" w:fill="FFFFFF"/>
        </w:rPr>
      </w:pPr>
      <w:r w:rsidRPr="00A57E11">
        <w:rPr>
          <w:sz w:val="32"/>
          <w:szCs w:val="32"/>
        </w:rPr>
        <w:lastRenderedPageBreak/>
        <w:t>Collaborative</w:t>
      </w:r>
      <w:r w:rsidR="007D723F" w:rsidRPr="00A57E11">
        <w:rPr>
          <w:sz w:val="32"/>
          <w:szCs w:val="32"/>
        </w:rPr>
        <w:t xml:space="preserve"> Discussion Two</w:t>
      </w:r>
      <w:r w:rsidR="00141A1B" w:rsidRPr="00A57E11">
        <w:rPr>
          <w:color w:val="575757"/>
          <w:sz w:val="32"/>
          <w:szCs w:val="32"/>
          <w:shd w:val="clear" w:color="auto" w:fill="FFFFFF"/>
        </w:rPr>
        <w:t xml:space="preserve"> </w:t>
      </w:r>
    </w:p>
    <w:p w14:paraId="3DF91A1C" w14:textId="2A6730E0" w:rsidR="00A57E11" w:rsidRPr="00A57E11" w:rsidRDefault="00A57E11" w:rsidP="00A57E11"/>
    <w:p w14:paraId="1FEC2F0D" w14:textId="77777777" w:rsidR="00A57E11" w:rsidRDefault="00A57E11">
      <w:pPr>
        <w:rPr>
          <w:rFonts w:cstheme="minorHAnsi"/>
          <w:color w:val="373A3C"/>
          <w:sz w:val="28"/>
          <w:szCs w:val="28"/>
          <w:shd w:val="clear" w:color="auto" w:fill="FFFFFF"/>
        </w:rPr>
      </w:pPr>
      <w:r>
        <w:rPr>
          <w:rFonts w:cstheme="minorHAnsi"/>
          <w:color w:val="373A3C"/>
          <w:sz w:val="28"/>
          <w:szCs w:val="28"/>
          <w:shd w:val="clear" w:color="auto" w:fill="FFFFFF"/>
        </w:rPr>
        <w:t>Question</w:t>
      </w:r>
    </w:p>
    <w:p w14:paraId="54974873" w14:textId="42D5C0C4" w:rsidR="00DA6169" w:rsidRDefault="00A57E11">
      <w:pPr>
        <w:rPr>
          <w:rFonts w:cstheme="minorHAnsi"/>
          <w:color w:val="373A3C"/>
          <w:sz w:val="24"/>
          <w:szCs w:val="24"/>
          <w:shd w:val="clear" w:color="auto" w:fill="FFFFFF"/>
        </w:rPr>
      </w:pPr>
      <w:r w:rsidRPr="00A57E11">
        <w:rPr>
          <w:rFonts w:cstheme="minorHAnsi"/>
          <w:color w:val="373A3C"/>
          <w:sz w:val="24"/>
          <w:szCs w:val="24"/>
          <w:shd w:val="clear" w:color="auto" w:fill="FFFFFF"/>
        </w:rPr>
        <w:t>T</w:t>
      </w:r>
      <w:r w:rsidR="00DA6169" w:rsidRPr="00A57E11">
        <w:rPr>
          <w:rFonts w:cstheme="minorHAnsi"/>
          <w:color w:val="373A3C"/>
          <w:sz w:val="24"/>
          <w:szCs w:val="24"/>
          <w:shd w:val="clear" w:color="auto" w:fill="FFFFFF"/>
        </w:rPr>
        <w:t>op 5 overall causes of risks</w:t>
      </w:r>
    </w:p>
    <w:p w14:paraId="1D50FE24" w14:textId="2B4E54D3" w:rsidR="00A57E11" w:rsidRPr="00A57E11" w:rsidRDefault="00A57E11">
      <w:pPr>
        <w:rPr>
          <w:rFonts w:cstheme="minorHAnsi"/>
          <w:color w:val="373A3C"/>
          <w:sz w:val="28"/>
          <w:szCs w:val="28"/>
          <w:shd w:val="clear" w:color="auto" w:fill="FFFFFF"/>
        </w:rPr>
      </w:pPr>
      <w:r w:rsidRPr="00A57E11">
        <w:rPr>
          <w:rFonts w:cstheme="minorHAnsi"/>
          <w:color w:val="373A3C"/>
          <w:sz w:val="28"/>
          <w:szCs w:val="28"/>
          <w:shd w:val="clear" w:color="auto" w:fill="FFFFFF"/>
        </w:rPr>
        <w:t>Answer</w:t>
      </w:r>
    </w:p>
    <w:p w14:paraId="59414796" w14:textId="6B87C75E" w:rsidR="00DA6169" w:rsidRPr="00A57E11" w:rsidRDefault="00DA6169">
      <w:pPr>
        <w:rPr>
          <w:rFonts w:cstheme="minorHAnsi"/>
          <w:color w:val="373A3C"/>
          <w:sz w:val="24"/>
          <w:szCs w:val="24"/>
          <w:shd w:val="clear" w:color="auto" w:fill="FFFFFF"/>
        </w:rPr>
      </w:pPr>
      <w:r w:rsidRPr="00A57E11">
        <w:rPr>
          <w:rFonts w:cstheme="minorHAnsi"/>
          <w:color w:val="373A3C"/>
          <w:sz w:val="24"/>
          <w:szCs w:val="24"/>
          <w:shd w:val="clear" w:color="auto" w:fill="FFFFFF"/>
        </w:rPr>
        <w:t xml:space="preserve">Roy et al (2015) </w:t>
      </w:r>
      <w:r w:rsidRPr="00A57E11">
        <w:rPr>
          <w:rFonts w:cstheme="minorHAnsi"/>
          <w:color w:val="373A3C"/>
          <w:sz w:val="24"/>
          <w:szCs w:val="24"/>
          <w:shd w:val="clear" w:color="auto" w:fill="FFFFFF"/>
        </w:rPr>
        <w:t>mentions 5 causes of risks which are:</w:t>
      </w:r>
    </w:p>
    <w:p w14:paraId="52F84028" w14:textId="4F51C0C2" w:rsidR="00DA6169" w:rsidRPr="00A57E11" w:rsidRDefault="00DA6169">
      <w:pPr>
        <w:rPr>
          <w:rFonts w:cstheme="minorHAnsi"/>
          <w:color w:val="373A3C"/>
          <w:sz w:val="24"/>
          <w:szCs w:val="24"/>
          <w:shd w:val="clear" w:color="auto" w:fill="FFFFFF"/>
        </w:rPr>
      </w:pPr>
      <w:r w:rsidRPr="00A57E11">
        <w:rPr>
          <w:rFonts w:cstheme="minorHAnsi"/>
          <w:color w:val="373A3C"/>
          <w:sz w:val="24"/>
          <w:szCs w:val="24"/>
          <w:shd w:val="clear" w:color="auto" w:fill="FFFFFF"/>
        </w:rPr>
        <w:t>1) Incorrectly estimating the resources</w:t>
      </w:r>
    </w:p>
    <w:p w14:paraId="0E5CB563" w14:textId="256FCD89" w:rsidR="00DA6169" w:rsidRPr="00A57E11" w:rsidRDefault="00DA6169">
      <w:pPr>
        <w:rPr>
          <w:rFonts w:cstheme="minorHAnsi"/>
          <w:color w:val="373A3C"/>
          <w:sz w:val="24"/>
          <w:szCs w:val="24"/>
          <w:shd w:val="clear" w:color="auto" w:fill="FFFFFF"/>
        </w:rPr>
      </w:pPr>
      <w:r w:rsidRPr="00A57E11">
        <w:rPr>
          <w:rFonts w:cstheme="minorHAnsi"/>
          <w:color w:val="373A3C"/>
          <w:sz w:val="24"/>
          <w:szCs w:val="24"/>
          <w:shd w:val="clear" w:color="auto" w:fill="FFFFFF"/>
        </w:rPr>
        <w:t xml:space="preserve">2) Incorrectly </w:t>
      </w:r>
      <w:r w:rsidR="002B4605" w:rsidRPr="00A57E11">
        <w:rPr>
          <w:rFonts w:cstheme="minorHAnsi"/>
          <w:color w:val="373A3C"/>
          <w:sz w:val="24"/>
          <w:szCs w:val="24"/>
          <w:shd w:val="clear" w:color="auto" w:fill="FFFFFF"/>
        </w:rPr>
        <w:t>designing</w:t>
      </w:r>
      <w:r w:rsidRPr="00A57E11">
        <w:rPr>
          <w:rFonts w:cstheme="minorHAnsi"/>
          <w:color w:val="373A3C"/>
          <w:sz w:val="24"/>
          <w:szCs w:val="24"/>
          <w:shd w:val="clear" w:color="auto" w:fill="FFFFFF"/>
        </w:rPr>
        <w:t xml:space="preserve"> systems</w:t>
      </w:r>
    </w:p>
    <w:p w14:paraId="36B39E0E" w14:textId="77777777" w:rsidR="00DA6169" w:rsidRPr="00A57E11" w:rsidRDefault="00DA6169">
      <w:pPr>
        <w:rPr>
          <w:rFonts w:cstheme="minorHAnsi"/>
          <w:color w:val="373A3C"/>
          <w:sz w:val="24"/>
          <w:szCs w:val="24"/>
          <w:shd w:val="clear" w:color="auto" w:fill="FFFFFF"/>
        </w:rPr>
      </w:pPr>
      <w:r w:rsidRPr="00A57E11">
        <w:rPr>
          <w:rFonts w:cstheme="minorHAnsi"/>
          <w:color w:val="373A3C"/>
          <w:sz w:val="24"/>
          <w:szCs w:val="24"/>
          <w:shd w:val="clear" w:color="auto" w:fill="FFFFFF"/>
        </w:rPr>
        <w:t>3) Ambiguity from users and customers</w:t>
      </w:r>
    </w:p>
    <w:p w14:paraId="035187FB" w14:textId="77777777" w:rsidR="00DA6169" w:rsidRPr="00A57E11" w:rsidRDefault="00DA6169">
      <w:pPr>
        <w:rPr>
          <w:rFonts w:cstheme="minorHAnsi"/>
          <w:color w:val="373A3C"/>
          <w:sz w:val="24"/>
          <w:szCs w:val="24"/>
          <w:shd w:val="clear" w:color="auto" w:fill="FFFFFF"/>
        </w:rPr>
      </w:pPr>
      <w:r w:rsidRPr="00A57E11">
        <w:rPr>
          <w:rFonts w:cstheme="minorHAnsi"/>
          <w:color w:val="373A3C"/>
          <w:sz w:val="24"/>
          <w:szCs w:val="24"/>
          <w:shd w:val="clear" w:color="auto" w:fill="FFFFFF"/>
        </w:rPr>
        <w:t>4) Development of the systems which can cause the risk</w:t>
      </w:r>
    </w:p>
    <w:p w14:paraId="56226B2E" w14:textId="0E3A3051" w:rsidR="00DA6169" w:rsidRPr="00A57E11" w:rsidRDefault="00DA6169">
      <w:pPr>
        <w:rPr>
          <w:rFonts w:cstheme="minorHAnsi"/>
          <w:color w:val="373A3C"/>
          <w:sz w:val="24"/>
          <w:szCs w:val="24"/>
          <w:shd w:val="clear" w:color="auto" w:fill="FFFFFF"/>
        </w:rPr>
      </w:pPr>
      <w:r w:rsidRPr="00A57E11">
        <w:rPr>
          <w:rFonts w:cstheme="minorHAnsi"/>
          <w:color w:val="373A3C"/>
          <w:sz w:val="24"/>
          <w:szCs w:val="24"/>
          <w:shd w:val="clear" w:color="auto" w:fill="FFFFFF"/>
        </w:rPr>
        <w:t xml:space="preserve">5) insufficient requirements of system </w:t>
      </w:r>
    </w:p>
    <w:p w14:paraId="1726BA6A" w14:textId="4875F6A7" w:rsidR="00DA6169" w:rsidRPr="00A57E11" w:rsidRDefault="00DA6169">
      <w:pPr>
        <w:rPr>
          <w:rFonts w:cstheme="minorHAnsi"/>
          <w:color w:val="373A3C"/>
          <w:sz w:val="24"/>
          <w:szCs w:val="24"/>
          <w:highlight w:val="yellow"/>
          <w:shd w:val="clear" w:color="auto" w:fill="FFFFFF"/>
        </w:rPr>
      </w:pPr>
    </w:p>
    <w:p w14:paraId="1298B699" w14:textId="1D206E6B" w:rsidR="00A57E11" w:rsidRPr="00A57E11" w:rsidRDefault="00A57E11">
      <w:pPr>
        <w:rPr>
          <w:rFonts w:cstheme="minorHAnsi"/>
          <w:color w:val="373A3C"/>
          <w:sz w:val="28"/>
          <w:szCs w:val="28"/>
          <w:shd w:val="clear" w:color="auto" w:fill="FFFFFF"/>
        </w:rPr>
      </w:pPr>
      <w:r w:rsidRPr="00A57E11">
        <w:rPr>
          <w:rFonts w:cstheme="minorHAnsi"/>
          <w:color w:val="373A3C"/>
          <w:sz w:val="28"/>
          <w:szCs w:val="28"/>
          <w:shd w:val="clear" w:color="auto" w:fill="FFFFFF"/>
        </w:rPr>
        <w:t>Question</w:t>
      </w:r>
    </w:p>
    <w:p w14:paraId="0038D39F" w14:textId="292DB1E1" w:rsidR="00A57E11" w:rsidRPr="00A57E11" w:rsidRDefault="00A57E11">
      <w:pPr>
        <w:rPr>
          <w:rFonts w:cstheme="minorHAnsi"/>
          <w:color w:val="373A3C"/>
          <w:sz w:val="24"/>
          <w:szCs w:val="24"/>
          <w:shd w:val="clear" w:color="auto" w:fill="FFFFFF"/>
        </w:rPr>
      </w:pPr>
      <w:r w:rsidRPr="00A57E11">
        <w:rPr>
          <w:rFonts w:cstheme="minorHAnsi"/>
          <w:color w:val="373A3C"/>
          <w:sz w:val="24"/>
          <w:szCs w:val="24"/>
          <w:shd w:val="clear" w:color="auto" w:fill="FFFFFF"/>
        </w:rPr>
        <w:t>List the mitigation actions of the above risk</w:t>
      </w:r>
    </w:p>
    <w:p w14:paraId="590DBC09" w14:textId="118BFD92" w:rsidR="00A57E11" w:rsidRPr="00A57E11" w:rsidRDefault="00A57E11">
      <w:pPr>
        <w:rPr>
          <w:rFonts w:cstheme="minorHAnsi"/>
          <w:color w:val="373A3C"/>
          <w:sz w:val="28"/>
          <w:szCs w:val="28"/>
          <w:shd w:val="clear" w:color="auto" w:fill="FFFFFF"/>
        </w:rPr>
      </w:pPr>
      <w:r w:rsidRPr="00A57E11">
        <w:rPr>
          <w:rFonts w:cstheme="minorHAnsi"/>
          <w:color w:val="373A3C"/>
          <w:sz w:val="28"/>
          <w:szCs w:val="28"/>
          <w:shd w:val="clear" w:color="auto" w:fill="FFFFFF"/>
        </w:rPr>
        <w:t>Answer</w:t>
      </w:r>
    </w:p>
    <w:p w14:paraId="70845369" w14:textId="7718EF13" w:rsidR="00DA6169" w:rsidRPr="00A57E11" w:rsidRDefault="00DA6169">
      <w:pPr>
        <w:rPr>
          <w:rFonts w:cstheme="minorHAnsi"/>
          <w:color w:val="373A3C"/>
          <w:sz w:val="24"/>
          <w:szCs w:val="24"/>
          <w:u w:val="single"/>
          <w:shd w:val="clear" w:color="auto" w:fill="FFFFFF"/>
        </w:rPr>
      </w:pPr>
      <w:r w:rsidRPr="00A57E11">
        <w:rPr>
          <w:rFonts w:cstheme="minorHAnsi"/>
          <w:color w:val="373A3C"/>
          <w:sz w:val="24"/>
          <w:szCs w:val="24"/>
          <w:u w:val="single"/>
          <w:shd w:val="clear" w:color="auto" w:fill="FFFFFF"/>
        </w:rPr>
        <w:t>Solutions from group</w:t>
      </w:r>
      <w:r w:rsidR="002B4605" w:rsidRPr="00A57E11">
        <w:rPr>
          <w:rFonts w:cstheme="minorHAnsi"/>
          <w:color w:val="373A3C"/>
          <w:sz w:val="24"/>
          <w:szCs w:val="24"/>
          <w:u w:val="single"/>
          <w:shd w:val="clear" w:color="auto" w:fill="FFFFFF"/>
        </w:rPr>
        <w:t xml:space="preserve"> </w:t>
      </w:r>
    </w:p>
    <w:p w14:paraId="4E4281EF" w14:textId="5D21D97E" w:rsidR="00DA6169" w:rsidRPr="00A57E11" w:rsidRDefault="002B4605">
      <w:pPr>
        <w:rPr>
          <w:rFonts w:cstheme="minorHAnsi"/>
          <w:color w:val="373A3C"/>
          <w:sz w:val="24"/>
          <w:szCs w:val="24"/>
          <w:shd w:val="clear" w:color="auto" w:fill="FFFFFF"/>
        </w:rPr>
      </w:pPr>
      <w:r w:rsidRPr="00A57E11">
        <w:rPr>
          <w:rFonts w:cstheme="minorHAnsi"/>
          <w:color w:val="373A3C"/>
          <w:sz w:val="24"/>
          <w:szCs w:val="24"/>
          <w:shd w:val="clear" w:color="auto" w:fill="FFFFFF"/>
        </w:rPr>
        <w:t xml:space="preserve">As mentioned by my group member </w:t>
      </w:r>
      <w:proofErr w:type="spellStart"/>
      <w:r w:rsidRPr="00A57E11">
        <w:rPr>
          <w:rFonts w:cstheme="minorHAnsi"/>
          <w:color w:val="373A3C"/>
          <w:sz w:val="24"/>
          <w:szCs w:val="24"/>
          <w:shd w:val="clear" w:color="auto" w:fill="FFFFFF"/>
        </w:rPr>
        <w:t>Luvaha</w:t>
      </w:r>
      <w:proofErr w:type="spellEnd"/>
      <w:r w:rsidRPr="00A57E11">
        <w:rPr>
          <w:rFonts w:cstheme="minorHAnsi"/>
          <w:color w:val="373A3C"/>
          <w:sz w:val="24"/>
          <w:szCs w:val="24"/>
          <w:shd w:val="clear" w:color="auto" w:fill="FFFFFF"/>
        </w:rPr>
        <w:t xml:space="preserve"> (2021) It has been defined by Ross et al (2016) some mitigations for the above risks</w:t>
      </w:r>
    </w:p>
    <w:p w14:paraId="4F94F4F7" w14:textId="4D2CD464" w:rsidR="002B4605" w:rsidRPr="00A57E11" w:rsidRDefault="002B4605">
      <w:pPr>
        <w:rPr>
          <w:rFonts w:cstheme="minorHAnsi"/>
          <w:color w:val="373A3C"/>
          <w:sz w:val="24"/>
          <w:szCs w:val="24"/>
          <w:shd w:val="clear" w:color="auto" w:fill="FFFFFF"/>
        </w:rPr>
      </w:pPr>
      <w:r w:rsidRPr="00A57E11">
        <w:rPr>
          <w:rFonts w:cstheme="minorHAnsi"/>
          <w:color w:val="373A3C"/>
          <w:sz w:val="24"/>
          <w:szCs w:val="24"/>
          <w:shd w:val="clear" w:color="auto" w:fill="FFFFFF"/>
        </w:rPr>
        <w:t xml:space="preserve"> During the system development life cycle the security principles </w:t>
      </w:r>
      <w:proofErr w:type="spellStart"/>
      <w:r w:rsidRPr="00A57E11">
        <w:rPr>
          <w:rFonts w:cstheme="minorHAnsi"/>
          <w:color w:val="373A3C"/>
          <w:sz w:val="24"/>
          <w:szCs w:val="24"/>
          <w:shd w:val="clear" w:color="auto" w:fill="FFFFFF"/>
        </w:rPr>
        <w:t>shoykd</w:t>
      </w:r>
      <w:proofErr w:type="spellEnd"/>
      <w:r w:rsidRPr="00A57E11">
        <w:rPr>
          <w:rFonts w:cstheme="minorHAnsi"/>
          <w:color w:val="373A3C"/>
          <w:sz w:val="24"/>
          <w:szCs w:val="24"/>
          <w:shd w:val="clear" w:color="auto" w:fill="FFFFFF"/>
        </w:rPr>
        <w:t xml:space="preserve"> be applied, to claim that the system is free from risks there should be solid evidence, furthermore security requirements should be analysed and defined as well and identifying the vulnerabilities which can cause threats to systems. </w:t>
      </w:r>
    </w:p>
    <w:p w14:paraId="4BDCCF14" w14:textId="341CFD9B" w:rsidR="002B4605" w:rsidRPr="00A57E11" w:rsidRDefault="002B4605">
      <w:pPr>
        <w:rPr>
          <w:rFonts w:cstheme="minorHAnsi"/>
          <w:color w:val="373A3C"/>
          <w:sz w:val="24"/>
          <w:szCs w:val="24"/>
          <w:shd w:val="clear" w:color="auto" w:fill="FFFFFF"/>
        </w:rPr>
      </w:pPr>
      <w:r w:rsidRPr="00A57E11">
        <w:rPr>
          <w:rFonts w:cstheme="minorHAnsi"/>
          <w:color w:val="373A3C"/>
          <w:sz w:val="24"/>
          <w:szCs w:val="24"/>
          <w:shd w:val="clear" w:color="auto" w:fill="FFFFFF"/>
        </w:rPr>
        <w:t xml:space="preserve">Further corrected by our tutor </w:t>
      </w:r>
      <w:proofErr w:type="spellStart"/>
      <w:r w:rsidRPr="00A57E11">
        <w:rPr>
          <w:rFonts w:cstheme="minorHAnsi"/>
          <w:color w:val="373A3C"/>
          <w:sz w:val="24"/>
          <w:szCs w:val="24"/>
          <w:shd w:val="clear" w:color="auto" w:fill="FFFFFF"/>
        </w:rPr>
        <w:t>Faruque</w:t>
      </w:r>
      <w:proofErr w:type="spellEnd"/>
      <w:r w:rsidRPr="00A57E11">
        <w:rPr>
          <w:rFonts w:cstheme="minorHAnsi"/>
          <w:color w:val="373A3C"/>
          <w:sz w:val="24"/>
          <w:szCs w:val="24"/>
          <w:shd w:val="clear" w:color="auto" w:fill="FFFFFF"/>
        </w:rPr>
        <w:t>, (2021) “</w:t>
      </w:r>
      <w:r w:rsidRPr="00A57E11">
        <w:rPr>
          <w:rFonts w:cstheme="minorHAnsi"/>
          <w:i/>
          <w:iCs/>
          <w:color w:val="373A3C"/>
          <w:sz w:val="24"/>
          <w:szCs w:val="24"/>
          <w:shd w:val="clear" w:color="auto" w:fill="F9F9F9"/>
        </w:rPr>
        <w:t>An overall reliance of trust based concept should be established so that the subjective and contradictory needs of the stakeholders get addressed and only then the targeted cause of the risk factors could be eliminated</w:t>
      </w:r>
      <w:r w:rsidRPr="00A57E11">
        <w:rPr>
          <w:rFonts w:cstheme="minorHAnsi"/>
          <w:color w:val="373A3C"/>
          <w:sz w:val="24"/>
          <w:szCs w:val="24"/>
          <w:shd w:val="clear" w:color="auto" w:fill="F9F9F9"/>
        </w:rPr>
        <w:t>.</w:t>
      </w:r>
      <w:r w:rsidRPr="00A57E11">
        <w:rPr>
          <w:rFonts w:cstheme="minorHAnsi"/>
          <w:color w:val="373A3C"/>
          <w:sz w:val="24"/>
          <w:szCs w:val="24"/>
          <w:shd w:val="clear" w:color="auto" w:fill="FFFFFF"/>
        </w:rPr>
        <w:t>”</w:t>
      </w:r>
    </w:p>
    <w:p w14:paraId="7862B560" w14:textId="3460E66F" w:rsidR="002B4605" w:rsidRPr="00A57E11" w:rsidRDefault="002B4605">
      <w:pPr>
        <w:rPr>
          <w:rFonts w:cstheme="minorHAnsi"/>
          <w:color w:val="373A3C"/>
          <w:sz w:val="28"/>
          <w:szCs w:val="28"/>
          <w:shd w:val="clear" w:color="auto" w:fill="FFFFFF"/>
        </w:rPr>
      </w:pPr>
      <w:r w:rsidRPr="00A57E11">
        <w:rPr>
          <w:rFonts w:cstheme="minorHAnsi"/>
          <w:color w:val="373A3C"/>
          <w:sz w:val="28"/>
          <w:szCs w:val="28"/>
          <w:shd w:val="clear" w:color="auto" w:fill="FFFFFF"/>
        </w:rPr>
        <w:t>References</w:t>
      </w:r>
    </w:p>
    <w:p w14:paraId="16172155" w14:textId="31FB830A" w:rsidR="002B4605" w:rsidRPr="00A57E11" w:rsidRDefault="002B4605" w:rsidP="002B4605">
      <w:pPr>
        <w:shd w:val="clear" w:color="auto" w:fill="FFFFFF"/>
        <w:spacing w:before="100" w:beforeAutospacing="1" w:after="100" w:afterAutospacing="1" w:line="240" w:lineRule="auto"/>
        <w:rPr>
          <w:rFonts w:eastAsia="Times New Roman" w:cstheme="minorHAnsi"/>
          <w:color w:val="373A3C"/>
          <w:sz w:val="24"/>
          <w:szCs w:val="24"/>
          <w:lang w:eastAsia="en-GB"/>
        </w:rPr>
      </w:pPr>
      <w:proofErr w:type="spellStart"/>
      <w:r w:rsidRPr="00A57E11">
        <w:rPr>
          <w:rFonts w:cstheme="minorHAnsi"/>
          <w:color w:val="000000"/>
          <w:sz w:val="24"/>
          <w:szCs w:val="24"/>
          <w:shd w:val="clear" w:color="auto" w:fill="F6F6F6"/>
        </w:rPr>
        <w:t>Luvaha</w:t>
      </w:r>
      <w:proofErr w:type="spellEnd"/>
      <w:r w:rsidRPr="00A57E11">
        <w:rPr>
          <w:rFonts w:cstheme="minorHAnsi"/>
          <w:color w:val="000000"/>
          <w:sz w:val="24"/>
          <w:szCs w:val="24"/>
          <w:shd w:val="clear" w:color="auto" w:fill="F6F6F6"/>
        </w:rPr>
        <w:t xml:space="preserve">, </w:t>
      </w:r>
      <w:r w:rsidRPr="00A57E11">
        <w:rPr>
          <w:rFonts w:cstheme="minorHAnsi"/>
          <w:color w:val="000000"/>
          <w:sz w:val="24"/>
          <w:szCs w:val="24"/>
          <w:shd w:val="clear" w:color="auto" w:fill="F6F6F6"/>
        </w:rPr>
        <w:t>D</w:t>
      </w:r>
      <w:r w:rsidRPr="00A57E11">
        <w:rPr>
          <w:rFonts w:cstheme="minorHAnsi"/>
          <w:color w:val="000000"/>
          <w:sz w:val="24"/>
          <w:szCs w:val="24"/>
          <w:shd w:val="clear" w:color="auto" w:fill="F6F6F6"/>
        </w:rPr>
        <w:t xml:space="preserve">. (2021) Initial Post. Available from: </w:t>
      </w:r>
      <w:r w:rsidRPr="00A57E11">
        <w:rPr>
          <w:rFonts w:eastAsia="Times New Roman" w:cstheme="minorHAnsi"/>
          <w:color w:val="373A3C"/>
          <w:sz w:val="24"/>
          <w:szCs w:val="24"/>
          <w:lang w:eastAsia="en-GB"/>
        </w:rPr>
        <w:t>https://www.my-course.co.uk/mod/hsuforum/discuss.php?d=273855 [Accesse</w:t>
      </w:r>
      <w:r w:rsidR="00540FE4" w:rsidRPr="00A57E11">
        <w:rPr>
          <w:rFonts w:eastAsia="Times New Roman" w:cstheme="minorHAnsi"/>
          <w:color w:val="373A3C"/>
          <w:sz w:val="24"/>
          <w:szCs w:val="24"/>
          <w:lang w:eastAsia="en-GB"/>
        </w:rPr>
        <w:t>d</w:t>
      </w:r>
      <w:r w:rsidRPr="00A57E11">
        <w:rPr>
          <w:rFonts w:eastAsia="Times New Roman" w:cstheme="minorHAnsi"/>
          <w:color w:val="373A3C"/>
          <w:sz w:val="24"/>
          <w:szCs w:val="24"/>
          <w:lang w:eastAsia="en-GB"/>
        </w:rPr>
        <w:t xml:space="preserve"> 10/09/2021]</w:t>
      </w:r>
    </w:p>
    <w:p w14:paraId="625640E2" w14:textId="77777777" w:rsidR="002B4605" w:rsidRPr="002B4605" w:rsidRDefault="002B4605" w:rsidP="00A57E11">
      <w:pPr>
        <w:shd w:val="clear" w:color="auto" w:fill="FFFFFF"/>
        <w:spacing w:after="0" w:line="240" w:lineRule="auto"/>
        <w:rPr>
          <w:rFonts w:eastAsia="Times New Roman" w:cstheme="minorHAnsi"/>
          <w:color w:val="373A3C"/>
          <w:sz w:val="24"/>
          <w:szCs w:val="24"/>
          <w:lang w:eastAsia="en-GB"/>
        </w:rPr>
      </w:pPr>
      <w:r w:rsidRPr="002B4605">
        <w:rPr>
          <w:rFonts w:eastAsia="Times New Roman" w:cstheme="minorHAnsi"/>
          <w:color w:val="373A3C"/>
          <w:sz w:val="24"/>
          <w:szCs w:val="24"/>
          <w:lang w:eastAsia="en-GB"/>
        </w:rPr>
        <w:t>Ross, R., McEvilley, M. &amp; Oren, J. (2016) Systems security engineering: considerations for a multidisciplinary approach in the engineering of trustworthy secure systems, volume 1.</w:t>
      </w:r>
    </w:p>
    <w:p w14:paraId="105C66EB" w14:textId="00041878" w:rsidR="002B4605" w:rsidRPr="002B4605" w:rsidRDefault="002B4605" w:rsidP="00A57E11">
      <w:pPr>
        <w:shd w:val="clear" w:color="auto" w:fill="FFFFFF"/>
        <w:spacing w:after="0" w:line="240" w:lineRule="auto"/>
        <w:rPr>
          <w:rFonts w:eastAsia="Times New Roman" w:cstheme="minorHAnsi"/>
          <w:color w:val="373A3C"/>
          <w:sz w:val="24"/>
          <w:szCs w:val="24"/>
          <w:lang w:eastAsia="en-GB"/>
        </w:rPr>
      </w:pPr>
      <w:r w:rsidRPr="002B4605">
        <w:rPr>
          <w:rFonts w:eastAsia="Times New Roman" w:cstheme="minorHAnsi"/>
          <w:color w:val="373A3C"/>
          <w:sz w:val="24"/>
          <w:szCs w:val="24"/>
          <w:lang w:eastAsia="en-GB"/>
        </w:rPr>
        <w:t>Available from:</w:t>
      </w:r>
      <w:r w:rsidR="00A57E11">
        <w:rPr>
          <w:rFonts w:eastAsia="Times New Roman" w:cstheme="minorHAnsi"/>
          <w:color w:val="373A3C"/>
          <w:sz w:val="24"/>
          <w:szCs w:val="24"/>
          <w:lang w:eastAsia="en-GB"/>
        </w:rPr>
        <w:t xml:space="preserve"> </w:t>
      </w:r>
      <w:r w:rsidRPr="002B4605">
        <w:rPr>
          <w:rFonts w:eastAsia="Times New Roman" w:cstheme="minorHAnsi"/>
          <w:color w:val="373A3C"/>
          <w:sz w:val="24"/>
          <w:szCs w:val="24"/>
          <w:lang w:eastAsia="en-GB"/>
        </w:rPr>
        <w:t>https://nvlpubs.nist.gov/nistpubs/SpecialPublications/NIST.SP.800-160v1.pdf</w:t>
      </w:r>
    </w:p>
    <w:p w14:paraId="43E5123F" w14:textId="4C336562" w:rsidR="002B4605" w:rsidRPr="002B4605" w:rsidRDefault="002B4605" w:rsidP="002B4605">
      <w:pPr>
        <w:shd w:val="clear" w:color="auto" w:fill="FFFFFF"/>
        <w:spacing w:after="0" w:line="240" w:lineRule="auto"/>
        <w:ind w:left="720"/>
        <w:rPr>
          <w:rFonts w:eastAsia="Times New Roman" w:cstheme="minorHAnsi"/>
          <w:color w:val="373A3C"/>
          <w:sz w:val="24"/>
          <w:szCs w:val="24"/>
          <w:lang w:eastAsia="en-GB"/>
        </w:rPr>
      </w:pPr>
      <w:r w:rsidRPr="002B4605">
        <w:rPr>
          <w:rFonts w:eastAsia="Times New Roman" w:cstheme="minorHAnsi"/>
          <w:color w:val="373A3C"/>
          <w:sz w:val="24"/>
          <w:szCs w:val="24"/>
          <w:lang w:eastAsia="en-GB"/>
        </w:rPr>
        <w:lastRenderedPageBreak/>
        <w:t>[</w:t>
      </w:r>
      <w:r w:rsidR="00540FE4" w:rsidRPr="00A57E11">
        <w:rPr>
          <w:rFonts w:eastAsia="Times New Roman" w:cstheme="minorHAnsi"/>
          <w:color w:val="373A3C"/>
          <w:sz w:val="24"/>
          <w:szCs w:val="24"/>
          <w:lang w:eastAsia="en-GB"/>
        </w:rPr>
        <w:t>10/09/2021</w:t>
      </w:r>
      <w:r w:rsidRPr="002B4605">
        <w:rPr>
          <w:rFonts w:eastAsia="Times New Roman" w:cstheme="minorHAnsi"/>
          <w:color w:val="373A3C"/>
          <w:sz w:val="24"/>
          <w:szCs w:val="24"/>
          <w:lang w:eastAsia="en-GB"/>
        </w:rPr>
        <w:t>].</w:t>
      </w:r>
    </w:p>
    <w:p w14:paraId="4FC9F792" w14:textId="77777777" w:rsidR="00A57E11" w:rsidRDefault="002B4605" w:rsidP="00A57E11">
      <w:pPr>
        <w:shd w:val="clear" w:color="auto" w:fill="FFFFFF"/>
        <w:spacing w:after="0" w:line="240" w:lineRule="auto"/>
        <w:ind w:left="720"/>
        <w:rPr>
          <w:rFonts w:eastAsia="Times New Roman" w:cstheme="minorHAnsi"/>
          <w:color w:val="373A3C"/>
          <w:sz w:val="24"/>
          <w:szCs w:val="24"/>
          <w:lang w:eastAsia="en-GB"/>
        </w:rPr>
      </w:pPr>
      <w:r w:rsidRPr="002B4605">
        <w:rPr>
          <w:rFonts w:eastAsia="Times New Roman" w:cstheme="minorHAnsi"/>
          <w:color w:val="373A3C"/>
          <w:sz w:val="24"/>
          <w:szCs w:val="24"/>
          <w:lang w:eastAsia="en-GB"/>
        </w:rPr>
        <w:t> </w:t>
      </w:r>
    </w:p>
    <w:p w14:paraId="7AFE4B2E" w14:textId="6329A5C9" w:rsidR="002B4605" w:rsidRPr="002B4605" w:rsidRDefault="002B4605" w:rsidP="00A57E11">
      <w:pPr>
        <w:shd w:val="clear" w:color="auto" w:fill="FFFFFF"/>
        <w:spacing w:after="0" w:line="240" w:lineRule="auto"/>
        <w:rPr>
          <w:rFonts w:eastAsia="Times New Roman" w:cstheme="minorHAnsi"/>
          <w:color w:val="373A3C"/>
          <w:sz w:val="24"/>
          <w:szCs w:val="24"/>
          <w:lang w:eastAsia="en-GB"/>
        </w:rPr>
      </w:pPr>
      <w:r w:rsidRPr="002B4605">
        <w:rPr>
          <w:rFonts w:eastAsia="Times New Roman" w:cstheme="minorHAnsi"/>
          <w:color w:val="373A3C"/>
          <w:sz w:val="24"/>
          <w:szCs w:val="24"/>
          <w:lang w:eastAsia="en-GB"/>
        </w:rPr>
        <w:t xml:space="preserve"> Roy, B., Dasgupta, R. &amp; </w:t>
      </w:r>
      <w:proofErr w:type="spellStart"/>
      <w:r w:rsidRPr="002B4605">
        <w:rPr>
          <w:rFonts w:eastAsia="Times New Roman" w:cstheme="minorHAnsi"/>
          <w:color w:val="373A3C"/>
          <w:sz w:val="24"/>
          <w:szCs w:val="24"/>
          <w:lang w:eastAsia="en-GB"/>
        </w:rPr>
        <w:t>Chaki</w:t>
      </w:r>
      <w:proofErr w:type="spellEnd"/>
      <w:r w:rsidRPr="002B4605">
        <w:rPr>
          <w:rFonts w:eastAsia="Times New Roman" w:cstheme="minorHAnsi"/>
          <w:color w:val="373A3C"/>
          <w:sz w:val="24"/>
          <w:szCs w:val="24"/>
          <w:lang w:eastAsia="en-GB"/>
        </w:rPr>
        <w:t>, N. (2015) A Study on Software Risk Management Strategies and Mapping with SDLC. </w:t>
      </w:r>
      <w:r w:rsidRPr="002B4605">
        <w:rPr>
          <w:rFonts w:eastAsia="Times New Roman" w:cstheme="minorHAnsi"/>
          <w:i/>
          <w:iCs/>
          <w:color w:val="373A3C"/>
          <w:sz w:val="24"/>
          <w:szCs w:val="24"/>
          <w:lang w:eastAsia="en-GB"/>
        </w:rPr>
        <w:t>Advances in Intelligent Systems and Computing</w:t>
      </w:r>
      <w:r w:rsidRPr="002B4605">
        <w:rPr>
          <w:rFonts w:eastAsia="Times New Roman" w:cstheme="minorHAnsi"/>
          <w:color w:val="373A3C"/>
          <w:sz w:val="24"/>
          <w:szCs w:val="24"/>
          <w:lang w:eastAsia="en-GB"/>
        </w:rPr>
        <w:t> 1(1): 121-138. DOI: </w:t>
      </w:r>
      <w:hyperlink r:id="rId6" w:history="1">
        <w:r w:rsidRPr="002B4605">
          <w:rPr>
            <w:rFonts w:eastAsia="Times New Roman" w:cstheme="minorHAnsi"/>
            <w:b/>
            <w:bCs/>
            <w:color w:val="622567"/>
            <w:sz w:val="24"/>
            <w:szCs w:val="24"/>
            <w:u w:val="single"/>
            <w:lang w:eastAsia="en-GB"/>
          </w:rPr>
          <w:t>https://doi.org/10.1007/978-81-322-2653-6_9</w:t>
        </w:r>
      </w:hyperlink>
      <w:r w:rsidRPr="002B4605">
        <w:rPr>
          <w:rFonts w:eastAsia="Times New Roman" w:cstheme="minorHAnsi"/>
          <w:color w:val="373A3C"/>
          <w:sz w:val="24"/>
          <w:szCs w:val="24"/>
          <w:lang w:eastAsia="en-GB"/>
        </w:rPr>
        <w:t>.</w:t>
      </w:r>
      <w:r w:rsidR="00A57E11">
        <w:rPr>
          <w:rFonts w:eastAsia="Times New Roman" w:cstheme="minorHAnsi"/>
          <w:color w:val="373A3C"/>
          <w:sz w:val="24"/>
          <w:szCs w:val="24"/>
          <w:lang w:eastAsia="en-GB"/>
        </w:rPr>
        <w:t xml:space="preserve"> </w:t>
      </w:r>
      <w:r w:rsidRPr="002B4605">
        <w:rPr>
          <w:rFonts w:eastAsia="Times New Roman" w:cstheme="minorHAnsi"/>
          <w:color w:val="373A3C"/>
          <w:sz w:val="24"/>
          <w:szCs w:val="24"/>
          <w:lang w:eastAsia="en-GB"/>
        </w:rPr>
        <w:t>Available from:</w:t>
      </w:r>
      <w:r w:rsidR="00A57E11">
        <w:rPr>
          <w:rFonts w:eastAsia="Times New Roman" w:cstheme="minorHAnsi"/>
          <w:color w:val="373A3C"/>
          <w:sz w:val="24"/>
          <w:szCs w:val="24"/>
          <w:lang w:eastAsia="en-GB"/>
        </w:rPr>
        <w:t xml:space="preserve"> </w:t>
      </w:r>
      <w:r w:rsidRPr="002B4605">
        <w:rPr>
          <w:rFonts w:eastAsia="Times New Roman" w:cstheme="minorHAnsi"/>
          <w:color w:val="373A3C"/>
          <w:sz w:val="24"/>
          <w:szCs w:val="24"/>
          <w:lang w:eastAsia="en-GB"/>
        </w:rPr>
        <w:t xml:space="preserve">https://www.researchgate.net/publication/283713387_A_Study_on_Software_Risk_Management_Strategies_and_Mapping_with_SDLC [Accessed </w:t>
      </w:r>
      <w:r w:rsidR="00540FE4" w:rsidRPr="00A57E11">
        <w:rPr>
          <w:rFonts w:eastAsia="Times New Roman" w:cstheme="minorHAnsi"/>
          <w:color w:val="373A3C"/>
          <w:sz w:val="24"/>
          <w:szCs w:val="24"/>
          <w:lang w:eastAsia="en-GB"/>
        </w:rPr>
        <w:t>10 September 2021</w:t>
      </w:r>
      <w:r w:rsidRPr="002B4605">
        <w:rPr>
          <w:rFonts w:eastAsia="Times New Roman" w:cstheme="minorHAnsi"/>
          <w:color w:val="373A3C"/>
          <w:sz w:val="24"/>
          <w:szCs w:val="24"/>
          <w:lang w:eastAsia="en-GB"/>
        </w:rPr>
        <w:t>].</w:t>
      </w:r>
    </w:p>
    <w:p w14:paraId="697DE4C2" w14:textId="0654D812" w:rsidR="002B4605" w:rsidRPr="00D362BD" w:rsidRDefault="002B4605" w:rsidP="002B4605">
      <w:pPr>
        <w:shd w:val="clear" w:color="auto" w:fill="FFFFFF"/>
        <w:spacing w:before="100" w:beforeAutospacing="1" w:after="100" w:afterAutospacing="1" w:line="240" w:lineRule="auto"/>
        <w:rPr>
          <w:rFonts w:eastAsia="Times New Roman" w:cstheme="minorHAnsi"/>
          <w:color w:val="373A3C"/>
          <w:sz w:val="24"/>
          <w:szCs w:val="24"/>
          <w:lang w:eastAsia="en-GB"/>
        </w:rPr>
      </w:pPr>
      <w:proofErr w:type="spellStart"/>
      <w:r w:rsidRPr="00A57E11">
        <w:rPr>
          <w:rFonts w:cstheme="minorHAnsi"/>
          <w:color w:val="000000"/>
          <w:sz w:val="24"/>
          <w:szCs w:val="24"/>
          <w:shd w:val="clear" w:color="auto" w:fill="F6F6F6"/>
        </w:rPr>
        <w:t>Faruque</w:t>
      </w:r>
      <w:proofErr w:type="spellEnd"/>
      <w:r w:rsidRPr="00A57E11">
        <w:rPr>
          <w:rFonts w:cstheme="minorHAnsi"/>
          <w:color w:val="000000"/>
          <w:sz w:val="24"/>
          <w:szCs w:val="24"/>
          <w:shd w:val="clear" w:color="auto" w:fill="F6F6F6"/>
        </w:rPr>
        <w:t xml:space="preserve">, N. (2021) Initial Post. Available from: </w:t>
      </w:r>
      <w:r w:rsidR="00540FE4" w:rsidRPr="00A57E11">
        <w:rPr>
          <w:rFonts w:eastAsia="Times New Roman" w:cstheme="minorHAnsi"/>
          <w:color w:val="373A3C"/>
          <w:sz w:val="24"/>
          <w:szCs w:val="24"/>
          <w:lang w:eastAsia="en-GB"/>
        </w:rPr>
        <w:t>https://www.my-course.co.uk/mod/hsuforum/discuss.php?d=273855</w:t>
      </w:r>
      <w:r w:rsidRPr="00A57E11">
        <w:rPr>
          <w:rFonts w:eastAsia="Times New Roman" w:cstheme="minorHAnsi"/>
          <w:color w:val="373A3C"/>
          <w:sz w:val="24"/>
          <w:szCs w:val="24"/>
          <w:lang w:eastAsia="en-GB"/>
        </w:rPr>
        <w:t xml:space="preserve"> [Accesse</w:t>
      </w:r>
      <w:r w:rsidR="00540FE4" w:rsidRPr="00A57E11">
        <w:rPr>
          <w:rFonts w:eastAsia="Times New Roman" w:cstheme="minorHAnsi"/>
          <w:color w:val="373A3C"/>
          <w:sz w:val="24"/>
          <w:szCs w:val="24"/>
          <w:lang w:eastAsia="en-GB"/>
        </w:rPr>
        <w:t>d</w:t>
      </w:r>
      <w:r w:rsidRPr="00A57E11">
        <w:rPr>
          <w:rFonts w:eastAsia="Times New Roman" w:cstheme="minorHAnsi"/>
          <w:color w:val="373A3C"/>
          <w:sz w:val="24"/>
          <w:szCs w:val="24"/>
          <w:lang w:eastAsia="en-GB"/>
        </w:rPr>
        <w:t xml:space="preserve"> </w:t>
      </w:r>
      <w:r w:rsidR="00540FE4" w:rsidRPr="00A57E11">
        <w:rPr>
          <w:rFonts w:eastAsia="Times New Roman" w:cstheme="minorHAnsi"/>
          <w:color w:val="373A3C"/>
          <w:sz w:val="24"/>
          <w:szCs w:val="24"/>
          <w:lang w:eastAsia="en-GB"/>
        </w:rPr>
        <w:t>10 September 2021</w:t>
      </w:r>
      <w:r w:rsidRPr="00A57E11">
        <w:rPr>
          <w:rFonts w:eastAsia="Times New Roman" w:cstheme="minorHAnsi"/>
          <w:color w:val="373A3C"/>
          <w:sz w:val="24"/>
          <w:szCs w:val="24"/>
          <w:lang w:eastAsia="en-GB"/>
        </w:rPr>
        <w:t>]</w:t>
      </w:r>
    </w:p>
    <w:p w14:paraId="31690F5C" w14:textId="77777777" w:rsidR="002B4605" w:rsidRPr="00D362BD" w:rsidRDefault="002B4605" w:rsidP="002B4605">
      <w:pPr>
        <w:shd w:val="clear" w:color="auto" w:fill="FFFFFF"/>
        <w:spacing w:before="100" w:beforeAutospacing="1" w:after="100" w:afterAutospacing="1" w:line="240" w:lineRule="auto"/>
        <w:rPr>
          <w:rFonts w:eastAsia="Times New Roman" w:cstheme="minorHAnsi"/>
          <w:color w:val="373A3C"/>
          <w:sz w:val="24"/>
          <w:szCs w:val="24"/>
          <w:lang w:eastAsia="en-GB"/>
        </w:rPr>
      </w:pPr>
    </w:p>
    <w:p w14:paraId="0474F63C" w14:textId="77777777" w:rsidR="002B4605" w:rsidRPr="00A57E11" w:rsidRDefault="002B4605">
      <w:pPr>
        <w:rPr>
          <w:rFonts w:cstheme="minorHAnsi"/>
          <w:sz w:val="24"/>
          <w:szCs w:val="24"/>
        </w:rPr>
      </w:pPr>
    </w:p>
    <w:sectPr w:rsidR="002B4605" w:rsidRPr="00A5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03B7"/>
    <w:multiLevelType w:val="hybridMultilevel"/>
    <w:tmpl w:val="0CEE6EC0"/>
    <w:lvl w:ilvl="0" w:tplc="2D66E9B2">
      <w:start w:val="1"/>
      <w:numFmt w:val="decimal"/>
      <w:lvlText w:val="%1."/>
      <w:lvlJc w:val="left"/>
      <w:pPr>
        <w:ind w:left="1800" w:hanging="360"/>
      </w:pPr>
      <w:rPr>
        <w:rFonts w:ascii="Arial" w:hAnsi="Arial" w:cs="Arial" w:hint="default"/>
        <w:color w:val="373A3C"/>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5E5B08FA"/>
    <w:multiLevelType w:val="multilevel"/>
    <w:tmpl w:val="018A6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2BD"/>
    <w:rsid w:val="00141A1B"/>
    <w:rsid w:val="0029715B"/>
    <w:rsid w:val="002B4605"/>
    <w:rsid w:val="00540FE4"/>
    <w:rsid w:val="007D723F"/>
    <w:rsid w:val="0095122A"/>
    <w:rsid w:val="00A57E11"/>
    <w:rsid w:val="00CA0592"/>
    <w:rsid w:val="00D362BD"/>
    <w:rsid w:val="00DA6169"/>
    <w:rsid w:val="00EF5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E4BF"/>
  <w15:chartTrackingRefBased/>
  <w15:docId w15:val="{1DF285C0-DF3A-4138-A95C-A3683589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12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F5CBB"/>
    <w:pPr>
      <w:ind w:left="720"/>
      <w:contextualSpacing/>
    </w:pPr>
  </w:style>
  <w:style w:type="character" w:styleId="Hyperlink">
    <w:name w:val="Hyperlink"/>
    <w:basedOn w:val="DefaultParagraphFont"/>
    <w:uiPriority w:val="99"/>
    <w:unhideWhenUsed/>
    <w:rsid w:val="007D723F"/>
    <w:rPr>
      <w:color w:val="0563C1" w:themeColor="hyperlink"/>
      <w:u w:val="single"/>
    </w:rPr>
  </w:style>
  <w:style w:type="character" w:styleId="UnresolvedMention">
    <w:name w:val="Unresolved Mention"/>
    <w:basedOn w:val="DefaultParagraphFont"/>
    <w:uiPriority w:val="99"/>
    <w:semiHidden/>
    <w:unhideWhenUsed/>
    <w:rsid w:val="007D723F"/>
    <w:rPr>
      <w:color w:val="605E5C"/>
      <w:shd w:val="clear" w:color="auto" w:fill="E1DFDD"/>
    </w:rPr>
  </w:style>
  <w:style w:type="character" w:styleId="Strong">
    <w:name w:val="Strong"/>
    <w:basedOn w:val="DefaultParagraphFont"/>
    <w:uiPriority w:val="22"/>
    <w:qFormat/>
    <w:rsid w:val="00DA6169"/>
    <w:rPr>
      <w:b/>
      <w:bCs/>
    </w:rPr>
  </w:style>
  <w:style w:type="character" w:styleId="Emphasis">
    <w:name w:val="Emphasis"/>
    <w:basedOn w:val="DefaultParagraphFont"/>
    <w:uiPriority w:val="20"/>
    <w:qFormat/>
    <w:rsid w:val="00141A1B"/>
    <w:rPr>
      <w:i/>
      <w:iCs/>
    </w:rPr>
  </w:style>
  <w:style w:type="character" w:customStyle="1" w:styleId="Heading1Char">
    <w:name w:val="Heading 1 Char"/>
    <w:basedOn w:val="DefaultParagraphFont"/>
    <w:link w:val="Heading1"/>
    <w:uiPriority w:val="9"/>
    <w:rsid w:val="00A57E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7E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47868">
      <w:bodyDiv w:val="1"/>
      <w:marLeft w:val="0"/>
      <w:marRight w:val="0"/>
      <w:marTop w:val="0"/>
      <w:marBottom w:val="0"/>
      <w:divBdr>
        <w:top w:val="none" w:sz="0" w:space="0" w:color="auto"/>
        <w:left w:val="none" w:sz="0" w:space="0" w:color="auto"/>
        <w:bottom w:val="none" w:sz="0" w:space="0" w:color="auto"/>
        <w:right w:val="none" w:sz="0" w:space="0" w:color="auto"/>
      </w:divBdr>
    </w:div>
    <w:div w:id="644701231">
      <w:bodyDiv w:val="1"/>
      <w:marLeft w:val="0"/>
      <w:marRight w:val="0"/>
      <w:marTop w:val="0"/>
      <w:marBottom w:val="0"/>
      <w:divBdr>
        <w:top w:val="none" w:sz="0" w:space="0" w:color="auto"/>
        <w:left w:val="none" w:sz="0" w:space="0" w:color="auto"/>
        <w:bottom w:val="none" w:sz="0" w:space="0" w:color="auto"/>
        <w:right w:val="none" w:sz="0" w:space="0" w:color="auto"/>
      </w:divBdr>
    </w:div>
    <w:div w:id="1151602788">
      <w:bodyDiv w:val="1"/>
      <w:marLeft w:val="0"/>
      <w:marRight w:val="0"/>
      <w:marTop w:val="0"/>
      <w:marBottom w:val="0"/>
      <w:divBdr>
        <w:top w:val="none" w:sz="0" w:space="0" w:color="auto"/>
        <w:left w:val="none" w:sz="0" w:space="0" w:color="auto"/>
        <w:bottom w:val="none" w:sz="0" w:space="0" w:color="auto"/>
        <w:right w:val="none" w:sz="0" w:space="0" w:color="auto"/>
      </w:divBdr>
    </w:div>
    <w:div w:id="203904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81-322-2653-6_9" TargetMode="External"/><Relationship Id="rId5" Type="http://schemas.openxmlformats.org/officeDocument/2006/relationships/hyperlink" Target="https://www.my-course.co.uk/mod/hsuforum/discuss.php?d=2714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2</cp:revision>
  <dcterms:created xsi:type="dcterms:W3CDTF">2021-09-15T01:34:00Z</dcterms:created>
  <dcterms:modified xsi:type="dcterms:W3CDTF">2021-09-15T04:37:00Z</dcterms:modified>
</cp:coreProperties>
</file>