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Team Name: Group 3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1"/>
              <w:rPr>
                <w:sz w:val="36"/>
                <w:szCs w:val="36"/>
              </w:rPr>
            </w:pPr>
            <w:bookmarkStart w:colFirst="0" w:colLast="0" w:name="_heading=h.ulyvuqik1imv" w:id="1"/>
            <w:bookmarkEnd w:id="1"/>
            <w:r w:rsidDel="00000000" w:rsidR="00000000" w:rsidRPr="00000000">
              <w:rPr>
                <w:sz w:val="36"/>
                <w:szCs w:val="36"/>
                <w:rtl w:val="0"/>
              </w:rPr>
              <w:t xml:space="preserve">What do we want to accomplish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sz w:val="28"/>
                <w:szCs w:val="28"/>
              </w:rPr>
            </w:pPr>
            <w:bookmarkStart w:colFirst="0" w:colLast="0" w:name="_heading=h.o1fpxg3kcccg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AWS Server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more regarding the implementation of an AWS Server.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more regarding the security options available during the deployment of an AWS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28"/>
                <w:szCs w:val="28"/>
              </w:rPr>
            </w:pPr>
            <w:bookmarkStart w:colFirst="0" w:colLast="0" w:name="_heading=h.e37eiwi45fwt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Vulnerability Assessment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 intel-gathering over the selected target.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Evaluate the network infrastructure and the website provided by another team.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 any security vulnerabilities.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heading=h.77fkk03dpkwu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the methodology we followed for our assessment.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 the activities outcome.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possible vulnerabilities with compliance issues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mitigation actions against those issues.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sz w:val="28"/>
                <w:szCs w:val="28"/>
              </w:rPr>
            </w:pPr>
            <w:bookmarkStart w:colFirst="0" w:colLast="0" w:name="_heading=h.2jdq0x2zlzpd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Executive Summary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Methodology.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Findings.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Recommendations.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Conclusions.</w:t>
            </w:r>
          </w:p>
          <w:p w:rsidR="00000000" w:rsidDel="00000000" w:rsidP="00000000" w:rsidRDefault="00000000" w:rsidRPr="00000000" w14:paraId="0000001B">
            <w:pPr>
              <w:pStyle w:val="Heading1"/>
              <w:rPr>
                <w:sz w:val="36"/>
                <w:szCs w:val="36"/>
              </w:rPr>
            </w:pPr>
            <w:bookmarkStart w:colFirst="0" w:colLast="0" w:name="_heading=h.j2l2iynqozfc" w:id="6"/>
            <w:bookmarkEnd w:id="6"/>
            <w:r w:rsidDel="00000000" w:rsidR="00000000" w:rsidRPr="00000000">
              <w:rPr>
                <w:sz w:val="36"/>
                <w:szCs w:val="36"/>
                <w:rtl w:val="0"/>
              </w:rPr>
              <w:t xml:space="preserve">What skills do we want to develop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Familiarise with Kali Linux Framework and the available tools.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better understanding of vulnerability assessments.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our reporting skills.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our communication skills.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analytical and research skills.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management skills.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problem-solving skills.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Meetings will be held at least once a week.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team member has different work experience, and each member will try to contribute to the best of their abilities regarding their expertise.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will be through a Discord server, allowing all group members to discuss the project frequently in real-time.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meetings should be attended when they are scheduled.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Preparatory tasks given should be completed before the group meetings.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Tasks given to group members should be completed before the deadlines that have been set.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questions or queries of team members should be answered as soon as possible.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work should be proofread and agreed upon by all team members to ensure it is of the best quality and to ensure all outcomes have been met.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ROLES: Which roles do we need in this project and how do we allocate them? Will there be a project lead?  Is there a need to rotate roles?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pStyle w:val="Heading2"/>
              <w:rPr>
                <w:sz w:val="28"/>
                <w:szCs w:val="28"/>
              </w:rPr>
            </w:pPr>
            <w:bookmarkStart w:colFirst="0" w:colLast="0" w:name="_heading=h.40pgirbw8ooa" w:id="7"/>
            <w:bookmarkEnd w:id="7"/>
            <w:r w:rsidDel="00000000" w:rsidR="00000000" w:rsidRPr="00000000">
              <w:rPr>
                <w:sz w:val="28"/>
                <w:szCs w:val="28"/>
                <w:rtl w:val="0"/>
              </w:rPr>
              <w:t xml:space="preserve">Team coordinator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Anrich Potgieter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Coordinating team meetings.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Assigning Tasks using Discord bot</w:t>
            </w:r>
          </w:p>
          <w:p w:rsidR="00000000" w:rsidDel="00000000" w:rsidP="00000000" w:rsidRDefault="00000000" w:rsidRPr="00000000" w14:paraId="0000003A">
            <w:pPr>
              <w:pStyle w:val="Heading2"/>
              <w:rPr>
                <w:sz w:val="28"/>
                <w:szCs w:val="28"/>
              </w:rPr>
            </w:pPr>
            <w:bookmarkStart w:colFirst="0" w:colLast="0" w:name="_heading=h.hiaedjfuptkc" w:id="8"/>
            <w:bookmarkEnd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&amp; Guidance regarding Cyber Security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Panagiotis Tolis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Assure the highest possible quality of the reports and the performed activities related to cybersecurity.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Guide the group regarding cybersecurity-related activities.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rPr>
                <w:rFonts w:ascii="Calibri" w:cs="Calibri" w:eastAsia="Calibri" w:hAnsi="Calibri"/>
              </w:rPr>
            </w:pPr>
            <w:bookmarkStart w:colFirst="0" w:colLast="0" w:name="_heading=h.se05t3n0hbr1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Nova Noor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Anum Rashid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Executing the tasks assigned to them by the project manager or team leader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CONSEQUENCES: How will we address non-performance regarding these goals, expectations, policies and procedures?  How do we resolve disagreements?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 will discuss performance internally, and if the meeting does not produce an outcome, we will involve the module tutor.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non-performance is due to extenuating circumstances, tasks will be re-assigned to other group members.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signing this contract, we confirm that: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participated in formulating these goals, expectations, roles, procedures, and consequences as stated in this contact.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agree to abide by the contents of this contract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Anrich Potgieter 15/05/2021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Anum Rashid 14/05/2021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Panagiotis Tolis 15/05/2021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Samiya Noor Nova 16/05/2021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D73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72A9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726E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+qkRCB3o+fQMAZnYliboHGFtpg==">AMUW2mWHQMTl9PRw2afUs3zKCpKI1tgbIF7nnEgo4Lsq3RX6BVXa+XwD0EPzRh+KmaptCDYKtjwTRGYPPDnMnfo30TMDOatR9xRO8Vwn+BxYf2770pxr4Yrgk4TbheYbN86wLI7oEjpa+GPQbA41RlWuUR5c/nAPjM2vMWMXcc04D530fjTcLslp4OQDe+MUA8Qdd0L49itLx78uJ6amXPrgZxw13cesujxVhdWAbpJhxxFveeI8K5wOZtEvj3Xid+ZQI0ECYI3p33VUqqVi65Kwsl0knhORTPh/N+Cj6RnxsyPimeoEZ6Fx/7MTocWJXS9XzrU1eK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2020-08-12T09:30:00Z</dcterms:created>
  <dc:creator>marie norman</dc:creator>
</cp:coreProperties>
</file>