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🔍 Daily Job Hunt Report</w:t>
      </w:r>
    </w:p>
    <w:p>
      <w:pPr>
        <w:jc w:val="center"/>
      </w:pPr>
      <w:r>
        <w:rPr>
          <w:i/>
          <w:color w:val="777777"/>
          <w:sz w:val="18"/>
        </w:rPr>
        <w:t>August 27, 2026 — 20:57 UTC  |  Arash Karimi  |  Aachen, NRW</w:t>
      </w:r>
    </w:p>
    <w:p>
      <w:pPr>
        <w:pBdr>
          <w:bottom w:val="single" w:sz="6" w:space="1" w:color="2E75B6"/>
        </w:pBdr>
        <w:spacing w:after="80"/>
      </w:pPr>
    </w:p>
    <w:p>
      <w:pPr>
        <w:spacing w:after="240"/>
      </w:pPr>
      <w:r>
        <w:rPr>
          <w:b/>
          <w:color w:val="1F6F3A"/>
          <w:sz w:val="20"/>
        </w:rPr>
        <w:t>📊  Total found: 0  |  Professional: 0  |  General: 0  |  Ready to apply: 0</w:t>
      </w:r>
    </w:p>
    <w:p>
      <w:r>
        <w:rPr>
          <w:b/>
          <w:color w:val="1F497D"/>
          <w:sz w:val="30"/>
        </w:rPr>
        <w:t>CATEGORY 1: Professional Part-Time Jobs</w:t>
      </w:r>
    </w:p>
    <w:p>
      <w:pPr>
        <w:pBdr>
          <w:bottom w:val="single" w:sz="6" w:space="1" w:color="1F497D"/>
        </w:pBdr>
        <w:spacing w:after="80"/>
      </w:pPr>
    </w:p>
    <w:p>
      <w:r>
        <w:br w:type="page"/>
      </w:r>
    </w:p>
    <w:p>
      <w:r>
        <w:rPr>
          <w:b/>
          <w:color w:val="1F6F3A"/>
          <w:sz w:val="30"/>
        </w:rPr>
        <w:t>CATEGORY 2: General Part-Time Jobs (NRW)</w:t>
      </w:r>
    </w:p>
    <w:p>
      <w:pPr>
        <w:pBdr>
          <w:bottom w:val="single" w:sz="6" w:space="1" w:color="1F6F3A"/>
        </w:pBdr>
        <w:spacing w:after="80"/>
      </w:pPr>
    </w:p>
    <w:p>
      <w:pPr>
        <w:jc w:val="center"/>
      </w:pPr>
      <w:r>
        <w:rPr>
          <w:i/>
          <w:color w:val="AAAAAA"/>
          <w:sz w:val="16"/>
        </w:rPr>
        <w:t>Generated automatically by Job Hunter Bot powered by Claude (Anthropic) · 2026-08-27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