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60383" w14:textId="77777777" w:rsidR="003202B8" w:rsidRPr="003202B8" w:rsidRDefault="003202B8" w:rsidP="003202B8">
      <w:pPr>
        <w:pStyle w:val="Heading1"/>
        <w:rPr>
          <w:rFonts w:eastAsia="Times New Roman"/>
        </w:rPr>
      </w:pPr>
      <w:r w:rsidRPr="003202B8">
        <w:rPr>
          <w:rFonts w:eastAsia="Times New Roman"/>
        </w:rPr>
        <w:t>Question 1</w:t>
      </w:r>
    </w:p>
    <w:p w14:paraId="47F189BD" w14:textId="60D244FB" w:rsidR="003202B8" w:rsidRPr="003202B8" w:rsidRDefault="003202B8" w:rsidP="003202B8">
      <w:pPr>
        <w:numPr>
          <w:ilvl w:val="0"/>
          <w:numId w:val="11"/>
        </w:numPr>
        <w:spacing w:before="100" w:beforeAutospacing="1" w:after="100" w:afterAutospacing="1" w:line="240" w:lineRule="auto"/>
        <w:rPr>
          <w:rFonts w:eastAsia="Times New Roman" w:cstheme="minorHAnsi"/>
          <w:kern w:val="0"/>
          <w14:ligatures w14:val="none"/>
        </w:rPr>
      </w:pPr>
      <w:r w:rsidRPr="003202B8">
        <w:rPr>
          <w:rFonts w:eastAsia="Times New Roman" w:cstheme="minorHAnsi"/>
          <w:kern w:val="0"/>
          <w:highlight w:val="yellow"/>
          <w14:ligatures w14:val="none"/>
        </w:rPr>
        <w:t>Data definition language (DDL)</w:t>
      </w:r>
      <w:r w:rsidR="00784C61">
        <w:rPr>
          <w:rFonts w:eastAsia="Times New Roman" w:cstheme="minorHAnsi"/>
          <w:kern w:val="0"/>
          <w14:ligatures w14:val="none"/>
        </w:rPr>
        <w:t>:</w:t>
      </w:r>
      <w:r w:rsidRPr="003202B8">
        <w:rPr>
          <w:rFonts w:eastAsia="Times New Roman" w:cstheme="minorHAnsi"/>
          <w:kern w:val="0"/>
          <w14:ligatures w14:val="none"/>
        </w:rPr>
        <w:t xml:space="preserve"> </w:t>
      </w:r>
      <w:r w:rsidR="00784C61">
        <w:rPr>
          <w:rFonts w:eastAsia="Times New Roman" w:cstheme="minorHAnsi"/>
          <w:kern w:val="0"/>
          <w14:ligatures w14:val="none"/>
        </w:rPr>
        <w:t>U</w:t>
      </w:r>
      <w:r w:rsidRPr="003202B8">
        <w:rPr>
          <w:rFonts w:eastAsia="Times New Roman" w:cstheme="minorHAnsi"/>
          <w:kern w:val="0"/>
          <w14:ligatures w14:val="none"/>
        </w:rPr>
        <w:t>sed to create and modify the structure of the database</w:t>
      </w:r>
      <w:r>
        <w:rPr>
          <w:rFonts w:eastAsia="Times New Roman" w:cstheme="minorHAnsi"/>
          <w:kern w:val="0"/>
          <w14:ligatures w14:val="none"/>
        </w:rPr>
        <w:t>.</w:t>
      </w:r>
    </w:p>
    <w:p w14:paraId="183DE6A3" w14:textId="0EB7F23F" w:rsidR="003202B8" w:rsidRPr="003202B8" w:rsidRDefault="003202B8" w:rsidP="003202B8">
      <w:pPr>
        <w:numPr>
          <w:ilvl w:val="0"/>
          <w:numId w:val="11"/>
        </w:numPr>
        <w:spacing w:before="100" w:beforeAutospacing="1" w:after="100" w:afterAutospacing="1" w:line="240" w:lineRule="auto"/>
        <w:rPr>
          <w:rFonts w:eastAsia="Times New Roman" w:cstheme="minorHAnsi"/>
          <w:kern w:val="0"/>
          <w14:ligatures w14:val="none"/>
        </w:rPr>
      </w:pPr>
      <w:r w:rsidRPr="003202B8">
        <w:rPr>
          <w:rFonts w:eastAsia="Times New Roman" w:cstheme="minorHAnsi"/>
          <w:kern w:val="0"/>
          <w:highlight w:val="yellow"/>
          <w14:ligatures w14:val="none"/>
        </w:rPr>
        <w:t>Data manipulation language (DML)</w:t>
      </w:r>
      <w:r w:rsidR="00784C61">
        <w:rPr>
          <w:rFonts w:eastAsia="Times New Roman" w:cstheme="minorHAnsi"/>
          <w:kern w:val="0"/>
          <w14:ligatures w14:val="none"/>
        </w:rPr>
        <w:t>: U</w:t>
      </w:r>
      <w:r w:rsidRPr="003202B8">
        <w:rPr>
          <w:rFonts w:eastAsia="Times New Roman" w:cstheme="minorHAnsi"/>
          <w:kern w:val="0"/>
          <w14:ligatures w14:val="none"/>
        </w:rPr>
        <w:t>sed to insert, update, and delete data in the database</w:t>
      </w:r>
      <w:r>
        <w:rPr>
          <w:rFonts w:eastAsia="Times New Roman" w:cstheme="minorHAnsi"/>
          <w:kern w:val="0"/>
          <w14:ligatures w14:val="none"/>
        </w:rPr>
        <w:t>.</w:t>
      </w:r>
    </w:p>
    <w:p w14:paraId="19C5BFED" w14:textId="0C5FF927" w:rsidR="003202B8" w:rsidRPr="003202B8" w:rsidRDefault="003202B8" w:rsidP="003202B8">
      <w:pPr>
        <w:numPr>
          <w:ilvl w:val="0"/>
          <w:numId w:val="11"/>
        </w:numPr>
        <w:spacing w:before="100" w:beforeAutospacing="1" w:after="100" w:afterAutospacing="1" w:line="240" w:lineRule="auto"/>
        <w:rPr>
          <w:rFonts w:eastAsia="Times New Roman" w:cstheme="minorHAnsi"/>
          <w:kern w:val="0"/>
          <w14:ligatures w14:val="none"/>
        </w:rPr>
      </w:pPr>
      <w:r w:rsidRPr="003202B8">
        <w:rPr>
          <w:rFonts w:eastAsia="Times New Roman" w:cstheme="minorHAnsi"/>
          <w:kern w:val="0"/>
          <w:highlight w:val="yellow"/>
          <w14:ligatures w14:val="none"/>
        </w:rPr>
        <w:t>Query language</w:t>
      </w:r>
      <w:r w:rsidR="00784C61">
        <w:rPr>
          <w:rFonts w:eastAsia="Times New Roman" w:cstheme="minorHAnsi"/>
          <w:kern w:val="0"/>
          <w14:ligatures w14:val="none"/>
        </w:rPr>
        <w:t>: U</w:t>
      </w:r>
      <w:r w:rsidRPr="003202B8">
        <w:rPr>
          <w:rFonts w:eastAsia="Times New Roman" w:cstheme="minorHAnsi"/>
          <w:kern w:val="0"/>
          <w14:ligatures w14:val="none"/>
        </w:rPr>
        <w:t>sed to retrieve data from the database</w:t>
      </w:r>
      <w:r>
        <w:rPr>
          <w:rFonts w:eastAsia="Times New Roman" w:cstheme="minorHAnsi"/>
          <w:kern w:val="0"/>
          <w14:ligatures w14:val="none"/>
        </w:rPr>
        <w:t>.</w:t>
      </w:r>
    </w:p>
    <w:p w14:paraId="5260B03A" w14:textId="60B0F9D0" w:rsidR="003202B8" w:rsidRPr="003202B8" w:rsidRDefault="003202B8" w:rsidP="003202B8">
      <w:pPr>
        <w:numPr>
          <w:ilvl w:val="0"/>
          <w:numId w:val="11"/>
        </w:numPr>
        <w:spacing w:before="100" w:beforeAutospacing="1" w:after="100" w:afterAutospacing="1" w:line="240" w:lineRule="auto"/>
        <w:rPr>
          <w:rFonts w:eastAsia="Times New Roman" w:cstheme="minorHAnsi"/>
          <w:kern w:val="0"/>
          <w14:ligatures w14:val="none"/>
        </w:rPr>
      </w:pPr>
      <w:r w:rsidRPr="003202B8">
        <w:rPr>
          <w:rFonts w:eastAsia="Times New Roman" w:cstheme="minorHAnsi"/>
          <w:kern w:val="0"/>
          <w:highlight w:val="yellow"/>
          <w14:ligatures w14:val="none"/>
        </w:rPr>
        <w:t>Database engine</w:t>
      </w:r>
      <w:r w:rsidR="00784C61">
        <w:rPr>
          <w:rFonts w:eastAsia="Times New Roman" w:cstheme="minorHAnsi"/>
          <w:kern w:val="0"/>
          <w14:ligatures w14:val="none"/>
        </w:rPr>
        <w:t>: R</w:t>
      </w:r>
      <w:r w:rsidRPr="003202B8">
        <w:rPr>
          <w:rFonts w:eastAsia="Times New Roman" w:cstheme="minorHAnsi"/>
          <w:kern w:val="0"/>
          <w14:ligatures w14:val="none"/>
        </w:rPr>
        <w:t>esponsible for managing the storage and retrieval of data</w:t>
      </w:r>
      <w:r>
        <w:rPr>
          <w:rFonts w:eastAsia="Times New Roman" w:cstheme="minorHAnsi"/>
          <w:kern w:val="0"/>
          <w14:ligatures w14:val="none"/>
        </w:rPr>
        <w:t>.</w:t>
      </w:r>
    </w:p>
    <w:p w14:paraId="625585B2" w14:textId="07D41B06" w:rsidR="003202B8" w:rsidRPr="003202B8" w:rsidRDefault="003202B8" w:rsidP="003202B8">
      <w:pPr>
        <w:numPr>
          <w:ilvl w:val="0"/>
          <w:numId w:val="11"/>
        </w:numPr>
        <w:spacing w:before="100" w:beforeAutospacing="1" w:after="100" w:afterAutospacing="1" w:line="240" w:lineRule="auto"/>
        <w:rPr>
          <w:rFonts w:eastAsia="Times New Roman" w:cstheme="minorHAnsi"/>
          <w:kern w:val="0"/>
          <w14:ligatures w14:val="none"/>
        </w:rPr>
      </w:pPr>
      <w:r w:rsidRPr="003202B8">
        <w:rPr>
          <w:rFonts w:eastAsia="Times New Roman" w:cstheme="minorHAnsi"/>
          <w:kern w:val="0"/>
          <w:highlight w:val="yellow"/>
          <w14:ligatures w14:val="none"/>
        </w:rPr>
        <w:t>Transaction manager</w:t>
      </w:r>
      <w:r w:rsidR="00784C61">
        <w:rPr>
          <w:rFonts w:eastAsia="Times New Roman" w:cstheme="minorHAnsi"/>
          <w:kern w:val="0"/>
          <w14:ligatures w14:val="none"/>
        </w:rPr>
        <w:t>: E</w:t>
      </w:r>
      <w:r w:rsidRPr="003202B8">
        <w:rPr>
          <w:rFonts w:eastAsia="Times New Roman" w:cstheme="minorHAnsi"/>
          <w:kern w:val="0"/>
          <w14:ligatures w14:val="none"/>
        </w:rPr>
        <w:t>nsures that transactions are executed correctly and consistently</w:t>
      </w:r>
      <w:r>
        <w:rPr>
          <w:rFonts w:eastAsia="Times New Roman" w:cstheme="minorHAnsi"/>
          <w:kern w:val="0"/>
          <w14:ligatures w14:val="none"/>
        </w:rPr>
        <w:t>.</w:t>
      </w:r>
    </w:p>
    <w:p w14:paraId="05F6FBB3" w14:textId="7340125F" w:rsidR="003202B8" w:rsidRPr="003202B8" w:rsidRDefault="003202B8" w:rsidP="003202B8">
      <w:pPr>
        <w:numPr>
          <w:ilvl w:val="0"/>
          <w:numId w:val="11"/>
        </w:numPr>
        <w:spacing w:before="100" w:beforeAutospacing="1" w:after="100" w:afterAutospacing="1" w:line="240" w:lineRule="auto"/>
        <w:rPr>
          <w:rFonts w:eastAsia="Times New Roman" w:cstheme="minorHAnsi"/>
          <w:kern w:val="0"/>
          <w14:ligatures w14:val="none"/>
        </w:rPr>
      </w:pPr>
      <w:r w:rsidRPr="003202B8">
        <w:rPr>
          <w:rFonts w:eastAsia="Times New Roman" w:cstheme="minorHAnsi"/>
          <w:kern w:val="0"/>
          <w:highlight w:val="yellow"/>
          <w14:ligatures w14:val="none"/>
        </w:rPr>
        <w:t>Backup and recovery manager</w:t>
      </w:r>
      <w:r w:rsidR="00784C61">
        <w:rPr>
          <w:rFonts w:eastAsia="Times New Roman" w:cstheme="minorHAnsi"/>
          <w:kern w:val="0"/>
          <w14:ligatures w14:val="none"/>
        </w:rPr>
        <w:t>: R</w:t>
      </w:r>
      <w:r w:rsidRPr="003202B8">
        <w:rPr>
          <w:rFonts w:eastAsia="Times New Roman" w:cstheme="minorHAnsi"/>
          <w:kern w:val="0"/>
          <w14:ligatures w14:val="none"/>
        </w:rPr>
        <w:t>esponsible for backing up and restoring the database</w:t>
      </w:r>
      <w:r>
        <w:rPr>
          <w:rFonts w:eastAsia="Times New Roman" w:cstheme="minorHAnsi"/>
          <w:kern w:val="0"/>
          <w14:ligatures w14:val="none"/>
        </w:rPr>
        <w:t>.</w:t>
      </w:r>
    </w:p>
    <w:p w14:paraId="6F22A311" w14:textId="466822EA" w:rsidR="003202B8" w:rsidRPr="003202B8" w:rsidRDefault="003202B8" w:rsidP="003202B8">
      <w:pPr>
        <w:numPr>
          <w:ilvl w:val="0"/>
          <w:numId w:val="11"/>
        </w:numPr>
        <w:spacing w:before="100" w:beforeAutospacing="1" w:after="100" w:afterAutospacing="1" w:line="240" w:lineRule="auto"/>
        <w:rPr>
          <w:rFonts w:eastAsia="Times New Roman" w:cstheme="minorHAnsi"/>
          <w:kern w:val="0"/>
          <w14:ligatures w14:val="none"/>
        </w:rPr>
      </w:pPr>
      <w:r w:rsidRPr="003202B8">
        <w:rPr>
          <w:rFonts w:eastAsia="Times New Roman" w:cstheme="minorHAnsi"/>
          <w:kern w:val="0"/>
          <w:highlight w:val="yellow"/>
          <w14:ligatures w14:val="none"/>
        </w:rPr>
        <w:t>Security manager</w:t>
      </w:r>
      <w:r w:rsidR="00784C61">
        <w:rPr>
          <w:rFonts w:eastAsia="Times New Roman" w:cstheme="minorHAnsi"/>
          <w:kern w:val="0"/>
          <w14:ligatures w14:val="none"/>
        </w:rPr>
        <w:t>:</w:t>
      </w:r>
      <w:r w:rsidRPr="003202B8">
        <w:rPr>
          <w:rFonts w:eastAsia="Times New Roman" w:cstheme="minorHAnsi"/>
          <w:kern w:val="0"/>
          <w14:ligatures w14:val="none"/>
        </w:rPr>
        <w:t xml:space="preserve"> </w:t>
      </w:r>
      <w:r w:rsidR="00784C61">
        <w:rPr>
          <w:rFonts w:eastAsia="Times New Roman" w:cstheme="minorHAnsi"/>
          <w:kern w:val="0"/>
          <w14:ligatures w14:val="none"/>
        </w:rPr>
        <w:t>C</w:t>
      </w:r>
      <w:r w:rsidRPr="003202B8">
        <w:rPr>
          <w:rFonts w:eastAsia="Times New Roman" w:cstheme="minorHAnsi"/>
          <w:kern w:val="0"/>
          <w14:ligatures w14:val="none"/>
        </w:rPr>
        <w:t>ontrols access to the database and ensures data confidentiality and integrity.</w:t>
      </w:r>
    </w:p>
    <w:p w14:paraId="1ED6C75A" w14:textId="77777777" w:rsidR="003202B8" w:rsidRPr="003202B8" w:rsidRDefault="003202B8" w:rsidP="003202B8">
      <w:pPr>
        <w:pStyle w:val="Heading1"/>
        <w:rPr>
          <w:rFonts w:eastAsia="Times New Roman"/>
        </w:rPr>
      </w:pPr>
      <w:r w:rsidRPr="003202B8">
        <w:rPr>
          <w:rFonts w:eastAsia="Times New Roman"/>
        </w:rPr>
        <w:t>Question 2</w:t>
      </w:r>
    </w:p>
    <w:p w14:paraId="30AA8B0F" w14:textId="77777777" w:rsidR="003202B8" w:rsidRPr="003202B8" w:rsidRDefault="003202B8" w:rsidP="003202B8">
      <w:pPr>
        <w:pStyle w:val="Heading3"/>
        <w:rPr>
          <w:rFonts w:eastAsia="Times New Roman"/>
          <w:color w:val="C45911" w:themeColor="accent2" w:themeShade="BF"/>
        </w:rPr>
      </w:pPr>
      <w:r w:rsidRPr="003202B8">
        <w:rPr>
          <w:rFonts w:eastAsia="Times New Roman"/>
          <w:color w:val="C45911" w:themeColor="accent2" w:themeShade="BF"/>
        </w:rPr>
        <w:t>Question A</w:t>
      </w:r>
    </w:p>
    <w:p w14:paraId="19A57D3E" w14:textId="77777777" w:rsidR="003202B8" w:rsidRPr="003202B8" w:rsidRDefault="003202B8" w:rsidP="003202B8">
      <w:pPr>
        <w:spacing w:before="100" w:beforeAutospacing="1" w:after="100" w:afterAutospacing="1" w:line="240" w:lineRule="auto"/>
        <w:rPr>
          <w:rFonts w:eastAsia="Times New Roman" w:cstheme="minorHAnsi"/>
          <w:kern w:val="0"/>
          <w14:ligatures w14:val="none"/>
        </w:rPr>
      </w:pPr>
      <w:r w:rsidRPr="003202B8">
        <w:rPr>
          <w:rFonts w:eastAsia="Times New Roman" w:cstheme="minorHAnsi"/>
          <w:kern w:val="0"/>
          <w14:ligatures w14:val="none"/>
        </w:rPr>
        <w:t xml:space="preserve">A database schema is a </w:t>
      </w:r>
      <w:r w:rsidRPr="003202B8">
        <w:rPr>
          <w:rFonts w:eastAsia="Times New Roman" w:cstheme="minorHAnsi"/>
          <w:kern w:val="0"/>
          <w:highlight w:val="yellow"/>
          <w14:ligatures w14:val="none"/>
        </w:rPr>
        <w:t>blueprint of the database</w:t>
      </w:r>
      <w:r w:rsidRPr="003202B8">
        <w:rPr>
          <w:rFonts w:eastAsia="Times New Roman" w:cstheme="minorHAnsi"/>
          <w:kern w:val="0"/>
          <w14:ligatures w14:val="none"/>
        </w:rPr>
        <w:t xml:space="preserve"> structure.</w:t>
      </w:r>
    </w:p>
    <w:p w14:paraId="7CC26F3D" w14:textId="77777777" w:rsidR="003202B8" w:rsidRPr="003202B8" w:rsidRDefault="003202B8" w:rsidP="003202B8">
      <w:pPr>
        <w:pStyle w:val="Heading3"/>
        <w:rPr>
          <w:rFonts w:eastAsia="Times New Roman"/>
          <w:color w:val="C45911" w:themeColor="accent2" w:themeShade="BF"/>
        </w:rPr>
      </w:pPr>
      <w:r w:rsidRPr="003202B8">
        <w:rPr>
          <w:rFonts w:eastAsia="Times New Roman"/>
          <w:color w:val="C45911" w:themeColor="accent2" w:themeShade="BF"/>
        </w:rPr>
        <w:t>Question B</w:t>
      </w:r>
    </w:p>
    <w:p w14:paraId="4A326E72" w14:textId="77777777" w:rsidR="003202B8" w:rsidRPr="003202B8" w:rsidRDefault="003202B8" w:rsidP="003202B8">
      <w:pPr>
        <w:spacing w:before="100" w:beforeAutospacing="1" w:after="100" w:afterAutospacing="1" w:line="240" w:lineRule="auto"/>
        <w:rPr>
          <w:rFonts w:eastAsia="Times New Roman" w:cstheme="minorHAnsi"/>
          <w:kern w:val="0"/>
          <w14:ligatures w14:val="none"/>
        </w:rPr>
      </w:pPr>
      <w:r w:rsidRPr="003202B8">
        <w:rPr>
          <w:rFonts w:eastAsia="Times New Roman" w:cstheme="minorHAnsi"/>
          <w:kern w:val="0"/>
          <w14:ligatures w14:val="none"/>
        </w:rPr>
        <w:t xml:space="preserve">It contains </w:t>
      </w:r>
      <w:r w:rsidRPr="003202B8">
        <w:rPr>
          <w:rFonts w:eastAsia="Times New Roman" w:cstheme="minorHAnsi"/>
          <w:kern w:val="0"/>
          <w:highlight w:val="yellow"/>
          <w14:ligatures w14:val="none"/>
        </w:rPr>
        <w:t>information about the tables</w:t>
      </w:r>
      <w:r w:rsidRPr="003202B8">
        <w:rPr>
          <w:rFonts w:eastAsia="Times New Roman" w:cstheme="minorHAnsi"/>
          <w:kern w:val="0"/>
          <w14:ligatures w14:val="none"/>
        </w:rPr>
        <w:t>, their attributes, relationships between them, and constraints.</w:t>
      </w:r>
    </w:p>
    <w:p w14:paraId="0BC3EBDA" w14:textId="77777777" w:rsidR="003202B8" w:rsidRPr="003202B8" w:rsidRDefault="003202B8" w:rsidP="003202B8">
      <w:pPr>
        <w:pStyle w:val="Heading1"/>
        <w:rPr>
          <w:rFonts w:eastAsia="Times New Roman"/>
        </w:rPr>
      </w:pPr>
      <w:r w:rsidRPr="003202B8">
        <w:rPr>
          <w:rFonts w:eastAsia="Times New Roman"/>
        </w:rPr>
        <w:t>Question 3</w:t>
      </w:r>
    </w:p>
    <w:p w14:paraId="763BB4E7" w14:textId="77777777" w:rsidR="003202B8" w:rsidRPr="003202B8" w:rsidRDefault="003202B8" w:rsidP="003202B8">
      <w:pPr>
        <w:pStyle w:val="Heading3"/>
        <w:rPr>
          <w:rFonts w:eastAsia="Times New Roman"/>
          <w:color w:val="C45911" w:themeColor="accent2" w:themeShade="BF"/>
        </w:rPr>
      </w:pPr>
      <w:r w:rsidRPr="003202B8">
        <w:rPr>
          <w:rFonts w:eastAsia="Times New Roman"/>
          <w:color w:val="C45911" w:themeColor="accent2" w:themeShade="BF"/>
        </w:rPr>
        <w:t>Question A</w:t>
      </w:r>
    </w:p>
    <w:p w14:paraId="6B97F049" w14:textId="6ECAD74A" w:rsidR="003202B8" w:rsidRPr="003202B8" w:rsidRDefault="00A40A00" w:rsidP="003202B8">
      <w:pPr>
        <w:spacing w:before="100" w:beforeAutospacing="1" w:after="100" w:afterAutospacing="1" w:line="240" w:lineRule="auto"/>
        <w:rPr>
          <w:rFonts w:eastAsia="Times New Roman" w:cstheme="minorHAnsi"/>
          <w:kern w:val="0"/>
          <w14:ligatures w14:val="none"/>
        </w:rPr>
      </w:pPr>
      <w:r>
        <w:rPr>
          <w:rFonts w:eastAsia="Times New Roman" w:cstheme="minorHAnsi"/>
          <w:kern w:val="0"/>
          <w14:ligatures w14:val="none"/>
        </w:rPr>
        <w:t>It’s b</w:t>
      </w:r>
      <w:r w:rsidR="003202B8" w:rsidRPr="003202B8">
        <w:rPr>
          <w:rFonts w:eastAsia="Times New Roman" w:cstheme="minorHAnsi"/>
          <w:kern w:val="0"/>
          <w14:ligatures w14:val="none"/>
        </w:rPr>
        <w:t xml:space="preserve">ecause they provide </w:t>
      </w:r>
      <w:r w:rsidR="003202B8" w:rsidRPr="003202B8">
        <w:rPr>
          <w:rFonts w:eastAsia="Times New Roman" w:cstheme="minorHAnsi"/>
          <w:kern w:val="0"/>
          <w:highlight w:val="yellow"/>
          <w14:ligatures w14:val="none"/>
        </w:rPr>
        <w:t>a centralized and structured way of organizing and managing data</w:t>
      </w:r>
      <w:r w:rsidR="003202B8" w:rsidRPr="003202B8">
        <w:rPr>
          <w:rFonts w:eastAsia="Times New Roman" w:cstheme="minorHAnsi"/>
          <w:kern w:val="0"/>
          <w14:ligatures w14:val="none"/>
        </w:rPr>
        <w:t>.</w:t>
      </w:r>
    </w:p>
    <w:p w14:paraId="3EEA0FCA" w14:textId="77777777" w:rsidR="003202B8" w:rsidRPr="003202B8" w:rsidRDefault="003202B8" w:rsidP="003202B8">
      <w:pPr>
        <w:pStyle w:val="Heading3"/>
        <w:rPr>
          <w:rFonts w:eastAsia="Times New Roman"/>
          <w:color w:val="C45911" w:themeColor="accent2" w:themeShade="BF"/>
        </w:rPr>
      </w:pPr>
      <w:r w:rsidRPr="003202B8">
        <w:rPr>
          <w:rFonts w:eastAsia="Times New Roman"/>
          <w:color w:val="C45911" w:themeColor="accent2" w:themeShade="BF"/>
        </w:rPr>
        <w:t>Question B</w:t>
      </w:r>
    </w:p>
    <w:p w14:paraId="346C882F" w14:textId="7ED3B65A" w:rsidR="003202B8" w:rsidRPr="003202B8" w:rsidRDefault="002B7255" w:rsidP="003202B8">
      <w:pPr>
        <w:spacing w:before="100" w:beforeAutospacing="1" w:after="100" w:afterAutospacing="1" w:line="240" w:lineRule="auto"/>
        <w:rPr>
          <w:rFonts w:eastAsia="Times New Roman" w:cstheme="minorHAnsi"/>
          <w:kern w:val="0"/>
          <w14:ligatures w14:val="none"/>
        </w:rPr>
      </w:pPr>
      <w:r>
        <w:rPr>
          <w:rFonts w:eastAsia="Times New Roman" w:cstheme="minorHAnsi"/>
          <w:kern w:val="0"/>
          <w14:ligatures w14:val="none"/>
        </w:rPr>
        <w:t>A</w:t>
      </w:r>
      <w:r w:rsidR="003202B8" w:rsidRPr="003202B8">
        <w:rPr>
          <w:rFonts w:eastAsia="Times New Roman" w:cstheme="minorHAnsi"/>
          <w:kern w:val="0"/>
          <w14:ligatures w14:val="none"/>
        </w:rPr>
        <w:t xml:space="preserve">n OID is a </w:t>
      </w:r>
      <w:r w:rsidR="003202B8" w:rsidRPr="003202B8">
        <w:rPr>
          <w:rFonts w:eastAsia="Times New Roman" w:cstheme="minorHAnsi"/>
          <w:kern w:val="0"/>
          <w:highlight w:val="yellow"/>
          <w14:ligatures w14:val="none"/>
        </w:rPr>
        <w:t>unique identifier assigned to each object</w:t>
      </w:r>
      <w:r w:rsidR="003202B8" w:rsidRPr="003202B8">
        <w:rPr>
          <w:rFonts w:eastAsia="Times New Roman" w:cstheme="minorHAnsi"/>
          <w:kern w:val="0"/>
          <w14:ligatures w14:val="none"/>
        </w:rPr>
        <w:t xml:space="preserve"> in the database.</w:t>
      </w:r>
    </w:p>
    <w:p w14:paraId="42B137B5" w14:textId="77777777" w:rsidR="003202B8" w:rsidRPr="003202B8" w:rsidRDefault="003202B8" w:rsidP="003202B8">
      <w:pPr>
        <w:pStyle w:val="Heading3"/>
        <w:rPr>
          <w:rFonts w:eastAsia="Times New Roman"/>
          <w:color w:val="C45911" w:themeColor="accent2" w:themeShade="BF"/>
        </w:rPr>
      </w:pPr>
      <w:r w:rsidRPr="003202B8">
        <w:rPr>
          <w:rFonts w:eastAsia="Times New Roman"/>
          <w:color w:val="C45911" w:themeColor="accent2" w:themeShade="BF"/>
        </w:rPr>
        <w:t>Question C</w:t>
      </w:r>
    </w:p>
    <w:p w14:paraId="23B30348" w14:textId="0DA0BDD4" w:rsidR="003202B8" w:rsidRPr="003202B8" w:rsidRDefault="003202B8" w:rsidP="003202B8">
      <w:pPr>
        <w:spacing w:before="100" w:beforeAutospacing="1" w:after="100" w:afterAutospacing="1" w:line="240" w:lineRule="auto"/>
        <w:rPr>
          <w:rFonts w:eastAsia="Times New Roman" w:cstheme="minorHAnsi"/>
          <w:kern w:val="0"/>
          <w14:ligatures w14:val="none"/>
        </w:rPr>
      </w:pPr>
      <w:r w:rsidRPr="003202B8">
        <w:rPr>
          <w:rFonts w:eastAsia="Times New Roman" w:cstheme="minorHAnsi"/>
          <w:kern w:val="0"/>
          <w14:ligatures w14:val="none"/>
        </w:rPr>
        <w:t xml:space="preserve">OIDs are required because they </w:t>
      </w:r>
      <w:r w:rsidRPr="003202B8">
        <w:rPr>
          <w:rFonts w:eastAsia="Times New Roman" w:cstheme="minorHAnsi"/>
          <w:kern w:val="0"/>
          <w:highlight w:val="yellow"/>
          <w14:ligatures w14:val="none"/>
        </w:rPr>
        <w:t>provide a way to reference objects</w:t>
      </w:r>
      <w:r w:rsidRPr="003202B8">
        <w:rPr>
          <w:rFonts w:eastAsia="Times New Roman" w:cstheme="minorHAnsi"/>
          <w:kern w:val="0"/>
          <w14:ligatures w14:val="none"/>
        </w:rPr>
        <w:t xml:space="preserve"> in the database and ensure that each object can be uniquely identified.</w:t>
      </w:r>
    </w:p>
    <w:p w14:paraId="2591A38B" w14:textId="77777777" w:rsidR="003202B8" w:rsidRPr="003202B8" w:rsidRDefault="003202B8" w:rsidP="003202B8">
      <w:pPr>
        <w:pStyle w:val="Heading1"/>
        <w:rPr>
          <w:rFonts w:eastAsia="Times New Roman"/>
        </w:rPr>
      </w:pPr>
      <w:r w:rsidRPr="003202B8">
        <w:rPr>
          <w:rFonts w:eastAsia="Times New Roman"/>
        </w:rPr>
        <w:t>Question 4</w:t>
      </w:r>
    </w:p>
    <w:p w14:paraId="5F3BE2C9" w14:textId="77777777" w:rsidR="003202B8" w:rsidRPr="003202B8" w:rsidRDefault="003202B8" w:rsidP="003202B8">
      <w:pPr>
        <w:pStyle w:val="Heading3"/>
        <w:rPr>
          <w:rFonts w:eastAsia="Times New Roman"/>
          <w:color w:val="C45911" w:themeColor="accent2" w:themeShade="BF"/>
        </w:rPr>
      </w:pPr>
      <w:r w:rsidRPr="003202B8">
        <w:rPr>
          <w:rFonts w:eastAsia="Times New Roman"/>
          <w:color w:val="C45911" w:themeColor="accent2" w:themeShade="BF"/>
        </w:rPr>
        <w:t>Question A</w:t>
      </w:r>
    </w:p>
    <w:p w14:paraId="17782A50" w14:textId="59031609" w:rsidR="003202B8" w:rsidRPr="003202B8" w:rsidRDefault="003202B8" w:rsidP="003202B8">
      <w:pPr>
        <w:spacing w:before="100" w:beforeAutospacing="1" w:after="100" w:afterAutospacing="1" w:line="240" w:lineRule="auto"/>
        <w:rPr>
          <w:rFonts w:eastAsia="Times New Roman" w:cstheme="minorHAnsi"/>
          <w:kern w:val="0"/>
          <w14:ligatures w14:val="none"/>
        </w:rPr>
      </w:pPr>
      <w:r w:rsidRPr="003202B8">
        <w:rPr>
          <w:rFonts w:eastAsia="Times New Roman" w:cstheme="minorHAnsi"/>
          <w:kern w:val="0"/>
          <w14:ligatures w14:val="none"/>
        </w:rPr>
        <w:t xml:space="preserve">A row represents </w:t>
      </w:r>
      <w:r w:rsidRPr="003202B8">
        <w:rPr>
          <w:rFonts w:eastAsia="Times New Roman" w:cstheme="minorHAnsi"/>
          <w:kern w:val="0"/>
          <w:highlight w:val="yellow"/>
          <w14:ligatures w14:val="none"/>
        </w:rPr>
        <w:t>a single record</w:t>
      </w:r>
      <w:r w:rsidRPr="003202B8">
        <w:rPr>
          <w:rFonts w:eastAsia="Times New Roman" w:cstheme="minorHAnsi"/>
          <w:kern w:val="0"/>
          <w14:ligatures w14:val="none"/>
        </w:rPr>
        <w:t xml:space="preserve"> in a table.</w:t>
      </w:r>
    </w:p>
    <w:p w14:paraId="77FC0B1D" w14:textId="77777777" w:rsidR="003202B8" w:rsidRPr="003202B8" w:rsidRDefault="003202B8" w:rsidP="003202B8">
      <w:pPr>
        <w:pStyle w:val="Heading3"/>
        <w:rPr>
          <w:rFonts w:eastAsia="Times New Roman"/>
          <w:color w:val="C45911" w:themeColor="accent2" w:themeShade="BF"/>
        </w:rPr>
      </w:pPr>
      <w:r w:rsidRPr="003202B8">
        <w:rPr>
          <w:rFonts w:eastAsia="Times New Roman"/>
          <w:color w:val="C45911" w:themeColor="accent2" w:themeShade="BF"/>
        </w:rPr>
        <w:t>Question B</w:t>
      </w:r>
    </w:p>
    <w:p w14:paraId="1B433F63" w14:textId="77777777" w:rsidR="003202B8" w:rsidRPr="003202B8" w:rsidRDefault="003202B8" w:rsidP="003202B8">
      <w:pPr>
        <w:spacing w:before="100" w:beforeAutospacing="1" w:after="100" w:afterAutospacing="1" w:line="240" w:lineRule="auto"/>
        <w:rPr>
          <w:rFonts w:eastAsia="Times New Roman" w:cstheme="minorHAnsi"/>
          <w:kern w:val="0"/>
          <w14:ligatures w14:val="none"/>
        </w:rPr>
      </w:pPr>
      <w:r w:rsidRPr="003202B8">
        <w:rPr>
          <w:rFonts w:eastAsia="Times New Roman" w:cstheme="minorHAnsi"/>
          <w:kern w:val="0"/>
          <w14:ligatures w14:val="none"/>
        </w:rPr>
        <w:t xml:space="preserve">An attribute represents </w:t>
      </w:r>
      <w:r w:rsidRPr="003202B8">
        <w:rPr>
          <w:rFonts w:eastAsia="Times New Roman" w:cstheme="minorHAnsi"/>
          <w:kern w:val="0"/>
          <w:highlight w:val="yellow"/>
          <w14:ligatures w14:val="none"/>
        </w:rPr>
        <w:t>a specific characteristic of a record</w:t>
      </w:r>
      <w:r w:rsidRPr="003202B8">
        <w:rPr>
          <w:rFonts w:eastAsia="Times New Roman" w:cstheme="minorHAnsi"/>
          <w:kern w:val="0"/>
          <w14:ligatures w14:val="none"/>
        </w:rPr>
        <w:t>.</w:t>
      </w:r>
    </w:p>
    <w:p w14:paraId="7DE38982" w14:textId="77777777" w:rsidR="003202B8" w:rsidRPr="003202B8" w:rsidRDefault="003202B8" w:rsidP="003202B8">
      <w:pPr>
        <w:pStyle w:val="Heading1"/>
        <w:rPr>
          <w:rFonts w:eastAsia="Times New Roman"/>
        </w:rPr>
      </w:pPr>
      <w:r w:rsidRPr="003202B8">
        <w:rPr>
          <w:rFonts w:eastAsia="Times New Roman"/>
        </w:rPr>
        <w:t>Question 5</w:t>
      </w:r>
    </w:p>
    <w:p w14:paraId="1D1F4A8C" w14:textId="77777777" w:rsidR="003202B8" w:rsidRPr="003202B8" w:rsidRDefault="003202B8" w:rsidP="003202B8">
      <w:pPr>
        <w:pStyle w:val="Heading3"/>
        <w:rPr>
          <w:rFonts w:eastAsia="Times New Roman"/>
          <w:color w:val="C45911" w:themeColor="accent2" w:themeShade="BF"/>
        </w:rPr>
      </w:pPr>
      <w:r w:rsidRPr="003202B8">
        <w:rPr>
          <w:rFonts w:eastAsia="Times New Roman"/>
          <w:color w:val="C45911" w:themeColor="accent2" w:themeShade="BF"/>
        </w:rPr>
        <w:t>Question A</w:t>
      </w:r>
    </w:p>
    <w:p w14:paraId="547B9C53" w14:textId="77777777" w:rsidR="003202B8" w:rsidRPr="003202B8" w:rsidRDefault="003202B8" w:rsidP="003202B8">
      <w:pPr>
        <w:spacing w:before="100" w:beforeAutospacing="1" w:after="100" w:afterAutospacing="1" w:line="240" w:lineRule="auto"/>
        <w:rPr>
          <w:rFonts w:eastAsia="Times New Roman" w:cstheme="minorHAnsi"/>
          <w:kern w:val="0"/>
          <w14:ligatures w14:val="none"/>
        </w:rPr>
      </w:pPr>
      <w:r w:rsidRPr="003202B8">
        <w:rPr>
          <w:rFonts w:eastAsia="Times New Roman" w:cstheme="minorHAnsi"/>
          <w:kern w:val="0"/>
          <w14:ligatures w14:val="none"/>
        </w:rPr>
        <w:t xml:space="preserve">A primary key is a </w:t>
      </w:r>
      <w:r w:rsidRPr="003202B8">
        <w:rPr>
          <w:rFonts w:eastAsia="Times New Roman" w:cstheme="minorHAnsi"/>
          <w:kern w:val="0"/>
          <w:highlight w:val="yellow"/>
          <w14:ligatures w14:val="none"/>
        </w:rPr>
        <w:t>unique identifier for each record</w:t>
      </w:r>
      <w:r w:rsidRPr="003202B8">
        <w:rPr>
          <w:rFonts w:eastAsia="Times New Roman" w:cstheme="minorHAnsi"/>
          <w:kern w:val="0"/>
          <w14:ligatures w14:val="none"/>
        </w:rPr>
        <w:t xml:space="preserve"> in a table.</w:t>
      </w:r>
    </w:p>
    <w:p w14:paraId="2528F039" w14:textId="77777777" w:rsidR="003202B8" w:rsidRPr="003202B8" w:rsidRDefault="003202B8" w:rsidP="003202B8">
      <w:pPr>
        <w:pStyle w:val="Heading3"/>
        <w:rPr>
          <w:rFonts w:eastAsia="Times New Roman"/>
          <w:color w:val="C45911" w:themeColor="accent2" w:themeShade="BF"/>
        </w:rPr>
      </w:pPr>
      <w:r w:rsidRPr="003202B8">
        <w:rPr>
          <w:rFonts w:eastAsia="Times New Roman"/>
          <w:color w:val="C45911" w:themeColor="accent2" w:themeShade="BF"/>
        </w:rPr>
        <w:t>Question B</w:t>
      </w:r>
    </w:p>
    <w:p w14:paraId="2E948CE8" w14:textId="77777777" w:rsidR="003202B8" w:rsidRPr="003202B8" w:rsidRDefault="003202B8" w:rsidP="003202B8">
      <w:pPr>
        <w:spacing w:before="100" w:beforeAutospacing="1" w:after="100" w:afterAutospacing="1" w:line="240" w:lineRule="auto"/>
        <w:rPr>
          <w:rFonts w:eastAsia="Times New Roman" w:cstheme="minorHAnsi"/>
          <w:kern w:val="0"/>
          <w14:ligatures w14:val="none"/>
        </w:rPr>
      </w:pPr>
      <w:r w:rsidRPr="003202B8">
        <w:rPr>
          <w:rFonts w:eastAsia="Times New Roman" w:cstheme="minorHAnsi"/>
          <w:kern w:val="0"/>
          <w14:ligatures w14:val="none"/>
        </w:rPr>
        <w:t xml:space="preserve">Duplicate primary keys are </w:t>
      </w:r>
      <w:r w:rsidRPr="003202B8">
        <w:rPr>
          <w:rFonts w:eastAsia="Times New Roman" w:cstheme="minorHAnsi"/>
          <w:kern w:val="0"/>
          <w:highlight w:val="yellow"/>
          <w14:ligatures w14:val="none"/>
        </w:rPr>
        <w:t>not</w:t>
      </w:r>
      <w:r w:rsidRPr="003202B8">
        <w:rPr>
          <w:rFonts w:eastAsia="Times New Roman" w:cstheme="minorHAnsi"/>
          <w:kern w:val="0"/>
          <w14:ligatures w14:val="none"/>
        </w:rPr>
        <w:t xml:space="preserve"> allowed.</w:t>
      </w:r>
    </w:p>
    <w:p w14:paraId="13EE5DBA" w14:textId="77777777" w:rsidR="003202B8" w:rsidRPr="003202B8" w:rsidRDefault="003202B8" w:rsidP="003202B8">
      <w:pPr>
        <w:pStyle w:val="Heading3"/>
        <w:rPr>
          <w:rFonts w:eastAsia="Times New Roman"/>
          <w:color w:val="C45911" w:themeColor="accent2" w:themeShade="BF"/>
        </w:rPr>
      </w:pPr>
      <w:r w:rsidRPr="003202B8">
        <w:rPr>
          <w:rFonts w:eastAsia="Times New Roman"/>
          <w:color w:val="C45911" w:themeColor="accent2" w:themeShade="BF"/>
        </w:rPr>
        <w:t>Question C</w:t>
      </w:r>
    </w:p>
    <w:p w14:paraId="3A8E59F3" w14:textId="77777777" w:rsidR="003202B8" w:rsidRPr="003202B8" w:rsidRDefault="003202B8" w:rsidP="003202B8">
      <w:pPr>
        <w:spacing w:before="100" w:beforeAutospacing="1" w:after="100" w:afterAutospacing="1" w:line="240" w:lineRule="auto"/>
        <w:rPr>
          <w:rFonts w:eastAsia="Times New Roman" w:cstheme="minorHAnsi"/>
          <w:kern w:val="0"/>
          <w14:ligatures w14:val="none"/>
        </w:rPr>
      </w:pPr>
      <w:r w:rsidRPr="003202B8">
        <w:rPr>
          <w:rFonts w:eastAsia="Times New Roman" w:cstheme="minorHAnsi"/>
          <w:kern w:val="0"/>
          <w14:ligatures w14:val="none"/>
        </w:rPr>
        <w:t xml:space="preserve">Duplicate primary keys would </w:t>
      </w:r>
      <w:r w:rsidRPr="003202B8">
        <w:rPr>
          <w:rFonts w:eastAsia="Times New Roman" w:cstheme="minorHAnsi"/>
          <w:kern w:val="0"/>
          <w:highlight w:val="yellow"/>
          <w14:ligatures w14:val="none"/>
        </w:rPr>
        <w:t>violate the principle of uniqueness</w:t>
      </w:r>
      <w:r w:rsidRPr="003202B8">
        <w:rPr>
          <w:rFonts w:eastAsia="Times New Roman" w:cstheme="minorHAnsi"/>
          <w:kern w:val="0"/>
          <w14:ligatures w14:val="none"/>
        </w:rPr>
        <w:t xml:space="preserve"> and make it impossible to identify specific records.</w:t>
      </w:r>
    </w:p>
    <w:p w14:paraId="021D8DA8" w14:textId="77777777" w:rsidR="003202B8" w:rsidRPr="003202B8" w:rsidRDefault="003202B8" w:rsidP="003202B8">
      <w:pPr>
        <w:pStyle w:val="Heading1"/>
        <w:rPr>
          <w:rFonts w:eastAsia="Times New Roman"/>
        </w:rPr>
      </w:pPr>
      <w:r w:rsidRPr="003202B8">
        <w:rPr>
          <w:rFonts w:eastAsia="Times New Roman"/>
        </w:rPr>
        <w:t>Question 6</w:t>
      </w:r>
    </w:p>
    <w:p w14:paraId="42D0195B" w14:textId="77777777" w:rsidR="003202B8" w:rsidRPr="003202B8" w:rsidRDefault="003202B8" w:rsidP="003202B8">
      <w:pPr>
        <w:pStyle w:val="Heading3"/>
        <w:rPr>
          <w:rFonts w:eastAsia="Times New Roman"/>
          <w:color w:val="C45911" w:themeColor="accent2" w:themeShade="BF"/>
        </w:rPr>
      </w:pPr>
      <w:r w:rsidRPr="003202B8">
        <w:rPr>
          <w:rFonts w:eastAsia="Times New Roman"/>
          <w:color w:val="C45911" w:themeColor="accent2" w:themeShade="BF"/>
        </w:rPr>
        <w:t>Question A</w:t>
      </w:r>
    </w:p>
    <w:p w14:paraId="4469A229" w14:textId="77777777" w:rsidR="003202B8" w:rsidRPr="003202B8" w:rsidRDefault="003202B8" w:rsidP="003202B8">
      <w:pPr>
        <w:spacing w:before="100" w:beforeAutospacing="1" w:after="100" w:afterAutospacing="1" w:line="240" w:lineRule="auto"/>
        <w:rPr>
          <w:rFonts w:eastAsia="Times New Roman" w:cstheme="minorHAnsi"/>
          <w:kern w:val="0"/>
          <w14:ligatures w14:val="none"/>
        </w:rPr>
      </w:pPr>
      <w:r w:rsidRPr="003202B8">
        <w:rPr>
          <w:rFonts w:eastAsia="Times New Roman" w:cstheme="minorHAnsi"/>
          <w:kern w:val="0"/>
          <w14:ligatures w14:val="none"/>
        </w:rPr>
        <w:t xml:space="preserve">A foreign key is a field in one table that </w:t>
      </w:r>
      <w:r w:rsidRPr="003202B8">
        <w:rPr>
          <w:rFonts w:eastAsia="Times New Roman" w:cstheme="minorHAnsi"/>
          <w:kern w:val="0"/>
          <w:highlight w:val="yellow"/>
          <w14:ligatures w14:val="none"/>
        </w:rPr>
        <w:t>refers to the primary key of another table</w:t>
      </w:r>
      <w:r w:rsidRPr="003202B8">
        <w:rPr>
          <w:rFonts w:eastAsia="Times New Roman" w:cstheme="minorHAnsi"/>
          <w:kern w:val="0"/>
          <w14:ligatures w14:val="none"/>
        </w:rPr>
        <w:t>.</w:t>
      </w:r>
    </w:p>
    <w:p w14:paraId="237ED12B" w14:textId="77777777" w:rsidR="003202B8" w:rsidRPr="003202B8" w:rsidRDefault="003202B8" w:rsidP="003202B8">
      <w:pPr>
        <w:pStyle w:val="Heading3"/>
        <w:rPr>
          <w:rFonts w:eastAsia="Times New Roman"/>
          <w:color w:val="C45911" w:themeColor="accent2" w:themeShade="BF"/>
        </w:rPr>
      </w:pPr>
      <w:r w:rsidRPr="003202B8">
        <w:rPr>
          <w:rFonts w:eastAsia="Times New Roman"/>
          <w:color w:val="C45911" w:themeColor="accent2" w:themeShade="BF"/>
        </w:rPr>
        <w:t>Question B</w:t>
      </w:r>
    </w:p>
    <w:p w14:paraId="532B2308" w14:textId="77777777" w:rsidR="003202B8" w:rsidRPr="003202B8" w:rsidRDefault="003202B8" w:rsidP="003202B8">
      <w:pPr>
        <w:spacing w:before="100" w:beforeAutospacing="1" w:after="100" w:afterAutospacing="1" w:line="240" w:lineRule="auto"/>
        <w:rPr>
          <w:rFonts w:eastAsia="Times New Roman" w:cstheme="minorHAnsi"/>
          <w:kern w:val="0"/>
          <w14:ligatures w14:val="none"/>
        </w:rPr>
      </w:pPr>
      <w:r w:rsidRPr="003202B8">
        <w:rPr>
          <w:rFonts w:eastAsia="Times New Roman" w:cstheme="minorHAnsi"/>
          <w:kern w:val="0"/>
          <w14:ligatures w14:val="none"/>
        </w:rPr>
        <w:t xml:space="preserve">Foreign keys are used to </w:t>
      </w:r>
      <w:r w:rsidRPr="003202B8">
        <w:rPr>
          <w:rFonts w:eastAsia="Times New Roman" w:cstheme="minorHAnsi"/>
          <w:kern w:val="0"/>
          <w:highlight w:val="yellow"/>
          <w14:ligatures w14:val="none"/>
        </w:rPr>
        <w:t>establish relationships between tables</w:t>
      </w:r>
      <w:r w:rsidRPr="003202B8">
        <w:rPr>
          <w:rFonts w:eastAsia="Times New Roman" w:cstheme="minorHAnsi"/>
          <w:kern w:val="0"/>
          <w14:ligatures w14:val="none"/>
        </w:rPr>
        <w:t>.</w:t>
      </w:r>
    </w:p>
    <w:p w14:paraId="38EBBD87" w14:textId="77777777" w:rsidR="003202B8" w:rsidRPr="003202B8" w:rsidRDefault="003202B8" w:rsidP="003202B8">
      <w:pPr>
        <w:pStyle w:val="Heading3"/>
        <w:rPr>
          <w:rFonts w:eastAsia="Times New Roman"/>
          <w:color w:val="C45911" w:themeColor="accent2" w:themeShade="BF"/>
        </w:rPr>
      </w:pPr>
      <w:r w:rsidRPr="003202B8">
        <w:rPr>
          <w:rFonts w:eastAsia="Times New Roman"/>
          <w:color w:val="C45911" w:themeColor="accent2" w:themeShade="BF"/>
        </w:rPr>
        <w:t>Question C</w:t>
      </w:r>
    </w:p>
    <w:p w14:paraId="46D2B2CB" w14:textId="77777777" w:rsidR="003202B8" w:rsidRPr="003202B8" w:rsidRDefault="003202B8" w:rsidP="003202B8">
      <w:pPr>
        <w:spacing w:before="100" w:beforeAutospacing="1" w:after="100" w:afterAutospacing="1" w:line="240" w:lineRule="auto"/>
        <w:rPr>
          <w:rFonts w:eastAsia="Times New Roman" w:cstheme="minorHAnsi"/>
          <w:kern w:val="0"/>
          <w14:ligatures w14:val="none"/>
        </w:rPr>
      </w:pPr>
      <w:r w:rsidRPr="003202B8">
        <w:rPr>
          <w:rFonts w:eastAsia="Times New Roman" w:cstheme="minorHAnsi"/>
          <w:kern w:val="0"/>
          <w14:ligatures w14:val="none"/>
        </w:rPr>
        <w:t xml:space="preserve">Duplicate foreign key values are </w:t>
      </w:r>
      <w:r w:rsidRPr="003202B8">
        <w:rPr>
          <w:rFonts w:eastAsia="Times New Roman" w:cstheme="minorHAnsi"/>
          <w:kern w:val="0"/>
          <w:highlight w:val="yellow"/>
          <w14:ligatures w14:val="none"/>
        </w:rPr>
        <w:t>allowed</w:t>
      </w:r>
      <w:r w:rsidRPr="003202B8">
        <w:rPr>
          <w:rFonts w:eastAsia="Times New Roman" w:cstheme="minorHAnsi"/>
          <w:kern w:val="0"/>
          <w14:ligatures w14:val="none"/>
        </w:rPr>
        <w:t>.</w:t>
      </w:r>
    </w:p>
    <w:p w14:paraId="1C21EBEB" w14:textId="77777777" w:rsidR="003202B8" w:rsidRPr="003202B8" w:rsidRDefault="003202B8" w:rsidP="003202B8">
      <w:pPr>
        <w:pStyle w:val="Heading3"/>
        <w:rPr>
          <w:rFonts w:eastAsia="Times New Roman"/>
          <w:color w:val="C45911" w:themeColor="accent2" w:themeShade="BF"/>
        </w:rPr>
      </w:pPr>
      <w:r w:rsidRPr="003202B8">
        <w:rPr>
          <w:rFonts w:eastAsia="Times New Roman"/>
          <w:color w:val="C45911" w:themeColor="accent2" w:themeShade="BF"/>
        </w:rPr>
        <w:t>Question D</w:t>
      </w:r>
    </w:p>
    <w:p w14:paraId="5C644580" w14:textId="1BFEC87E" w:rsidR="003202B8" w:rsidRPr="003202B8" w:rsidRDefault="003202B8" w:rsidP="003202B8">
      <w:pPr>
        <w:spacing w:before="100" w:beforeAutospacing="1" w:after="100" w:afterAutospacing="1" w:line="240" w:lineRule="auto"/>
        <w:rPr>
          <w:rFonts w:eastAsia="Times New Roman" w:cstheme="minorHAnsi"/>
          <w:kern w:val="0"/>
          <w14:ligatures w14:val="none"/>
        </w:rPr>
      </w:pPr>
      <w:r w:rsidRPr="003202B8">
        <w:rPr>
          <w:rFonts w:eastAsia="Times New Roman" w:cstheme="minorHAnsi"/>
          <w:kern w:val="0"/>
          <w14:ligatures w14:val="none"/>
        </w:rPr>
        <w:t xml:space="preserve">Duplicate foreign key values </w:t>
      </w:r>
      <w:r w:rsidRPr="003202B8">
        <w:rPr>
          <w:rFonts w:eastAsia="Times New Roman" w:cstheme="minorHAnsi"/>
          <w:kern w:val="0"/>
          <w:highlight w:val="yellow"/>
          <w14:ligatures w14:val="none"/>
        </w:rPr>
        <w:t>don</w:t>
      </w:r>
      <w:r w:rsidR="00D0216A">
        <w:rPr>
          <w:rFonts w:eastAsia="Times New Roman" w:cstheme="minorHAnsi"/>
          <w:kern w:val="0"/>
          <w:highlight w:val="yellow"/>
          <w14:ligatures w14:val="none"/>
        </w:rPr>
        <w:t>’</w:t>
      </w:r>
      <w:r w:rsidRPr="003202B8">
        <w:rPr>
          <w:rFonts w:eastAsia="Times New Roman" w:cstheme="minorHAnsi"/>
          <w:kern w:val="0"/>
          <w:highlight w:val="yellow"/>
          <w14:ligatures w14:val="none"/>
        </w:rPr>
        <w:t xml:space="preserve">t violate the principle of </w:t>
      </w:r>
      <w:proofErr w:type="gramStart"/>
      <w:r w:rsidRPr="003202B8">
        <w:rPr>
          <w:rFonts w:eastAsia="Times New Roman" w:cstheme="minorHAnsi"/>
          <w:kern w:val="0"/>
          <w:highlight w:val="yellow"/>
          <w14:ligatures w14:val="none"/>
        </w:rPr>
        <w:t>uniqueness</w:t>
      </w:r>
      <w:proofErr w:type="gramEnd"/>
      <w:r w:rsidRPr="003202B8">
        <w:rPr>
          <w:rFonts w:eastAsia="Times New Roman" w:cstheme="minorHAnsi"/>
          <w:kern w:val="0"/>
          <w14:ligatures w14:val="none"/>
        </w:rPr>
        <w:t xml:space="preserve"> but they can create data integrity issues.</w:t>
      </w:r>
    </w:p>
    <w:p w14:paraId="0DCB2302" w14:textId="77777777" w:rsidR="003202B8" w:rsidRPr="003202B8" w:rsidRDefault="003202B8" w:rsidP="003202B8">
      <w:pPr>
        <w:pStyle w:val="Heading1"/>
        <w:rPr>
          <w:rFonts w:eastAsia="Times New Roman"/>
        </w:rPr>
      </w:pPr>
      <w:r w:rsidRPr="003202B8">
        <w:rPr>
          <w:rFonts w:eastAsia="Times New Roman"/>
        </w:rPr>
        <w:t>Question 7</w:t>
      </w:r>
    </w:p>
    <w:p w14:paraId="450ABF98" w14:textId="77777777" w:rsidR="003202B8" w:rsidRPr="003202B8" w:rsidRDefault="003202B8" w:rsidP="003202B8">
      <w:pPr>
        <w:pStyle w:val="Heading3"/>
        <w:rPr>
          <w:rFonts w:eastAsia="Times New Roman"/>
          <w:color w:val="C45911" w:themeColor="accent2" w:themeShade="BF"/>
        </w:rPr>
      </w:pPr>
      <w:r w:rsidRPr="003202B8">
        <w:rPr>
          <w:rFonts w:eastAsia="Times New Roman"/>
          <w:color w:val="C45911" w:themeColor="accent2" w:themeShade="BF"/>
        </w:rPr>
        <w:t>Question A</w:t>
      </w:r>
    </w:p>
    <w:p w14:paraId="48650914" w14:textId="055F1448" w:rsidR="003202B8" w:rsidRPr="003202B8" w:rsidRDefault="003202B8" w:rsidP="003202B8">
      <w:pPr>
        <w:spacing w:before="100" w:beforeAutospacing="1" w:after="100" w:afterAutospacing="1" w:line="240" w:lineRule="auto"/>
        <w:rPr>
          <w:rFonts w:eastAsia="Times New Roman" w:cstheme="minorHAnsi"/>
          <w:kern w:val="0"/>
          <w14:ligatures w14:val="none"/>
        </w:rPr>
      </w:pPr>
      <w:r w:rsidRPr="003202B8">
        <w:rPr>
          <w:rFonts w:eastAsia="Times New Roman" w:cstheme="minorHAnsi"/>
          <w:kern w:val="0"/>
          <w14:ligatures w14:val="none"/>
        </w:rPr>
        <w:t xml:space="preserve">A class on a class diagram is represented </w:t>
      </w:r>
      <w:r w:rsidRPr="003202B8">
        <w:rPr>
          <w:rFonts w:eastAsia="Times New Roman" w:cstheme="minorHAnsi"/>
          <w:kern w:val="0"/>
          <w:highlight w:val="yellow"/>
          <w14:ligatures w14:val="none"/>
        </w:rPr>
        <w:t>as a table</w:t>
      </w:r>
      <w:r w:rsidRPr="003202B8">
        <w:rPr>
          <w:rFonts w:eastAsia="Times New Roman" w:cstheme="minorHAnsi"/>
          <w:kern w:val="0"/>
          <w14:ligatures w14:val="none"/>
        </w:rPr>
        <w:t xml:space="preserve"> with each attribute of the class represented as a column in the table.</w:t>
      </w:r>
    </w:p>
    <w:p w14:paraId="671A1C74" w14:textId="77777777" w:rsidR="003202B8" w:rsidRPr="003202B8" w:rsidRDefault="003202B8" w:rsidP="003202B8">
      <w:pPr>
        <w:pStyle w:val="Heading3"/>
        <w:rPr>
          <w:rFonts w:eastAsia="Times New Roman"/>
          <w:color w:val="C45911" w:themeColor="accent2" w:themeShade="BF"/>
        </w:rPr>
      </w:pPr>
      <w:r w:rsidRPr="003202B8">
        <w:rPr>
          <w:rFonts w:eastAsia="Times New Roman"/>
          <w:color w:val="C45911" w:themeColor="accent2" w:themeShade="BF"/>
        </w:rPr>
        <w:t>Question B</w:t>
      </w:r>
    </w:p>
    <w:p w14:paraId="6FC28653" w14:textId="1E903C5D" w:rsidR="003202B8" w:rsidRDefault="00B61AA3" w:rsidP="003202B8">
      <w:pPr>
        <w:spacing w:before="100" w:beforeAutospacing="1" w:after="100" w:afterAutospacing="1" w:line="240" w:lineRule="auto"/>
        <w:rPr>
          <w:rFonts w:eastAsia="Times New Roman" w:cstheme="minorHAnsi"/>
          <w:kern w:val="0"/>
          <w14:ligatures w14:val="none"/>
        </w:rPr>
      </w:pPr>
      <w:r>
        <w:rPr>
          <w:rFonts w:eastAsia="Times New Roman" w:cstheme="minorHAnsi"/>
          <w:kern w:val="0"/>
          <w14:ligatures w14:val="none"/>
        </w:rPr>
        <w:t>A</w:t>
      </w:r>
      <w:r w:rsidR="003202B8" w:rsidRPr="003202B8">
        <w:rPr>
          <w:rFonts w:eastAsia="Times New Roman" w:cstheme="minorHAnsi"/>
          <w:kern w:val="0"/>
          <w14:ligatures w14:val="none"/>
        </w:rPr>
        <w:t xml:space="preserve"> database </w:t>
      </w:r>
      <w:r w:rsidR="003202B8" w:rsidRPr="003202B8">
        <w:rPr>
          <w:rFonts w:eastAsia="Times New Roman" w:cstheme="minorHAnsi"/>
          <w:kern w:val="0"/>
          <w:highlight w:val="yellow"/>
          <w14:ligatures w14:val="none"/>
        </w:rPr>
        <w:t>concept that ensures that the relationships between tables remain consistent</w:t>
      </w:r>
      <w:r w:rsidR="003202B8" w:rsidRPr="003202B8">
        <w:rPr>
          <w:rFonts w:eastAsia="Times New Roman" w:cstheme="minorHAnsi"/>
          <w:kern w:val="0"/>
          <w14:ligatures w14:val="none"/>
        </w:rPr>
        <w:t xml:space="preserve">. It requires that any foreign key value in a table must match a primary key value in the related </w:t>
      </w:r>
      <w:r w:rsidRPr="003202B8">
        <w:rPr>
          <w:rFonts w:eastAsia="Times New Roman" w:cstheme="minorHAnsi"/>
          <w:kern w:val="0"/>
          <w14:ligatures w14:val="none"/>
        </w:rPr>
        <w:t>table or</w:t>
      </w:r>
      <w:r w:rsidR="003202B8" w:rsidRPr="003202B8">
        <w:rPr>
          <w:rFonts w:eastAsia="Times New Roman" w:cstheme="minorHAnsi"/>
          <w:kern w:val="0"/>
          <w14:ligatures w14:val="none"/>
        </w:rPr>
        <w:t xml:space="preserve"> be null. This ensures that there are no orphaned records, where a record in one table refers to a record in another table that no longer exists.</w:t>
      </w:r>
    </w:p>
    <w:p w14:paraId="3B1D2758" w14:textId="2ECB26D6" w:rsidR="00990FE5" w:rsidRPr="003202B8" w:rsidRDefault="00990FE5" w:rsidP="00990FE5">
      <w:pPr>
        <w:pStyle w:val="Heading3"/>
        <w:rPr>
          <w:rFonts w:eastAsia="Times New Roman"/>
          <w:color w:val="C45911" w:themeColor="accent2" w:themeShade="BF"/>
        </w:rPr>
      </w:pPr>
      <w:r w:rsidRPr="003202B8">
        <w:rPr>
          <w:rFonts w:eastAsia="Times New Roman"/>
          <w:color w:val="C45911" w:themeColor="accent2" w:themeShade="BF"/>
        </w:rPr>
        <w:t>Question C</w:t>
      </w:r>
    </w:p>
    <w:p w14:paraId="14A8057B" w14:textId="77777777" w:rsidR="003202B8" w:rsidRPr="003202B8" w:rsidRDefault="003202B8" w:rsidP="003202B8">
      <w:pPr>
        <w:spacing w:before="100" w:beforeAutospacing="1" w:after="100" w:afterAutospacing="1" w:line="240" w:lineRule="auto"/>
        <w:rPr>
          <w:rFonts w:eastAsia="Times New Roman" w:cstheme="minorHAnsi"/>
          <w:kern w:val="0"/>
          <w14:ligatures w14:val="none"/>
        </w:rPr>
      </w:pPr>
      <w:r w:rsidRPr="003202B8">
        <w:rPr>
          <w:rFonts w:eastAsia="Times New Roman" w:cstheme="minorHAnsi"/>
          <w:kern w:val="0"/>
          <w14:ligatures w14:val="none"/>
        </w:rPr>
        <w:t xml:space="preserve">When a new foreign key value is created, referential integrity is enforced by ensuring that the value matches a valid primary key value in the related table. If the value does not match a valid primary key value, the database will </w:t>
      </w:r>
      <w:r w:rsidRPr="003202B8">
        <w:rPr>
          <w:rFonts w:eastAsia="Times New Roman" w:cstheme="minorHAnsi"/>
          <w:kern w:val="0"/>
          <w:highlight w:val="yellow"/>
          <w14:ligatures w14:val="none"/>
        </w:rPr>
        <w:t>reject the insertion and an error message will be raised</w:t>
      </w:r>
      <w:r w:rsidRPr="003202B8">
        <w:rPr>
          <w:rFonts w:eastAsia="Times New Roman" w:cstheme="minorHAnsi"/>
          <w:kern w:val="0"/>
          <w14:ligatures w14:val="none"/>
        </w:rPr>
        <w:t>.</w:t>
      </w:r>
    </w:p>
    <w:p w14:paraId="0CE705BF" w14:textId="6F452452" w:rsidR="003202B8" w:rsidRPr="003202B8" w:rsidRDefault="003202B8" w:rsidP="003202B8">
      <w:pPr>
        <w:spacing w:before="100" w:beforeAutospacing="1" w:after="100" w:afterAutospacing="1" w:line="240" w:lineRule="auto"/>
        <w:rPr>
          <w:rFonts w:eastAsia="Times New Roman" w:cstheme="minorHAnsi"/>
          <w:kern w:val="0"/>
          <w14:ligatures w14:val="none"/>
        </w:rPr>
      </w:pPr>
      <w:r w:rsidRPr="003202B8">
        <w:rPr>
          <w:rFonts w:eastAsia="Times New Roman" w:cstheme="minorHAnsi"/>
          <w:kern w:val="0"/>
          <w14:ligatures w14:val="none"/>
        </w:rPr>
        <w:t xml:space="preserve">When a row containing a primary key is deleted, referential integrity is enforced by </w:t>
      </w:r>
      <w:r w:rsidRPr="003202B8">
        <w:rPr>
          <w:rFonts w:eastAsia="Times New Roman" w:cstheme="minorHAnsi"/>
          <w:kern w:val="0"/>
          <w:highlight w:val="yellow"/>
          <w14:ligatures w14:val="none"/>
        </w:rPr>
        <w:t>either deleting or updating the related foreign key values in other tables</w:t>
      </w:r>
      <w:r w:rsidRPr="003202B8">
        <w:rPr>
          <w:rFonts w:eastAsia="Times New Roman" w:cstheme="minorHAnsi"/>
          <w:kern w:val="0"/>
          <w14:ligatures w14:val="none"/>
        </w:rPr>
        <w:t>.</w:t>
      </w:r>
    </w:p>
    <w:p w14:paraId="15D41D7F" w14:textId="36205E03" w:rsidR="003202B8" w:rsidRPr="003202B8" w:rsidRDefault="003202B8" w:rsidP="003202B8">
      <w:pPr>
        <w:spacing w:before="100" w:beforeAutospacing="1" w:after="100" w:afterAutospacing="1" w:line="240" w:lineRule="auto"/>
        <w:rPr>
          <w:rFonts w:eastAsia="Times New Roman" w:cstheme="minorHAnsi"/>
          <w:kern w:val="0"/>
          <w14:ligatures w14:val="none"/>
        </w:rPr>
      </w:pPr>
      <w:r w:rsidRPr="003202B8">
        <w:rPr>
          <w:rFonts w:eastAsia="Times New Roman" w:cstheme="minorHAnsi"/>
          <w:kern w:val="0"/>
          <w14:ligatures w14:val="none"/>
        </w:rPr>
        <w:t xml:space="preserve">When a primary key value is changed, referential integrity is enforced by </w:t>
      </w:r>
      <w:r w:rsidRPr="003202B8">
        <w:rPr>
          <w:rFonts w:eastAsia="Times New Roman" w:cstheme="minorHAnsi"/>
          <w:kern w:val="0"/>
          <w:highlight w:val="yellow"/>
          <w14:ligatures w14:val="none"/>
        </w:rPr>
        <w:t>updating the related foreign key values in other tables to match the new primary key value</w:t>
      </w:r>
      <w:r w:rsidRPr="003202B8">
        <w:rPr>
          <w:rFonts w:eastAsia="Times New Roman" w:cstheme="minorHAnsi"/>
          <w:kern w:val="0"/>
          <w14:ligatures w14:val="none"/>
        </w:rPr>
        <w:t>.</w:t>
      </w:r>
    </w:p>
    <w:p w14:paraId="057C51F4" w14:textId="3C437020" w:rsidR="003202B8" w:rsidRPr="003202B8" w:rsidRDefault="003202B8" w:rsidP="003202B8">
      <w:pPr>
        <w:pStyle w:val="Heading3"/>
        <w:rPr>
          <w:rFonts w:eastAsia="Times New Roman"/>
          <w:color w:val="C45911" w:themeColor="accent2" w:themeShade="BF"/>
        </w:rPr>
      </w:pPr>
      <w:r w:rsidRPr="003202B8">
        <w:rPr>
          <w:rFonts w:eastAsia="Times New Roman"/>
          <w:color w:val="C45911" w:themeColor="accent2" w:themeShade="BF"/>
        </w:rPr>
        <w:t xml:space="preserve">Question </w:t>
      </w:r>
      <w:r w:rsidR="005F76F7">
        <w:rPr>
          <w:rFonts w:eastAsia="Times New Roman"/>
          <w:color w:val="C45911" w:themeColor="accent2" w:themeShade="BF"/>
        </w:rPr>
        <w:t>D</w:t>
      </w:r>
    </w:p>
    <w:p w14:paraId="39B38B19" w14:textId="57F0E04D" w:rsidR="00AD2FDF" w:rsidRDefault="005F76F7" w:rsidP="003202B8">
      <w:pPr>
        <w:spacing w:before="100" w:beforeAutospacing="1" w:after="100" w:afterAutospacing="1" w:line="240" w:lineRule="auto"/>
        <w:rPr>
          <w:rFonts w:eastAsia="Times New Roman" w:cstheme="minorHAnsi"/>
          <w:kern w:val="0"/>
          <w14:ligatures w14:val="none"/>
        </w:rPr>
      </w:pPr>
      <w:r>
        <w:rPr>
          <w:rFonts w:eastAsia="Times New Roman" w:cstheme="minorHAnsi"/>
          <w:kern w:val="0"/>
          <w14:ligatures w14:val="none"/>
        </w:rPr>
        <w:t>T</w:t>
      </w:r>
      <w:r w:rsidR="003202B8" w:rsidRPr="003202B8">
        <w:rPr>
          <w:rFonts w:eastAsia="Times New Roman" w:cstheme="minorHAnsi"/>
          <w:kern w:val="0"/>
          <w14:ligatures w14:val="none"/>
        </w:rPr>
        <w:t xml:space="preserve">he </w:t>
      </w:r>
      <w:r w:rsidR="003202B8" w:rsidRPr="003202B8">
        <w:rPr>
          <w:rFonts w:eastAsia="Times New Roman" w:cstheme="minorHAnsi"/>
          <w:kern w:val="0"/>
          <w:highlight w:val="yellow"/>
          <w14:ligatures w14:val="none"/>
        </w:rPr>
        <w:t>process of organizing a database structure to minimize data redundancy and dependency</w:t>
      </w:r>
      <w:r w:rsidR="003202B8" w:rsidRPr="003202B8">
        <w:rPr>
          <w:rFonts w:eastAsia="Times New Roman" w:cstheme="minorHAnsi"/>
          <w:kern w:val="0"/>
          <w14:ligatures w14:val="none"/>
        </w:rPr>
        <w:t xml:space="preserve">. It involves breaking up a table into smaller </w:t>
      </w:r>
      <w:r w:rsidR="00AD2FDF" w:rsidRPr="003202B8">
        <w:rPr>
          <w:rFonts w:eastAsia="Times New Roman" w:cstheme="minorHAnsi"/>
          <w:kern w:val="0"/>
          <w14:ligatures w14:val="none"/>
        </w:rPr>
        <w:t>tables and</w:t>
      </w:r>
      <w:r w:rsidR="003202B8" w:rsidRPr="003202B8">
        <w:rPr>
          <w:rFonts w:eastAsia="Times New Roman" w:cstheme="minorHAnsi"/>
          <w:kern w:val="0"/>
          <w14:ligatures w14:val="none"/>
        </w:rPr>
        <w:t xml:space="preserve"> </w:t>
      </w:r>
      <w:r w:rsidR="00AD2FDF">
        <w:rPr>
          <w:rFonts w:eastAsia="Times New Roman" w:cstheme="minorHAnsi"/>
          <w:kern w:val="0"/>
          <w14:ligatures w14:val="none"/>
        </w:rPr>
        <w:t>creating</w:t>
      </w:r>
      <w:r w:rsidR="003202B8" w:rsidRPr="003202B8">
        <w:rPr>
          <w:rFonts w:eastAsia="Times New Roman" w:cstheme="minorHAnsi"/>
          <w:kern w:val="0"/>
          <w14:ligatures w14:val="none"/>
        </w:rPr>
        <w:t xml:space="preserve"> relationships between them.</w:t>
      </w:r>
    </w:p>
    <w:p w14:paraId="397D69D8" w14:textId="35B6A84D" w:rsidR="005F76F7" w:rsidRPr="005F76F7" w:rsidRDefault="005F76F7" w:rsidP="005F76F7">
      <w:pPr>
        <w:pStyle w:val="Heading3"/>
        <w:rPr>
          <w:rFonts w:eastAsia="Times New Roman"/>
          <w:color w:val="C45911" w:themeColor="accent2" w:themeShade="BF"/>
        </w:rPr>
      </w:pPr>
      <w:r w:rsidRPr="003202B8">
        <w:rPr>
          <w:rFonts w:eastAsia="Times New Roman"/>
          <w:color w:val="C45911" w:themeColor="accent2" w:themeShade="BF"/>
        </w:rPr>
        <w:t xml:space="preserve">Question </w:t>
      </w:r>
      <w:r>
        <w:rPr>
          <w:rFonts w:eastAsia="Times New Roman"/>
          <w:color w:val="C45911" w:themeColor="accent2" w:themeShade="BF"/>
        </w:rPr>
        <w:t>E</w:t>
      </w:r>
    </w:p>
    <w:p w14:paraId="0D60B5B1" w14:textId="6F7D2BE4" w:rsidR="003202B8" w:rsidRPr="003202B8" w:rsidRDefault="00AC6CD6" w:rsidP="003202B8">
      <w:pPr>
        <w:spacing w:before="100" w:beforeAutospacing="1" w:after="100" w:afterAutospacing="1" w:line="240" w:lineRule="auto"/>
        <w:rPr>
          <w:rFonts w:eastAsia="Times New Roman" w:cstheme="minorHAnsi"/>
          <w:kern w:val="0"/>
          <w14:ligatures w14:val="none"/>
        </w:rPr>
      </w:pPr>
      <w:r>
        <w:rPr>
          <w:rFonts w:eastAsia="Times New Roman" w:cstheme="minorHAnsi"/>
          <w:kern w:val="0"/>
          <w14:ligatures w14:val="none"/>
        </w:rPr>
        <w:t>B</w:t>
      </w:r>
      <w:r w:rsidR="003202B8" w:rsidRPr="003202B8">
        <w:rPr>
          <w:rFonts w:eastAsia="Times New Roman" w:cstheme="minorHAnsi"/>
          <w:kern w:val="0"/>
          <w14:ligatures w14:val="none"/>
        </w:rPr>
        <w:t xml:space="preserve">ecause </w:t>
      </w:r>
      <w:r w:rsidR="003202B8" w:rsidRPr="003202B8">
        <w:rPr>
          <w:rFonts w:eastAsia="Times New Roman" w:cstheme="minorHAnsi"/>
          <w:kern w:val="0"/>
          <w:highlight w:val="yellow"/>
          <w14:ligatures w14:val="none"/>
        </w:rPr>
        <w:t>it reduces the amount of redundant data</w:t>
      </w:r>
      <w:r w:rsidR="003202B8" w:rsidRPr="003202B8">
        <w:rPr>
          <w:rFonts w:eastAsia="Times New Roman" w:cstheme="minorHAnsi"/>
          <w:kern w:val="0"/>
          <w14:ligatures w14:val="none"/>
        </w:rPr>
        <w:t xml:space="preserve"> in the database, which can lead to more efficient data retrieval and manipulation. It also reduces the likelihood of data inconsistencies and anomalies, which can occur when data is duplicated across multiple tables or when data is only partially dependent on a primary key.</w:t>
      </w:r>
    </w:p>
    <w:p w14:paraId="251221D7" w14:textId="26F0560B" w:rsidR="00F7125A" w:rsidRPr="003202B8" w:rsidRDefault="00F7125A" w:rsidP="003202B8">
      <w:pPr>
        <w:spacing w:before="100" w:beforeAutospacing="1" w:after="100" w:afterAutospacing="1" w:line="240" w:lineRule="auto"/>
        <w:rPr>
          <w:rFonts w:eastAsia="Times New Roman" w:cstheme="minorHAnsi"/>
          <w:kern w:val="0"/>
          <w14:ligatures w14:val="none"/>
        </w:rPr>
      </w:pPr>
    </w:p>
    <w:sectPr w:rsidR="00F7125A" w:rsidRPr="00320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25C83"/>
    <w:multiLevelType w:val="multilevel"/>
    <w:tmpl w:val="A4AE2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C532C7"/>
    <w:multiLevelType w:val="multilevel"/>
    <w:tmpl w:val="84565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537BE0"/>
    <w:multiLevelType w:val="multilevel"/>
    <w:tmpl w:val="182A8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BB108E"/>
    <w:multiLevelType w:val="multilevel"/>
    <w:tmpl w:val="AEDC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55066A"/>
    <w:multiLevelType w:val="multilevel"/>
    <w:tmpl w:val="7D70B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5F711D"/>
    <w:multiLevelType w:val="hybridMultilevel"/>
    <w:tmpl w:val="64F2F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775333"/>
    <w:multiLevelType w:val="multilevel"/>
    <w:tmpl w:val="359C3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18642C"/>
    <w:multiLevelType w:val="hybridMultilevel"/>
    <w:tmpl w:val="A8BA9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8314A1"/>
    <w:multiLevelType w:val="multilevel"/>
    <w:tmpl w:val="0D04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2C21AB"/>
    <w:multiLevelType w:val="hybridMultilevel"/>
    <w:tmpl w:val="9B266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2E0531"/>
    <w:multiLevelType w:val="hybridMultilevel"/>
    <w:tmpl w:val="9348C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1744717">
    <w:abstractNumId w:val="3"/>
  </w:num>
  <w:num w:numId="2" w16cid:durableId="1072384199">
    <w:abstractNumId w:val="2"/>
  </w:num>
  <w:num w:numId="3" w16cid:durableId="65499908">
    <w:abstractNumId w:val="5"/>
  </w:num>
  <w:num w:numId="4" w16cid:durableId="500125679">
    <w:abstractNumId w:val="9"/>
  </w:num>
  <w:num w:numId="5" w16cid:durableId="7870688">
    <w:abstractNumId w:val="10"/>
  </w:num>
  <w:num w:numId="6" w16cid:durableId="648943836">
    <w:abstractNumId w:val="7"/>
  </w:num>
  <w:num w:numId="7" w16cid:durableId="1567380830">
    <w:abstractNumId w:val="4"/>
  </w:num>
  <w:num w:numId="8" w16cid:durableId="502667810">
    <w:abstractNumId w:val="6"/>
  </w:num>
  <w:num w:numId="9" w16cid:durableId="530150772">
    <w:abstractNumId w:val="0"/>
  </w:num>
  <w:num w:numId="10" w16cid:durableId="764812676">
    <w:abstractNumId w:val="1"/>
  </w:num>
  <w:num w:numId="11" w16cid:durableId="13637440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B8A"/>
    <w:rsid w:val="00131C8C"/>
    <w:rsid w:val="0017133E"/>
    <w:rsid w:val="0027412C"/>
    <w:rsid w:val="002B7255"/>
    <w:rsid w:val="00315153"/>
    <w:rsid w:val="003202B8"/>
    <w:rsid w:val="003251C0"/>
    <w:rsid w:val="003B54AB"/>
    <w:rsid w:val="004078A5"/>
    <w:rsid w:val="004B267C"/>
    <w:rsid w:val="004D2C10"/>
    <w:rsid w:val="005539BB"/>
    <w:rsid w:val="005A64B3"/>
    <w:rsid w:val="005C5E6A"/>
    <w:rsid w:val="005F76F7"/>
    <w:rsid w:val="00643B76"/>
    <w:rsid w:val="006B4095"/>
    <w:rsid w:val="007265AC"/>
    <w:rsid w:val="00784C61"/>
    <w:rsid w:val="00827C8A"/>
    <w:rsid w:val="008366D6"/>
    <w:rsid w:val="00946072"/>
    <w:rsid w:val="0095061F"/>
    <w:rsid w:val="00990FE5"/>
    <w:rsid w:val="00A31742"/>
    <w:rsid w:val="00A40A00"/>
    <w:rsid w:val="00A65BDB"/>
    <w:rsid w:val="00AC6CD6"/>
    <w:rsid w:val="00AD2FDF"/>
    <w:rsid w:val="00B16B6B"/>
    <w:rsid w:val="00B61AA3"/>
    <w:rsid w:val="00CC60C9"/>
    <w:rsid w:val="00CE49BA"/>
    <w:rsid w:val="00D0216A"/>
    <w:rsid w:val="00D854F1"/>
    <w:rsid w:val="00ED491D"/>
    <w:rsid w:val="00F7125A"/>
    <w:rsid w:val="00F97B8A"/>
    <w:rsid w:val="00F97B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DBA38"/>
  <w15:chartTrackingRefBased/>
  <w15:docId w15:val="{69485121-34F2-40E4-9A1A-794BD54C4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B76"/>
  </w:style>
  <w:style w:type="paragraph" w:styleId="Heading1">
    <w:name w:val="heading 1"/>
    <w:basedOn w:val="Normal"/>
    <w:next w:val="Normal"/>
    <w:link w:val="Heading1Char"/>
    <w:uiPriority w:val="9"/>
    <w:qFormat/>
    <w:rsid w:val="00553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202B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3202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C8C"/>
    <w:pPr>
      <w:ind w:left="720"/>
      <w:contextualSpacing/>
    </w:pPr>
  </w:style>
  <w:style w:type="character" w:customStyle="1" w:styleId="Heading1Char">
    <w:name w:val="Heading 1 Char"/>
    <w:basedOn w:val="DefaultParagraphFont"/>
    <w:link w:val="Heading1"/>
    <w:uiPriority w:val="9"/>
    <w:rsid w:val="005539B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8366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3202B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3202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706444">
      <w:bodyDiv w:val="1"/>
      <w:marLeft w:val="0"/>
      <w:marRight w:val="0"/>
      <w:marTop w:val="0"/>
      <w:marBottom w:val="0"/>
      <w:divBdr>
        <w:top w:val="none" w:sz="0" w:space="0" w:color="auto"/>
        <w:left w:val="none" w:sz="0" w:space="0" w:color="auto"/>
        <w:bottom w:val="none" w:sz="0" w:space="0" w:color="auto"/>
        <w:right w:val="none" w:sz="0" w:space="0" w:color="auto"/>
      </w:divBdr>
    </w:div>
    <w:div w:id="431819816">
      <w:bodyDiv w:val="1"/>
      <w:marLeft w:val="0"/>
      <w:marRight w:val="0"/>
      <w:marTop w:val="0"/>
      <w:marBottom w:val="0"/>
      <w:divBdr>
        <w:top w:val="none" w:sz="0" w:space="0" w:color="auto"/>
        <w:left w:val="none" w:sz="0" w:space="0" w:color="auto"/>
        <w:bottom w:val="none" w:sz="0" w:space="0" w:color="auto"/>
        <w:right w:val="none" w:sz="0" w:space="0" w:color="auto"/>
      </w:divBdr>
    </w:div>
    <w:div w:id="1084911069">
      <w:bodyDiv w:val="1"/>
      <w:marLeft w:val="0"/>
      <w:marRight w:val="0"/>
      <w:marTop w:val="0"/>
      <w:marBottom w:val="0"/>
      <w:divBdr>
        <w:top w:val="none" w:sz="0" w:space="0" w:color="auto"/>
        <w:left w:val="none" w:sz="0" w:space="0" w:color="auto"/>
        <w:bottom w:val="none" w:sz="0" w:space="0" w:color="auto"/>
        <w:right w:val="none" w:sz="0" w:space="0" w:color="auto"/>
      </w:divBdr>
    </w:div>
    <w:div w:id="1376854901">
      <w:bodyDiv w:val="1"/>
      <w:marLeft w:val="0"/>
      <w:marRight w:val="0"/>
      <w:marTop w:val="0"/>
      <w:marBottom w:val="0"/>
      <w:divBdr>
        <w:top w:val="none" w:sz="0" w:space="0" w:color="auto"/>
        <w:left w:val="none" w:sz="0" w:space="0" w:color="auto"/>
        <w:bottom w:val="none" w:sz="0" w:space="0" w:color="auto"/>
        <w:right w:val="none" w:sz="0" w:space="0" w:color="auto"/>
      </w:divBdr>
    </w:div>
    <w:div w:id="1603763919">
      <w:bodyDiv w:val="1"/>
      <w:marLeft w:val="0"/>
      <w:marRight w:val="0"/>
      <w:marTop w:val="0"/>
      <w:marBottom w:val="0"/>
      <w:divBdr>
        <w:top w:val="none" w:sz="0" w:space="0" w:color="auto"/>
        <w:left w:val="none" w:sz="0" w:space="0" w:color="auto"/>
        <w:bottom w:val="none" w:sz="0" w:space="0" w:color="auto"/>
        <w:right w:val="none" w:sz="0" w:space="0" w:color="auto"/>
      </w:divBdr>
    </w:div>
    <w:div w:id="173146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531</Words>
  <Characters>3031</Characters>
  <Application>Microsoft Office Word</Application>
  <DocSecurity>0</DocSecurity>
  <Lines>25</Lines>
  <Paragraphs>7</Paragraphs>
  <ScaleCrop>false</ScaleCrop>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 Karimpourghannadi</dc:creator>
  <cp:keywords/>
  <dc:description/>
  <cp:lastModifiedBy>Arash Karimpourghannadi</cp:lastModifiedBy>
  <cp:revision>39</cp:revision>
  <dcterms:created xsi:type="dcterms:W3CDTF">2023-06-14T01:40:00Z</dcterms:created>
  <dcterms:modified xsi:type="dcterms:W3CDTF">2023-06-14T04:50:00Z</dcterms:modified>
</cp:coreProperties>
</file>