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F0AC9" w14:textId="3BCDE9E0" w:rsidR="00131C8C" w:rsidRDefault="00131C8C" w:rsidP="00131C8C">
      <w:r>
        <w:t>Within the next two weeks, several design decisions must be made, including:</w:t>
      </w:r>
    </w:p>
    <w:p w14:paraId="1ADEEFB2" w14:textId="26E20D45" w:rsidR="0017133E" w:rsidRDefault="00131C8C" w:rsidP="006F0631">
      <w:pPr>
        <w:pStyle w:val="ListParagraph"/>
        <w:numPr>
          <w:ilvl w:val="0"/>
          <w:numId w:val="4"/>
        </w:numPr>
      </w:pPr>
      <w:r>
        <w:t xml:space="preserve">Design </w:t>
      </w:r>
      <w:r w:rsidRPr="00A65BDB">
        <w:rPr>
          <w:highlight w:val="yellow"/>
        </w:rPr>
        <w:t>order fulfillment</w:t>
      </w:r>
      <w:r>
        <w:t xml:space="preserve"> system.</w:t>
      </w:r>
    </w:p>
    <w:p w14:paraId="382625DB" w14:textId="66DDE069" w:rsidR="0017133E" w:rsidRDefault="00131C8C" w:rsidP="0017133E">
      <w:pPr>
        <w:pStyle w:val="ListParagraph"/>
        <w:numPr>
          <w:ilvl w:val="0"/>
          <w:numId w:val="4"/>
        </w:numPr>
      </w:pPr>
      <w:r>
        <w:t xml:space="preserve">Detailed design of </w:t>
      </w:r>
      <w:r w:rsidRPr="00A65BDB">
        <w:rPr>
          <w:highlight w:val="yellow"/>
        </w:rPr>
        <w:t>billing system</w:t>
      </w:r>
      <w:r>
        <w:t xml:space="preserve"> modifications.</w:t>
      </w:r>
    </w:p>
    <w:p w14:paraId="79DB6CB3" w14:textId="51A5F612" w:rsidR="00131C8C" w:rsidRDefault="00131C8C" w:rsidP="0017133E">
      <w:pPr>
        <w:pStyle w:val="ListParagraph"/>
        <w:numPr>
          <w:ilvl w:val="0"/>
          <w:numId w:val="4"/>
        </w:numPr>
      </w:pPr>
      <w:r>
        <w:t xml:space="preserve">Planning </w:t>
      </w:r>
      <w:r w:rsidR="0017133E">
        <w:t xml:space="preserve">to implement a </w:t>
      </w:r>
      <w:r w:rsidRPr="00A65BDB">
        <w:rPr>
          <w:highlight w:val="yellow"/>
        </w:rPr>
        <w:t>VP</w:t>
      </w:r>
      <w:r w:rsidR="0017133E" w:rsidRPr="00A65BDB">
        <w:rPr>
          <w:highlight w:val="yellow"/>
        </w:rPr>
        <w:t>N</w:t>
      </w:r>
      <w:r>
        <w:t>.</w:t>
      </w:r>
    </w:p>
    <w:p w14:paraId="71E5FFDE" w14:textId="77777777" w:rsidR="00131C8C" w:rsidRDefault="00131C8C" w:rsidP="00131C8C"/>
    <w:p w14:paraId="525D056D" w14:textId="38668DAF" w:rsidR="00131C8C" w:rsidRDefault="00131C8C" w:rsidP="00D854F1">
      <w:r>
        <w:t>The project manager should make these decisions with input from the operational manager and their team. After making these decisions, the design and development stages will proceed in the following order:</w:t>
      </w:r>
    </w:p>
    <w:p w14:paraId="55A619D6" w14:textId="132E1FFA" w:rsidR="00131C8C" w:rsidRDefault="00131C8C" w:rsidP="00D854F1">
      <w:pPr>
        <w:pStyle w:val="ListParagraph"/>
        <w:numPr>
          <w:ilvl w:val="0"/>
          <w:numId w:val="6"/>
        </w:numPr>
      </w:pPr>
      <w:r w:rsidRPr="00B16B6B">
        <w:rPr>
          <w:highlight w:val="yellow"/>
        </w:rPr>
        <w:t>Finalize design plans</w:t>
      </w:r>
      <w:r>
        <w:t xml:space="preserve"> for order fulfillment and billing modifications.</w:t>
      </w:r>
    </w:p>
    <w:p w14:paraId="603A0E84" w14:textId="23CCB2EB" w:rsidR="00131C8C" w:rsidRDefault="00131C8C" w:rsidP="00D854F1">
      <w:pPr>
        <w:pStyle w:val="ListParagraph"/>
        <w:numPr>
          <w:ilvl w:val="0"/>
          <w:numId w:val="6"/>
        </w:numPr>
      </w:pPr>
      <w:r w:rsidRPr="00B16B6B">
        <w:rPr>
          <w:highlight w:val="yellow"/>
        </w:rPr>
        <w:t>Begin the development</w:t>
      </w:r>
      <w:r>
        <w:t xml:space="preserve"> of the order fulfillment system.</w:t>
      </w:r>
    </w:p>
    <w:p w14:paraId="2E4BCDBF" w14:textId="2B6F5635" w:rsidR="00131C8C" w:rsidRDefault="00131C8C" w:rsidP="00D854F1">
      <w:pPr>
        <w:pStyle w:val="ListParagraph"/>
        <w:numPr>
          <w:ilvl w:val="0"/>
          <w:numId w:val="6"/>
        </w:numPr>
      </w:pPr>
      <w:r w:rsidRPr="00B16B6B">
        <w:rPr>
          <w:highlight w:val="yellow"/>
        </w:rPr>
        <w:t>Modify billing software</w:t>
      </w:r>
      <w:r>
        <w:t xml:space="preserve"> to meet </w:t>
      </w:r>
      <w:r w:rsidR="004078A5">
        <w:t>Reliable’s</w:t>
      </w:r>
      <w:r>
        <w:t xml:space="preserve"> requirements.</w:t>
      </w:r>
    </w:p>
    <w:p w14:paraId="2D20F287" w14:textId="035125EA" w:rsidR="00131C8C" w:rsidRDefault="00131C8C" w:rsidP="00D854F1">
      <w:pPr>
        <w:pStyle w:val="ListParagraph"/>
        <w:numPr>
          <w:ilvl w:val="0"/>
          <w:numId w:val="6"/>
        </w:numPr>
      </w:pPr>
      <w:r>
        <w:t xml:space="preserve">Modify the existing browser-based prescription entry to </w:t>
      </w:r>
      <w:r w:rsidRPr="00B16B6B">
        <w:rPr>
          <w:highlight w:val="yellow"/>
        </w:rPr>
        <w:t>handle VPN input</w:t>
      </w:r>
      <w:r>
        <w:t>.</w:t>
      </w:r>
    </w:p>
    <w:p w14:paraId="6404EC39" w14:textId="1E58D0B0" w:rsidR="00131C8C" w:rsidRDefault="00131C8C" w:rsidP="00D854F1">
      <w:pPr>
        <w:pStyle w:val="ListParagraph"/>
        <w:numPr>
          <w:ilvl w:val="0"/>
          <w:numId w:val="6"/>
        </w:numPr>
      </w:pPr>
      <w:r w:rsidRPr="00B16B6B">
        <w:rPr>
          <w:highlight w:val="yellow"/>
        </w:rPr>
        <w:t>Test</w:t>
      </w:r>
      <w:r>
        <w:t xml:space="preserve"> all the modifications and new functionality.</w:t>
      </w:r>
    </w:p>
    <w:p w14:paraId="2BE735FA" w14:textId="77777777" w:rsidR="00131C8C" w:rsidRDefault="00131C8C" w:rsidP="00131C8C"/>
    <w:p w14:paraId="0BA3F53F" w14:textId="328FFA3F" w:rsidR="00F97B8A" w:rsidRDefault="00131C8C" w:rsidP="00131C8C">
      <w:r>
        <w:t xml:space="preserve">Managing and controlling the project requires regular communication with the team, stakeholders and Reliable. The project manager should provide regular status updates, </w:t>
      </w:r>
      <w:r w:rsidR="004078A5">
        <w:t>identify,</w:t>
      </w:r>
      <w:r>
        <w:t xml:space="preserve"> and mitigate risks, and ensure that the project stays on schedule.</w:t>
      </w:r>
    </w:p>
    <w:p w14:paraId="7BD41967" w14:textId="77777777" w:rsidR="00946072" w:rsidRDefault="00946072" w:rsidP="00131C8C"/>
    <w:p w14:paraId="7E43B915" w14:textId="2B3D4822" w:rsidR="006B4095" w:rsidRPr="004B267C" w:rsidRDefault="006B4095" w:rsidP="00131C8C">
      <w:pPr>
        <w:rPr>
          <w:rFonts w:ascii="Consolas" w:hAnsi="Consolas"/>
          <w:color w:val="FF0000"/>
        </w:rPr>
      </w:pPr>
      <w:r w:rsidRPr="004B267C">
        <w:rPr>
          <w:rFonts w:ascii="Consolas" w:hAnsi="Consolas"/>
          <w:color w:val="FF0000"/>
        </w:rPr>
        <w:t xml:space="preserve">------------- </w:t>
      </w:r>
      <w:r w:rsidR="00643B76" w:rsidRPr="004B267C">
        <w:rPr>
          <w:rFonts w:ascii="Consolas" w:hAnsi="Consolas"/>
          <w:color w:val="FF0000"/>
        </w:rPr>
        <w:t xml:space="preserve">  -----------   ------------</w:t>
      </w:r>
    </w:p>
    <w:p w14:paraId="207747EF" w14:textId="00ECE249" w:rsidR="00643B76" w:rsidRPr="004B267C" w:rsidRDefault="006B4095" w:rsidP="00643B76">
      <w:pPr>
        <w:rPr>
          <w:rFonts w:ascii="Consolas" w:hAnsi="Consolas"/>
          <w:color w:val="FF0000"/>
        </w:rPr>
      </w:pPr>
      <w:r w:rsidRPr="004B267C">
        <w:rPr>
          <w:rFonts w:ascii="Consolas" w:hAnsi="Consolas"/>
          <w:color w:val="FF0000"/>
        </w:rPr>
        <w:t>| RxTechSyn |</w:t>
      </w:r>
      <w:r w:rsidR="00643B76" w:rsidRPr="004B267C">
        <w:rPr>
          <w:rFonts w:ascii="Consolas" w:hAnsi="Consolas"/>
          <w:color w:val="FF0000"/>
        </w:rPr>
        <w:t xml:space="preserve"> → | Billing | </w:t>
      </w:r>
      <w:r w:rsidR="00643B76" w:rsidRPr="004B267C">
        <w:rPr>
          <w:rFonts w:ascii="Consolas" w:hAnsi="Consolas"/>
          <w:color w:val="FF0000"/>
        </w:rPr>
        <w:t>←</w:t>
      </w:r>
      <w:r w:rsidR="00643B76" w:rsidRPr="004B267C">
        <w:rPr>
          <w:rFonts w:ascii="Consolas" w:hAnsi="Consolas"/>
          <w:color w:val="FF0000"/>
        </w:rPr>
        <w:t xml:space="preserve"> | Reliable |</w:t>
      </w:r>
    </w:p>
    <w:p w14:paraId="1B0F70CC" w14:textId="03A81D07" w:rsidR="00643B76" w:rsidRPr="004B267C" w:rsidRDefault="00643B76" w:rsidP="00643B76">
      <w:pPr>
        <w:rPr>
          <w:rFonts w:ascii="Consolas" w:hAnsi="Consolas"/>
          <w:color w:val="FF0000"/>
        </w:rPr>
      </w:pPr>
      <w:r w:rsidRPr="004B267C">
        <w:rPr>
          <w:rFonts w:ascii="Consolas" w:hAnsi="Consolas"/>
          <w:color w:val="FF0000"/>
        </w:rPr>
        <w:t>-------------</w:t>
      </w:r>
      <w:r w:rsidRPr="004B267C">
        <w:rPr>
          <w:rFonts w:ascii="Consolas" w:hAnsi="Consolas"/>
          <w:color w:val="FF0000"/>
        </w:rPr>
        <w:t xml:space="preserve">  </w:t>
      </w:r>
      <w:r w:rsidRPr="004B267C">
        <w:rPr>
          <w:rFonts w:ascii="Consolas" w:hAnsi="Consolas"/>
          <w:color w:val="FF0000"/>
        </w:rPr>
        <w:t xml:space="preserve"> ----------- </w:t>
      </w:r>
      <w:r w:rsidRPr="004B267C">
        <w:rPr>
          <w:rFonts w:ascii="Consolas" w:hAnsi="Consolas"/>
          <w:color w:val="FF0000"/>
        </w:rPr>
        <w:t xml:space="preserve">  </w:t>
      </w:r>
      <w:r w:rsidRPr="004B267C">
        <w:rPr>
          <w:rFonts w:ascii="Consolas" w:hAnsi="Consolas"/>
          <w:color w:val="FF0000"/>
        </w:rPr>
        <w:t>------------</w:t>
      </w:r>
    </w:p>
    <w:p w14:paraId="230BB66F" w14:textId="26337E0C" w:rsidR="006B4095" w:rsidRPr="00643B76" w:rsidRDefault="006B4095" w:rsidP="00643B76">
      <w:pPr>
        <w:rPr>
          <w:rFonts w:ascii="Consolas" w:hAnsi="Consolas"/>
        </w:rPr>
      </w:pPr>
    </w:p>
    <w:sectPr w:rsidR="006B4095" w:rsidRPr="00643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37BE0"/>
    <w:multiLevelType w:val="multilevel"/>
    <w:tmpl w:val="182A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B108E"/>
    <w:multiLevelType w:val="multilevel"/>
    <w:tmpl w:val="AEDC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F711D"/>
    <w:multiLevelType w:val="hybridMultilevel"/>
    <w:tmpl w:val="64F2F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8642C"/>
    <w:multiLevelType w:val="hybridMultilevel"/>
    <w:tmpl w:val="A8BA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2C21AB"/>
    <w:multiLevelType w:val="hybridMultilevel"/>
    <w:tmpl w:val="9B26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2E0531"/>
    <w:multiLevelType w:val="hybridMultilevel"/>
    <w:tmpl w:val="9348C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744717">
    <w:abstractNumId w:val="1"/>
  </w:num>
  <w:num w:numId="2" w16cid:durableId="1072384199">
    <w:abstractNumId w:val="0"/>
  </w:num>
  <w:num w:numId="3" w16cid:durableId="65499908">
    <w:abstractNumId w:val="2"/>
  </w:num>
  <w:num w:numId="4" w16cid:durableId="500125679">
    <w:abstractNumId w:val="4"/>
  </w:num>
  <w:num w:numId="5" w16cid:durableId="7870688">
    <w:abstractNumId w:val="5"/>
  </w:num>
  <w:num w:numId="6" w16cid:durableId="648943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8A"/>
    <w:rsid w:val="00131C8C"/>
    <w:rsid w:val="0017133E"/>
    <w:rsid w:val="004078A5"/>
    <w:rsid w:val="004B267C"/>
    <w:rsid w:val="00643B76"/>
    <w:rsid w:val="006B4095"/>
    <w:rsid w:val="00946072"/>
    <w:rsid w:val="00A65BDB"/>
    <w:rsid w:val="00B16B6B"/>
    <w:rsid w:val="00D854F1"/>
    <w:rsid w:val="00F97B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BA38"/>
  <w15:chartTrackingRefBased/>
  <w15:docId w15:val="{69485121-34F2-40E4-9A1A-794BD54C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B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91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Karimpourghannadi</dc:creator>
  <cp:keywords/>
  <dc:description/>
  <cp:lastModifiedBy>Arash Karimpourghannadi</cp:lastModifiedBy>
  <cp:revision>11</cp:revision>
  <dcterms:created xsi:type="dcterms:W3CDTF">2023-06-14T01:40:00Z</dcterms:created>
  <dcterms:modified xsi:type="dcterms:W3CDTF">2023-06-14T01:53:00Z</dcterms:modified>
</cp:coreProperties>
</file>