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2A92" w14:textId="7B15C82A" w:rsidR="001F592D" w:rsidRDefault="001F592D">
      <w:pPr>
        <w:rPr>
          <w:noProof/>
        </w:rPr>
      </w:pPr>
      <w:r>
        <w:rPr>
          <w:noProof/>
        </w:rPr>
        <w:t>Pwm signal and current passing through dc motor</w:t>
      </w:r>
    </w:p>
    <w:p w14:paraId="01DBC4F9" w14:textId="0F9F3801" w:rsidR="00310F1D" w:rsidRDefault="001F592D">
      <w:r>
        <w:rPr>
          <w:noProof/>
        </w:rPr>
        <w:drawing>
          <wp:inline distT="0" distB="0" distL="0" distR="0" wp14:anchorId="361C3D80" wp14:editId="6E5A6EE9">
            <wp:extent cx="5972810" cy="2777490"/>
            <wp:effectExtent l="0" t="0" r="8890" b="3810"/>
            <wp:docPr id="5593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38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F1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1D"/>
    <w:rsid w:val="001F592D"/>
    <w:rsid w:val="00310F1D"/>
    <w:rsid w:val="00B1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DCD71"/>
  <w15:chartTrackingRefBased/>
  <w15:docId w15:val="{E42BEAEF-5333-41CB-8672-6708D714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38</Characters>
  <Application>Microsoft Office Word</Application>
  <DocSecurity>0</DocSecurity>
  <Lines>38</Lines>
  <Paragraphs>12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enescan celebi</dc:creator>
  <cp:keywords/>
  <dc:description/>
  <cp:lastModifiedBy>enescan celebi</cp:lastModifiedBy>
  <cp:revision>2</cp:revision>
  <dcterms:created xsi:type="dcterms:W3CDTF">2026-03-31T12:52:00Z</dcterms:created>
  <dcterms:modified xsi:type="dcterms:W3CDTF">2026-03-31T12:54:00Z</dcterms:modified>
</cp:coreProperties>
</file>