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Design Phase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Proposed Solution Template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February 2025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SWTID-2026-8331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Enrollment Confirmation – Import Data using Transform Maps (Spreadsheet)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Team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S.No.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Leader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SRIKAVI T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ISWARYA S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YOGASRI S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KEERTHIKA L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Proposed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400"/>
        <w:gridCol w:w="6010"/>
      </w:tblGrid>
      <w:tr>
        <w:trPr>
          <w:tblHeader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S.No.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 Statement (Problem to be solved)</w:t>
            </w:r>
          </w:p>
        </w:tc>
        <w:tc>
          <w:tcPr>
            <w:tcW w:type="dxa" w:w="6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Organisations that manage team enrolments (students, project teams, employees) receive participant data in spreadsheets. Entering this data manually into the ServiceNow platform is slow, repetitive and error-prone. Typical issues include: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Duplicate or inconsistent records for the same team or member.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Spreadsheet column names that do not match the fields in ServiceNow tables.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Delays in confirming enrolment because records must be keyed in one by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easy way to verify how many records were loaded, updated or rejected.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Idea / Solution description</w:t>
            </w:r>
          </w:p>
        </w:tc>
        <w:tc>
          <w:tcPr>
            <w:tcW w:type="dxa" w:w="6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ServiceNow's Import Set and Transform Map capabilities to load team enrolment data directly from a spreadsheet (Excel/CSV) into a target table, and confirm enrolment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a custom table (e.g. Team Enrollment) with fields such as Team ID, Team Size, Team Leader and Team Members.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Upload the spreadsheet as a data source, which loads rows into a staging (Import Set)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Build a Transform Map that maps each spreadsheet column to the matching target field, with a coalesce on Team ID to avoid duplicates.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 field maps, scripts or transform rules to clean and validate the data (e.g. trimming text, mandatory checks).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Run the transform, review the Transform History for inserted, updated and skipped records, and confirm enrolment.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SWTID-2026-8331 (4 members: Srikavi T, Iswarya S, Yogasri S, Keerthika L) will use its own enrolment details as the sample data set.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Novelty / Uniqueness</w:t>
            </w:r>
          </w:p>
        </w:tc>
        <w:tc>
          <w:tcPr>
            <w:tcW w:type="dxa" w:w="6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Fully no-code/low-code import using native ServiceNow features; no external ETL tool is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Coalesce logic ensures repeated uploads update existing records instead of creating duplicates.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Built-in transform history and error logging give clear traceability of every import.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same map can be reused for any future spreadsheet with the same format, saving repeated effort.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Social Impact / Customer Satisfaction</w:t>
            </w:r>
          </w:p>
        </w:tc>
        <w:tc>
          <w:tcPr>
            <w:tcW w:type="dxa" w:w="6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Reduces manual data entry, saving time for administrators and coordinators.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Improves data accuracy, so teams receive correct and timely enrolment confirmation.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Faster onboarding leads to higher satisfaction for participants and organisers.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Promotes digital, paperless record-keeping and builds practical ServiceNow skills among students.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Model (Revenue Model)</w:t>
            </w:r>
          </w:p>
        </w:tc>
        <w:tc>
          <w:tcPr>
            <w:tcW w:type="dxa" w:w="6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model: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Offer data-import and migration setup as a one-time implementation service for institutions and companies.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Subscription / support: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Charge a recurring fee for maintenance, new transform maps and support.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Training: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Provide paid workshops on Import Sets and Transform Maps.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Add-ons: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Premium extras such as automated email confirmations, dashboards and scheduled imports.</w:t>
            </w:r>
          </w:p>
        </w:tc>
      </w:tr>
      <w:t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Scalability of the Solution</w:t>
            </w:r>
          </w:p>
        </w:tc>
        <w:tc>
          <w:tcPr>
            <w:tcW w:type="dxa" w:w="6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Handles small files or thousands of rows using the same Import Set and Transform Map process.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Extends to other tables and use cases (users, assets, incidents, inventory) by creating additional maps.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Scheduled imports and integrations (REST, JDBC, LDAP) allow automation as data grows.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on the ServiceNow cloud platform, so it scales with organisational demand without new infrastructure.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sz w:val="20"/>
          <w:szCs w:val="20"/>
        </w:rPr>
        <w:t xml:space="preserve">Project files: https://drive.google.com/drive/folders/1YpCUwkQuALCmuGVehWFcmxaglr-0dZCD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2026-09-30T14:03:56.783Z</dcterms:created>
  <dcterms:modified xsi:type="dcterms:W3CDTF">2026-09-30T14:03:56.783Z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