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ext"/>
        <w:rPr>
          <w:rtl w:val="0"/>
        </w:rPr>
      </w:pPr>
      <w:r>
        <w:rPr>
          <w:rtl w:val="0"/>
        </w:rPr>
        <mc:AlternateContent>
          <mc:Choice Requires="wpg">
            <w:drawing>
              <wp:anchor distT="152400" distB="152400" distL="152400" distR="152400" simplePos="0" relativeHeight="251659264" behindDoc="0" locked="0" layoutInCell="1" allowOverlap="1">
                <wp:simplePos x="0" y="0"/>
                <wp:positionH relativeFrom="page">
                  <wp:posOffset>351154</wp:posOffset>
                </wp:positionH>
                <wp:positionV relativeFrom="page">
                  <wp:posOffset>774065</wp:posOffset>
                </wp:positionV>
                <wp:extent cx="6858000" cy="9144000"/>
                <wp:effectExtent l="0" t="0" r="0" b="0"/>
                <wp:wrapTopAndBottom distT="152400" distB="152400"/>
                <wp:docPr id="1073741834" name="officeArt object"/>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1073741832" name="Group 1073741832"/>
                        <wpg:cNvGrpSpPr/>
                        <wpg:grpSpPr>
                          <a:xfrm>
                            <a:off x="0" y="0"/>
                            <a:ext cx="6858000" cy="9144000"/>
                            <a:chOff x="0" y="0"/>
                            <a:chExt cx="6858000" cy="9144000"/>
                          </a:xfrm>
                        </wpg:grpSpPr>
                        <wps:wsp>
                          <wps:cNvPr id="1073741825" name="Shape 1073741825"/>
                          <wps:cNvSpPr/>
                          <wps:spPr>
                            <a:xfrm>
                              <a:off x="0" y="0"/>
                              <a:ext cx="6858000" cy="9144000"/>
                            </a:xfrm>
                            <a:prstGeom prst="rect">
                              <a:avLst/>
                            </a:prstGeom>
                            <a:gradFill flip="none" rotWithShape="1">
                              <a:gsLst>
                                <a:gs pos="10000">
                                  <a:srgbClr val="87ABBB"/>
                                </a:gs>
                                <a:gs pos="100000">
                                  <a:srgbClr val="394A61"/>
                                </a:gs>
                              </a:gsLst>
                              <a:lin ang="6120000" scaled="0"/>
                            </a:gradFill>
                            <a:ln w="12700" cap="flat">
                              <a:noFill/>
                              <a:miter lim="400000"/>
                            </a:ln>
                            <a:effectLst/>
                          </wps:spPr>
                          <wps:bodyPr/>
                        </wps:wsp>
                        <wpg:grpSp>
                          <wpg:cNvPr id="1073741831" name="Group 1073741831"/>
                          <wpg:cNvGrpSpPr/>
                          <wpg:grpSpPr>
                            <a:xfrm>
                              <a:off x="2524125" y="-1"/>
                              <a:ext cx="4329114" cy="4491039"/>
                              <a:chOff x="0" y="0"/>
                              <a:chExt cx="4329113" cy="4491038"/>
                            </a:xfrm>
                          </wpg:grpSpPr>
                          <wps:wsp>
                            <wps:cNvPr id="1073741826" name="Shape 1073741826"/>
                            <wps:cNvSpPr/>
                            <wps:spPr>
                              <a:xfrm>
                                <a:off x="1501774" y="-1"/>
                                <a:ext cx="2827340" cy="283527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 y="21600"/>
                                    </a:moveTo>
                                    <a:lnTo>
                                      <a:pt x="0" y="21552"/>
                                    </a:lnTo>
                                    <a:lnTo>
                                      <a:pt x="21539" y="0"/>
                                    </a:lnTo>
                                    <a:lnTo>
                                      <a:pt x="21600" y="60"/>
                                    </a:lnTo>
                                    <a:lnTo>
                                      <a:pt x="49" y="21600"/>
                                    </a:lnTo>
                                    <a:close/>
                                  </a:path>
                                </a:pathLst>
                              </a:custGeom>
                              <a:solidFill>
                                <a:srgbClr val="FFFFFF"/>
                              </a:solidFill>
                              <a:ln w="12700" cap="flat">
                                <a:noFill/>
                                <a:miter lim="400000"/>
                              </a:ln>
                              <a:effectLst/>
                            </wps:spPr>
                            <wps:bodyPr/>
                          </wps:wsp>
                          <wps:wsp>
                            <wps:cNvPr id="1073741827" name="Shape 1073741827"/>
                            <wps:cNvSpPr/>
                            <wps:spPr>
                              <a:xfrm>
                                <a:off x="782636" y="227012"/>
                                <a:ext cx="3546477" cy="354647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 y="21600"/>
                                    </a:moveTo>
                                    <a:lnTo>
                                      <a:pt x="0" y="21552"/>
                                    </a:lnTo>
                                    <a:lnTo>
                                      <a:pt x="21552" y="0"/>
                                    </a:lnTo>
                                    <a:lnTo>
                                      <a:pt x="21600" y="48"/>
                                    </a:lnTo>
                                    <a:lnTo>
                                      <a:pt x="48" y="21600"/>
                                    </a:lnTo>
                                    <a:close/>
                                  </a:path>
                                </a:pathLst>
                              </a:custGeom>
                              <a:solidFill>
                                <a:srgbClr val="FFFFFF"/>
                              </a:solidFill>
                              <a:ln w="12700" cap="flat">
                                <a:noFill/>
                                <a:miter lim="400000"/>
                              </a:ln>
                              <a:effectLst/>
                            </wps:spPr>
                            <wps:bodyPr/>
                          </wps:wsp>
                          <wps:wsp>
                            <wps:cNvPr id="1073741828" name="Shape 1073741828"/>
                            <wps:cNvSpPr/>
                            <wps:spPr>
                              <a:xfrm>
                                <a:off x="841375" y="109538"/>
                                <a:ext cx="3487738" cy="348773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8" y="21600"/>
                                    </a:moveTo>
                                    <a:lnTo>
                                      <a:pt x="0" y="21561"/>
                                    </a:lnTo>
                                    <a:lnTo>
                                      <a:pt x="21512" y="0"/>
                                    </a:lnTo>
                                    <a:lnTo>
                                      <a:pt x="21600" y="98"/>
                                    </a:lnTo>
                                    <a:lnTo>
                                      <a:pt x="88" y="21600"/>
                                    </a:lnTo>
                                    <a:close/>
                                  </a:path>
                                </a:pathLst>
                              </a:custGeom>
                              <a:solidFill>
                                <a:srgbClr val="FFFFFF"/>
                              </a:solidFill>
                              <a:ln w="12700" cap="flat">
                                <a:noFill/>
                                <a:miter lim="400000"/>
                              </a:ln>
                              <a:effectLst/>
                            </wps:spPr>
                            <wps:bodyPr/>
                          </wps:wsp>
                          <wps:wsp>
                            <wps:cNvPr id="1073741829" name="Shape 1073741829"/>
                            <wps:cNvSpPr/>
                            <wps:spPr>
                              <a:xfrm>
                                <a:off x="1216024" y="498474"/>
                                <a:ext cx="3113089" cy="312102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9" y="21600"/>
                                    </a:moveTo>
                                    <a:lnTo>
                                      <a:pt x="0" y="21501"/>
                                    </a:lnTo>
                                    <a:lnTo>
                                      <a:pt x="21501" y="0"/>
                                    </a:lnTo>
                                    <a:lnTo>
                                      <a:pt x="21600" y="99"/>
                                    </a:lnTo>
                                    <a:lnTo>
                                      <a:pt x="99" y="21600"/>
                                    </a:lnTo>
                                    <a:close/>
                                  </a:path>
                                </a:pathLst>
                              </a:custGeom>
                              <a:solidFill>
                                <a:srgbClr val="FFFFFF"/>
                              </a:solidFill>
                              <a:ln w="12700" cap="flat">
                                <a:noFill/>
                                <a:miter lim="400000"/>
                              </a:ln>
                              <a:effectLst/>
                            </wps:spPr>
                            <wps:bodyPr/>
                          </wps:wsp>
                          <wps:wsp>
                            <wps:cNvPr id="1073741830" name="Shape 1073741830"/>
                            <wps:cNvSpPr/>
                            <wps:spPr>
                              <a:xfrm>
                                <a:off x="-1" y="153987"/>
                                <a:ext cx="4329114" cy="433705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600"/>
                                    </a:moveTo>
                                    <a:lnTo>
                                      <a:pt x="0" y="21568"/>
                                    </a:lnTo>
                                    <a:lnTo>
                                      <a:pt x="21560" y="0"/>
                                    </a:lnTo>
                                    <a:lnTo>
                                      <a:pt x="21600" y="40"/>
                                    </a:lnTo>
                                    <a:lnTo>
                                      <a:pt x="0" y="21600"/>
                                    </a:lnTo>
                                    <a:close/>
                                  </a:path>
                                </a:pathLst>
                              </a:custGeom>
                              <a:solidFill>
                                <a:srgbClr val="FFFFFF"/>
                              </a:solidFill>
                              <a:ln w="12700" cap="flat">
                                <a:noFill/>
                                <a:miter lim="400000"/>
                              </a:ln>
                              <a:effectLst/>
                            </wps:spPr>
                            <wps:bodyPr/>
                          </wps:wsp>
                        </wpg:grpSp>
                      </wpg:grpSp>
                      <wps:wsp>
                        <wps:cNvPr id="1073741833" name="Shape 1073741833"/>
                        <wps:cNvSpPr/>
                        <wps:spPr>
                          <a:xfrm>
                            <a:off x="9517" y="4838700"/>
                            <a:ext cx="6843397" cy="3789753"/>
                          </a:xfrm>
                          <a:prstGeom prst="rect">
                            <a:avLst/>
                          </a:prstGeom>
                          <a:noFill/>
                          <a:ln w="12700" cap="flat">
                            <a:noFill/>
                            <a:miter lim="400000"/>
                          </a:ln>
                          <a:effectLst/>
                        </wps:spPr>
                        <wps:txbx>
                          <w:txbxContent>
                            <w:p>
                              <w:pPr>
                                <w:pStyle w:val="No Spacing"/>
                                <w:rPr>
                                  <w:rFonts w:ascii="Calibri Light" w:cs="Calibri Light" w:hAnsi="Calibri Light" w:eastAsia="Calibri Light"/>
                                  <w:caps w:val="1"/>
                                  <w:color w:val="ffffff"/>
                                  <w:sz w:val="64"/>
                                  <w:szCs w:val="64"/>
                                  <w:u w:color="ffffff"/>
                                  <w:lang w:val="de-DE"/>
                                </w:rPr>
                              </w:pPr>
                              <w:r>
                                <w:rPr>
                                  <w:rFonts w:ascii="Calibri Light" w:cs="Calibri Light" w:hAnsi="Calibri Light" w:eastAsia="Calibri Light"/>
                                  <w:caps w:val="1"/>
                                  <w:color w:val="ffffff"/>
                                  <w:sz w:val="64"/>
                                  <w:szCs w:val="64"/>
                                  <w:u w:color="ffffff"/>
                                  <w:rtl w:val="0"/>
                                  <w:lang w:val="de-DE"/>
                                </w:rPr>
                                <w:t>Solar System</w:t>
                              </w:r>
                            </w:p>
                            <w:p>
                              <w:pPr>
                                <w:pStyle w:val="No Spacing"/>
                                <w:spacing w:before="120"/>
                              </w:pPr>
                              <w:r>
                                <w:rPr>
                                  <w:rFonts w:ascii="Trebuchet MS"/>
                                  <w:color w:val="5b9bd5"/>
                                  <w:sz w:val="36"/>
                                  <w:szCs w:val="36"/>
                                  <w:u w:color="5b9bd5"/>
                                  <w:rtl w:val="0"/>
                                  <w:lang w:val="de-DE"/>
                                </w:rPr>
                                <w:t>Dienesch Florian | Rathbauer Alexander</w:t>
                              </w:r>
                            </w:p>
                          </w:txbxContent>
                        </wps:txbx>
                        <wps:bodyPr wrap="square" lIns="0" tIns="0" rIns="0" bIns="0" numCol="1" anchor="b">
                          <a:noAutofit/>
                        </wps:bodyPr>
                      </wps:wsp>
                    </wpg:wgp>
                  </a:graphicData>
                </a:graphic>
              </wp:anchor>
            </w:drawing>
          </mc:Choice>
          <mc:Fallback>
            <w:pict>
              <v:group id="_x0000_s1026" style="visibility:visible;position:absolute;margin-left:27.6pt;margin-top:61.0pt;width:540.0pt;height:720.0pt;z-index:251659264;mso-position-horizontal:absolute;mso-position-horizontal-relative:page;mso-position-vertical:absolute;mso-position-vertical-relative:page;mso-wrap-distance-left:12.0pt;mso-wrap-distance-top:12.0pt;mso-wrap-distance-right:12.0pt;mso-wrap-distance-bottom:12.0pt;" coordorigin="0,0" coordsize="6858000,9144000">
                <w10:wrap type="topAndBottom" side="bothSides" anchorx="page" anchory="page"/>
                <v:group id="_x0000_s1027" style="position:absolute;left:0;top:0;width:6858000;height:9144000;" coordorigin="0,0" coordsize="6858000,9144000">
                  <v:rect id="_x0000_s1028" style="position:absolute;left:0;top:0;width:6858000;height:9144000;">
                    <v:fill angle="0fd" focus="100%" color="#87ABBB" opacity="100.0%" color2="#394A61" o:opacity2="100.0%" type="gradientUnscaled"/>
                    <v:stroke on="f" weight="1.0pt" dashstyle="solid" endcap="flat" miterlimit="400.0%" joinstyle="miter" linestyle="single" startarrow="none" startarrowwidth="medium" startarrowlength="medium" endarrow="none" endarrowwidth="medium" endarrowlength="medium"/>
                  </v:rect>
                  <v:group id="_x0000_s1029" style="position:absolute;left:2524125;top:0;width:4329113;height:4491038;" coordorigin="0,0" coordsize="4329113,4491038">
                    <v:shape id="_x0000_s1030" style="position:absolute;left:1501775;top:0;width:2827338;height:2835275;" coordorigin="0,0" coordsize="21600,21600" path="M 49,21600 L 0,21552 L 21539,0 L 21600,60 L 49,216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031" style="position:absolute;left:782637;top:227013;width:3546475;height:3546475;" coordorigin="0,0" coordsize="21600,21600" path="M 48,21600 L 0,21552 L 21552,0 L 21600,48 L 48,216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032" style="position:absolute;left:841375;top:109538;width:3487737;height:3487737;" coordorigin="0,0" coordsize="21600,21600" path="M 88,21600 L 0,21561 L 21512,0 L 21600,98 L 88,216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033" style="position:absolute;left:1216025;top:498475;width:3113088;height:3121025;" coordorigin="0,0" coordsize="21600,21600" path="M 99,21600 L 0,21501 L 21501,0 L 21600,99 L 99,216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034" style="position:absolute;left:0;top:153988;width:4329113;height:4337050;" coordorigin="0,0" coordsize="21600,21600" path="M 0,21600 L 0,21568 L 21560,0 L 21600,40 L 0,21600 X E">
                      <v:fill color="#FFFFFF" opacity="100.0%" type="solid"/>
                      <v:stroke on="f" weight="1.0pt" dashstyle="solid" endcap="flat" miterlimit="400.0%" joinstyle="miter" linestyle="single" startarrow="none" startarrowwidth="medium" startarrowlength="medium" endarrow="none" endarrowwidth="medium" endarrowlength="medium"/>
                    </v:shape>
                  </v:group>
                </v:group>
                <v:rect id="_x0000_s1035" style="position:absolute;left:9518;top:4838700;width:6843395;height:3789752;">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caps w:val="1"/>
                            <w:color w:val="ffffff"/>
                            <w:sz w:val="64"/>
                            <w:szCs w:val="64"/>
                            <w:u w:color="ffffff"/>
                            <w:lang w:val="de-DE"/>
                          </w:rPr>
                        </w:pPr>
                        <w:r>
                          <w:rPr>
                            <w:rFonts w:ascii="Calibri Light" w:cs="Calibri Light" w:hAnsi="Calibri Light" w:eastAsia="Calibri Light"/>
                            <w:caps w:val="1"/>
                            <w:color w:val="ffffff"/>
                            <w:sz w:val="64"/>
                            <w:szCs w:val="64"/>
                            <w:u w:color="ffffff"/>
                            <w:rtl w:val="0"/>
                            <w:lang w:val="de-DE"/>
                          </w:rPr>
                          <w:t>Solar System</w:t>
                        </w:r>
                      </w:p>
                      <w:p>
                        <w:pPr>
                          <w:pStyle w:val="No Spacing"/>
                          <w:spacing w:before="120"/>
                        </w:pPr>
                        <w:r>
                          <w:rPr>
                            <w:rFonts w:ascii="Trebuchet MS"/>
                            <w:color w:val="5b9bd5"/>
                            <w:sz w:val="36"/>
                            <w:szCs w:val="36"/>
                            <w:u w:color="5b9bd5"/>
                            <w:rtl w:val="0"/>
                            <w:lang w:val="de-DE"/>
                          </w:rPr>
                          <w:t>Dienesch Florian | Rathbauer Alexander</w:t>
                        </w:r>
                      </w:p>
                    </w:txbxContent>
                  </v:textbox>
                </v:rect>
              </v:group>
            </w:pict>
          </mc:Fallback>
        </mc:AlternateContent>
      </w:r>
    </w:p>
    <w:p>
      <w:pPr>
        <w:pStyle w:val="Text"/>
      </w:pPr>
      <w:r>
        <w:rPr>
          <w:rtl w:val="0"/>
        </w:rPr>
        <w:br w:type="page"/>
      </w:r>
    </w:p>
    <w:p>
      <w:pPr>
        <w:pStyle w:val="Text"/>
        <w:rPr>
          <w:rtl w:val="0"/>
        </w:rPr>
      </w:pPr>
    </w:p>
    <w:p>
      <w:pPr>
        <w:pStyle w:val="TOC Heading"/>
        <w:rPr>
          <w:rtl w:val="0"/>
        </w:rPr>
      </w:pPr>
      <w:r>
        <w:rPr>
          <w:rFonts w:ascii="Calibri Light" w:cs="Calibri Light" w:hAnsi="Calibri Light" w:eastAsia="Calibri Light"/>
          <w:rtl w:val="0"/>
          <w:lang w:val="en-US"/>
        </w:rPr>
        <w:t>Table of Contents</w:t>
      </w:r>
    </w:p>
    <w:p>
      <w:pPr>
        <w:pStyle w:val="Text"/>
      </w:pPr>
      <w:r>
        <w:rPr>
          <w:rtl w:val="0"/>
        </w:rPr>
        <w:fldChar w:fldCharType="begin" w:fldLock="0"/>
      </w:r>
      <w:r>
        <w:rPr>
          <w:rtl w:val="0"/>
        </w:rPr>
        <w:t xml:space="preserve"> TOC \t "Überschrift, 1,Überschrift 2, 2,Überschrift 3, 3,Überschrift A, 1"</w:t>
      </w:r>
      <w:r>
        <w:rPr>
          <w:rtl w:val="0"/>
        </w:rPr>
        <w:fldChar w:fldCharType="separate" w:fldLock="0"/>
      </w:r>
    </w:p>
    <w:p>
      <w:pPr>
        <w:pStyle w:val="TOC 1"/>
      </w:pPr>
      <w:r>
        <w:rPr>
          <w:rFonts w:ascii="Calibri" w:cs="Calibri" w:hAnsi="Calibri" w:eastAsia="Calibri"/>
          <w:rtl w:val="0"/>
          <w:lang w:val="de-DE"/>
        </w:rPr>
        <w:t>Allgemein</w:t>
        <w:tab/>
      </w:r>
      <w:r>
        <w:rPr/>
        <w:fldChar w:fldCharType="begin" w:fldLock="0"/>
      </w:r>
      <w:r>
        <w:t xml:space="preserve"> PAGEREF _Toc \h </w:t>
      </w:r>
      <w:r>
        <w:rPr/>
        <w:fldChar w:fldCharType="separate" w:fldLock="0"/>
      </w:r>
      <w:r>
        <w:rPr>
          <w:rFonts w:ascii="Calibri" w:cs="Calibri" w:hAnsi="Calibri" w:eastAsia="Calibri"/>
          <w:rtl w:val="0"/>
        </w:rPr>
        <w:t>2</w:t>
      </w:r>
      <w:r>
        <w:rPr/>
        <w:fldChar w:fldCharType="end" w:fldLock="0"/>
      </w:r>
    </w:p>
    <w:p>
      <w:pPr>
        <w:pStyle w:val="TOC 1"/>
      </w:pPr>
      <w:r>
        <w:rPr>
          <w:rFonts w:ascii="Calibri" w:cs="Calibri" w:hAnsi="Calibri" w:eastAsia="Calibri"/>
          <w:rtl w:val="0"/>
          <w:lang w:val="de-DE"/>
        </w:rPr>
        <w:t>Aufgabenstellung</w:t>
        <w:tab/>
      </w:r>
      <w:r>
        <w:rPr/>
        <w:fldChar w:fldCharType="begin" w:fldLock="0"/>
      </w:r>
      <w:r>
        <w:t xml:space="preserve"> PAGEREF _Toc1 \h </w:t>
      </w:r>
      <w:r>
        <w:rPr/>
        <w:fldChar w:fldCharType="separate" w:fldLock="0"/>
      </w:r>
      <w:r>
        <w:rPr>
          <w:rFonts w:ascii="Calibri" w:cs="Calibri" w:hAnsi="Calibri" w:eastAsia="Calibri"/>
          <w:rtl w:val="0"/>
        </w:rPr>
        <w:t>2</w:t>
      </w:r>
      <w:r>
        <w:rPr/>
        <w:fldChar w:fldCharType="end" w:fldLock="0"/>
      </w:r>
    </w:p>
    <w:p>
      <w:pPr>
        <w:pStyle w:val="TOC 1"/>
      </w:pPr>
      <w:r>
        <w:rPr>
          <w:rFonts w:ascii="Calibri" w:cs="Calibri" w:hAnsi="Calibri" w:eastAsia="Calibri"/>
          <w:rtl w:val="0"/>
          <w:lang w:val="de-DE"/>
        </w:rPr>
        <w:t>Zeitaufzeichnung</w:t>
        <w:tab/>
      </w:r>
      <w:r>
        <w:rPr/>
        <w:fldChar w:fldCharType="begin" w:fldLock="0"/>
      </w:r>
      <w:r>
        <w:t xml:space="preserve"> PAGEREF _Toc2 \h </w:t>
      </w:r>
      <w:r>
        <w:rPr/>
        <w:fldChar w:fldCharType="separate" w:fldLock="0"/>
      </w:r>
      <w:r>
        <w:rPr>
          <w:rFonts w:ascii="Calibri" w:cs="Calibri" w:hAnsi="Calibri" w:eastAsia="Calibri"/>
          <w:rtl w:val="0"/>
        </w:rPr>
        <w:t>4</w:t>
      </w:r>
      <w:r>
        <w:rPr/>
        <w:fldChar w:fldCharType="end" w:fldLock="0"/>
      </w:r>
    </w:p>
    <w:p>
      <w:pPr>
        <w:pStyle w:val="TOC 1"/>
      </w:pPr>
      <w:r>
        <w:rPr>
          <w:rFonts w:ascii="Calibri" w:cs="Calibri" w:hAnsi="Calibri" w:eastAsia="Calibri"/>
          <w:rtl w:val="0"/>
          <w:lang w:val="de-DE"/>
        </w:rPr>
        <w:t>Arbeitsschritte</w:t>
        <w:tab/>
      </w:r>
      <w:r>
        <w:rPr/>
        <w:fldChar w:fldCharType="begin" w:fldLock="0"/>
      </w:r>
      <w:r>
        <w:t xml:space="preserve"> PAGEREF _Toc3 \h </w:t>
      </w:r>
      <w:r>
        <w:rPr/>
        <w:fldChar w:fldCharType="separate" w:fldLock="0"/>
      </w:r>
      <w:r>
        <w:rPr>
          <w:rFonts w:ascii="Calibri" w:cs="Calibri" w:hAnsi="Calibri" w:eastAsia="Calibri"/>
          <w:rtl w:val="0"/>
        </w:rPr>
        <w:t>5</w:t>
      </w:r>
      <w:r>
        <w:rPr/>
        <w:fldChar w:fldCharType="end" w:fldLock="0"/>
      </w:r>
    </w:p>
    <w:p>
      <w:pPr>
        <w:pStyle w:val="TOC 2"/>
      </w:pPr>
      <w:r>
        <w:rPr>
          <w:rFonts w:ascii="Calibri" w:cs="Calibri" w:hAnsi="Calibri" w:eastAsia="Calibri"/>
          <w:rtl w:val="0"/>
        </w:rPr>
        <w:t>UML – Klassendiagramm</w:t>
        <w:tab/>
      </w:r>
      <w:r>
        <w:rPr/>
        <w:fldChar w:fldCharType="begin" w:fldLock="0"/>
      </w:r>
      <w:r>
        <w:t xml:space="preserve"> PAGEREF _Toc4 \h </w:t>
      </w:r>
      <w:r>
        <w:rPr/>
        <w:fldChar w:fldCharType="separate" w:fldLock="0"/>
      </w:r>
      <w:r>
        <w:rPr>
          <w:rFonts w:ascii="Calibri" w:cs="Calibri" w:hAnsi="Calibri" w:eastAsia="Calibri"/>
          <w:rtl w:val="0"/>
        </w:rPr>
        <w:t>6</w:t>
      </w:r>
      <w:r>
        <w:rPr/>
        <w:fldChar w:fldCharType="end" w:fldLock="0"/>
      </w:r>
    </w:p>
    <w:p>
      <w:pPr>
        <w:pStyle w:val="TOC 2"/>
      </w:pPr>
      <w:r>
        <w:rPr>
          <w:rFonts w:ascii="Calibri" w:cs="Calibri" w:hAnsi="Calibri" w:eastAsia="Calibri"/>
          <w:rtl w:val="0"/>
          <w:lang w:val="de-DE"/>
        </w:rPr>
        <w:t>Splashscreen</w:t>
        <w:tab/>
      </w:r>
      <w:r>
        <w:rPr/>
        <w:fldChar w:fldCharType="begin" w:fldLock="0"/>
      </w:r>
      <w:r>
        <w:t xml:space="preserve"> PAGEREF _Toc5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Sonnensystem</w:t>
        <w:tab/>
      </w:r>
      <w:r>
        <w:rPr/>
        <w:fldChar w:fldCharType="begin" w:fldLock="0"/>
      </w:r>
      <w:r>
        <w:t xml:space="preserve"> PAGEREF _Toc6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Lichtpunkt setzen</w:t>
        <w:tab/>
      </w:r>
      <w:r>
        <w:rPr/>
        <w:fldChar w:fldCharType="begin" w:fldLock="0"/>
      </w:r>
      <w:r>
        <w:t xml:space="preserve"> PAGEREF _Toc7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Texturen auf Objekte legen</w:t>
        <w:tab/>
      </w:r>
      <w:r>
        <w:rPr/>
        <w:fldChar w:fldCharType="begin" w:fldLock="0"/>
      </w:r>
      <w:r>
        <w:t xml:space="preserve"> PAGEREF _Toc8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Sich um andere Objekte drehen</w:t>
        <w:tab/>
      </w:r>
      <w:r>
        <w:rPr/>
        <w:fldChar w:fldCharType="begin" w:fldLock="0"/>
      </w:r>
      <w:r>
        <w:t xml:space="preserve"> PAGEREF _Toc9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Implementierung</w:t>
        <w:tab/>
      </w:r>
      <w:r>
        <w:rPr/>
        <w:fldChar w:fldCharType="begin" w:fldLock="0"/>
      </w:r>
      <w:r>
        <w:t xml:space="preserve"> PAGEREF _Toc10 \h </w:t>
      </w:r>
      <w:r>
        <w:rPr/>
        <w:fldChar w:fldCharType="separate" w:fldLock="0"/>
      </w:r>
      <w:r>
        <w:rPr>
          <w:rFonts w:ascii="Calibri" w:cs="Calibri" w:hAnsi="Calibri" w:eastAsia="Calibri"/>
          <w:rtl w:val="0"/>
        </w:rPr>
        <w:t>8</w:t>
      </w:r>
      <w:r>
        <w:rPr/>
        <w:fldChar w:fldCharType="end" w:fldLock="0"/>
      </w:r>
    </w:p>
    <w:p>
      <w:pPr>
        <w:pStyle w:val="TOC 3"/>
      </w:pPr>
      <w:r>
        <w:rPr>
          <w:rFonts w:ascii="Calibri" w:cs="Calibri" w:hAnsi="Calibri" w:eastAsia="Calibri"/>
          <w:rtl w:val="0"/>
        </w:rPr>
        <w:t xml:space="preserve">V 0.1 </w:t>
        <w:tab/>
        <w:t>am 02.03.2015</w:t>
        <w:tab/>
      </w:r>
      <w:r>
        <w:rPr/>
        <w:fldChar w:fldCharType="begin" w:fldLock="0"/>
      </w:r>
      <w:r>
        <w:t xml:space="preserve"> PAGEREF _Toc11 \h </w:t>
      </w:r>
      <w:r>
        <w:rPr/>
        <w:fldChar w:fldCharType="separate" w:fldLock="0"/>
      </w:r>
      <w:r>
        <w:rPr>
          <w:rFonts w:ascii="Calibri" w:cs="Calibri" w:hAnsi="Calibri" w:eastAsia="Calibri"/>
          <w:rtl w:val="0"/>
        </w:rPr>
        <w:t>8</w:t>
      </w:r>
      <w:r>
        <w:rPr/>
        <w:fldChar w:fldCharType="end" w:fldLock="0"/>
      </w:r>
    </w:p>
    <w:p>
      <w:pPr>
        <w:pStyle w:val="TOC 3"/>
      </w:pPr>
      <w:r>
        <w:rPr>
          <w:rFonts w:ascii="Calibri" w:cs="Calibri" w:hAnsi="Calibri" w:eastAsia="Calibri"/>
          <w:rtl w:val="0"/>
        </w:rPr>
        <w:t xml:space="preserve">V0.4 </w:t>
        <w:tab/>
        <w:t>am 09.03.2015</w:t>
        <w:tab/>
      </w:r>
      <w:r>
        <w:rPr/>
        <w:fldChar w:fldCharType="begin" w:fldLock="0"/>
      </w:r>
      <w:r>
        <w:t xml:space="preserve"> PAGEREF _Toc12 \h </w:t>
      </w:r>
      <w:r>
        <w:rPr/>
        <w:fldChar w:fldCharType="separate" w:fldLock="0"/>
      </w:r>
      <w:r>
        <w:rPr>
          <w:rFonts w:ascii="Calibri" w:cs="Calibri" w:hAnsi="Calibri" w:eastAsia="Calibri"/>
          <w:rtl w:val="0"/>
        </w:rPr>
        <w:t>9</w:t>
      </w:r>
      <w:r>
        <w:rPr/>
        <w:fldChar w:fldCharType="end" w:fldLock="0"/>
      </w:r>
    </w:p>
    <w:p>
      <w:pPr>
        <w:pStyle w:val="TOC 2"/>
      </w:pPr>
      <w:r>
        <w:rPr>
          <w:rFonts w:ascii="Calibri" w:cs="Calibri" w:hAnsi="Calibri" w:eastAsia="Calibri"/>
          <w:rtl w:val="0"/>
        </w:rPr>
        <w:t>V0.5</w:t>
        <w:tab/>
        <w:t>am 16.03.2015</w:t>
        <w:tab/>
      </w:r>
      <w:r>
        <w:rPr/>
        <w:fldChar w:fldCharType="begin" w:fldLock="0"/>
      </w:r>
      <w:r>
        <w:t xml:space="preserve"> PAGEREF _Toc13 \h </w:t>
      </w:r>
      <w:r>
        <w:rPr/>
        <w:fldChar w:fldCharType="separate" w:fldLock="0"/>
      </w:r>
      <w:r>
        <w:rPr>
          <w:rFonts w:ascii="Calibri" w:cs="Calibri" w:hAnsi="Calibri" w:eastAsia="Calibri"/>
          <w:rtl w:val="0"/>
        </w:rPr>
        <w:t>9</w:t>
      </w:r>
      <w:r>
        <w:rPr/>
        <w:fldChar w:fldCharType="end" w:fldLock="0"/>
      </w:r>
    </w:p>
    <w:p>
      <w:pPr>
        <w:pStyle w:val="TOC 2"/>
      </w:pPr>
      <w:r>
        <w:rPr>
          <w:rFonts w:ascii="Calibri" w:cs="Calibri" w:hAnsi="Calibri" w:eastAsia="Calibri"/>
          <w:rtl w:val="0"/>
          <w:lang w:val="de-DE"/>
        </w:rPr>
        <w:t>V0.9 am 27.03.2015</w:t>
        <w:tab/>
      </w:r>
      <w:r>
        <w:rPr/>
        <w:fldChar w:fldCharType="begin" w:fldLock="0"/>
      </w:r>
      <w:r>
        <w:t xml:space="preserve"> PAGEREF _Toc14 \h </w:t>
      </w:r>
      <w:r>
        <w:rPr/>
        <w:fldChar w:fldCharType="separate" w:fldLock="0"/>
      </w:r>
      <w:r>
        <w:rPr>
          <w:rFonts w:ascii="Calibri" w:cs="Calibri" w:hAnsi="Calibri" w:eastAsia="Calibri"/>
          <w:rtl w:val="0"/>
        </w:rPr>
        <w:t>10</w:t>
      </w:r>
      <w:r>
        <w:rPr/>
        <w:fldChar w:fldCharType="end" w:fldLock="0"/>
      </w:r>
    </w:p>
    <w:p>
      <w:pPr>
        <w:pStyle w:val="TOC 1"/>
      </w:pPr>
      <w:r>
        <w:rPr>
          <w:rFonts w:ascii="Calibri" w:cs="Calibri" w:hAnsi="Calibri" w:eastAsia="Calibri"/>
          <w:rtl w:val="0"/>
        </w:rPr>
        <w:t>Probleme</w:t>
        <w:tab/>
      </w:r>
      <w:r>
        <w:rPr/>
        <w:fldChar w:fldCharType="begin" w:fldLock="0"/>
      </w:r>
      <w:r>
        <w:t xml:space="preserve"> PAGEREF _Toc15 \h </w:t>
      </w:r>
      <w:r>
        <w:rPr/>
        <w:fldChar w:fldCharType="separate" w:fldLock="0"/>
      </w:r>
      <w:r>
        <w:rPr>
          <w:rFonts w:ascii="Calibri" w:cs="Calibri" w:hAnsi="Calibri" w:eastAsia="Calibri"/>
          <w:rtl w:val="0"/>
        </w:rPr>
        <w:t>10</w:t>
      </w:r>
      <w:r>
        <w:rPr/>
        <w:fldChar w:fldCharType="end" w:fldLock="0"/>
      </w:r>
    </w:p>
    <w:p>
      <w:pPr>
        <w:pStyle w:val="TOC 1"/>
      </w:pPr>
      <w:r>
        <w:rPr>
          <w:rFonts w:ascii="Calibri" w:cs="Calibri" w:hAnsi="Calibri" w:eastAsia="Calibri"/>
          <w:rtl w:val="0"/>
        </w:rPr>
        <w:t>Testfälle</w:t>
        <w:tab/>
      </w:r>
      <w:r>
        <w:rPr/>
        <w:fldChar w:fldCharType="begin" w:fldLock="0"/>
      </w:r>
      <w:r>
        <w:t xml:space="preserve"> PAGEREF _Toc16 \h </w:t>
      </w:r>
      <w:r>
        <w:rPr/>
        <w:fldChar w:fldCharType="separate" w:fldLock="0"/>
      </w:r>
      <w:r>
        <w:rPr>
          <w:rFonts w:ascii="Calibri" w:cs="Calibri" w:hAnsi="Calibri" w:eastAsia="Calibri"/>
          <w:rtl w:val="0"/>
        </w:rPr>
        <w:t>10</w:t>
      </w:r>
      <w:r>
        <w:rPr/>
        <w:fldChar w:fldCharType="end" w:fldLock="0"/>
      </w:r>
    </w:p>
    <w:p>
      <w:pPr>
        <w:pStyle w:val="TOC 2"/>
      </w:pPr>
      <w:r>
        <w:rPr>
          <w:rFonts w:ascii="Calibri" w:cs="Calibri" w:hAnsi="Calibri" w:eastAsia="Calibri"/>
          <w:rtl w:val="0"/>
        </w:rPr>
        <w:t>Pylint</w:t>
        <w:tab/>
      </w:r>
      <w:r>
        <w:rPr/>
        <w:fldChar w:fldCharType="begin" w:fldLock="0"/>
      </w:r>
      <w:r>
        <w:t xml:space="preserve"> PAGEREF _Toc17 \h </w:t>
      </w:r>
      <w:r>
        <w:rPr/>
        <w:fldChar w:fldCharType="separate" w:fldLock="0"/>
      </w:r>
      <w:r>
        <w:rPr>
          <w:rFonts w:ascii="Calibri" w:cs="Calibri" w:hAnsi="Calibri" w:eastAsia="Calibri"/>
          <w:rtl w:val="0"/>
        </w:rPr>
        <w:t>10</w:t>
      </w:r>
      <w:r>
        <w:rPr/>
        <w:fldChar w:fldCharType="end" w:fldLock="0"/>
      </w:r>
    </w:p>
    <w:p>
      <w:pPr>
        <w:pStyle w:val="TOC 2"/>
      </w:pPr>
      <w:r>
        <w:rPr>
          <w:rFonts w:ascii="Calibri" w:cs="Calibri" w:hAnsi="Calibri" w:eastAsia="Calibri"/>
          <w:rtl w:val="0"/>
          <w:lang w:val="de-DE"/>
        </w:rPr>
        <w:t>Unittesting</w:t>
        <w:tab/>
      </w:r>
      <w:r>
        <w:rPr/>
        <w:fldChar w:fldCharType="begin" w:fldLock="0"/>
      </w:r>
      <w:r>
        <w:t xml:space="preserve"> PAGEREF _Toc18 \h </w:t>
      </w:r>
      <w:r>
        <w:rPr/>
        <w:fldChar w:fldCharType="separate" w:fldLock="0"/>
      </w:r>
      <w:r>
        <w:rPr>
          <w:rFonts w:ascii="Calibri" w:cs="Calibri" w:hAnsi="Calibri" w:eastAsia="Calibri"/>
          <w:rtl w:val="0"/>
        </w:rPr>
        <w:t>12</w:t>
      </w:r>
      <w:r>
        <w:rPr/>
        <w:fldChar w:fldCharType="end" w:fldLock="0"/>
      </w:r>
    </w:p>
    <w:p>
      <w:pPr>
        <w:pStyle w:val="TOC 1"/>
      </w:pPr>
      <w:r>
        <w:rPr>
          <w:rFonts w:ascii="Calibri" w:cs="Calibri" w:hAnsi="Calibri" w:eastAsia="Calibri"/>
          <w:rtl w:val="0"/>
          <w:lang w:val="de-DE"/>
        </w:rPr>
        <w:t>Entwicklungsumgebung - Tools</w:t>
        <w:tab/>
      </w:r>
      <w:r>
        <w:rPr/>
        <w:fldChar w:fldCharType="begin" w:fldLock="0"/>
      </w:r>
      <w:r>
        <w:t xml:space="preserve"> PAGEREF _Toc19 \h </w:t>
      </w:r>
      <w:r>
        <w:rPr/>
        <w:fldChar w:fldCharType="separate" w:fldLock="0"/>
      </w:r>
      <w:r>
        <w:rPr>
          <w:rFonts w:ascii="Calibri" w:cs="Calibri" w:hAnsi="Calibri" w:eastAsia="Calibri"/>
          <w:rtl w:val="0"/>
        </w:rPr>
        <w:t>12</w:t>
      </w:r>
      <w:r>
        <w:rPr/>
        <w:fldChar w:fldCharType="end" w:fldLock="0"/>
      </w:r>
    </w:p>
    <w:p>
      <w:pPr>
        <w:pStyle w:val="TOC 2"/>
      </w:pPr>
      <w:r>
        <w:rPr>
          <w:rFonts w:ascii="Calibri" w:cs="Calibri" w:hAnsi="Calibri" w:eastAsia="Calibri"/>
          <w:rtl w:val="0"/>
        </w:rPr>
        <w:t>Pycharm</w:t>
        <w:tab/>
      </w:r>
      <w:r>
        <w:rPr/>
        <w:fldChar w:fldCharType="begin" w:fldLock="0"/>
      </w:r>
      <w:r>
        <w:t xml:space="preserve"> PAGEREF _Toc20 \h </w:t>
      </w:r>
      <w:r>
        <w:rPr/>
        <w:fldChar w:fldCharType="separate" w:fldLock="0"/>
      </w:r>
      <w:r>
        <w:rPr>
          <w:rFonts w:ascii="Calibri" w:cs="Calibri" w:hAnsi="Calibri" w:eastAsia="Calibri"/>
          <w:rtl w:val="0"/>
        </w:rPr>
        <w:t>12</w:t>
      </w:r>
      <w:r>
        <w:rPr/>
        <w:fldChar w:fldCharType="end" w:fldLock="0"/>
      </w:r>
    </w:p>
    <w:p>
      <w:pPr>
        <w:pStyle w:val="TOC 2"/>
      </w:pPr>
      <w:r>
        <w:rPr>
          <w:rFonts w:ascii="Calibri" w:cs="Calibri" w:hAnsi="Calibri" w:eastAsia="Calibri"/>
          <w:rtl w:val="0"/>
          <w:lang w:val="fr-FR"/>
        </w:rPr>
        <w:t>PyQt Designer</w:t>
        <w:tab/>
      </w:r>
      <w:r>
        <w:rPr/>
        <w:fldChar w:fldCharType="begin" w:fldLock="0"/>
      </w:r>
      <w:r>
        <w:t xml:space="preserve"> PAGEREF _Toc21 \h </w:t>
      </w:r>
      <w:r>
        <w:rPr/>
        <w:fldChar w:fldCharType="separate" w:fldLock="0"/>
      </w:r>
      <w:r>
        <w:rPr>
          <w:rFonts w:ascii="Calibri" w:cs="Calibri" w:hAnsi="Calibri" w:eastAsia="Calibri"/>
          <w:rtl w:val="0"/>
        </w:rPr>
        <w:t>12</w:t>
      </w:r>
      <w:r>
        <w:rPr/>
        <w:fldChar w:fldCharType="end" w:fldLock="0"/>
      </w:r>
    </w:p>
    <w:p>
      <w:pPr>
        <w:pStyle w:val="TOC 2"/>
      </w:pPr>
      <w:r>
        <w:rPr>
          <w:rFonts w:ascii="Calibri" w:cs="Calibri" w:hAnsi="Calibri" w:eastAsia="Calibri"/>
          <w:rtl w:val="0"/>
          <w:lang w:val="en-US"/>
        </w:rPr>
        <w:t>Python OpenGL</w:t>
        <w:tab/>
      </w:r>
      <w:r>
        <w:rPr/>
        <w:fldChar w:fldCharType="begin" w:fldLock="0"/>
      </w:r>
      <w:r>
        <w:t xml:space="preserve"> PAGEREF _Toc22 \h </w:t>
      </w:r>
      <w:r>
        <w:rPr/>
        <w:fldChar w:fldCharType="separate" w:fldLock="0"/>
      </w:r>
      <w:r>
        <w:rPr>
          <w:rFonts w:ascii="Calibri" w:cs="Calibri" w:hAnsi="Calibri" w:eastAsia="Calibri"/>
          <w:rtl w:val="0"/>
        </w:rPr>
        <w:t>13</w:t>
      </w:r>
      <w:r>
        <w:rPr/>
        <w:fldChar w:fldCharType="end" w:fldLock="0"/>
      </w:r>
    </w:p>
    <w:p>
      <w:pPr>
        <w:pStyle w:val="TOC 3"/>
      </w:pPr>
      <w:r>
        <w:rPr>
          <w:rFonts w:ascii="Calibri" w:cs="Calibri" w:hAnsi="Calibri" w:eastAsia="Calibri"/>
          <w:rtl w:val="0"/>
        </w:rPr>
        <w:t>Code Snippets</w:t>
        <w:tab/>
      </w:r>
      <w:r>
        <w:rPr/>
        <w:fldChar w:fldCharType="begin" w:fldLock="0"/>
      </w:r>
      <w:r>
        <w:t xml:space="preserve"> PAGEREF _Toc23 \h </w:t>
      </w:r>
      <w:r>
        <w:rPr/>
        <w:fldChar w:fldCharType="separate" w:fldLock="0"/>
      </w:r>
      <w:r>
        <w:rPr>
          <w:rFonts w:ascii="Calibri" w:cs="Calibri" w:hAnsi="Calibri" w:eastAsia="Calibri"/>
          <w:rtl w:val="0"/>
        </w:rPr>
        <w:t>13</w:t>
      </w:r>
      <w:r>
        <w:rPr/>
        <w:fldChar w:fldCharType="end" w:fldLock="0"/>
      </w:r>
    </w:p>
    <w:p>
      <w:pPr>
        <w:pStyle w:val="TOC 2"/>
      </w:pPr>
      <w:r>
        <w:rPr>
          <w:rFonts w:ascii="Calibri" w:cs="Calibri" w:hAnsi="Calibri" w:eastAsia="Calibri"/>
          <w:rtl w:val="0"/>
          <w:lang w:val="en-US"/>
        </w:rPr>
        <w:t>Pillow</w:t>
        <w:tab/>
      </w:r>
      <w:r>
        <w:rPr/>
        <w:fldChar w:fldCharType="begin" w:fldLock="0"/>
      </w:r>
      <w:r>
        <w:t xml:space="preserve"> PAGEREF _Toc24 \h </w:t>
      </w:r>
      <w:r>
        <w:rPr/>
        <w:fldChar w:fldCharType="separate" w:fldLock="0"/>
      </w:r>
      <w:r>
        <w:rPr>
          <w:rFonts w:ascii="Calibri" w:cs="Calibri" w:hAnsi="Calibri" w:eastAsia="Calibri"/>
          <w:rtl w:val="0"/>
        </w:rPr>
        <w:t>13</w:t>
      </w:r>
      <w:r>
        <w:rPr/>
        <w:fldChar w:fldCharType="end" w:fldLock="0"/>
      </w:r>
    </w:p>
    <w:p>
      <w:pPr>
        <w:pStyle w:val="TOC 3"/>
      </w:pPr>
      <w:r>
        <w:rPr>
          <w:rFonts w:ascii="Calibri" w:cs="Calibri" w:hAnsi="Calibri" w:eastAsia="Calibri"/>
          <w:rtl w:val="0"/>
        </w:rPr>
        <w:t>Code Snippets</w:t>
        <w:tab/>
      </w:r>
      <w:r>
        <w:rPr/>
        <w:fldChar w:fldCharType="begin" w:fldLock="0"/>
      </w:r>
      <w:r>
        <w:t xml:space="preserve"> PAGEREF _Toc25 \h </w:t>
      </w:r>
      <w:r>
        <w:rPr/>
        <w:fldChar w:fldCharType="separate" w:fldLock="0"/>
      </w:r>
      <w:r>
        <w:rPr>
          <w:rFonts w:ascii="Calibri" w:cs="Calibri" w:hAnsi="Calibri" w:eastAsia="Calibri"/>
          <w:rtl w:val="0"/>
        </w:rPr>
        <w:t>13</w:t>
      </w:r>
      <w:r>
        <w:rPr/>
        <w:fldChar w:fldCharType="end" w:fldLock="0"/>
      </w:r>
    </w:p>
    <w:p>
      <w:pPr>
        <w:pStyle w:val="TOC 1"/>
      </w:pPr>
      <w:r>
        <w:rPr>
          <w:rFonts w:ascii="Calibri" w:cs="Calibri" w:hAnsi="Calibri" w:eastAsia="Calibri"/>
          <w:rtl w:val="0"/>
          <w:lang w:val="fr-FR"/>
        </w:rPr>
        <w:t>Quellen</w:t>
        <w:tab/>
      </w:r>
      <w:r>
        <w:rPr/>
        <w:fldChar w:fldCharType="begin" w:fldLock="0"/>
      </w:r>
      <w:r>
        <w:t xml:space="preserve"> PAGEREF _Toc26 \h </w:t>
      </w:r>
      <w:r>
        <w:rPr/>
        <w:fldChar w:fldCharType="separate" w:fldLock="0"/>
      </w:r>
      <w:r>
        <w:rPr>
          <w:rFonts w:ascii="Calibri" w:cs="Calibri" w:hAnsi="Calibri" w:eastAsia="Calibri"/>
          <w:rtl w:val="0"/>
        </w:rPr>
        <w:t>13</w:t>
      </w:r>
      <w:r>
        <w:rPr/>
        <w:fldChar w:fldCharType="end" w:fldLock="0"/>
      </w:r>
    </w:p>
    <w:p>
      <w:pPr>
        <w:pStyle w:val="Text"/>
        <w:rPr>
          <w:lang w:val="en-US"/>
        </w:rPr>
      </w:pPr>
      <w:r>
        <w:rPr>
          <w:rtl w:val="0"/>
        </w:rPr>
        <w:fldChar w:fldCharType="end" w:fldLock="0"/>
      </w:r>
    </w:p>
    <w:p>
      <w:pPr>
        <w:pStyle w:val="Überschrift"/>
      </w:pPr>
      <w:r>
        <w:rPr>
          <w:lang w:val="en-US"/>
        </w:rPr>
        <w:br w:type="page"/>
      </w:r>
    </w:p>
    <w:p>
      <w:pPr>
        <w:pStyle w:val="Überschrift"/>
        <w:rPr>
          <w:lang w:val="en-US"/>
        </w:rPr>
      </w:pPr>
      <w:bookmarkStart w:name="_Toc" w:id="0"/>
      <w:r>
        <w:rPr>
          <w:rFonts w:ascii="Calibri Light" w:cs="Calibri Light" w:hAnsi="Calibri Light" w:eastAsia="Calibri Light"/>
          <w:rtl w:val="0"/>
          <w:lang w:val="en-US"/>
        </w:rPr>
        <w:t>Allgemein</w:t>
      </w:r>
      <w:bookmarkEnd w:id="0"/>
    </w:p>
    <w:p>
      <w:pPr>
        <w:pStyle w:val="Text"/>
        <w:rPr>
          <w:lang w:val="en-US"/>
        </w:rPr>
      </w:pPr>
      <w:r>
        <w:rPr>
          <w:rFonts w:ascii="Calibri" w:cs="Calibri" w:hAnsi="Calibri" w:eastAsia="Calibri"/>
          <w:rtl w:val="0"/>
          <w:lang w:val="en-US"/>
        </w:rPr>
        <w:t xml:space="preserve">Der Sourcecode ist auf </w:t>
      </w:r>
      <w:hyperlink r:id="rId4" w:history="1">
        <w:r>
          <w:rPr>
            <w:rStyle w:val="Hyperlink.0"/>
            <w:rFonts w:ascii="Calibri" w:cs="Calibri" w:hAnsi="Calibri" w:eastAsia="Calibri"/>
            <w:rtl w:val="0"/>
            <w:lang w:val="en-US"/>
          </w:rPr>
          <w:t>https://github.com/arathbauer/Solar-System</w:t>
        </w:r>
      </w:hyperlink>
      <w:r>
        <w:rPr>
          <w:rFonts w:ascii="Calibri" w:cs="Calibri" w:hAnsi="Calibri" w:eastAsia="Calibri"/>
          <w:rtl w:val="0"/>
          <w:lang w:val="en-US"/>
        </w:rPr>
        <w:t xml:space="preserve"> zu finden.</w:t>
      </w:r>
    </w:p>
    <w:p>
      <w:pPr>
        <w:pStyle w:val="Text"/>
        <w:rPr>
          <w:lang w:val="en-US"/>
        </w:rPr>
      </w:pPr>
    </w:p>
    <w:p>
      <w:pPr>
        <w:pStyle w:val="Überschrift"/>
        <w:rPr>
          <w:rtl w:val="0"/>
        </w:rPr>
      </w:pPr>
      <w:bookmarkStart w:name="_Toc1" w:id="1"/>
      <w:r>
        <w:rPr>
          <w:rFonts w:ascii="Calibri Light" w:cs="Calibri Light" w:hAnsi="Calibri Light" w:eastAsia="Calibri Light"/>
          <w:rtl w:val="0"/>
          <w:lang w:val="de-DE"/>
        </w:rPr>
        <w:t>Aufgabenstellung</w:t>
      </w:r>
      <w:bookmarkEnd w:id="1"/>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Wir wollen nun unser Wissen aus Medientechnik und SEW n</w:t>
      </w:r>
      <w:r>
        <w:rPr>
          <w:rFonts w:hAnsi="Verdana" w:hint="default"/>
          <w:color w:val="333333"/>
          <w:sz w:val="21"/>
          <w:szCs w:val="21"/>
          <w:u w:color="333333"/>
          <w:rtl w:val="0"/>
          <w:lang w:val="de-DE"/>
        </w:rPr>
        <w:t>ü</w:t>
      </w:r>
      <w:r>
        <w:rPr>
          <w:rFonts w:ascii="Verdana"/>
          <w:color w:val="333333"/>
          <w:sz w:val="21"/>
          <w:szCs w:val="21"/>
          <w:u w:color="333333"/>
          <w:rtl w:val="0"/>
          <w:lang w:val="de-DE"/>
        </w:rPr>
        <w:t>tzen um eine etwas kreativere Applikation zu erstellen.</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Eine wichtige Library zur Erstellung von Games mit 3D-Grafik ist Pygame. Die 3D-Unterst</w:t>
      </w:r>
      <w:r>
        <w:rPr>
          <w:rFonts w:hAnsi="Verdana" w:hint="default"/>
          <w:color w:val="333333"/>
          <w:sz w:val="21"/>
          <w:szCs w:val="21"/>
          <w:u w:color="333333"/>
          <w:rtl w:val="0"/>
          <w:lang w:val="de-DE"/>
        </w:rPr>
        <w:t>ü</w:t>
      </w:r>
      <w:r>
        <w:rPr>
          <w:rFonts w:ascii="Verdana"/>
          <w:color w:val="333333"/>
          <w:sz w:val="21"/>
          <w:szCs w:val="21"/>
          <w:u w:color="333333"/>
          <w:rtl w:val="0"/>
          <w:lang w:val="de-DE"/>
        </w:rPr>
        <w:t>tzung wird mittels PyOpenGL erreicht.</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Die Kombination erm</w:t>
      </w:r>
      <w:r>
        <w:rPr>
          <w:rFonts w:hAnsi="Verdana" w:hint="default"/>
          <w:color w:val="333333"/>
          <w:sz w:val="21"/>
          <w:szCs w:val="21"/>
          <w:u w:color="333333"/>
          <w:rtl w:val="0"/>
          <w:lang w:val="de-DE"/>
        </w:rPr>
        <w:t>ö</w:t>
      </w:r>
      <w:r>
        <w:rPr>
          <w:rFonts w:ascii="Verdana"/>
          <w:color w:val="333333"/>
          <w:sz w:val="21"/>
          <w:szCs w:val="21"/>
          <w:u w:color="333333"/>
          <w:rtl w:val="0"/>
          <w:lang w:val="de-DE"/>
        </w:rPr>
        <w:t>glicht eine einfache und schnelle Entwicklung.</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W</w:t>
      </w:r>
      <w:r>
        <w:rPr>
          <w:rFonts w:hAnsi="Verdana" w:hint="default"/>
          <w:color w:val="333333"/>
          <w:sz w:val="21"/>
          <w:szCs w:val="21"/>
          <w:u w:color="333333"/>
          <w:rtl w:val="0"/>
          <w:lang w:val="de-DE"/>
        </w:rPr>
        <w:t>ä</w:t>
      </w:r>
      <w:r>
        <w:rPr>
          <w:rFonts w:ascii="Verdana"/>
          <w:color w:val="333333"/>
          <w:sz w:val="21"/>
          <w:szCs w:val="21"/>
          <w:u w:color="333333"/>
          <w:rtl w:val="0"/>
          <w:lang w:val="de-DE"/>
        </w:rPr>
        <w:t>hrend pygame sich um Fensteraufbau, Kollisionen und Events k</w:t>
      </w:r>
      <w:r>
        <w:rPr>
          <w:rFonts w:hAnsi="Verdana" w:hint="default"/>
          <w:color w:val="333333"/>
          <w:sz w:val="21"/>
          <w:szCs w:val="21"/>
          <w:u w:color="333333"/>
          <w:rtl w:val="0"/>
          <w:lang w:val="de-DE"/>
        </w:rPr>
        <w:t>ü</w:t>
      </w:r>
      <w:r>
        <w:rPr>
          <w:rFonts w:ascii="Verdana"/>
          <w:color w:val="333333"/>
          <w:sz w:val="21"/>
          <w:szCs w:val="21"/>
          <w:u w:color="333333"/>
          <w:rtl w:val="0"/>
          <w:lang w:val="de-DE"/>
        </w:rPr>
        <w:t>mmert, sind grafische Objekte mittel OpenGL m</w:t>
      </w:r>
      <w:r>
        <w:rPr>
          <w:rFonts w:hAnsi="Verdana" w:hint="default"/>
          <w:color w:val="333333"/>
          <w:sz w:val="21"/>
          <w:szCs w:val="21"/>
          <w:u w:color="333333"/>
          <w:rtl w:val="0"/>
          <w:lang w:val="de-DE"/>
        </w:rPr>
        <w:t>ö</w:t>
      </w:r>
      <w:r>
        <w:rPr>
          <w:rFonts w:ascii="Verdana"/>
          <w:color w:val="333333"/>
          <w:sz w:val="21"/>
          <w:szCs w:val="21"/>
          <w:u w:color="333333"/>
          <w:rtl w:val="0"/>
          <w:lang w:val="de-DE"/>
        </w:rPr>
        <w:t>glich.</w:t>
      </w:r>
      <w:r>
        <w:rPr>
          <w:rFonts w:hAnsi="Verdana" w:hint="default"/>
          <w:color w:val="333333"/>
          <w:sz w:val="21"/>
          <w:szCs w:val="21"/>
          <w:u w:color="333333"/>
          <w:rtl w:val="0"/>
          <w:lang w:val="de-DE"/>
        </w:rPr>
        <w:t> </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Die Aufgabenstellung:</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Erstellen Sie eine einfache Animation unseres Sonnensystems:</w:t>
      </w:r>
    </w:p>
    <w:p>
      <w:pPr>
        <w:pStyle w:val="Text A"/>
        <w:shd w:val="clear" w:color="auto" w:fill="ffffff"/>
        <w:spacing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In einem Team (2) sind folgende Anforderungen zu erf</w:t>
      </w:r>
      <w:r>
        <w:rPr>
          <w:rFonts w:hAnsi="Verdana" w:hint="default"/>
          <w:color w:val="333333"/>
          <w:sz w:val="21"/>
          <w:szCs w:val="21"/>
          <w:u w:color="333333"/>
          <w:rtl w:val="0"/>
          <w:lang w:val="de-DE"/>
        </w:rPr>
        <w:t>ü</w:t>
      </w:r>
      <w:r>
        <w:rPr>
          <w:rFonts w:ascii="Verdana"/>
          <w:color w:val="333333"/>
          <w:sz w:val="21"/>
          <w:szCs w:val="21"/>
          <w:u w:color="333333"/>
          <w:rtl w:val="0"/>
          <w:lang w:val="de-DE"/>
        </w:rPr>
        <w:t>llen.</w:t>
      </w:r>
    </w:p>
    <w:p>
      <w:pPr>
        <w:pStyle w:val="Text A"/>
        <w:numPr>
          <w:ilvl w:val="0"/>
          <w:numId w:val="3"/>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Ein zentraler Stern</w:t>
      </w:r>
    </w:p>
    <w:p>
      <w:pPr>
        <w:pStyle w:val="Text A"/>
        <w:numPr>
          <w:ilvl w:val="0"/>
          <w:numId w:val="6"/>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Zumindest 2 Planeten, die sich um die eigene Achse und in elliptischen Bahnen um den Zentralstern drehen</w:t>
      </w:r>
    </w:p>
    <w:p>
      <w:pPr>
        <w:pStyle w:val="Text A"/>
        <w:numPr>
          <w:ilvl w:val="0"/>
          <w:numId w:val="9"/>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Ein Planet hat zumindest einen Mond, der sich zus</w:t>
      </w:r>
      <w:r>
        <w:rPr>
          <w:rFonts w:hAnsi="Verdana" w:hint="default"/>
          <w:color w:val="333333"/>
          <w:sz w:val="21"/>
          <w:szCs w:val="21"/>
          <w:u w:color="333333"/>
          <w:rtl w:val="0"/>
          <w:lang w:val="de-DE"/>
        </w:rPr>
        <w:t>ä</w:t>
      </w:r>
      <w:r>
        <w:rPr>
          <w:rFonts w:ascii="Verdana"/>
          <w:color w:val="333333"/>
          <w:sz w:val="21"/>
          <w:szCs w:val="21"/>
          <w:u w:color="333333"/>
          <w:rtl w:val="0"/>
          <w:lang w:val="de-DE"/>
        </w:rPr>
        <w:t>tzlich um seinen Planeten bewegt</w:t>
      </w:r>
    </w:p>
    <w:p>
      <w:pPr>
        <w:pStyle w:val="Text A"/>
        <w:numPr>
          <w:ilvl w:val="0"/>
          <w:numId w:val="12"/>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Kreativit</w:t>
      </w:r>
      <w:r>
        <w:rPr>
          <w:rFonts w:hAnsi="Verdana" w:hint="default"/>
          <w:color w:val="333333"/>
          <w:sz w:val="21"/>
          <w:szCs w:val="21"/>
          <w:u w:color="333333"/>
          <w:rtl w:val="0"/>
          <w:lang w:val="de-DE"/>
        </w:rPr>
        <w:t>ä</w:t>
      </w:r>
      <w:r>
        <w:rPr>
          <w:rFonts w:ascii="Verdana"/>
          <w:color w:val="333333"/>
          <w:sz w:val="21"/>
          <w:szCs w:val="21"/>
          <w:u w:color="333333"/>
          <w:rtl w:val="0"/>
          <w:lang w:val="de-DE"/>
        </w:rPr>
        <w:t>t ist gefragt: Weitere Planeten, Asteroiden, Galaxien,...</w:t>
      </w:r>
    </w:p>
    <w:p>
      <w:pPr>
        <w:pStyle w:val="Text A"/>
        <w:numPr>
          <w:ilvl w:val="0"/>
          <w:numId w:val="15"/>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Zumindest ein Planet wird mit einer Textur belegt (Erde, Mars,... sind im Netz verf</w:t>
      </w:r>
      <w:r>
        <w:rPr>
          <w:rFonts w:hAnsi="Verdana" w:hint="default"/>
          <w:color w:val="333333"/>
          <w:sz w:val="21"/>
          <w:szCs w:val="21"/>
          <w:u w:color="333333"/>
          <w:rtl w:val="0"/>
          <w:lang w:val="de-DE"/>
        </w:rPr>
        <w:t>ü</w:t>
      </w:r>
      <w:r>
        <w:rPr>
          <w:rFonts w:ascii="Verdana"/>
          <w:color w:val="333333"/>
          <w:sz w:val="21"/>
          <w:szCs w:val="21"/>
          <w:u w:color="333333"/>
          <w:rtl w:val="0"/>
          <w:lang w:val="de-DE"/>
        </w:rPr>
        <w:t>gbar)</w:t>
      </w:r>
    </w:p>
    <w:p>
      <w:pPr>
        <w:pStyle w:val="Text A"/>
        <w:shd w:val="clear" w:color="auto" w:fill="ffffff"/>
        <w:spacing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en-US"/>
        </w:rPr>
        <w:t>Events:</w:t>
      </w:r>
    </w:p>
    <w:p>
      <w:pPr>
        <w:pStyle w:val="Text A"/>
        <w:numPr>
          <w:ilvl w:val="0"/>
          <w:numId w:val="18"/>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 xml:space="preserve">Mittels Maus kann die Kameraposition angepasst werden: Zumindest eine </w:t>
      </w:r>
      <w:r>
        <w:rPr>
          <w:rFonts w:hAnsi="Verdana" w:hint="default"/>
          <w:color w:val="333333"/>
          <w:sz w:val="21"/>
          <w:szCs w:val="21"/>
          <w:u w:color="333333"/>
          <w:rtl w:val="0"/>
          <w:lang w:val="de-DE"/>
        </w:rPr>
        <w:t>Ü</w:t>
      </w:r>
      <w:r>
        <w:rPr>
          <w:rFonts w:ascii="Verdana"/>
          <w:color w:val="333333"/>
          <w:sz w:val="21"/>
          <w:szCs w:val="21"/>
          <w:u w:color="333333"/>
          <w:rtl w:val="0"/>
          <w:lang w:val="de-DE"/>
        </w:rPr>
        <w:t>berkopf-Sicht und parallel der Planentenbahnen</w:t>
      </w:r>
    </w:p>
    <w:p>
      <w:pPr>
        <w:pStyle w:val="Text A"/>
        <w:numPr>
          <w:ilvl w:val="0"/>
          <w:numId w:val="21"/>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Da es sich um eine Animation handelt, kann diese auch gestoppt werden. Mittels Tasten kann die Geschwindigkeit gedrosselt und beschleunigt werden.</w:t>
      </w:r>
    </w:p>
    <w:p>
      <w:pPr>
        <w:pStyle w:val="Text A"/>
        <w:numPr>
          <w:ilvl w:val="0"/>
          <w:numId w:val="24"/>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Mittels Mausklick kann eine Punktlichtquelle und die Textierung ein- und ausgeschaltet werden.</w:t>
      </w:r>
    </w:p>
    <w:p>
      <w:pPr>
        <w:pStyle w:val="Text A"/>
        <w:numPr>
          <w:ilvl w:val="0"/>
          <w:numId w:val="27"/>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Schatten: Auch Monde und Planeten werfen Schatten.</w:t>
      </w:r>
    </w:p>
    <w:p>
      <w:pPr>
        <w:pStyle w:val="Text A"/>
        <w:shd w:val="clear" w:color="auto" w:fill="ffffff"/>
        <w:spacing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Hinweise:</w:t>
      </w:r>
    </w:p>
    <w:p>
      <w:pPr>
        <w:pStyle w:val="Text A"/>
        <w:numPr>
          <w:ilvl w:val="0"/>
          <w:numId w:val="30"/>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Ein Objekt kann einfach mittels glutSolidSphere() erstellt werden.</w:t>
      </w:r>
    </w:p>
    <w:p>
      <w:pPr>
        <w:pStyle w:val="Text A"/>
        <w:numPr>
          <w:ilvl w:val="0"/>
          <w:numId w:val="33"/>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Die Planten werden mittels Modelkommandos bewegt: glRotate(), glTranslate()</w:t>
      </w:r>
    </w:p>
    <w:p>
      <w:pPr>
        <w:pStyle w:val="Text A"/>
        <w:numPr>
          <w:ilvl w:val="0"/>
          <w:numId w:val="36"/>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Die Kameraposition wird mittels gluLookAt() gesetzt</w:t>
      </w:r>
    </w:p>
    <w:p>
      <w:pPr>
        <w:pStyle w:val="Text A"/>
        <w:numPr>
          <w:ilvl w:val="0"/>
          <w:numId w:val="39"/>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Bedenken Sie bei der Perspektive, dass entfernte Objekte kleiner - nahe entsprechende gr</w:t>
      </w:r>
      <w:r>
        <w:rPr>
          <w:rFonts w:hAnsi="Verdana" w:hint="default"/>
          <w:color w:val="333333"/>
          <w:sz w:val="21"/>
          <w:szCs w:val="21"/>
          <w:u w:color="333333"/>
          <w:rtl w:val="0"/>
          <w:lang w:val="de-DE"/>
        </w:rPr>
        <w:t>öß</w:t>
      </w:r>
      <w:r>
        <w:rPr>
          <w:rFonts w:ascii="Verdana"/>
          <w:color w:val="333333"/>
          <w:sz w:val="21"/>
          <w:szCs w:val="21"/>
          <w:u w:color="333333"/>
          <w:rtl w:val="0"/>
          <w:lang w:val="de-DE"/>
        </w:rPr>
        <w:t>er darzustellen sind.</w:t>
      </w:r>
      <w:r>
        <w:rPr>
          <w:rFonts w:ascii="Verdana" w:cs="Verdana" w:hAnsi="Verdana" w:eastAsia="Verdana"/>
          <w:color w:val="333333"/>
          <w:sz w:val="21"/>
          <w:szCs w:val="21"/>
          <w:u w:color="333333"/>
        </w:rPr>
        <w:br w:type="textWrapping"/>
      </w:r>
      <w:r>
        <w:rPr>
          <w:rFonts w:ascii="Verdana"/>
          <w:color w:val="333333"/>
          <w:sz w:val="21"/>
          <w:szCs w:val="21"/>
          <w:u w:color="333333"/>
          <w:rtl w:val="0"/>
          <w:lang w:val="de-DE"/>
        </w:rPr>
        <w:t>Wichtig ist dabei auch eine m</w:t>
      </w:r>
      <w:r>
        <w:rPr>
          <w:rFonts w:hAnsi="Verdana" w:hint="default"/>
          <w:color w:val="333333"/>
          <w:sz w:val="21"/>
          <w:szCs w:val="21"/>
          <w:u w:color="333333"/>
          <w:rtl w:val="0"/>
          <w:lang w:val="de-DE"/>
        </w:rPr>
        <w:t>ö</w:t>
      </w:r>
      <w:r>
        <w:rPr>
          <w:rFonts w:ascii="Verdana"/>
          <w:color w:val="333333"/>
          <w:sz w:val="21"/>
          <w:szCs w:val="21"/>
          <w:u w:color="333333"/>
          <w:rtl w:val="0"/>
          <w:lang w:val="de-DE"/>
        </w:rPr>
        <w:t>glichst glaubhafte Darstellung. gluPerspective(), glFrustum()</w:t>
      </w:r>
    </w:p>
    <w:p>
      <w:pPr>
        <w:pStyle w:val="Text A"/>
        <w:numPr>
          <w:ilvl w:val="0"/>
          <w:numId w:val="42"/>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F</w:t>
      </w:r>
      <w:r>
        <w:rPr>
          <w:rFonts w:hAnsi="Verdana" w:hint="default"/>
          <w:color w:val="333333"/>
          <w:sz w:val="21"/>
          <w:szCs w:val="21"/>
          <w:u w:color="333333"/>
          <w:rtl w:val="0"/>
          <w:lang w:val="de-DE"/>
        </w:rPr>
        <w:t>ü</w:t>
      </w:r>
      <w:r>
        <w:rPr>
          <w:rFonts w:ascii="Verdana"/>
          <w:color w:val="333333"/>
          <w:sz w:val="21"/>
          <w:szCs w:val="21"/>
          <w:u w:color="333333"/>
          <w:rtl w:val="0"/>
          <w:lang w:val="de-DE"/>
        </w:rPr>
        <w:t>r das Einbetten einer Textur wird die Library Pillow ben</w:t>
      </w:r>
      <w:r>
        <w:rPr>
          <w:rFonts w:hAnsi="Verdana" w:hint="default"/>
          <w:color w:val="333333"/>
          <w:sz w:val="21"/>
          <w:szCs w:val="21"/>
          <w:u w:color="333333"/>
          <w:rtl w:val="0"/>
          <w:lang w:val="de-DE"/>
        </w:rPr>
        <w:t>ö</w:t>
      </w:r>
      <w:r>
        <w:rPr>
          <w:rFonts w:ascii="Verdana"/>
          <w:color w:val="333333"/>
          <w:sz w:val="21"/>
          <w:szCs w:val="21"/>
          <w:u w:color="333333"/>
          <w:rtl w:val="0"/>
          <w:lang w:val="de-DE"/>
        </w:rPr>
        <w:t>tigt! Die Community unterst</w:t>
      </w:r>
      <w:r>
        <w:rPr>
          <w:rFonts w:hAnsi="Verdana" w:hint="default"/>
          <w:color w:val="333333"/>
          <w:sz w:val="21"/>
          <w:szCs w:val="21"/>
          <w:u w:color="333333"/>
          <w:rtl w:val="0"/>
          <w:lang w:val="de-DE"/>
        </w:rPr>
        <w:t>ü</w:t>
      </w:r>
      <w:r>
        <w:rPr>
          <w:rFonts w:ascii="Verdana"/>
          <w:color w:val="333333"/>
          <w:sz w:val="21"/>
          <w:szCs w:val="21"/>
          <w:u w:color="333333"/>
          <w:rtl w:val="0"/>
          <w:lang w:val="de-DE"/>
        </w:rPr>
        <w:t>tzt Sie bei der Verwendung.</w:t>
      </w:r>
    </w:p>
    <w:p>
      <w:pPr>
        <w:pStyle w:val="Text A"/>
        <w:shd w:val="clear" w:color="auto" w:fill="ffffff"/>
        <w:spacing w:after="240" w:line="294" w:lineRule="atLeast"/>
        <w:rPr>
          <w:rFonts w:ascii="Verdana" w:cs="Verdana" w:hAnsi="Verdana" w:eastAsia="Verdana"/>
          <w:color w:val="333333"/>
          <w:sz w:val="21"/>
          <w:szCs w:val="21"/>
          <w:u w:color="333333"/>
        </w:rPr>
      </w:pPr>
      <w:r>
        <w:rPr>
          <w:rFonts w:hAnsi="Verdana" w:hint="default"/>
          <w:color w:val="333333"/>
          <w:sz w:val="21"/>
          <w:szCs w:val="21"/>
          <w:u w:color="333333"/>
          <w:rtl w:val="0"/>
          <w:lang w:val="de-DE"/>
        </w:rPr>
        <w:t> </w:t>
      </w:r>
      <w:r>
        <w:rPr>
          <w:rFonts w:ascii="Verdana"/>
          <w:color w:val="333333"/>
          <w:sz w:val="21"/>
          <w:szCs w:val="21"/>
          <w:u w:color="333333"/>
          <w:rtl w:val="0"/>
          <w:lang w:val="de-DE"/>
        </w:rPr>
        <w:t>Tutorials:</w:t>
      </w:r>
    </w:p>
    <w:p>
      <w:pPr>
        <w:pStyle w:val="Text A"/>
        <w:numPr>
          <w:ilvl w:val="0"/>
          <w:numId w:val="45"/>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lang w:val="en-US"/>
        </w:rPr>
      </w:pPr>
      <w:r>
        <w:rPr>
          <w:rFonts w:ascii="Verdana"/>
          <w:color w:val="333333"/>
          <w:sz w:val="21"/>
          <w:szCs w:val="21"/>
          <w:u w:color="333333"/>
          <w:rtl w:val="0"/>
          <w:lang w:val="de-DE"/>
        </w:rPr>
        <w:t xml:space="preserve">Pygame: </w:t>
      </w:r>
      <w:hyperlink r:id="rId5" w:history="1">
        <w:r>
          <w:rPr>
            <w:rStyle w:val="Hyperlink.1"/>
            <w:rFonts w:ascii="Verdana"/>
            <w:color w:val="333333"/>
            <w:sz w:val="21"/>
            <w:szCs w:val="21"/>
            <w:u w:val="single" w:color="0563c1"/>
            <w:rtl w:val="0"/>
            <w:lang w:val="de-DE"/>
          </w:rPr>
          <w:t>https://www.youtube.com/watch?v=K5F-aGDIYaM</w:t>
        </w:r>
      </w:hyperlink>
    </w:p>
    <w:p>
      <w:pPr>
        <w:pStyle w:val="Text A"/>
        <w:shd w:val="clear" w:color="auto" w:fill="ffffff"/>
        <w:spacing w:after="0" w:line="294" w:lineRule="atLeast"/>
        <w:ind w:right="240"/>
        <w:rPr>
          <w:rFonts w:ascii="Verdana" w:cs="Verdana" w:hAnsi="Verdana" w:eastAsia="Verdana"/>
          <w:color w:val="333333"/>
          <w:sz w:val="21"/>
          <w:szCs w:val="21"/>
          <w:u w:color="333333"/>
          <w:lang w:val="en-US"/>
        </w:rPr>
      </w:pPr>
    </w:p>
    <w:p>
      <w:pPr>
        <w:pStyle w:val="Text A"/>
        <w:shd w:val="clear" w:color="auto" w:fill="ffffff"/>
        <w:spacing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Viel Erfolg!</w:t>
      </w:r>
    </w:p>
    <w:p>
      <w:pPr>
        <w:pStyle w:val="Text"/>
      </w:pPr>
      <w:r>
        <w:rPr>
          <w:rtl w:val="0"/>
          <w:lang w:val="en-US"/>
        </w:rPr>
        <w:br w:type="page"/>
      </w:r>
    </w:p>
    <w:p>
      <w:pPr>
        <w:pStyle w:val="Text"/>
        <w:rPr>
          <w:rFonts w:ascii="Calibri Light" w:cs="Calibri Light" w:hAnsi="Calibri Light" w:eastAsia="Calibri Light"/>
          <w:color w:val="2e74b5"/>
          <w:sz w:val="32"/>
          <w:szCs w:val="32"/>
          <w:u w:color="2e74b5"/>
          <w:lang w:val="en-US"/>
        </w:rPr>
      </w:pPr>
    </w:p>
    <w:p>
      <w:pPr>
        <w:pStyle w:val="Überschrift"/>
        <w:rPr>
          <w:lang w:val="en-US"/>
        </w:rPr>
      </w:pPr>
      <w:bookmarkStart w:name="_Toc2" w:id="2"/>
      <w:r>
        <w:rPr>
          <w:rFonts w:ascii="Calibri Light" w:cs="Calibri Light" w:hAnsi="Calibri Light" w:eastAsia="Calibri Light"/>
          <w:rtl w:val="0"/>
          <w:lang w:val="en-US"/>
        </w:rPr>
        <w:t>Zeitaufzeichnung</w:t>
      </w:r>
      <w:bookmarkEnd w:id="2"/>
    </w:p>
    <w:tbl>
      <w:tblPr>
        <w:tblW w:w="9066" w:type="dxa"/>
        <w:jc w:val="left"/>
        <w:tblInd w:w="81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023"/>
        <w:gridCol w:w="1906"/>
        <w:gridCol w:w="1089"/>
        <w:gridCol w:w="778"/>
        <w:gridCol w:w="779"/>
        <w:gridCol w:w="779"/>
        <w:gridCol w:w="778"/>
        <w:gridCol w:w="934"/>
      </w:tblGrid>
      <w:tr>
        <w:tblPrEx>
          <w:shd w:val="clear" w:color="auto" w:fill="auto"/>
        </w:tblPrEx>
        <w:trPr>
          <w:trHeight w:val="245" w:hRule="atLeast"/>
        </w:trPr>
        <w:tc>
          <w:tcPr>
            <w:tcW w:type="dxa" w:w="2023"/>
            <w:vMerge w:val="restart"/>
            <w:tcBorders>
              <w:top w:val="nil"/>
              <w:left w:val="nil"/>
              <w:bottom w:val="nil"/>
              <w:right w:val="nil"/>
            </w:tcBorders>
            <w:shd w:val="clear" w:color="auto" w:fill="ffffff"/>
            <w:tcMar>
              <w:top w:type="dxa" w:w="80"/>
              <w:left w:type="dxa" w:w="80"/>
              <w:bottom w:type="dxa" w:w="80"/>
              <w:right w:type="dxa" w:w="80"/>
            </w:tcMar>
            <w:vAlign w:val="top"/>
          </w:tcPr>
          <w:p>
            <w:pPr>
              <w:pStyle w:val="Text A"/>
            </w:pPr>
            <w:r>
              <w:rPr>
                <w:rFonts w:ascii="Calibri" w:cs="Calibri" w:hAnsi="Calibri" w:eastAsia="Calibri"/>
                <w:b w:val="1"/>
                <w:bCs w:val="1"/>
                <w:i w:val="1"/>
                <w:iCs w:val="1"/>
                <w:caps w:val="0"/>
                <w:smallCaps w:val="0"/>
                <w:strike w:val="0"/>
                <w:dstrike w:val="0"/>
                <w:outline w:val="0"/>
                <w:color w:val="000000"/>
                <w:spacing w:val="0"/>
                <w:kern w:val="0"/>
                <w:position w:val="0"/>
                <w:sz w:val="20"/>
                <w:szCs w:val="20"/>
                <w:u w:val="none" w:color="000000"/>
                <w:vertAlign w:val="baseline"/>
                <w:rtl w:val="0"/>
                <w:lang w:val="de-DE"/>
              </w:rPr>
              <w:t xml:space="preserve">User Story </w:t>
            </w:r>
          </w:p>
        </w:tc>
        <w:tc>
          <w:tcPr>
            <w:tcW w:type="dxa" w:w="1905"/>
            <w:vMerge w:val="restart"/>
            <w:tcBorders>
              <w:top w:val="nil"/>
              <w:left w:val="nil"/>
              <w:bottom w:val="single" w:color="f4b083" w:sz="4" w:space="0" w:shadow="0" w:frame="0"/>
              <w:right w:val="nil"/>
            </w:tcBorders>
            <w:shd w:val="clear" w:color="auto" w:fill="ffffff"/>
            <w:tcMar>
              <w:top w:type="dxa" w:w="80"/>
              <w:left w:type="dxa" w:w="80"/>
              <w:bottom w:type="dxa" w:w="80"/>
              <w:right w:type="dxa" w:w="80"/>
            </w:tcMar>
            <w:vAlign w:val="top"/>
          </w:tcPr>
          <w:p>
            <w:pPr>
              <w:pStyle w:val="Text A"/>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0"/>
                <w:szCs w:val="20"/>
                <w:u w:val="none" w:color="000000"/>
                <w:vertAlign w:val="baseline"/>
                <w:rtl w:val="0"/>
                <w:lang w:val="de-DE"/>
              </w:rPr>
              <w:t>Verantwortlicher</w:t>
            </w:r>
          </w:p>
        </w:tc>
        <w:tc>
          <w:tcPr>
            <w:tcW w:type="dxa" w:w="1867"/>
            <w:gridSpan w:val="2"/>
            <w:tcBorders>
              <w:top w:val="nil"/>
              <w:left w:val="nil"/>
              <w:bottom w:val="single" w:color="f4b083" w:sz="4" w:space="0" w:shadow="0" w:frame="0"/>
              <w:right w:val="nil"/>
            </w:tcBorders>
            <w:shd w:val="clear" w:color="auto" w:fill="ffffff"/>
            <w:tcMar>
              <w:top w:type="dxa" w:w="80"/>
              <w:left w:type="dxa" w:w="80"/>
              <w:bottom w:type="dxa" w:w="80"/>
              <w:right w:type="dxa" w:w="80"/>
            </w:tcMar>
            <w:vAlign w:val="top"/>
          </w:tcPr>
          <w:p>
            <w:pPr>
              <w:pStyle w:val="Text A"/>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0"/>
                <w:szCs w:val="20"/>
                <w:u w:val="none" w:color="000000"/>
                <w:vertAlign w:val="baseline"/>
                <w:rtl w:val="0"/>
                <w:lang w:val="de-DE"/>
              </w:rPr>
              <w:t>Zeit [std]</w:t>
            </w:r>
          </w:p>
        </w:tc>
        <w:tc>
          <w:tcPr>
            <w:tcW w:type="dxa" w:w="3269"/>
            <w:gridSpan w:val="4"/>
            <w:tcBorders>
              <w:top w:val="nil"/>
              <w:left w:val="nil"/>
              <w:bottom w:val="single" w:color="f4b083" w:sz="4" w:space="0" w:shadow="0" w:frame="0"/>
              <w:right w:val="nil"/>
            </w:tcBorders>
            <w:shd w:val="clear" w:color="auto" w:fill="ffffff"/>
            <w:tcMar>
              <w:top w:type="dxa" w:w="80"/>
              <w:left w:type="dxa" w:w="80"/>
              <w:bottom w:type="dxa" w:w="80"/>
              <w:right w:type="dxa" w:w="80"/>
            </w:tcMar>
            <w:vAlign w:val="top"/>
          </w:tcPr>
          <w:p>
            <w:pPr>
              <w:pStyle w:val="Text A"/>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0"/>
                <w:szCs w:val="20"/>
                <w:u w:val="none" w:color="000000"/>
                <w:vertAlign w:val="baseline"/>
                <w:rtl w:val="0"/>
                <w:lang w:val="de-DE"/>
              </w:rPr>
              <w:t>Status</w:t>
            </w:r>
          </w:p>
        </w:tc>
      </w:tr>
      <w:tr>
        <w:tblPrEx>
          <w:shd w:val="clear" w:color="auto" w:fill="auto"/>
        </w:tblPrEx>
        <w:trPr>
          <w:trHeight w:val="250" w:hRule="atLeast"/>
        </w:trPr>
        <w:tc>
          <w:tcPr>
            <w:tcW w:type="dxa" w:w="2023"/>
            <w:vMerge w:val="continue"/>
            <w:tcBorders>
              <w:top w:val="nil"/>
              <w:left w:val="nil"/>
              <w:bottom w:val="nil"/>
              <w:right w:val="nil"/>
            </w:tcBorders>
            <w:shd w:val="clear" w:color="auto" w:fill="ffffff"/>
          </w:tcPr>
          <w:p/>
        </w:tc>
        <w:tc>
          <w:tcPr>
            <w:tcW w:type="dxa" w:w="1905"/>
            <w:vMerge w:val="continue"/>
            <w:tcBorders>
              <w:top w:val="nil"/>
              <w:left w:val="nil"/>
              <w:bottom w:val="single" w:color="f4b083" w:sz="4" w:space="0" w:shadow="0" w:frame="0"/>
              <w:right w:val="single" w:color="f4b083" w:sz="4" w:space="0" w:shadow="0" w:frame="0"/>
            </w:tcBorders>
            <w:shd w:val="clear" w:color="auto" w:fill="ffffff"/>
          </w:tcP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Gesch.</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Wirkl</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Impl</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Tests</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Doku</w:t>
            </w: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Fertig</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Einarbeitung</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4</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UML</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sz w:val="20"/>
                <w:szCs w:val="20"/>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Galaxy anzeigen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Splashscreen erstellen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2</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Splashscreen einbinden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Texturen erstellen oder finden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Texturen auf Objekte legen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2</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Modelle erstellen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Modelle um sich selbst drehen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4</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67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Modelle um andere Modelle drehen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4</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Y</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67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Modelle in ellipsenbahn drehen lassen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4</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2</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Animation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 xml:space="preserve">Geschwindigkeit </w:t>
            </w: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ä</w:t>
            </w: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nderbar</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Licht Quelle gesetzt</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6</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Texturen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6</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Steuerbare Kamera</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sz w:val="20"/>
                <w:szCs w:val="20"/>
                <w:rtl w:val="0"/>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Y</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Hintergrund</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Userinterface</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2</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Y</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Tests</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Trebuchet MS"/>
                <w:rtl w:val="0"/>
                <w:lang w:val="de-DE"/>
              </w:rPr>
              <w:t xml:space="preserve">R, </w:t>
            </w: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Trebuchet MS"/>
                <w:rtl w:val="0"/>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sz w:val="20"/>
                <w:szCs w:val="20"/>
                <w:rtl w:val="0"/>
              </w:rPr>
              <w:t>4.5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rebuchet MS"/>
                <w:rtl w:val="0"/>
              </w:rPr>
              <w:t>X</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Zusammenfassung</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30</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72</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bl>
    <w:p>
      <w:pPr>
        <w:pStyle w:val="Text"/>
        <w:ind w:left="708" w:firstLine="0"/>
        <w:rPr>
          <w:rtl w:val="0"/>
        </w:rPr>
      </w:pPr>
      <w:r>
        <w:rPr>
          <w:rFonts w:ascii="Trebuchet MS"/>
          <w:rtl w:val="0"/>
        </w:rPr>
        <w:t>D</w:t>
      </w:r>
      <w:r>
        <w:rPr>
          <w:rFonts w:hAnsi="Trebuchet MS" w:hint="default"/>
          <w:rtl w:val="0"/>
        </w:rPr>
        <w:t>…</w:t>
      </w:r>
      <w:r>
        <w:rPr>
          <w:rFonts w:ascii="Trebuchet MS"/>
          <w:rtl w:val="0"/>
          <w:lang w:val="de-DE"/>
        </w:rPr>
        <w:t>Dienesch</w:t>
      </w:r>
      <w:r>
        <w:rPr>
          <w:rtl w:val="0"/>
        </w:rPr>
        <w:br w:type="textWrapping"/>
      </w:r>
      <w:r>
        <w:rPr>
          <w:rFonts w:ascii="Trebuchet MS"/>
          <w:rtl w:val="0"/>
        </w:rPr>
        <w:t>R</w:t>
      </w:r>
      <w:r>
        <w:rPr>
          <w:rFonts w:hAnsi="Trebuchet MS" w:hint="default"/>
          <w:rtl w:val="0"/>
        </w:rPr>
        <w:t>…</w:t>
      </w:r>
      <w:r>
        <w:rPr>
          <w:rFonts w:ascii="Trebuchet MS"/>
          <w:rtl w:val="0"/>
          <w:lang w:val="de-DE"/>
        </w:rPr>
        <w:t>Rathbauer</w:t>
      </w:r>
      <w:r>
        <w:rPr>
          <w:rtl w:val="0"/>
        </w:rPr>
        <w:br w:type="textWrapping"/>
      </w:r>
      <w:r>
        <w:rPr>
          <w:rFonts w:ascii="Trebuchet MS"/>
          <w:rtl w:val="0"/>
        </w:rPr>
        <w:t>X</w:t>
      </w:r>
      <w:r>
        <w:rPr>
          <w:rFonts w:hAnsi="Trebuchet MS" w:hint="default"/>
          <w:rtl w:val="0"/>
        </w:rPr>
        <w:t>…</w:t>
      </w:r>
      <w:r>
        <w:rPr>
          <w:rFonts w:ascii="Trebuchet MS"/>
          <w:rtl w:val="0"/>
        </w:rPr>
        <w:t>Fertig</w:t>
      </w:r>
      <w:r>
        <w:rPr>
          <w:rtl w:val="0"/>
        </w:rPr>
        <w:br w:type="textWrapping"/>
      </w:r>
      <w:r>
        <w:rPr>
          <w:rFonts w:ascii="Trebuchet MS"/>
          <w:rtl w:val="0"/>
        </w:rPr>
        <w:t>Y</w:t>
      </w:r>
      <w:r>
        <w:rPr>
          <w:rFonts w:hAnsi="Trebuchet MS" w:hint="default"/>
          <w:rtl w:val="0"/>
        </w:rPr>
        <w:t>…</w:t>
      </w:r>
      <w:r>
        <w:rPr>
          <w:rFonts w:ascii="Trebuchet MS"/>
          <w:rtl w:val="0"/>
          <w:lang w:val="de-DE"/>
        </w:rPr>
        <w:t>In Arbeit</w:t>
      </w:r>
    </w:p>
    <w:p>
      <w:pPr>
        <w:pStyle w:val="Text"/>
      </w:pPr>
      <w:r>
        <w:rPr>
          <w:rtl w:val="0"/>
          <w:lang w:val="de-DE"/>
        </w:rPr>
        <w:br w:type="page"/>
      </w:r>
    </w:p>
    <w:p>
      <w:pPr>
        <w:pStyle w:val="Text"/>
        <w:rPr>
          <w:rFonts w:ascii="Calibri Light" w:cs="Calibri Light" w:hAnsi="Calibri Light" w:eastAsia="Calibri Light"/>
          <w:color w:val="2e74b5"/>
          <w:sz w:val="32"/>
          <w:szCs w:val="32"/>
          <w:u w:color="2e74b5"/>
          <w:lang w:val="de-DE"/>
        </w:rPr>
      </w:pPr>
    </w:p>
    <w:p>
      <w:pPr>
        <w:pStyle w:val="Überschrift A"/>
        <w:rPr>
          <w:rtl w:val="0"/>
          <w:lang w:val="de-DE"/>
        </w:rPr>
      </w:pPr>
      <w:bookmarkStart w:name="_Toc3" w:id="3"/>
      <w:r>
        <w:rPr>
          <w:rFonts w:ascii="Calibri Light" w:cs="Calibri Light" w:hAnsi="Calibri Light" w:eastAsia="Calibri Light"/>
          <w:rtl w:val="0"/>
          <w:lang w:val="de-DE"/>
        </w:rPr>
        <w:t>Arbeitsschritte</w:t>
      </w:r>
      <w:bookmarkEnd w:id="3"/>
    </w:p>
    <w:p>
      <w:pPr>
        <w:pStyle w:val="Text"/>
        <w:rPr>
          <w:rFonts w:ascii="Calibri Light" w:cs="Calibri Light" w:hAnsi="Calibri Light" w:eastAsia="Calibri Light"/>
          <w:color w:val="2e74b5"/>
          <w:sz w:val="26"/>
          <w:szCs w:val="26"/>
          <w:u w:color="2e74b5"/>
        </w:rPr>
      </w:pPr>
      <w:r>
        <w:rPr>
          <w:rFonts w:ascii="Calibri Light" w:cs="Calibri Light" w:hAnsi="Calibri Light" w:eastAsia="Calibri Light"/>
          <w:color w:val="2e74b5"/>
          <w:sz w:val="26"/>
          <w:szCs w:val="26"/>
          <w:u w:color="2e74b5"/>
          <w:rtl w:val="0"/>
          <w:lang w:val="it-IT"/>
        </w:rPr>
        <w:t>Skizze Layout</w:t>
      </w:r>
    </w:p>
    <w:p>
      <w:pPr>
        <w:pStyle w:val="Text"/>
        <w:rPr>
          <w:rtl w:val="0"/>
        </w:rPr>
      </w:pPr>
      <w:r>
        <w:rPr>
          <w:rtl w:val="0"/>
        </w:rPr>
        <w:drawing>
          <wp:inline distT="0" distB="0" distL="0" distR="0">
            <wp:extent cx="5762625" cy="3242946"/>
            <wp:effectExtent l="0" t="0" r="0" b="0"/>
            <wp:docPr id="1073741835" name="officeArt object" descr="C:\Users\Alexander\Desktop\11051107_858432784220298_1860273143_n.jpg"/>
            <wp:cNvGraphicFramePr/>
            <a:graphic xmlns:a="http://schemas.openxmlformats.org/drawingml/2006/main">
              <a:graphicData uri="http://schemas.openxmlformats.org/drawingml/2006/picture">
                <pic:pic xmlns:pic="http://schemas.openxmlformats.org/drawingml/2006/picture">
                  <pic:nvPicPr>
                    <pic:cNvPr id="1073741835" name="image1.jpg" descr="C:\Users\Alexander\Desktop\11051107_858432784220298_1860273143_n.jpg"/>
                    <pic:cNvPicPr/>
                  </pic:nvPicPr>
                  <pic:blipFill>
                    <a:blip r:embed="rId6">
                      <a:extLst/>
                    </a:blip>
                    <a:stretch>
                      <a:fillRect/>
                    </a:stretch>
                  </pic:blipFill>
                  <pic:spPr>
                    <a:xfrm>
                      <a:off x="0" y="0"/>
                      <a:ext cx="5762625" cy="3242946"/>
                    </a:xfrm>
                    <a:prstGeom prst="rect">
                      <a:avLst/>
                    </a:prstGeom>
                    <a:ln w="12700" cap="flat">
                      <a:noFill/>
                      <a:miter lim="400000"/>
                    </a:ln>
                    <a:effectLst/>
                  </pic:spPr>
                </pic:pic>
              </a:graphicData>
            </a:graphic>
          </wp:inline>
        </w:drawing>
      </w:r>
    </w:p>
    <w:p>
      <w:pPr>
        <w:pStyle w:val="Text A"/>
        <w:rPr>
          <w:rtl w:val="0"/>
        </w:rPr>
      </w:pPr>
    </w:p>
    <w:p>
      <w:pPr>
        <w:pStyle w:val="Text A"/>
        <w:rPr>
          <w:rtl w:val="0"/>
          <w:lang w:val="de-DE"/>
        </w:rPr>
      </w:pPr>
      <w:r>
        <w:rPr>
          <w:rFonts w:ascii="Calibri" w:cs="Calibri" w:hAnsi="Calibri" w:eastAsia="Calibri"/>
          <w:rtl w:val="0"/>
          <w:lang w:val="de-DE"/>
        </w:rPr>
        <w:t>Im Bild k</w:t>
      </w:r>
      <w:r>
        <w:rPr>
          <w:rFonts w:ascii="Calibri" w:cs="Calibri" w:hAnsi="Calibri" w:eastAsia="Calibri"/>
          <w:rtl w:val="0"/>
          <w:lang w:val="de-DE"/>
        </w:rPr>
        <w:t>ö</w:t>
      </w:r>
      <w:r>
        <w:rPr>
          <w:rFonts w:ascii="Calibri" w:cs="Calibri" w:hAnsi="Calibri" w:eastAsia="Calibri"/>
          <w:rtl w:val="0"/>
          <w:lang w:val="de-DE"/>
        </w:rPr>
        <w:t xml:space="preserve">nnen Sie unsere derzeitige Idee von unserem Design finden. </w:t>
      </w:r>
    </w:p>
    <w:p>
      <w:pPr>
        <w:pStyle w:val="Text A"/>
        <w:rPr>
          <w:rtl w:val="0"/>
          <w:lang w:val="de-DE"/>
        </w:rPr>
      </w:pPr>
      <w:r>
        <w:rPr>
          <w:rFonts w:ascii="Calibri" w:cs="Calibri" w:hAnsi="Calibri" w:eastAsia="Calibri"/>
          <w:rtl w:val="0"/>
          <w:lang w:val="de-DE"/>
        </w:rPr>
        <w:t>Bevor der Benutzer dieses Fenster sieht, wird davor noch ein paar Sekunden ein Splashscreen eingeblendet.</w:t>
      </w:r>
    </w:p>
    <w:p>
      <w:pPr>
        <w:pStyle w:val="Text A"/>
        <w:rPr>
          <w:rtl w:val="0"/>
          <w:lang w:val="de-DE"/>
        </w:rPr>
      </w:pPr>
      <w:r>
        <w:rPr>
          <w:rFonts w:ascii="Calibri" w:cs="Calibri" w:hAnsi="Calibri" w:eastAsia="Calibri"/>
          <w:rtl w:val="0"/>
          <w:lang w:val="de-DE"/>
        </w:rPr>
        <w:t xml:space="preserve">Auf der rechten Seite des Bildes, kann man Informationen erfahren </w:t>
      </w:r>
      <w:r>
        <w:rPr>
          <w:rFonts w:ascii="Calibri" w:cs="Calibri" w:hAnsi="Calibri" w:eastAsia="Calibri"/>
          <w:rtl w:val="0"/>
          <w:lang w:val="de-DE"/>
        </w:rPr>
        <w:t>ü</w:t>
      </w:r>
      <w:r>
        <w:rPr>
          <w:rFonts w:ascii="Calibri" w:cs="Calibri" w:hAnsi="Calibri" w:eastAsia="Calibri"/>
          <w:rtl w:val="0"/>
          <w:lang w:val="de-DE"/>
        </w:rPr>
        <w:t>ber den derzeitigen Aufenthaltsortes eines Planeten und man kann zudem auch das Licht oder Texturen ein beziehungsweise ausblenden.</w:t>
      </w:r>
    </w:p>
    <w:p>
      <w:pPr>
        <w:pStyle w:val="Text A"/>
        <w:rPr>
          <w:rtl w:val="0"/>
          <w:lang w:val="de-DE"/>
        </w:rPr>
      </w:pPr>
      <w:r>
        <w:rPr>
          <w:rFonts w:ascii="Calibri" w:cs="Calibri" w:hAnsi="Calibri" w:eastAsia="Calibri"/>
          <w:rtl w:val="0"/>
          <w:lang w:val="de-DE"/>
        </w:rPr>
        <w:t xml:space="preserve">Unten befindet sich ein </w:t>
      </w:r>
      <w:r>
        <w:rPr>
          <w:rFonts w:ascii="Calibri" w:cs="Calibri" w:hAnsi="Calibri" w:eastAsia="Calibri"/>
          <w:rtl w:val="0"/>
          <w:lang w:val="de-DE"/>
        </w:rPr>
        <w:t>„</w:t>
      </w:r>
      <w:r>
        <w:rPr>
          <w:rFonts w:ascii="Calibri" w:cs="Calibri" w:hAnsi="Calibri" w:eastAsia="Calibri"/>
          <w:rtl w:val="0"/>
          <w:lang w:val="de-DE"/>
        </w:rPr>
        <w:t>Help</w:t>
      </w:r>
      <w:r>
        <w:rPr>
          <w:rFonts w:ascii="Calibri" w:cs="Calibri" w:hAnsi="Calibri" w:eastAsia="Calibri"/>
          <w:rtl w:val="0"/>
          <w:lang w:val="de-DE"/>
        </w:rPr>
        <w:t xml:space="preserve">“ </w:t>
      </w:r>
      <w:r>
        <w:rPr>
          <w:rFonts w:ascii="Calibri" w:cs="Calibri" w:hAnsi="Calibri" w:eastAsia="Calibri"/>
          <w:rtl w:val="0"/>
          <w:lang w:val="de-DE"/>
        </w:rPr>
        <w:t>Button. Wird dieser gedr</w:t>
      </w:r>
      <w:r>
        <w:rPr>
          <w:rFonts w:ascii="Calibri" w:cs="Calibri" w:hAnsi="Calibri" w:eastAsia="Calibri"/>
          <w:rtl w:val="0"/>
          <w:lang w:val="de-DE"/>
        </w:rPr>
        <w:t>ü</w:t>
      </w:r>
      <w:r>
        <w:rPr>
          <w:rFonts w:ascii="Calibri" w:cs="Calibri" w:hAnsi="Calibri" w:eastAsia="Calibri"/>
          <w:rtl w:val="0"/>
          <w:lang w:val="de-DE"/>
        </w:rPr>
        <w:t xml:space="preserve">ckt, </w:t>
      </w:r>
      <w:r>
        <w:rPr>
          <w:rFonts w:ascii="Calibri" w:cs="Calibri" w:hAnsi="Calibri" w:eastAsia="Calibri"/>
          <w:rtl w:val="0"/>
          <w:lang w:val="de-DE"/>
        </w:rPr>
        <w:t>ö</w:t>
      </w:r>
      <w:r>
        <w:rPr>
          <w:rFonts w:ascii="Calibri" w:cs="Calibri" w:hAnsi="Calibri" w:eastAsia="Calibri"/>
          <w:rtl w:val="0"/>
          <w:lang w:val="de-DE"/>
        </w:rPr>
        <w:t>ffnet sich ein weiteres Fenster bei dem die Benutzerinteraktion mit Tastatur oder Maus erkl</w:t>
      </w:r>
      <w:r>
        <w:rPr>
          <w:rFonts w:ascii="Calibri" w:cs="Calibri" w:hAnsi="Calibri" w:eastAsia="Calibri"/>
          <w:rtl w:val="0"/>
          <w:lang w:val="de-DE"/>
        </w:rPr>
        <w:t>ä</w:t>
      </w:r>
      <w:r>
        <w:rPr>
          <w:rFonts w:ascii="Calibri" w:cs="Calibri" w:hAnsi="Calibri" w:eastAsia="Calibri"/>
          <w:rtl w:val="0"/>
          <w:lang w:val="de-DE"/>
        </w:rPr>
        <w:t>rt wird.</w:t>
      </w:r>
    </w:p>
    <w:p>
      <w:pPr>
        <w:pStyle w:val="Text"/>
        <w:rPr>
          <w:rFonts w:ascii="Calibri Light" w:cs="Calibri Light" w:hAnsi="Calibri Light" w:eastAsia="Calibri Light"/>
          <w:color w:val="2e74b5"/>
          <w:sz w:val="26"/>
          <w:szCs w:val="26"/>
          <w:u w:color="2e74b5"/>
        </w:rPr>
      </w:pPr>
    </w:p>
    <w:p>
      <w:pPr>
        <w:pStyle w:val="Überschrift 2"/>
        <w:rPr>
          <w:rtl w:val="0"/>
        </w:rPr>
      </w:pPr>
      <w:bookmarkStart w:name="_Toc4" w:id="4"/>
      <w:r>
        <w:rPr>
          <w:rFonts w:ascii="Calibri Light" w:cs="Calibri Light" w:hAnsi="Calibri Light" w:eastAsia="Calibri Light"/>
          <w:rtl w:val="0"/>
        </w:rPr>
        <w:t xml:space="preserve">UML </w:t>
      </w:r>
      <w:r>
        <w:rPr>
          <w:rFonts w:ascii="Calibri Light" w:cs="Calibri Light" w:hAnsi="Calibri Light" w:eastAsia="Calibri Light"/>
          <w:rtl w:val="0"/>
        </w:rPr>
        <w:t xml:space="preserve">– </w:t>
      </w:r>
      <w:r>
        <w:rPr>
          <w:rFonts w:ascii="Calibri Light" w:cs="Calibri Light" w:hAnsi="Calibri Light" w:eastAsia="Calibri Light"/>
          <w:rtl w:val="0"/>
        </w:rPr>
        <w:t>Klassendiagramm</w:t>
      </w:r>
      <w:bookmarkEnd w:id="4"/>
    </w:p>
    <w:p>
      <w:pPr>
        <w:pStyle w:val="Text"/>
        <w:rPr>
          <w:rtl w:val="0"/>
        </w:rPr>
      </w:pPr>
      <w:r>
        <w:rPr>
          <w:rtl w:val="0"/>
        </w:rPr>
        <w:drawing>
          <wp:inline distT="0" distB="0" distL="0" distR="0">
            <wp:extent cx="8546308" cy="4946444"/>
            <wp:effectExtent l="0" t="0" r="0" b="0"/>
            <wp:docPr id="1073741836" name="officeArt object" descr="C:\Users\Alexander\Desktop\5BHIT\SEW(BORKO)\Solar-System\Dokumente\SolarSystemKlassenDiagramm.png"/>
            <wp:cNvGraphicFramePr/>
            <a:graphic xmlns:a="http://schemas.openxmlformats.org/drawingml/2006/main">
              <a:graphicData uri="http://schemas.openxmlformats.org/drawingml/2006/picture">
                <pic:pic xmlns:pic="http://schemas.openxmlformats.org/drawingml/2006/picture">
                  <pic:nvPicPr>
                    <pic:cNvPr id="1073741836" name="image2.png" descr="C:\Users\Alexander\Desktop\5BHIT\SEW(BORKO)\Solar-System\Dokumente\SolarSystemKlassenDiagramm.png"/>
                    <pic:cNvPicPr/>
                  </pic:nvPicPr>
                  <pic:blipFill>
                    <a:blip r:embed="rId7">
                      <a:extLst/>
                    </a:blip>
                    <a:stretch>
                      <a:fillRect/>
                    </a:stretch>
                  </pic:blipFill>
                  <pic:spPr>
                    <a:xfrm rot="16200000">
                      <a:off x="0" y="0"/>
                      <a:ext cx="8546308" cy="4946444"/>
                    </a:xfrm>
                    <a:prstGeom prst="rect">
                      <a:avLst/>
                    </a:prstGeom>
                    <a:ln w="12700" cap="flat">
                      <a:noFill/>
                      <a:miter lim="400000"/>
                    </a:ln>
                    <a:effectLst/>
                  </pic:spPr>
                </pic:pic>
              </a:graphicData>
            </a:graphic>
          </wp:inline>
        </w:drawing>
      </w:r>
    </w:p>
    <w:p>
      <w:pPr>
        <w:pStyle w:val="Überschrift 2"/>
        <w:rPr>
          <w:rtl w:val="0"/>
        </w:rPr>
      </w:pPr>
      <w:bookmarkStart w:name="_Toc5" w:id="5"/>
      <w:r>
        <w:rPr>
          <w:rFonts w:ascii="Calibri Light" w:cs="Calibri Light" w:hAnsi="Calibri Light" w:eastAsia="Calibri Light"/>
          <w:rtl w:val="0"/>
          <w:lang w:val="de-DE"/>
        </w:rPr>
        <w:t>Splashscreen</w:t>
      </w:r>
      <w:bookmarkEnd w:id="5"/>
    </w:p>
    <w:p>
      <w:pPr>
        <w:pStyle w:val="Text"/>
        <w:rPr>
          <w:rtl w:val="0"/>
        </w:rPr>
      </w:pPr>
      <w:r>
        <w:rPr>
          <w:rFonts w:ascii="Calibri" w:cs="Calibri" w:hAnsi="Calibri" w:eastAsia="Calibri"/>
          <w:rtl w:val="0"/>
          <w:lang w:val="de-DE"/>
        </w:rPr>
        <w:t>Hier ist ein Bild von dem von uns erstellten Splashscreen f</w:t>
      </w:r>
      <w:r>
        <w:rPr>
          <w:rFonts w:ascii="Calibri" w:cs="Calibri" w:hAnsi="Calibri" w:eastAsia="Calibri"/>
          <w:rtl w:val="0"/>
        </w:rPr>
        <w:t>ü</w:t>
      </w:r>
      <w:r>
        <w:rPr>
          <w:rFonts w:ascii="Calibri" w:cs="Calibri" w:hAnsi="Calibri" w:eastAsia="Calibri"/>
          <w:rtl w:val="0"/>
          <w:lang w:val="de-DE"/>
        </w:rPr>
        <w:t>r die Animation des Sonnensystem</w:t>
      </w:r>
    </w:p>
    <w:p>
      <w:pPr>
        <w:pStyle w:val="Text"/>
        <w:rPr>
          <w:rtl w:val="0"/>
        </w:rPr>
      </w:pPr>
      <w:r>
        <w:rPr>
          <w:rtl w:val="0"/>
        </w:rPr>
        <w:drawing>
          <wp:inline distT="0" distB="0" distL="0" distR="0">
            <wp:extent cx="5753100" cy="3238500"/>
            <wp:effectExtent l="0" t="0" r="0" b="0"/>
            <wp:docPr id="1073741837" name="officeArt object" descr="C:\Users\Alexander\Desktop\5BHIT\MEDT(WIM)\Weltall\images\tmp\mountain2.jpg"/>
            <wp:cNvGraphicFramePr/>
            <a:graphic xmlns:a="http://schemas.openxmlformats.org/drawingml/2006/main">
              <a:graphicData uri="http://schemas.openxmlformats.org/drawingml/2006/picture">
                <pic:pic xmlns:pic="http://schemas.openxmlformats.org/drawingml/2006/picture">
                  <pic:nvPicPr>
                    <pic:cNvPr id="1073741837" name="image3.jpg" descr="C:\Users\Alexander\Desktop\5BHIT\MEDT(WIM)\Weltall\images\tmp\mountain2.jpg"/>
                    <pic:cNvPicPr/>
                  </pic:nvPicPr>
                  <pic:blipFill>
                    <a:blip r:embed="rId8">
                      <a:extLst/>
                    </a:blip>
                    <a:stretch>
                      <a:fillRect/>
                    </a:stretch>
                  </pic:blipFill>
                  <pic:spPr>
                    <a:xfrm>
                      <a:off x="0" y="0"/>
                      <a:ext cx="5753100" cy="3238500"/>
                    </a:xfrm>
                    <a:prstGeom prst="rect">
                      <a:avLst/>
                    </a:prstGeom>
                    <a:ln w="12700" cap="flat">
                      <a:noFill/>
                      <a:miter lim="400000"/>
                    </a:ln>
                    <a:effectLst/>
                  </pic:spPr>
                </pic:pic>
              </a:graphicData>
            </a:graphic>
          </wp:inline>
        </w:drawing>
      </w:r>
    </w:p>
    <w:p>
      <w:pPr>
        <w:pStyle w:val="Überschrift 2"/>
        <w:rPr>
          <w:rtl w:val="0"/>
        </w:rPr>
      </w:pPr>
      <w:bookmarkStart w:name="_Toc6" w:id="6"/>
      <w:r>
        <w:rPr>
          <w:rFonts w:ascii="Calibri Light" w:cs="Calibri Light" w:hAnsi="Calibri Light" w:eastAsia="Calibri Light"/>
          <w:rtl w:val="0"/>
          <w:lang w:val="de-DE"/>
        </w:rPr>
        <w:t>Sonnensystem</w:t>
      </w:r>
      <w:bookmarkEnd w:id="6"/>
    </w:p>
    <w:p>
      <w:pPr>
        <w:pStyle w:val="Text"/>
        <w:widowControl w:val="0"/>
        <w:rPr>
          <w:rtl w:val="0"/>
        </w:rPr>
      </w:pPr>
      <w:r>
        <w:rPr>
          <w:rFonts w:ascii="Trebuchet MS"/>
          <w:rtl w:val="0"/>
          <w:lang w:val="sv-SE"/>
        </w:rPr>
        <w:t xml:space="preserve">Informationen </w:t>
      </w:r>
      <w:r>
        <w:rPr>
          <w:rFonts w:hAnsi="Trebuchet MS" w:hint="default"/>
          <w:rtl w:val="0"/>
        </w:rPr>
        <w:t>ü</w:t>
      </w:r>
      <w:r>
        <w:rPr>
          <w:rFonts w:ascii="Trebuchet MS"/>
          <w:rtl w:val="0"/>
          <w:lang w:val="de-DE"/>
        </w:rPr>
        <w:t>ber das Sonnensystem</w:t>
      </w:r>
    </w:p>
    <w:tbl>
      <w:tblPr>
        <w:tblW w:w="906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20"/>
        <w:gridCol w:w="3021"/>
        <w:gridCol w:w="3021"/>
      </w:tblGrid>
      <w:tr>
        <w:tblPrEx>
          <w:shd w:val="clear" w:color="auto" w:fill="auto"/>
        </w:tblPrEx>
        <w:trPr>
          <w:trHeight w:val="245" w:hRule="atLeast"/>
        </w:trPr>
        <w:tc>
          <w:tcPr>
            <w:tcW w:type="dxa" w:w="3020"/>
            <w:tcBorders>
              <w:top w:val="nil"/>
              <w:left w:val="nil"/>
              <w:bottom w:val="nil"/>
              <w:right w:val="nil"/>
            </w:tcBorders>
            <w:shd w:val="clear" w:color="auto" w:fill="ffffff"/>
            <w:tcMar>
              <w:top w:type="dxa" w:w="80"/>
              <w:left w:type="dxa" w:w="80"/>
              <w:bottom w:type="dxa" w:w="80"/>
              <w:right w:type="dxa" w:w="80"/>
            </w:tcMar>
            <w:vAlign w:val="top"/>
          </w:tcPr>
          <w:p>
            <w:pPr>
              <w:pStyle w:val="Text"/>
              <w:jc w:val="center"/>
            </w:pPr>
            <w:r>
              <w:rPr>
                <w:rFonts w:ascii="Calibri" w:cs="Calibri" w:hAnsi="Calibri" w:eastAsia="Calibri"/>
                <w:b w:val="1"/>
                <w:bCs w:val="1"/>
                <w:i w:val="1"/>
                <w:iCs w:val="1"/>
                <w:caps w:val="0"/>
                <w:smallCaps w:val="0"/>
                <w:strike w:val="0"/>
                <w:dstrike w:val="0"/>
                <w:outline w:val="0"/>
                <w:color w:val="000000"/>
                <w:spacing w:val="0"/>
                <w:kern w:val="0"/>
                <w:position w:val="0"/>
                <w:sz w:val="22"/>
                <w:szCs w:val="22"/>
                <w:u w:val="none" w:color="000000"/>
                <w:vertAlign w:val="baseline"/>
                <w:rtl w:val="0"/>
                <w:lang w:val="de-DE"/>
              </w:rPr>
              <w:t>Name</w:t>
            </w:r>
          </w:p>
        </w:tc>
        <w:tc>
          <w:tcPr>
            <w:tcW w:type="dxa" w:w="3021"/>
            <w:tcBorders>
              <w:top w:val="nil"/>
              <w:left w:val="nil"/>
              <w:bottom w:val="single" w:color="a8d08d" w:sz="4" w:space="0" w:shadow="0" w:frame="0"/>
              <w:right w:val="nil"/>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2"/>
                <w:szCs w:val="22"/>
                <w:u w:val="none" w:color="000000"/>
                <w:vertAlign w:val="baseline"/>
                <w:rtl w:val="0"/>
                <w:lang w:val="de-DE"/>
              </w:rPr>
              <w:t>Durchmesser</w:t>
            </w:r>
          </w:p>
        </w:tc>
        <w:tc>
          <w:tcPr>
            <w:tcW w:type="dxa" w:w="3021"/>
            <w:tcBorders>
              <w:top w:val="nil"/>
              <w:left w:val="nil"/>
              <w:bottom w:val="single" w:color="a8d08d" w:sz="4" w:space="0" w:shadow="0" w:frame="0"/>
              <w:right w:val="nil"/>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2"/>
                <w:szCs w:val="22"/>
                <w:u w:val="none" w:color="000000"/>
                <w:vertAlign w:val="baseline"/>
                <w:rtl w:val="0"/>
                <w:lang w:val="de-DE"/>
              </w:rPr>
              <w:t>Fluchtgeschwindigkeit</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Sonne</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1 390 000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Merkur</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4 900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3,70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Venus</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12 100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8,87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Erde</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12 800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9,77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Mars</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 xml:space="preserve"> 6 800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3,69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Jupiter</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 xml:space="preserve">143 000 km </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23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Saturn</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120 500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8,8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Uranus</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 xml:space="preserve">51 100 km </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8,6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Neptun</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49 500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11 km/s</w:t>
            </w:r>
          </w:p>
        </w:tc>
      </w:tr>
    </w:tbl>
    <w:p>
      <w:pPr>
        <w:pStyle w:val="Text"/>
        <w:widowControl w:val="0"/>
        <w:spacing w:line="240" w:lineRule="auto"/>
        <w:rPr>
          <w:rtl w:val="0"/>
        </w:rPr>
      </w:pPr>
    </w:p>
    <w:p>
      <w:pPr>
        <w:pStyle w:val="Text"/>
        <w:rPr>
          <w:rtl w:val="0"/>
        </w:rPr>
      </w:pPr>
    </w:p>
    <w:p>
      <w:pPr>
        <w:pStyle w:val="Überschrift 2"/>
        <w:rPr>
          <w:rtl w:val="0"/>
        </w:rPr>
      </w:pPr>
      <w:bookmarkStart w:name="_Toc7" w:id="7"/>
      <w:r>
        <w:rPr>
          <w:rFonts w:ascii="Calibri Light" w:cs="Calibri Light" w:hAnsi="Calibri Light" w:eastAsia="Calibri Light"/>
          <w:rtl w:val="0"/>
          <w:lang w:val="de-DE"/>
        </w:rPr>
        <w:t>Lichtpunkt setzen</w:t>
      </w:r>
      <w:bookmarkEnd w:id="7"/>
    </w:p>
    <w:p>
      <w:pPr>
        <w:pStyle w:val="Text"/>
        <w:rPr>
          <w:rtl w:val="0"/>
        </w:rPr>
      </w:pPr>
    </w:p>
    <w:p>
      <w:pPr>
        <w:pStyle w:val="Überschrift 2"/>
        <w:rPr>
          <w:rtl w:val="0"/>
        </w:rPr>
      </w:pPr>
      <w:bookmarkStart w:name="_Toc8" w:id="8"/>
      <w:r>
        <w:rPr>
          <w:rFonts w:ascii="Calibri Light" w:cs="Calibri Light" w:hAnsi="Calibri Light" w:eastAsia="Calibri Light"/>
          <w:rtl w:val="0"/>
          <w:lang w:val="de-DE"/>
        </w:rPr>
        <w:t>Texturen auf Objekte legen</w:t>
      </w:r>
      <w:bookmarkEnd w:id="8"/>
    </w:p>
    <w:p>
      <w:pPr>
        <w:pStyle w:val="Text"/>
        <w:rPr>
          <w:rtl w:val="0"/>
        </w:rPr>
      </w:pPr>
    </w:p>
    <w:p>
      <w:pPr>
        <w:pStyle w:val="Überschrift 2"/>
        <w:rPr>
          <w:rtl w:val="0"/>
        </w:rPr>
      </w:pPr>
      <w:bookmarkStart w:name="_Toc9" w:id="9"/>
      <w:r>
        <w:rPr>
          <w:rFonts w:ascii="Calibri Light" w:cs="Calibri Light" w:hAnsi="Calibri Light" w:eastAsia="Calibri Light"/>
          <w:rtl w:val="0"/>
          <w:lang w:val="de-DE"/>
        </w:rPr>
        <w:t>Sich um andere Objekte drehen</w:t>
      </w:r>
      <w:bookmarkEnd w:id="9"/>
    </w:p>
    <w:p>
      <w:pPr>
        <w:pStyle w:val="Text"/>
      </w:pPr>
      <w:r>
        <w:rPr>
          <w:rtl w:val="0"/>
        </w:rPr>
        <w:br w:type="page"/>
      </w:r>
    </w:p>
    <w:p>
      <w:pPr>
        <w:pStyle w:val="Text"/>
        <w:rPr>
          <w:rFonts w:ascii="Calibri Light" w:cs="Calibri Light" w:hAnsi="Calibri Light" w:eastAsia="Calibri Light"/>
          <w:color w:val="2e74b5"/>
          <w:sz w:val="26"/>
          <w:szCs w:val="26"/>
          <w:u w:color="2e74b5"/>
        </w:rPr>
      </w:pPr>
    </w:p>
    <w:p>
      <w:pPr>
        <w:pStyle w:val="Überschrift 2"/>
        <w:rPr>
          <w:rtl w:val="0"/>
        </w:rPr>
      </w:pPr>
      <w:bookmarkStart w:name="_Toc10" w:id="10"/>
      <w:r>
        <w:rPr>
          <w:rFonts w:ascii="Calibri Light" w:cs="Calibri Light" w:hAnsi="Calibri Light" w:eastAsia="Calibri Light"/>
          <w:rtl w:val="0"/>
          <w:lang w:val="de-DE"/>
        </w:rPr>
        <w:t>Implementierung</w:t>
      </w:r>
      <w:bookmarkEnd w:id="10"/>
    </w:p>
    <w:p>
      <w:pPr>
        <w:pStyle w:val="Überschrift 3"/>
        <w:rPr>
          <w:rtl w:val="0"/>
        </w:rPr>
      </w:pPr>
      <w:bookmarkStart w:name="_Toc11" w:id="11"/>
      <w:r>
        <w:rPr>
          <w:rFonts w:ascii="Calibri Light" w:cs="Calibri Light" w:hAnsi="Calibri Light" w:eastAsia="Calibri Light"/>
          <w:rtl w:val="0"/>
        </w:rPr>
        <w:t xml:space="preserve">V 0.1 </w:t>
        <w:tab/>
        <w:t>am 02.03.2015</w:t>
      </w:r>
      <w:bookmarkEnd w:id="11"/>
    </w:p>
    <w:p>
      <w:pPr>
        <w:pStyle w:val="Text A"/>
        <w:rPr>
          <w:rtl w:val="0"/>
          <w:lang w:val="de-DE"/>
        </w:rPr>
      </w:pPr>
      <w:r>
        <w:rPr>
          <w:rFonts w:ascii="Calibri" w:cs="Calibri" w:hAnsi="Calibri" w:eastAsia="Calibri"/>
          <w:rtl w:val="0"/>
          <w:lang w:val="de-DE"/>
        </w:rPr>
        <w:t>Wie verwenden f</w:t>
      </w:r>
      <w:r>
        <w:rPr>
          <w:rFonts w:ascii="Calibri" w:cs="Calibri" w:hAnsi="Calibri" w:eastAsia="Calibri"/>
          <w:rtl w:val="0"/>
          <w:lang w:val="de-DE"/>
        </w:rPr>
        <w:t>ü</w:t>
      </w:r>
      <w:r>
        <w:rPr>
          <w:rFonts w:ascii="Calibri" w:cs="Calibri" w:hAnsi="Calibri" w:eastAsia="Calibri"/>
          <w:rtl w:val="0"/>
          <w:lang w:val="de-DE"/>
        </w:rPr>
        <w:t>r die Implementierung pyopengl, pygame sowie pillow.</w:t>
      </w:r>
      <w:r>
        <w:rPr>
          <w:rtl w:val="0"/>
        </w:rPr>
        <w:br w:type="textWrapping"/>
      </w:r>
      <w:r>
        <w:rPr>
          <w:rFonts w:ascii="Calibri" w:cs="Calibri" w:hAnsi="Calibri" w:eastAsia="Calibri"/>
          <w:rtl w:val="0"/>
          <w:lang w:val="de-DE"/>
        </w:rPr>
        <w:t>Die Steuerung des Benutzers wir mittels pygame realisiert, die Erstellung von Objekten, licht usw. mit pyopengl und das importieren f</w:t>
      </w:r>
      <w:r>
        <w:rPr>
          <w:rFonts w:ascii="Calibri" w:cs="Calibri" w:hAnsi="Calibri" w:eastAsia="Calibri"/>
          <w:rtl w:val="0"/>
          <w:lang w:val="de-DE"/>
        </w:rPr>
        <w:t>ü</w:t>
      </w:r>
      <w:r>
        <w:rPr>
          <w:rFonts w:ascii="Calibri" w:cs="Calibri" w:hAnsi="Calibri" w:eastAsia="Calibri"/>
          <w:rtl w:val="0"/>
          <w:lang w:val="de-DE"/>
        </w:rPr>
        <w:t>r Texturen verwenden wir pillow.</w:t>
      </w:r>
      <w:r>
        <w:rPr>
          <w:rtl w:val="0"/>
        </w:rPr>
        <w:br w:type="textWrapping"/>
      </w:r>
      <w:r>
        <w:rPr>
          <w:rFonts w:ascii="Calibri" w:cs="Calibri" w:hAnsi="Calibri" w:eastAsia="Calibri"/>
          <w:rtl w:val="0"/>
          <w:lang w:val="de-DE"/>
        </w:rPr>
        <w:t xml:space="preserve">Wobei man sagen kann, dass die Library von pyopengl sehr viel </w:t>
      </w:r>
    </w:p>
    <w:p>
      <w:pPr>
        <w:pStyle w:val="Text A"/>
        <w:rPr>
          <w:lang w:val="de-DE"/>
        </w:rPr>
      </w:pPr>
      <w:r>
        <w:rPr>
          <w:rFonts w:ascii="Calibri" w:cs="Calibri" w:hAnsi="Calibri" w:eastAsia="Calibri"/>
          <w:rtl w:val="0"/>
          <w:lang w:val="de-DE"/>
        </w:rPr>
        <w:t>Damit wir beide den aktuellen Stand haben verwenden wir ein privates Repository auf Github das von Herrn Rathbauer erstellt worden ist.</w:t>
      </w:r>
    </w:p>
    <w:p>
      <w:pPr>
        <w:pStyle w:val="Text A"/>
        <w:rPr>
          <w:lang w:val="de-DE"/>
        </w:rPr>
      </w:pPr>
      <w:r>
        <w:rPr>
          <w:rtl w:val="0"/>
        </w:rPr>
        <w:drawing>
          <wp:inline distT="0" distB="0" distL="0" distR="0">
            <wp:extent cx="5756910" cy="451047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pic:nvPicPr>
                  <pic:blipFill>
                    <a:blip r:embed="rId9">
                      <a:extLst/>
                    </a:blip>
                    <a:stretch>
                      <a:fillRect/>
                    </a:stretch>
                  </pic:blipFill>
                  <pic:spPr>
                    <a:xfrm>
                      <a:off x="0" y="0"/>
                      <a:ext cx="5756910" cy="4510478"/>
                    </a:xfrm>
                    <a:prstGeom prst="rect">
                      <a:avLst/>
                    </a:prstGeom>
                    <a:ln w="12700" cap="flat">
                      <a:noFill/>
                      <a:miter lim="400000"/>
                    </a:ln>
                    <a:effectLst/>
                  </pic:spPr>
                </pic:pic>
              </a:graphicData>
            </a:graphic>
          </wp:inline>
        </w:drawing>
      </w:r>
    </w:p>
    <w:p>
      <w:pPr>
        <w:pStyle w:val="Text A"/>
        <w:rPr>
          <w:lang w:val="de-DE"/>
        </w:rPr>
      </w:pPr>
    </w:p>
    <w:p>
      <w:pPr>
        <w:pStyle w:val="Text"/>
      </w:pPr>
      <w:r>
        <w:rPr>
          <w:rtl w:val="0"/>
        </w:rPr>
        <w:br w:type="page"/>
      </w:r>
    </w:p>
    <w:p>
      <w:pPr>
        <w:pStyle w:val="Text"/>
        <w:rPr>
          <w:rFonts w:ascii="Calibri Light" w:cs="Calibri Light" w:hAnsi="Calibri Light" w:eastAsia="Calibri Light"/>
          <w:color w:val="1f4d78"/>
          <w:sz w:val="24"/>
          <w:szCs w:val="24"/>
          <w:u w:color="1f4d78"/>
        </w:rPr>
      </w:pPr>
    </w:p>
    <w:p>
      <w:pPr>
        <w:pStyle w:val="Überschrift 3"/>
        <w:rPr>
          <w:rtl w:val="0"/>
        </w:rPr>
      </w:pPr>
      <w:bookmarkStart w:name="_Toc12" w:id="12"/>
      <w:r>
        <w:rPr>
          <w:rFonts w:ascii="Calibri Light" w:cs="Calibri Light" w:hAnsi="Calibri Light" w:eastAsia="Calibri Light"/>
          <w:rtl w:val="0"/>
        </w:rPr>
        <w:t xml:space="preserve">V0.4 </w:t>
        <w:tab/>
        <w:t>am 09.03.2015</w:t>
      </w:r>
      <w:bookmarkEnd w:id="12"/>
    </w:p>
    <w:p>
      <w:pPr>
        <w:pStyle w:val="Text"/>
      </w:pPr>
      <w:r>
        <w:rPr>
          <w:rFonts w:ascii="Calibri" w:cs="Calibri" w:hAnsi="Calibri" w:eastAsia="Calibri"/>
          <w:rtl w:val="0"/>
          <w:lang w:val="de-DE"/>
        </w:rPr>
        <w:t>Es wurden Licht und Geschwindigkeit mit Benutzersteuerung implementiert.</w:t>
      </w:r>
    </w:p>
    <w:p>
      <w:pPr>
        <w:pStyle w:val="Text"/>
      </w:pPr>
      <w:r>
        <w:rPr>
          <w:rtl w:val="0"/>
        </w:rPr>
        <w:drawing>
          <wp:inline distT="0" distB="0" distL="0" distR="0">
            <wp:extent cx="5762625" cy="4529455"/>
            <wp:effectExtent l="0" t="0" r="0" b="0"/>
            <wp:docPr id="1073741839" name="officeArt object" descr="C:\Users\Alexander\Desktop\Test.jpg"/>
            <wp:cNvGraphicFramePr/>
            <a:graphic xmlns:a="http://schemas.openxmlformats.org/drawingml/2006/main">
              <a:graphicData uri="http://schemas.openxmlformats.org/drawingml/2006/picture">
                <pic:pic xmlns:pic="http://schemas.openxmlformats.org/drawingml/2006/picture">
                  <pic:nvPicPr>
                    <pic:cNvPr id="1073741839" name="image5.jpg" descr="C:\Users\Alexander\Desktop\Test.jpg"/>
                    <pic:cNvPicPr/>
                  </pic:nvPicPr>
                  <pic:blipFill>
                    <a:blip r:embed="rId10">
                      <a:extLst/>
                    </a:blip>
                    <a:stretch>
                      <a:fillRect/>
                    </a:stretch>
                  </pic:blipFill>
                  <pic:spPr>
                    <a:xfrm>
                      <a:off x="0" y="0"/>
                      <a:ext cx="5762625" cy="4529455"/>
                    </a:xfrm>
                    <a:prstGeom prst="rect">
                      <a:avLst/>
                    </a:prstGeom>
                    <a:ln w="12700" cap="flat">
                      <a:noFill/>
                      <a:miter lim="400000"/>
                    </a:ln>
                    <a:effectLst/>
                  </pic:spPr>
                </pic:pic>
              </a:graphicData>
            </a:graphic>
          </wp:inline>
        </w:drawing>
      </w:r>
    </w:p>
    <w:p>
      <w:pPr>
        <w:pStyle w:val="Überschrift 2"/>
      </w:pPr>
      <w:bookmarkStart w:name="_Toc13" w:id="13"/>
      <w:r>
        <w:rPr>
          <w:rFonts w:ascii="Calibri Light" w:cs="Calibri Light" w:hAnsi="Calibri Light" w:eastAsia="Calibri Light"/>
          <w:rtl w:val="0"/>
        </w:rPr>
        <w:t>V0.5</w:t>
        <w:tab/>
        <w:t>am 16.03.2015</w:t>
      </w:r>
      <w:bookmarkEnd w:id="13"/>
    </w:p>
    <w:p>
      <w:pPr>
        <w:pStyle w:val="Text"/>
      </w:pPr>
      <w:r>
        <w:rPr>
          <w:rFonts w:ascii="Calibri" w:cs="Calibri" w:hAnsi="Calibri" w:eastAsia="Calibri"/>
          <w:rtl w:val="0"/>
          <w:lang w:val="de-DE"/>
        </w:rPr>
        <w:t>Implementiert:</w:t>
      </w:r>
    </w:p>
    <w:p>
      <w:pPr>
        <w:pStyle w:val="List Paragraph"/>
        <w:numPr>
          <w:ilvl w:val="0"/>
          <w:numId w:val="48"/>
        </w:numPr>
        <w:tabs>
          <w:tab w:val="num" w:pos="720"/>
          <w:tab w:val="clear" w:pos="0"/>
        </w:tabs>
        <w:ind w:left="720" w:hanging="360"/>
        <w:rPr>
          <w:position w:val="0"/>
          <w:sz w:val="22"/>
          <w:szCs w:val="22"/>
        </w:rPr>
      </w:pPr>
      <w:r>
        <w:rPr>
          <w:rFonts w:ascii="Trebuchet MS"/>
          <w:rtl w:val="0"/>
          <w:lang w:val="de-DE"/>
        </w:rPr>
        <w:t>Ein/Ausschalten von Texturen</w:t>
      </w:r>
    </w:p>
    <w:p>
      <w:pPr>
        <w:pStyle w:val="List Paragraph"/>
        <w:numPr>
          <w:ilvl w:val="0"/>
          <w:numId w:val="49"/>
        </w:numPr>
        <w:tabs>
          <w:tab w:val="num" w:pos="720"/>
          <w:tab w:val="clear" w:pos="0"/>
        </w:tabs>
        <w:ind w:left="720" w:hanging="360"/>
        <w:rPr>
          <w:position w:val="0"/>
          <w:sz w:val="22"/>
          <w:szCs w:val="22"/>
        </w:rPr>
      </w:pPr>
      <w:r>
        <w:rPr>
          <w:rFonts w:ascii="Trebuchet MS"/>
          <w:rtl w:val="0"/>
          <w:lang w:val="de-DE"/>
        </w:rPr>
        <w:t>Ein/Ausschlaten von Lichtern</w:t>
      </w:r>
    </w:p>
    <w:p>
      <w:pPr>
        <w:pStyle w:val="List Paragraph"/>
        <w:numPr>
          <w:ilvl w:val="0"/>
          <w:numId w:val="50"/>
        </w:numPr>
        <w:tabs>
          <w:tab w:val="num" w:pos="720"/>
          <w:tab w:val="clear" w:pos="0"/>
        </w:tabs>
        <w:ind w:left="720" w:hanging="360"/>
        <w:rPr>
          <w:position w:val="0"/>
          <w:sz w:val="22"/>
          <w:szCs w:val="22"/>
        </w:rPr>
      </w:pPr>
      <w:r>
        <w:rPr>
          <w:rFonts w:ascii="Trebuchet MS"/>
          <w:rtl w:val="0"/>
          <w:lang w:val="de-DE"/>
        </w:rPr>
        <w:t>Splashscreen implementiert</w:t>
      </w:r>
    </w:p>
    <w:p>
      <w:pPr>
        <w:pStyle w:val="List Paragraph"/>
        <w:numPr>
          <w:ilvl w:val="0"/>
          <w:numId w:val="51"/>
        </w:numPr>
        <w:tabs>
          <w:tab w:val="num" w:pos="720"/>
          <w:tab w:val="clear" w:pos="0"/>
        </w:tabs>
        <w:ind w:left="720" w:hanging="360"/>
        <w:rPr>
          <w:position w:val="0"/>
          <w:sz w:val="22"/>
          <w:szCs w:val="22"/>
        </w:rPr>
      </w:pPr>
      <w:r>
        <w:rPr>
          <w:rFonts w:ascii="Trebuchet MS"/>
          <w:rtl w:val="0"/>
          <w:lang w:val="de-DE"/>
        </w:rPr>
        <w:t>Usersteuerung implementiert</w:t>
      </w:r>
    </w:p>
    <w:p>
      <w:pPr>
        <w:pStyle w:val="List Paragraph"/>
        <w:numPr>
          <w:ilvl w:val="0"/>
          <w:numId w:val="52"/>
        </w:numPr>
        <w:tabs>
          <w:tab w:val="num" w:pos="720"/>
          <w:tab w:val="clear" w:pos="0"/>
        </w:tabs>
        <w:ind w:left="720" w:hanging="360"/>
        <w:rPr>
          <w:position w:val="0"/>
          <w:sz w:val="22"/>
          <w:szCs w:val="22"/>
        </w:rPr>
      </w:pPr>
      <w:r>
        <w:rPr>
          <w:rFonts w:ascii="Trebuchet MS"/>
          <w:rtl w:val="0"/>
          <w:lang w:val="de-DE"/>
        </w:rPr>
        <w:t>Fullscreen implementierung</w:t>
      </w:r>
    </w:p>
    <w:p>
      <w:pPr>
        <w:pStyle w:val="Text"/>
        <w:rPr>
          <w:rtl w:val="0"/>
        </w:rPr>
      </w:pPr>
      <w:r>
        <w:rPr>
          <w:rFonts w:ascii="Calibri" w:cs="Calibri" w:hAnsi="Calibri" w:eastAsia="Calibri"/>
          <w:rtl w:val="0"/>
        </w:rPr>
        <w:t>ToDo:</w:t>
      </w:r>
      <w:r>
        <w:rPr>
          <w:rtl w:val="0"/>
        </w:rPr>
        <w:br w:type="textWrapping"/>
      </w:r>
      <w:r>
        <w:rPr>
          <w:rFonts w:ascii="Calibri" w:cs="Calibri" w:hAnsi="Calibri" w:eastAsia="Calibri"/>
          <w:rtl w:val="0"/>
          <w:lang w:val="de-DE"/>
        </w:rPr>
        <w:t>Implementierung von Steuerbare Kammera</w:t>
      </w:r>
      <w:r>
        <w:rPr>
          <w:rtl w:val="0"/>
        </w:rPr>
        <w:br w:type="textWrapping"/>
      </w:r>
      <w:r>
        <w:rPr>
          <w:rFonts w:ascii="Calibri" w:cs="Calibri" w:hAnsi="Calibri" w:eastAsia="Calibri"/>
          <w:rtl w:val="0"/>
          <w:lang w:val="de-DE"/>
        </w:rPr>
        <w:t>Implementierung von Monde</w:t>
      </w:r>
      <w:r>
        <w:rPr>
          <w:rtl w:val="0"/>
        </w:rPr>
        <w:br w:type="textWrapping"/>
      </w:r>
      <w:r>
        <w:rPr>
          <w:rFonts w:ascii="Calibri" w:cs="Calibri" w:hAnsi="Calibri" w:eastAsia="Calibri"/>
          <w:rtl w:val="0"/>
          <w:lang w:val="de-DE"/>
        </w:rPr>
        <w:t>Steuerungserkl</w:t>
      </w:r>
      <w:r>
        <w:rPr>
          <w:rFonts w:ascii="Calibri" w:cs="Calibri" w:hAnsi="Calibri" w:eastAsia="Calibri"/>
          <w:rtl w:val="0"/>
        </w:rPr>
        <w:t>ä</w:t>
      </w:r>
      <w:r>
        <w:rPr>
          <w:rFonts w:ascii="Calibri" w:cs="Calibri" w:hAnsi="Calibri" w:eastAsia="Calibri"/>
          <w:rtl w:val="0"/>
          <w:lang w:val="de-DE"/>
        </w:rPr>
        <w:t>rung</w:t>
      </w:r>
    </w:p>
    <w:p>
      <w:pPr>
        <w:pStyle w:val="Text"/>
        <w:rPr>
          <w:rtl w:val="0"/>
        </w:rPr>
      </w:pPr>
    </w:p>
    <w:p>
      <w:pPr>
        <w:pStyle w:val="Überschrift 2"/>
      </w:pPr>
      <w:r>
        <w:rPr>
          <w:rtl w:val="0"/>
        </w:rPr>
        <w:br w:type="page"/>
      </w:r>
    </w:p>
    <w:p>
      <w:pPr>
        <w:pStyle w:val="Überschrift 2"/>
        <w:rPr>
          <w:rtl w:val="0"/>
        </w:rPr>
      </w:pPr>
      <w:bookmarkStart w:name="_Toc14" w:id="14"/>
      <w:r>
        <w:rPr>
          <w:rFonts w:ascii="Calibri Light" w:cs="Calibri Light" w:hAnsi="Calibri Light" w:eastAsia="Calibri Light"/>
          <w:rtl w:val="0"/>
          <w:lang w:val="de-DE"/>
        </w:rPr>
        <w:t>V0.9 am 27.03.2015</w:t>
      </w:r>
      <w:bookmarkEnd w:id="14"/>
    </w:p>
    <w:p>
      <w:pPr>
        <w:pStyle w:val="Text"/>
        <w:rPr>
          <w:rtl w:val="0"/>
        </w:rPr>
      </w:pPr>
      <w:r>
        <w:rPr>
          <w:rFonts w:ascii="Calibri" w:cs="Calibri" w:hAnsi="Calibri" w:eastAsia="Calibri"/>
          <w:rtl w:val="0"/>
          <w:lang w:val="de-DE"/>
        </w:rPr>
        <w:t>Es wurden soweit alle Anforderungen der Auftraggeber implementiert.</w:t>
      </w:r>
      <w:r>
        <w:rPr>
          <w:rtl w:val="0"/>
        </w:rPr>
        <w:br w:type="textWrapping"/>
      </w:r>
      <w:r>
        <w:rPr>
          <w:rFonts w:ascii="Calibri" w:cs="Calibri" w:hAnsi="Calibri" w:eastAsia="Calibri"/>
          <w:rtl w:val="0"/>
          <w:lang w:val="de-DE"/>
        </w:rPr>
        <w:t>Es wurden auch Testf</w:t>
      </w:r>
      <w:r>
        <w:rPr>
          <w:rFonts w:ascii="Calibri" w:cs="Calibri" w:hAnsi="Calibri" w:eastAsia="Calibri"/>
          <w:rtl w:val="0"/>
          <w:lang w:val="de-DE"/>
        </w:rPr>
        <w:t>ä</w:t>
      </w:r>
      <w:r>
        <w:rPr>
          <w:rFonts w:ascii="Calibri" w:cs="Calibri" w:hAnsi="Calibri" w:eastAsia="Calibri"/>
          <w:rtl w:val="0"/>
          <w:lang w:val="de-DE"/>
        </w:rPr>
        <w:t>lle erstellt.</w:t>
      </w:r>
      <w:r>
        <w:rPr>
          <w:rtl w:val="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307213</wp:posOffset>
            </wp:positionV>
            <wp:extent cx="5756911" cy="3053824"/>
            <wp:effectExtent l="0" t="0" r="0" b="0"/>
            <wp:wrapThrough wrapText="bothSides" distL="152400" distR="152400">
              <wp:wrapPolygon edited="1">
                <wp:start x="0" y="0"/>
                <wp:lineTo x="0" y="21632"/>
                <wp:lineTo x="21621" y="21632"/>
                <wp:lineTo x="21621"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Bildschirmfoto 2015-03-28 um 23.43.46.png"/>
                    <pic:cNvPicPr/>
                  </pic:nvPicPr>
                  <pic:blipFill>
                    <a:blip r:embed="rId11">
                      <a:extLst/>
                    </a:blip>
                    <a:stretch>
                      <a:fillRect/>
                    </a:stretch>
                  </pic:blipFill>
                  <pic:spPr>
                    <a:xfrm>
                      <a:off x="0" y="0"/>
                      <a:ext cx="5756911" cy="3053824"/>
                    </a:xfrm>
                    <a:prstGeom prst="rect">
                      <a:avLst/>
                    </a:prstGeom>
                    <a:ln w="12700" cap="flat">
                      <a:noFill/>
                      <a:miter lim="400000"/>
                    </a:ln>
                    <a:effectLst/>
                  </pic:spPr>
                </pic:pic>
              </a:graphicData>
            </a:graphic>
          </wp:anchor>
        </w:drawing>
      </w:r>
    </w:p>
    <w:p>
      <w:pPr>
        <w:pStyle w:val="Text"/>
      </w:pPr>
      <w:r>
        <w:rPr>
          <w:rFonts w:ascii="Calibri" w:cs="Calibri" w:hAnsi="Calibri" w:eastAsia="Calibri"/>
          <w:rtl w:val="0"/>
          <w:lang w:val="de-DE"/>
        </w:rPr>
        <w:t>Es wurde auch wie im Screenshot zu sehen ist, ein weiteres Feature hinzugef</w:t>
      </w:r>
      <w:r>
        <w:rPr>
          <w:rFonts w:ascii="Calibri" w:cs="Calibri" w:hAnsi="Calibri" w:eastAsia="Calibri"/>
          <w:rtl w:val="0"/>
          <w:lang w:val="de-DE"/>
        </w:rPr>
        <w:t>ü</w:t>
      </w:r>
      <w:r>
        <w:rPr>
          <w:rFonts w:ascii="Calibri" w:cs="Calibri" w:hAnsi="Calibri" w:eastAsia="Calibri"/>
          <w:rtl w:val="0"/>
          <w:lang w:val="de-DE"/>
        </w:rPr>
        <w:t>gt (Laden der eigenen Texturen). Falls der User nicht mit unseren Texturen zufrieden ist (weil sie zu unscharf, ..) kann er w</w:t>
      </w:r>
      <w:r>
        <w:rPr>
          <w:rFonts w:ascii="Calibri" w:cs="Calibri" w:hAnsi="Calibri" w:eastAsia="Calibri"/>
          <w:rtl w:val="0"/>
          <w:lang w:val="de-DE"/>
        </w:rPr>
        <w:t>ä</w:t>
      </w:r>
      <w:r>
        <w:rPr>
          <w:rFonts w:ascii="Calibri" w:cs="Calibri" w:hAnsi="Calibri" w:eastAsia="Calibri"/>
          <w:rtl w:val="0"/>
          <w:lang w:val="de-DE"/>
        </w:rPr>
        <w:t xml:space="preserve">hren der Laufzeit des Programms seine eigene Texturen laden. Dies hat den entscheidenden Vorteil, dass er seine Texturen nicht umbenennen muss und in den Order des Programms verschieben muss. </w:t>
      </w:r>
    </w:p>
    <w:p>
      <w:pPr>
        <w:pStyle w:val="Überschrift A"/>
        <w:rPr>
          <w:rtl w:val="0"/>
        </w:rPr>
      </w:pPr>
      <w:bookmarkStart w:name="_Toc15" w:id="15"/>
      <w:r>
        <w:rPr>
          <w:rFonts w:ascii="Calibri Light" w:cs="Calibri Light" w:hAnsi="Calibri Light" w:eastAsia="Calibri Light"/>
          <w:rtl w:val="0"/>
          <w:lang w:val="de-DE"/>
        </w:rPr>
        <w:t>Probleme</w:t>
      </w:r>
      <w:bookmarkEnd w:id="15"/>
    </w:p>
    <w:p>
      <w:pPr>
        <w:pStyle w:val="Text A"/>
        <w:rPr>
          <w:rtl w:val="0"/>
          <w:lang w:val="de-DE"/>
        </w:rPr>
      </w:pPr>
      <w:r>
        <w:rPr>
          <w:rFonts w:ascii="Calibri" w:cs="Calibri" w:hAnsi="Calibri" w:eastAsia="Calibri"/>
          <w:rtl w:val="0"/>
          <w:lang w:val="de-DE"/>
        </w:rPr>
        <w:t>Derzeit sind noch keine gro</w:t>
      </w:r>
      <w:r>
        <w:rPr>
          <w:rFonts w:ascii="Calibri" w:cs="Calibri" w:hAnsi="Calibri" w:eastAsia="Calibri"/>
          <w:rtl w:val="0"/>
          <w:lang w:val="de-DE"/>
        </w:rPr>
        <w:t>ß</w:t>
      </w:r>
      <w:r>
        <w:rPr>
          <w:rFonts w:ascii="Calibri" w:cs="Calibri" w:hAnsi="Calibri" w:eastAsia="Calibri"/>
          <w:rtl w:val="0"/>
          <w:lang w:val="de-DE"/>
        </w:rPr>
        <w:t>en Probleme aufgetreten, au</w:t>
      </w:r>
      <w:r>
        <w:rPr>
          <w:rFonts w:ascii="Calibri" w:cs="Calibri" w:hAnsi="Calibri" w:eastAsia="Calibri"/>
          <w:rtl w:val="0"/>
          <w:lang w:val="de-DE"/>
        </w:rPr>
        <w:t>ß</w:t>
      </w:r>
      <w:r>
        <w:rPr>
          <w:rFonts w:ascii="Calibri" w:cs="Calibri" w:hAnsi="Calibri" w:eastAsia="Calibri"/>
          <w:rtl w:val="0"/>
          <w:lang w:val="de-DE"/>
        </w:rPr>
        <w:t>er dass das Licht nicht so wie gewollt funktioniert hatte.</w:t>
      </w:r>
    </w:p>
    <w:p>
      <w:pPr>
        <w:pStyle w:val="Text A"/>
        <w:rPr>
          <w:rtl w:val="0"/>
          <w:lang w:val="de-DE"/>
        </w:rPr>
      </w:pPr>
      <w:r>
        <w:rPr>
          <w:rtl w:val="0"/>
          <w:lang w:val="de-DE"/>
        </w:rPr>
        <w:br w:type="textWrapping"/>
      </w:r>
      <w:r>
        <w:rPr>
          <w:rFonts w:ascii="Calibri" w:cs="Calibri" w:hAnsi="Calibri" w:eastAsia="Calibri"/>
          <w:rtl w:val="0"/>
          <w:lang w:val="de-DE"/>
        </w:rPr>
        <w:t>Umsteigen auf Python 3.4, weil Version 3.3 nicht mit der neuesten Version von PyQt (5) nicht kompatib</w:t>
      </w:r>
      <w:r>
        <w:rPr>
          <w:rFonts w:ascii="Calibri" w:cs="Calibri" w:hAnsi="Calibri" w:eastAsia="Calibri"/>
          <w:rtl w:val="0"/>
          <w:lang w:val="de-DE"/>
        </w:rPr>
        <w:t>el</w:t>
      </w:r>
      <w:r>
        <w:rPr>
          <w:rFonts w:ascii="Calibri" w:cs="Calibri" w:hAnsi="Calibri" w:eastAsia="Calibri"/>
          <w:rtl w:val="0"/>
          <w:lang w:val="de-DE"/>
        </w:rPr>
        <w:t xml:space="preserve"> ist. </w:t>
      </w:r>
    </w:p>
    <w:p>
      <w:pPr>
        <w:pStyle w:val="Text A"/>
        <w:rPr>
          <w:rtl w:val="0"/>
          <w:lang w:val="de-DE"/>
        </w:rPr>
      </w:pPr>
      <w:r>
        <w:rPr>
          <w:rFonts w:ascii="Calibri" w:cs="Calibri" w:hAnsi="Calibri" w:eastAsia="Calibri"/>
          <w:rtl w:val="0"/>
          <w:lang w:val="de-DE"/>
        </w:rPr>
        <w:t>Wie im Kapitel Testf</w:t>
      </w:r>
      <w:r>
        <w:rPr>
          <w:rFonts w:ascii="Calibri" w:cs="Calibri" w:hAnsi="Calibri" w:eastAsia="Calibri"/>
          <w:rtl w:val="0"/>
          <w:lang w:val="de-DE"/>
        </w:rPr>
        <w:t>ä</w:t>
      </w:r>
      <w:r>
        <w:rPr>
          <w:rFonts w:ascii="Calibri" w:cs="Calibri" w:hAnsi="Calibri" w:eastAsia="Calibri"/>
          <w:rtl w:val="0"/>
          <w:lang w:val="de-DE"/>
        </w:rPr>
        <w:t>lle zu lesen ist, hatten wir bei der Erstellung der Testf</w:t>
      </w:r>
      <w:r>
        <w:rPr>
          <w:rFonts w:ascii="Calibri" w:cs="Calibri" w:hAnsi="Calibri" w:eastAsia="Calibri"/>
          <w:rtl w:val="0"/>
          <w:lang w:val="de-DE"/>
        </w:rPr>
        <w:t>ä</w:t>
      </w:r>
      <w:r>
        <w:rPr>
          <w:rFonts w:ascii="Calibri" w:cs="Calibri" w:hAnsi="Calibri" w:eastAsia="Calibri"/>
          <w:rtl w:val="0"/>
          <w:lang w:val="de-DE"/>
        </w:rPr>
        <w:t>lle einen Fehler, dass diese nicht ausf</w:t>
      </w:r>
      <w:r>
        <w:rPr>
          <w:rFonts w:ascii="Calibri" w:cs="Calibri" w:hAnsi="Calibri" w:eastAsia="Calibri"/>
          <w:rtl w:val="0"/>
          <w:lang w:val="de-DE"/>
        </w:rPr>
        <w:t>ü</w:t>
      </w:r>
      <w:r>
        <w:rPr>
          <w:rFonts w:ascii="Calibri" w:cs="Calibri" w:hAnsi="Calibri" w:eastAsia="Calibri"/>
          <w:rtl w:val="0"/>
          <w:lang w:val="de-DE"/>
        </w:rPr>
        <w:t xml:space="preserve">hrbar waren. </w:t>
      </w:r>
    </w:p>
    <w:p>
      <w:pPr>
        <w:pStyle w:val="Text A"/>
        <w:rPr>
          <w:rtl w:val="0"/>
          <w:lang w:val="de-DE"/>
        </w:rPr>
      </w:pPr>
      <w:r>
        <w:rPr>
          <w:rFonts w:ascii="Calibri" w:cs="Calibri" w:hAnsi="Calibri" w:eastAsia="Calibri"/>
          <w:rtl w:val="0"/>
          <w:lang w:val="de-DE"/>
        </w:rPr>
        <w:t>Wir hatten zuerst um unittest zu schreiben, das framework nose verwendet. Dies hat aber nicht funktioniert, da unsere Module nicht gefunden werden k</w:t>
      </w:r>
      <w:r>
        <w:rPr>
          <w:rFonts w:ascii="Calibri" w:cs="Calibri" w:hAnsi="Calibri" w:eastAsia="Calibri"/>
          <w:rtl w:val="0"/>
          <w:lang w:val="de-DE"/>
        </w:rPr>
        <w:t>ö</w:t>
      </w:r>
      <w:r>
        <w:rPr>
          <w:rFonts w:ascii="Calibri" w:cs="Calibri" w:hAnsi="Calibri" w:eastAsia="Calibri"/>
          <w:rtl w:val="0"/>
          <w:lang w:val="de-DE"/>
        </w:rPr>
        <w:t>nnen. Ein m</w:t>
      </w:r>
      <w:r>
        <w:rPr>
          <w:rFonts w:ascii="Calibri" w:cs="Calibri" w:hAnsi="Calibri" w:eastAsia="Calibri"/>
          <w:rtl w:val="0"/>
          <w:lang w:val="de-DE"/>
        </w:rPr>
        <w:t>ö</w:t>
      </w:r>
      <w:r>
        <w:rPr>
          <w:rFonts w:ascii="Calibri" w:cs="Calibri" w:hAnsi="Calibri" w:eastAsia="Calibri"/>
          <w:rtl w:val="0"/>
          <w:lang w:val="de-DE"/>
        </w:rPr>
        <w:t>glicher workaround w</w:t>
      </w:r>
      <w:r>
        <w:rPr>
          <w:rFonts w:ascii="Calibri" w:cs="Calibri" w:hAnsi="Calibri" w:eastAsia="Calibri"/>
          <w:rtl w:val="0"/>
          <w:lang w:val="de-DE"/>
        </w:rPr>
        <w:t>ä</w:t>
      </w:r>
      <w:r>
        <w:rPr>
          <w:rFonts w:ascii="Calibri" w:cs="Calibri" w:hAnsi="Calibri" w:eastAsia="Calibri"/>
          <w:rtl w:val="0"/>
          <w:lang w:val="de-DE"/>
        </w:rPr>
        <w:t xml:space="preserve">re eventuell gewesen unseren PYTHONPATH in den Umgebungsvariablen des Systems zu </w:t>
      </w:r>
      <w:r>
        <w:rPr>
          <w:rFonts w:ascii="Calibri" w:cs="Calibri" w:hAnsi="Calibri" w:eastAsia="Calibri"/>
          <w:rtl w:val="0"/>
          <w:lang w:val="de-DE"/>
        </w:rPr>
        <w:t>ä</w:t>
      </w:r>
      <w:r>
        <w:rPr>
          <w:rFonts w:ascii="Calibri" w:cs="Calibri" w:hAnsi="Calibri" w:eastAsia="Calibri"/>
          <w:rtl w:val="0"/>
          <w:lang w:val="de-DE"/>
        </w:rPr>
        <w:t>ndern beziehungsweise hinzuzuf</w:t>
      </w:r>
      <w:r>
        <w:rPr>
          <w:rFonts w:ascii="Calibri" w:cs="Calibri" w:hAnsi="Calibri" w:eastAsia="Calibri"/>
          <w:rtl w:val="0"/>
          <w:lang w:val="de-DE"/>
        </w:rPr>
        <w:t>ü</w:t>
      </w:r>
      <w:r>
        <w:rPr>
          <w:rFonts w:ascii="Calibri" w:cs="Calibri" w:hAnsi="Calibri" w:eastAsia="Calibri"/>
          <w:rtl w:val="0"/>
          <w:lang w:val="de-DE"/>
        </w:rPr>
        <w:t>gen. Wir sind dann aber zum Beschluss gekommen, dass wir das schon in Pycharm integrierte unittest framework verwenden.</w:t>
      </w:r>
    </w:p>
    <w:p>
      <w:pPr>
        <w:pStyle w:val="Überschrift"/>
        <w:rPr>
          <w:rtl w:val="0"/>
          <w:lang w:val="en-US"/>
        </w:rPr>
      </w:pPr>
      <w:bookmarkStart w:name="_Toc16" w:id="16"/>
      <w:r>
        <w:rPr>
          <w:rFonts w:ascii="Calibri Light" w:cs="Calibri Light" w:hAnsi="Calibri Light" w:eastAsia="Calibri Light"/>
          <w:rtl w:val="0"/>
          <w:lang w:val="en-US"/>
        </w:rPr>
        <w:t>Testf</w:t>
      </w:r>
      <w:r>
        <w:rPr>
          <w:rFonts w:ascii="Calibri Light" w:cs="Calibri Light" w:hAnsi="Calibri Light" w:eastAsia="Calibri Light"/>
          <w:rtl w:val="0"/>
          <w:lang w:val="en-US"/>
        </w:rPr>
        <w:t>ä</w:t>
      </w:r>
      <w:r>
        <w:rPr>
          <w:rFonts w:ascii="Calibri Light" w:cs="Calibri Light" w:hAnsi="Calibri Light" w:eastAsia="Calibri Light"/>
          <w:rtl w:val="0"/>
          <w:lang w:val="en-US"/>
        </w:rPr>
        <w:t>lle</w:t>
      </w:r>
      <w:bookmarkEnd w:id="16"/>
    </w:p>
    <w:p>
      <w:pPr>
        <w:pStyle w:val="Überschrift 2"/>
        <w:rPr>
          <w:rtl w:val="0"/>
          <w:lang w:val="en-US"/>
        </w:rPr>
      </w:pPr>
      <w:bookmarkStart w:name="_Toc17" w:id="17"/>
      <w:r>
        <w:rPr>
          <w:rFonts w:ascii="Calibri Light" w:cs="Calibri Light" w:hAnsi="Calibri Light" w:eastAsia="Calibri Light"/>
          <w:rtl w:val="0"/>
          <w:lang w:val="en-US"/>
        </w:rPr>
        <w:t>Pylint</w:t>
      </w:r>
      <w:bookmarkEnd w:id="17"/>
    </w:p>
    <w:p>
      <w:pPr>
        <w:pStyle w:val="Text"/>
        <w:rPr>
          <w:rtl w:val="0"/>
          <w:lang w:val="en-US"/>
        </w:rPr>
      </w:pPr>
      <w:r>
        <w:rPr>
          <w:rFonts w:ascii="Calibri" w:cs="Calibri" w:hAnsi="Calibri" w:eastAsia="Calibri"/>
          <w:rtl w:val="0"/>
          <w:lang w:val="en-US"/>
        </w:rPr>
        <w:t>„</w:t>
      </w:r>
      <w:r>
        <w:rPr>
          <w:rFonts w:ascii="Calibri" w:cs="Calibri" w:hAnsi="Calibri" w:eastAsia="Calibri"/>
          <w:rtl w:val="0"/>
          <w:lang w:val="en-US"/>
        </w:rPr>
        <w:t>Pylint is a Python source code analyzer which looks for programming errors, helps enforcing a coding standard and sniffs for some code smells (as defined in Martin Fowler</w:t>
      </w:r>
      <w:r>
        <w:rPr>
          <w:rFonts w:ascii="Calibri" w:cs="Calibri" w:hAnsi="Calibri" w:eastAsia="Calibri"/>
          <w:rtl w:val="0"/>
          <w:lang w:val="en-US"/>
        </w:rPr>
        <w:t>’</w:t>
      </w:r>
      <w:r>
        <w:rPr>
          <w:rFonts w:ascii="Calibri" w:cs="Calibri" w:hAnsi="Calibri" w:eastAsia="Calibri"/>
          <w:rtl w:val="0"/>
          <w:lang w:val="en-US"/>
        </w:rPr>
        <w:t>s Refactoring book).</w:t>
      </w:r>
    </w:p>
    <w:p>
      <w:pPr>
        <w:pStyle w:val="Text"/>
        <w:rPr>
          <w:rtl w:val="0"/>
          <w:lang w:val="en-US"/>
        </w:rPr>
      </w:pPr>
      <w:r>
        <w:rPr>
          <w:rFonts w:ascii="Calibri" w:cs="Calibri" w:hAnsi="Calibri" w:eastAsia="Calibri"/>
          <w:rtl w:val="0"/>
          <w:lang w:val="en-US"/>
        </w:rPr>
        <w:t>Pylint has many rules enabled by default, way too much to silence them all on a minimally sized program. It</w:t>
      </w:r>
      <w:r>
        <w:rPr>
          <w:rFonts w:ascii="Calibri" w:cs="Calibri" w:hAnsi="Calibri" w:eastAsia="Calibri"/>
          <w:rtl w:val="0"/>
          <w:lang w:val="en-US"/>
        </w:rPr>
        <w:t>’</w:t>
      </w:r>
      <w:r>
        <w:rPr>
          <w:rFonts w:ascii="Calibri" w:cs="Calibri" w:hAnsi="Calibri" w:eastAsia="Calibri"/>
          <w:rtl w:val="0"/>
          <w:lang w:val="en-US"/>
        </w:rPr>
        <w:t>s highly configurable and handle pragmas to control it from within your code. Additionally, it is possible to write plugins to add your own checks.</w:t>
      </w:r>
    </w:p>
    <w:p>
      <w:pPr>
        <w:pStyle w:val="Text"/>
        <w:rPr>
          <w:rtl w:val="0"/>
          <w:lang w:val="en-US"/>
        </w:rPr>
      </w:pPr>
      <w:r>
        <w:rPr>
          <w:rFonts w:ascii="Calibri" w:cs="Calibri" w:hAnsi="Calibri" w:eastAsia="Calibri"/>
          <w:rtl w:val="0"/>
          <w:lang w:val="en-US"/>
        </w:rPr>
        <w:t>It</w:t>
      </w:r>
      <w:r>
        <w:rPr>
          <w:rFonts w:ascii="Calibri" w:cs="Calibri" w:hAnsi="Calibri" w:eastAsia="Calibri"/>
          <w:rtl w:val="0"/>
          <w:lang w:val="en-US"/>
        </w:rPr>
        <w:t>’</w:t>
      </w:r>
      <w:r>
        <w:rPr>
          <w:rFonts w:ascii="Calibri" w:cs="Calibri" w:hAnsi="Calibri" w:eastAsia="Calibri"/>
          <w:rtl w:val="0"/>
          <w:lang w:val="en-US"/>
        </w:rPr>
        <w:t>s a free software distributed under the GNU Public Licence.</w:t>
      </w:r>
      <w:r>
        <w:rPr>
          <w:rFonts w:ascii="Calibri" w:cs="Calibri" w:hAnsi="Calibri" w:eastAsia="Calibri"/>
          <w:rtl w:val="0"/>
          <w:lang w:val="en-US"/>
        </w:rPr>
        <w:t xml:space="preserve">“ </w:t>
      </w:r>
      <w:r>
        <w:rPr>
          <w:rFonts w:ascii="Calibri" w:cs="Calibri" w:hAnsi="Calibri" w:eastAsia="Calibri"/>
          <w:rtl w:val="0"/>
          <w:lang w:val="en-US"/>
        </w:rPr>
        <w:t>[1]</w:t>
      </w:r>
    </w:p>
    <w:p>
      <w:pPr>
        <w:pStyle w:val="Text"/>
        <w:rPr>
          <w:rtl w:val="0"/>
          <w:lang w:val="en-US"/>
        </w:rPr>
      </w:pPr>
      <w:r>
        <w:rPr>
          <w:rFonts w:ascii="Calibri" w:cs="Calibri" w:hAnsi="Calibri" w:eastAsia="Calibri"/>
          <w:rtl w:val="0"/>
          <w:lang w:val="en-US"/>
        </w:rPr>
        <w:t>Ein Linter hilft uns schw</w:t>
      </w:r>
      <w:r>
        <w:rPr>
          <w:rFonts w:ascii="Calibri" w:cs="Calibri" w:hAnsi="Calibri" w:eastAsia="Calibri"/>
          <w:rtl w:val="0"/>
          <w:lang w:val="en-US"/>
        </w:rPr>
        <w:t>ä</w:t>
      </w:r>
      <w:r>
        <w:rPr>
          <w:rFonts w:ascii="Calibri" w:cs="Calibri" w:hAnsi="Calibri" w:eastAsia="Calibri"/>
          <w:rtl w:val="0"/>
          <w:lang w:val="en-US"/>
        </w:rPr>
        <w:t xml:space="preserve">chen von unserem Code aufzuzeigen, jedoch hat es nicht das letzte Wort. Deshalb haben wir wie im Source-Code zu sehen ein paar Tweaks gemacht, die dem Linter sagen, dass er manche Inhalte ignorieren soll. </w:t>
      </w:r>
      <w:r>
        <w:rPr>
          <w:rtl w:val="0"/>
          <w:lang w:val="en-US"/>
        </w:rPr>
        <w:br w:type="textWrapping"/>
      </w:r>
      <w:r>
        <w:rPr>
          <w:rFonts w:ascii="Calibri" w:cs="Calibri" w:hAnsi="Calibri" w:eastAsia="Calibri"/>
          <w:rtl w:val="0"/>
          <w:lang w:val="en-US"/>
        </w:rPr>
        <w:t xml:space="preserve">Bei der </w:t>
      </w:r>
      <w:r>
        <w:rPr>
          <w:rFonts w:ascii="Calibri" w:cs="Calibri" w:hAnsi="Calibri" w:eastAsia="Calibri"/>
          <w:rtl w:val="0"/>
          <w:lang w:val="en-US"/>
        </w:rPr>
        <w:t>„</w:t>
      </w:r>
      <w:r>
        <w:rPr>
          <w:rFonts w:ascii="Calibri" w:cs="Calibri" w:hAnsi="Calibri" w:eastAsia="Calibri"/>
          <w:rtl w:val="0"/>
          <w:lang w:val="en-US"/>
        </w:rPr>
        <w:t>Model</w:t>
      </w:r>
      <w:r>
        <w:rPr>
          <w:rFonts w:ascii="Calibri" w:cs="Calibri" w:hAnsi="Calibri" w:eastAsia="Calibri"/>
          <w:rtl w:val="0"/>
          <w:lang w:val="en-US"/>
        </w:rPr>
        <w:t>“</w:t>
      </w:r>
      <w:r>
        <w:rPr>
          <w:rFonts w:ascii="Calibri" w:cs="Calibri" w:hAnsi="Calibri" w:eastAsia="Calibri"/>
          <w:rtl w:val="0"/>
          <w:lang w:val="en-US"/>
        </w:rPr>
        <w:t>-Klasse war dies z.b n</w:t>
      </w:r>
      <w:r>
        <w:rPr>
          <w:rFonts w:ascii="Calibri" w:cs="Calibri" w:hAnsi="Calibri" w:eastAsia="Calibri"/>
          <w:rtl w:val="0"/>
          <w:lang w:val="en-US"/>
        </w:rPr>
        <w:t>ö</w:t>
      </w:r>
      <w:r>
        <w:rPr>
          <w:rFonts w:ascii="Calibri" w:cs="Calibri" w:hAnsi="Calibri" w:eastAsia="Calibri"/>
          <w:rtl w:val="0"/>
          <w:lang w:val="en-US"/>
        </w:rPr>
        <w:t>tig. (</w:t>
      </w:r>
      <w:r>
        <w:rPr>
          <w:rFonts w:ascii="Calibri" w:cs="Calibri" w:hAnsi="Calibri" w:eastAsia="Calibri"/>
          <w:rtl w:val="0"/>
          <w:lang w:val="en-US"/>
        </w:rPr>
        <w:t>too-many-instance-attributes</w:t>
      </w:r>
      <w:r>
        <w:rPr>
          <w:rFonts w:ascii="Calibri" w:cs="Calibri" w:hAnsi="Calibri" w:eastAsia="Calibri"/>
          <w:rtl w:val="0"/>
          <w:lang w:val="en-US"/>
        </w:rPr>
        <w:t xml:space="preserve">, </w:t>
      </w:r>
      <w:r>
        <w:rPr>
          <w:rFonts w:ascii="Calibri" w:cs="Calibri" w:hAnsi="Calibri" w:eastAsia="Calibri"/>
          <w:rtl w:val="0"/>
          <w:lang w:val="en-US"/>
        </w:rPr>
        <w:t>invalid-nam</w:t>
      </w:r>
      <w:r>
        <w:rPr>
          <w:rFonts w:ascii="Calibri" w:cs="Calibri" w:hAnsi="Calibri" w:eastAsia="Calibri"/>
          <w:rtl w:val="0"/>
          <w:lang w:val="en-US"/>
        </w:rPr>
        <w:t xml:space="preserve">e, </w:t>
      </w:r>
      <w:r>
        <w:rPr>
          <w:rFonts w:ascii="Calibri" w:cs="Calibri" w:hAnsi="Calibri" w:eastAsia="Calibri"/>
          <w:rtl w:val="0"/>
          <w:lang w:val="en-US"/>
        </w:rPr>
        <w:t>…</w:t>
      </w:r>
      <w:r>
        <w:rPr>
          <w:rFonts w:ascii="Calibri" w:cs="Calibri" w:hAnsi="Calibri" w:eastAsia="Calibri"/>
          <w:rtl w:val="0"/>
          <w:lang w:val="en-US"/>
        </w:rPr>
        <w:t>)</w:t>
      </w:r>
      <w:r>
        <w:rPr>
          <w:lang w:val="en-US"/>
        </w:rPr>
        <w:br w:type="textWrapping"/>
      </w:r>
      <w:r>
        <w:rPr>
          <w:rFonts w:ascii="Calibri" w:cs="Calibri" w:hAnsi="Calibri" w:eastAsia="Calibri"/>
          <w:rtl w:val="0"/>
          <w:lang w:val="en-US"/>
        </w:rPr>
        <w:t>Weiters ist auch anzumerken, dass auch getter und setter Klassen laut dem Linter mit einem Docstring verseht werden m</w:t>
      </w:r>
      <w:r>
        <w:rPr>
          <w:rFonts w:ascii="Calibri" w:cs="Calibri" w:hAnsi="Calibri" w:eastAsia="Calibri"/>
          <w:rtl w:val="0"/>
          <w:lang w:val="en-US"/>
        </w:rPr>
        <w:t>ü</w:t>
      </w:r>
      <w:r>
        <w:rPr>
          <w:rFonts w:ascii="Calibri" w:cs="Calibri" w:hAnsi="Calibri" w:eastAsia="Calibri"/>
          <w:rtl w:val="0"/>
          <w:lang w:val="en-US"/>
        </w:rPr>
        <w:t>ssen, was aber nicht sehr klug ist, da diese Methoden ohnehin schon sehr kurz und verst</w:t>
      </w:r>
      <w:r>
        <w:rPr>
          <w:rFonts w:ascii="Calibri" w:cs="Calibri" w:hAnsi="Calibri" w:eastAsia="Calibri"/>
          <w:rtl w:val="0"/>
          <w:lang w:val="en-US"/>
        </w:rPr>
        <w:t>ä</w:t>
      </w:r>
      <w:r>
        <w:rPr>
          <w:rFonts w:ascii="Calibri" w:cs="Calibri" w:hAnsi="Calibri" w:eastAsia="Calibri"/>
          <w:rtl w:val="0"/>
          <w:lang w:val="en-US"/>
        </w:rPr>
        <w:t>ndlich sind und einen weiteren Aufwand f</w:t>
      </w:r>
      <w:r>
        <w:rPr>
          <w:rFonts w:ascii="Calibri" w:cs="Calibri" w:hAnsi="Calibri" w:eastAsia="Calibri"/>
          <w:rtl w:val="0"/>
          <w:lang w:val="en-US"/>
        </w:rPr>
        <w:t>ü</w:t>
      </w:r>
      <w:r>
        <w:rPr>
          <w:rFonts w:ascii="Calibri" w:cs="Calibri" w:hAnsi="Calibri" w:eastAsia="Calibri"/>
          <w:rtl w:val="0"/>
          <w:lang w:val="en-US"/>
        </w:rPr>
        <w:t xml:space="preserve">r den Programmierer ist die Kommentare bei einer </w:t>
      </w:r>
      <w:r>
        <w:rPr>
          <w:rFonts w:ascii="Calibri" w:cs="Calibri" w:hAnsi="Calibri" w:eastAsia="Calibri"/>
          <w:rtl w:val="0"/>
          <w:lang w:val="en-US"/>
        </w:rPr>
        <w:t>Ä</w:t>
      </w:r>
      <w:r>
        <w:rPr>
          <w:rFonts w:ascii="Calibri" w:cs="Calibri" w:hAnsi="Calibri" w:eastAsia="Calibri"/>
          <w:rtl w:val="0"/>
          <w:lang w:val="en-US"/>
        </w:rPr>
        <w:t>nderung zu entfernen.</w:t>
      </w:r>
    </w:p>
    <w:p>
      <w:pPr>
        <w:pStyle w:val="Text"/>
        <w:rPr>
          <w:rtl w:val="0"/>
          <w:lang w:val="en-US"/>
        </w:rPr>
      </w:pPr>
      <w:r>
        <w:rPr>
          <w:rFonts w:ascii="Calibri" w:cs="Calibri" w:hAnsi="Calibri" w:eastAsia="Calibri"/>
          <w:rtl w:val="0"/>
          <w:lang w:val="en-US"/>
        </w:rPr>
        <w:t>Mit Pylint erhalten wir folgende Punktezahl auf unsere Dateien:</w:t>
      </w:r>
    </w:p>
    <w:p>
      <w:pPr>
        <w:pStyle w:val="Text"/>
        <w:rPr>
          <w:rtl w:val="0"/>
          <w:lang w:val="en-US"/>
        </w:rPr>
      </w:pPr>
      <w:r>
        <w:rPr>
          <w:rFonts w:ascii="Calibri" w:cs="Calibri" w:hAnsi="Calibri" w:eastAsia="Calibri"/>
          <w:rtl w:val="0"/>
          <w:lang w:val="en-US"/>
        </w:rPr>
        <w:t>solarSysModel:</w:t>
      </w:r>
      <w:r>
        <w:rPr>
          <w:rtl w:val="0"/>
          <w:lang w:val="en-US"/>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162954</wp:posOffset>
            </wp:positionV>
            <wp:extent cx="5756911" cy="623666"/>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Bildschirmfoto 2015-03-28 um 16.39.27.png"/>
                    <pic:cNvPicPr/>
                  </pic:nvPicPr>
                  <pic:blipFill>
                    <a:blip r:embed="rId12">
                      <a:extLst/>
                    </a:blip>
                    <a:stretch>
                      <a:fillRect/>
                    </a:stretch>
                  </pic:blipFill>
                  <pic:spPr>
                    <a:xfrm>
                      <a:off x="0" y="0"/>
                      <a:ext cx="5756911" cy="623666"/>
                    </a:xfrm>
                    <a:prstGeom prst="rect">
                      <a:avLst/>
                    </a:prstGeom>
                    <a:ln w="12700" cap="flat">
                      <a:noFill/>
                      <a:miter lim="400000"/>
                    </a:ln>
                    <a:effectLst/>
                  </pic:spPr>
                </pic:pic>
              </a:graphicData>
            </a:graphic>
          </wp:anchor>
        </w:drawing>
      </w:r>
    </w:p>
    <w:p>
      <w:pPr>
        <w:pStyle w:val="Text"/>
        <w:rPr>
          <w:rtl w:val="0"/>
          <w:lang w:val="en-US"/>
        </w:rPr>
      </w:pPr>
      <w:r>
        <w:rPr>
          <w:rFonts w:ascii="Calibri" w:cs="Calibri" w:hAnsi="Calibri" w:eastAsia="Calibri"/>
          <w:rtl w:val="0"/>
          <w:lang w:val="en-US"/>
        </w:rPr>
        <w:t>lighting:</w:t>
      </w:r>
      <w:r>
        <w:rPr>
          <w:rtl w:val="0"/>
          <w:lang w:val="en-US"/>
        </w:rPr>
        <w:drawing>
          <wp:anchor distT="152400" distB="152400" distL="152400" distR="152400" simplePos="0" relativeHeight="251661312" behindDoc="0" locked="0" layoutInCell="1" allowOverlap="1">
            <wp:simplePos x="0" y="0"/>
            <wp:positionH relativeFrom="margin">
              <wp:posOffset>-17144</wp:posOffset>
            </wp:positionH>
            <wp:positionV relativeFrom="line">
              <wp:posOffset>255905</wp:posOffset>
            </wp:positionV>
            <wp:extent cx="5756911" cy="562246"/>
            <wp:effectExtent l="0" t="0" r="0" b="0"/>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Bildschirmfoto 2015-03-28 um 16.49.34.png"/>
                    <pic:cNvPicPr/>
                  </pic:nvPicPr>
                  <pic:blipFill>
                    <a:blip r:embed="rId13">
                      <a:extLst/>
                    </a:blip>
                    <a:stretch>
                      <a:fillRect/>
                    </a:stretch>
                  </pic:blipFill>
                  <pic:spPr>
                    <a:xfrm>
                      <a:off x="0" y="0"/>
                      <a:ext cx="5756911" cy="562246"/>
                    </a:xfrm>
                    <a:prstGeom prst="rect">
                      <a:avLst/>
                    </a:prstGeom>
                    <a:ln w="12700" cap="flat">
                      <a:noFill/>
                      <a:miter lim="400000"/>
                    </a:ln>
                    <a:effectLst/>
                  </pic:spPr>
                </pic:pic>
              </a:graphicData>
            </a:graphic>
          </wp:anchor>
        </w:drawing>
      </w:r>
    </w:p>
    <w:p>
      <w:pPr>
        <w:pStyle w:val="Text"/>
        <w:rPr>
          <w:rtl w:val="0"/>
          <w:lang w:val="en-US"/>
        </w:rPr>
      </w:pPr>
      <w:r>
        <w:rPr>
          <w:rFonts w:ascii="Calibri" w:cs="Calibri" w:hAnsi="Calibri" w:eastAsia="Calibri"/>
          <w:rtl w:val="0"/>
          <w:lang w:val="en-US"/>
        </w:rPr>
        <w:t>Wobei Fehler wie zum Beispiel (too-many-arguments oder redefined-builtin) angezeigt werden, obwohl diese nicht stimmen.</w:t>
      </w:r>
    </w:p>
    <w:p>
      <w:pPr>
        <w:pStyle w:val="Text"/>
        <w:rPr>
          <w:rtl w:val="0"/>
          <w:lang w:val="en-US"/>
        </w:rPr>
      </w:pPr>
      <w:r>
        <w:rPr>
          <w:rFonts w:ascii="Calibri" w:cs="Calibri" w:hAnsi="Calibri" w:eastAsia="Calibri"/>
          <w:rtl w:val="0"/>
          <w:lang w:val="en-US"/>
        </w:rPr>
        <w:t>planet:</w:t>
      </w:r>
      <w:r>
        <w:rPr>
          <w:rtl w:val="0"/>
          <w:lang w:val="en-US"/>
        </w:rPr>
        <w:drawing>
          <wp:anchor distT="152400" distB="152400" distL="152400" distR="152400" simplePos="0" relativeHeight="251662336" behindDoc="0" locked="0" layoutInCell="1" allowOverlap="1">
            <wp:simplePos x="0" y="0"/>
            <wp:positionH relativeFrom="margin">
              <wp:posOffset>-17144</wp:posOffset>
            </wp:positionH>
            <wp:positionV relativeFrom="line">
              <wp:posOffset>257175</wp:posOffset>
            </wp:positionV>
            <wp:extent cx="5756911" cy="541248"/>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Bildschirmfoto 2015-03-28 um 16.56.28.png"/>
                    <pic:cNvPicPr/>
                  </pic:nvPicPr>
                  <pic:blipFill>
                    <a:blip r:embed="rId14">
                      <a:extLst/>
                    </a:blip>
                    <a:stretch>
                      <a:fillRect/>
                    </a:stretch>
                  </pic:blipFill>
                  <pic:spPr>
                    <a:xfrm>
                      <a:off x="0" y="0"/>
                      <a:ext cx="5756911" cy="541248"/>
                    </a:xfrm>
                    <a:prstGeom prst="rect">
                      <a:avLst/>
                    </a:prstGeom>
                    <a:ln w="12700" cap="flat">
                      <a:noFill/>
                      <a:miter lim="400000"/>
                    </a:ln>
                    <a:effectLst/>
                  </pic:spPr>
                </pic:pic>
              </a:graphicData>
            </a:graphic>
          </wp:anchor>
        </w:drawing>
      </w:r>
    </w:p>
    <w:p>
      <w:pPr>
        <w:pStyle w:val="Text"/>
        <w:spacing w:line="259" w:lineRule="auto"/>
        <w:rPr>
          <w:rtl w:val="0"/>
          <w:lang w:val="en-US"/>
        </w:rPr>
      </w:pPr>
      <w:r>
        <w:rPr>
          <w:rFonts w:ascii="Trebuchet MS"/>
          <w:rtl w:val="0"/>
          <w:lang w:val="en-US"/>
        </w:rPr>
        <w:t>Wobei Fehler wie zum Beispiel (too-many-arguments oder redefined-builtin) angezeigt werden, obwohl diese nicht stimmen.</w:t>
      </w:r>
    </w:p>
    <w:p>
      <w:pPr>
        <w:pStyle w:val="Text"/>
        <w:spacing w:line="259" w:lineRule="auto"/>
        <w:rPr>
          <w:rtl w:val="0"/>
          <w:lang w:val="en-US"/>
        </w:rPr>
      </w:pPr>
      <w:r>
        <w:rPr>
          <w:rFonts w:ascii="Trebuchet MS"/>
          <w:rtl w:val="0"/>
          <w:lang w:val="en-US"/>
        </w:rPr>
        <w:t>texturen:</w:t>
      </w:r>
      <w:r>
        <w:rPr>
          <w:rtl w:val="0"/>
          <w:lang w:val="en-US"/>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234643</wp:posOffset>
            </wp:positionV>
            <wp:extent cx="5756911" cy="616372"/>
            <wp:effectExtent l="0" t="0" r="0" b="0"/>
            <wp:wrapThrough wrapText="bothSides" distL="152400" distR="152400">
              <wp:wrapPolygon edited="1">
                <wp:start x="0" y="0"/>
                <wp:lineTo x="0" y="21600"/>
                <wp:lineTo x="21600" y="21600"/>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Bildschirmfoto 2015-03-28 um 17.05.21.png"/>
                    <pic:cNvPicPr/>
                  </pic:nvPicPr>
                  <pic:blipFill>
                    <a:blip r:embed="rId15">
                      <a:extLst/>
                    </a:blip>
                    <a:stretch>
                      <a:fillRect/>
                    </a:stretch>
                  </pic:blipFill>
                  <pic:spPr>
                    <a:xfrm>
                      <a:off x="0" y="0"/>
                      <a:ext cx="5756911" cy="616372"/>
                    </a:xfrm>
                    <a:prstGeom prst="rect">
                      <a:avLst/>
                    </a:prstGeom>
                    <a:ln w="12700" cap="flat">
                      <a:noFill/>
                      <a:miter lim="400000"/>
                    </a:ln>
                    <a:effectLst/>
                  </pic:spPr>
                </pic:pic>
              </a:graphicData>
            </a:graphic>
          </wp:anchor>
        </w:drawing>
      </w:r>
    </w:p>
    <w:p>
      <w:pPr>
        <w:pStyle w:val="Text"/>
        <w:spacing w:line="259" w:lineRule="auto"/>
        <w:rPr>
          <w:rtl w:val="0"/>
          <w:lang w:val="en-US"/>
        </w:rPr>
      </w:pPr>
      <w:r>
        <w:rPr>
          <w:rFonts w:ascii="Trebuchet MS"/>
          <w:rtl w:val="0"/>
          <w:lang w:val="en-US"/>
        </w:rPr>
        <w:t>Wobei Fehler wie zum Beispiel</w:t>
      </w:r>
    </w:p>
    <w:p>
      <w:pPr>
        <w:pStyle w:val="Text"/>
        <w:spacing w:line="259" w:lineRule="auto"/>
        <w:rPr>
          <w:rtl w:val="0"/>
          <w:lang w:val="en-US"/>
        </w:rPr>
      </w:pPr>
      <w:r>
        <w:rPr>
          <w:rFonts w:ascii="Trebuchet MS"/>
          <w:rtl w:val="0"/>
          <w:lang w:val="en-US"/>
        </w:rPr>
        <w:t xml:space="preserve"> no-self-use bei Methode oder redefined-outer-name bei ID</w:t>
      </w:r>
    </w:p>
    <w:p>
      <w:pPr>
        <w:pStyle w:val="Text"/>
        <w:spacing w:line="259" w:lineRule="auto"/>
        <w:rPr>
          <w:rtl w:val="0"/>
          <w:lang w:val="en-US"/>
        </w:rPr>
      </w:pPr>
      <w:r>
        <w:rPr>
          <w:rFonts w:ascii="Trebuchet MS"/>
          <w:rtl w:val="0"/>
          <w:lang w:val="en-US"/>
        </w:rPr>
        <w:t>weltall:</w:t>
      </w:r>
      <w:r>
        <w:rPr>
          <w:rtl w:val="0"/>
          <w:lang w:val="en-US"/>
        </w:rPr>
        <w:drawing>
          <wp:anchor distT="152400" distB="152400" distL="152400" distR="152400" simplePos="0" relativeHeight="251664384" behindDoc="0" locked="0" layoutInCell="1" allowOverlap="1">
            <wp:simplePos x="0" y="0"/>
            <wp:positionH relativeFrom="margin">
              <wp:posOffset>-17144</wp:posOffset>
            </wp:positionH>
            <wp:positionV relativeFrom="line">
              <wp:posOffset>257175</wp:posOffset>
            </wp:positionV>
            <wp:extent cx="5756911" cy="597646"/>
            <wp:effectExtent l="0" t="0" r="0" b="0"/>
            <wp:wrapThrough wrapText="bothSides" distL="152400" distR="152400">
              <wp:wrapPolygon edited="1">
                <wp:start x="0" y="0"/>
                <wp:lineTo x="0" y="21600"/>
                <wp:lineTo x="21600" y="21600"/>
                <wp:lineTo x="21600" y="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Bildschirmfoto 2015-03-28 um 17.22.19.png"/>
                    <pic:cNvPicPr/>
                  </pic:nvPicPr>
                  <pic:blipFill>
                    <a:blip r:embed="rId16">
                      <a:extLst/>
                    </a:blip>
                    <a:stretch>
                      <a:fillRect/>
                    </a:stretch>
                  </pic:blipFill>
                  <pic:spPr>
                    <a:xfrm>
                      <a:off x="0" y="0"/>
                      <a:ext cx="5756911" cy="597646"/>
                    </a:xfrm>
                    <a:prstGeom prst="rect">
                      <a:avLst/>
                    </a:prstGeom>
                    <a:ln w="12700" cap="flat">
                      <a:noFill/>
                      <a:miter lim="400000"/>
                    </a:ln>
                    <a:effectLst/>
                  </pic:spPr>
                </pic:pic>
              </a:graphicData>
            </a:graphic>
          </wp:anchor>
        </w:drawing>
      </w:r>
    </w:p>
    <w:p>
      <w:pPr>
        <w:pStyle w:val="Überschrift 2"/>
        <w:rPr>
          <w:rtl w:val="0"/>
          <w:lang w:val="en-US"/>
        </w:rPr>
      </w:pPr>
      <w:bookmarkStart w:name="_Toc18" w:id="18"/>
      <w:r>
        <w:rPr>
          <w:rFonts w:ascii="Calibri Light" w:cs="Calibri Light" w:hAnsi="Calibri Light" w:eastAsia="Calibri Light"/>
          <w:rtl w:val="0"/>
          <w:lang w:val="en-US"/>
        </w:rPr>
        <w:t>Unittesting</w:t>
      </w:r>
      <w:bookmarkEnd w:id="18"/>
    </w:p>
    <w:p>
      <w:pPr>
        <w:pStyle w:val="Text"/>
      </w:pPr>
      <w:r>
        <w:rPr>
          <w:rFonts w:ascii="Calibri" w:cs="Calibri" w:hAnsi="Calibri" w:eastAsia="Calibri"/>
          <w:rtl w:val="0"/>
          <w:lang w:val="de-DE"/>
        </w:rPr>
        <w:t>„</w:t>
      </w:r>
      <w:r>
        <w:rPr>
          <w:rFonts w:ascii="Calibri" w:cs="Calibri" w:hAnsi="Calibri" w:eastAsia="Calibri"/>
          <w:rtl w:val="0"/>
          <w:lang w:val="en-US"/>
        </w:rPr>
        <w:t xml:space="preserve">The Python unit testing framework, sometimes referred to as </w:t>
      </w:r>
      <w:r>
        <w:rPr>
          <w:rFonts w:ascii="Calibri" w:cs="Calibri" w:hAnsi="Calibri" w:eastAsia="Calibri"/>
          <w:rtl w:val="0"/>
        </w:rPr>
        <w:t>“</w:t>
      </w:r>
      <w:r>
        <w:rPr>
          <w:rFonts w:ascii="Calibri" w:cs="Calibri" w:hAnsi="Calibri" w:eastAsia="Calibri"/>
          <w:rtl w:val="0"/>
          <w:lang w:val="en-US"/>
        </w:rPr>
        <w:t>PyUnit,</w:t>
      </w:r>
      <w:r>
        <w:rPr>
          <w:rFonts w:ascii="Calibri" w:cs="Calibri" w:hAnsi="Calibri" w:eastAsia="Calibri"/>
          <w:rtl w:val="0"/>
        </w:rPr>
        <w:t xml:space="preserve">” </w:t>
      </w:r>
      <w:r>
        <w:rPr>
          <w:rFonts w:ascii="Calibri" w:cs="Calibri" w:hAnsi="Calibri" w:eastAsia="Calibri"/>
          <w:rtl w:val="0"/>
          <w:lang w:val="en-US"/>
        </w:rPr>
        <w:t>is a Python language version of JUnit, by Kent Beck and Erich Gamma. JUnit is, in turn, a Java version of Kent</w:t>
      </w:r>
      <w:r>
        <w:rPr>
          <w:rFonts w:ascii="Calibri" w:cs="Calibri" w:hAnsi="Calibri" w:eastAsia="Calibri"/>
          <w:rtl w:val="0"/>
          <w:lang w:val="fr-FR"/>
        </w:rPr>
        <w:t>’</w:t>
      </w:r>
      <w:r>
        <w:rPr>
          <w:rFonts w:ascii="Calibri" w:cs="Calibri" w:hAnsi="Calibri" w:eastAsia="Calibri"/>
          <w:rtl w:val="0"/>
          <w:lang w:val="en-US"/>
        </w:rPr>
        <w:t>s Smalltalk testing framework. Each is the de facto standard unit testing framework for its respective language.</w:t>
      </w:r>
    </w:p>
    <w:p>
      <w:pPr>
        <w:pStyle w:val="Text"/>
      </w:pPr>
      <w:r>
        <w:rPr>
          <w:rFonts w:ascii="Calibri" w:cs="Calibri" w:hAnsi="Calibri" w:eastAsia="Calibri"/>
          <w:rtl w:val="0"/>
          <w:lang w:val="en-US"/>
        </w:rPr>
        <w:t>unittest supports test automation, sharing of setup and shutdown code for tests, aggregation of tests into collections, and independence of the tests from the reporting framework. The unittest module provides classes that make it easy to support these qualities for a set of tes</w:t>
      </w:r>
      <w:r>
        <w:rPr>
          <w:rFonts w:ascii="Calibri" w:cs="Calibri" w:hAnsi="Calibri" w:eastAsia="Calibri"/>
          <w:rtl w:val="0"/>
          <w:lang w:val="de-DE"/>
        </w:rPr>
        <w:t>ts</w:t>
      </w:r>
      <w:r>
        <w:rPr>
          <w:rFonts w:ascii="Calibri" w:cs="Calibri" w:hAnsi="Calibri" w:eastAsia="Calibri"/>
          <w:rtl w:val="0"/>
          <w:lang w:val="de-DE"/>
        </w:rPr>
        <w:t xml:space="preserve">“ </w:t>
      </w:r>
      <w:r>
        <w:rPr>
          <w:rFonts w:ascii="Calibri" w:cs="Calibri" w:hAnsi="Calibri" w:eastAsia="Calibri"/>
          <w:rtl w:val="0"/>
          <w:lang w:val="de-DE"/>
        </w:rPr>
        <w:t>[2]</w:t>
      </w:r>
    </w:p>
    <w:p>
      <w:pPr>
        <w:pStyle w:val="Text"/>
      </w:pPr>
      <w:r>
        <w:rPr>
          <w:rFonts w:ascii="Calibri" w:cs="Calibri" w:hAnsi="Calibri" w:eastAsia="Calibri"/>
          <w:rtl w:val="0"/>
          <w:lang w:val="de-DE"/>
        </w:rPr>
        <w:t>Beim Unittesting gab es zuerst ein Problem da wenn zum Beispiel ein Planet getestet wird, hat sich Python ohne Fehlercode beendet. Nach einer Stunde haben wir jedoch herausgefundet, dass in der setUp Methode von den Unittests pyopengl initialisiert werden muss und ein glutWindow ge</w:t>
      </w:r>
      <w:r>
        <w:rPr>
          <w:rFonts w:ascii="Calibri" w:cs="Calibri" w:hAnsi="Calibri" w:eastAsia="Calibri"/>
          <w:rtl w:val="0"/>
          <w:lang w:val="de-DE"/>
        </w:rPr>
        <w:t>ö</w:t>
      </w:r>
      <w:r>
        <w:rPr>
          <w:rFonts w:ascii="Calibri" w:cs="Calibri" w:hAnsi="Calibri" w:eastAsia="Calibri"/>
          <w:rtl w:val="0"/>
          <w:lang w:val="de-DE"/>
        </w:rPr>
        <w:t>ffnet werden muss. Dieses muss aber nur kurz ge</w:t>
      </w:r>
      <w:r>
        <w:rPr>
          <w:rFonts w:ascii="Calibri" w:cs="Calibri" w:hAnsi="Calibri" w:eastAsia="Calibri"/>
          <w:rtl w:val="0"/>
          <w:lang w:val="de-DE"/>
        </w:rPr>
        <w:t>ö</w:t>
      </w:r>
      <w:r>
        <w:rPr>
          <w:rFonts w:ascii="Calibri" w:cs="Calibri" w:hAnsi="Calibri" w:eastAsia="Calibri"/>
          <w:rtl w:val="0"/>
          <w:lang w:val="de-DE"/>
        </w:rPr>
        <w:t>ffnet werden und anschlie</w:t>
      </w:r>
      <w:r>
        <w:rPr>
          <w:rFonts w:ascii="Calibri" w:cs="Calibri" w:hAnsi="Calibri" w:eastAsia="Calibri"/>
          <w:rtl w:val="0"/>
          <w:lang w:val="de-DE"/>
        </w:rPr>
        <w:t>ß</w:t>
      </w:r>
      <w:r>
        <w:rPr>
          <w:rFonts w:ascii="Calibri" w:cs="Calibri" w:hAnsi="Calibri" w:eastAsia="Calibri"/>
          <w:rtl w:val="0"/>
          <w:lang w:val="de-DE"/>
        </w:rPr>
        <w:t>end kann es wieder geschlossen werden.</w:t>
      </w:r>
      <w:r>
        <w:br w:type="textWrapping"/>
      </w:r>
    </w:p>
    <w:p>
      <w:pPr>
        <w:pStyle w:val="Text"/>
      </w:pPr>
      <w:r>
        <w:rPr>
          <w:rFonts w:ascii="Calibri" w:cs="Calibri" w:hAnsi="Calibri" w:eastAsia="Calibri"/>
          <w:rtl w:val="0"/>
          <w:lang w:val="de-DE"/>
        </w:rPr>
        <w:t>Hier ist ein kleiner Auszug von einem Unittest von der Klasse Fixstern:</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175498</wp:posOffset>
            </wp:positionV>
            <wp:extent cx="5756911" cy="1889365"/>
            <wp:effectExtent l="0" t="0" r="0" b="0"/>
            <wp:wrapThrough wrapText="bothSides" distL="152400" distR="152400">
              <wp:wrapPolygon edited="1">
                <wp:start x="0" y="0"/>
                <wp:lineTo x="0" y="21660"/>
                <wp:lineTo x="21600" y="21660"/>
                <wp:lineTo x="21600"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Bildschirmfoto 2015-03-28 um 23.05.28.png"/>
                    <pic:cNvPicPr/>
                  </pic:nvPicPr>
                  <pic:blipFill>
                    <a:blip r:embed="rId17">
                      <a:extLst/>
                    </a:blip>
                    <a:stretch>
                      <a:fillRect/>
                    </a:stretch>
                  </pic:blipFill>
                  <pic:spPr>
                    <a:xfrm>
                      <a:off x="0" y="0"/>
                      <a:ext cx="5756911" cy="1889365"/>
                    </a:xfrm>
                    <a:prstGeom prst="rect">
                      <a:avLst/>
                    </a:prstGeom>
                    <a:ln w="12700" cap="flat">
                      <a:noFill/>
                      <a:miter lim="400000"/>
                    </a:ln>
                    <a:effectLst/>
                  </pic:spPr>
                </pic:pic>
              </a:graphicData>
            </a:graphic>
          </wp:anchor>
        </w:drawing>
      </w:r>
    </w:p>
    <w:p>
      <w:pPr>
        <w:pStyle w:val="Überschrift"/>
        <w:rPr>
          <w:lang w:val="en-US"/>
        </w:rPr>
      </w:pPr>
      <w:bookmarkStart w:name="_Toc19" w:id="19"/>
      <w:r>
        <w:rPr>
          <w:rFonts w:ascii="Calibri Light" w:cs="Calibri Light" w:hAnsi="Calibri Light" w:eastAsia="Calibri Light"/>
          <w:rtl w:val="0"/>
          <w:lang w:val="en-US"/>
        </w:rPr>
        <w:t>Entwicklungsumgebung - Tools</w:t>
      </w:r>
      <w:bookmarkEnd w:id="19"/>
    </w:p>
    <w:p>
      <w:pPr>
        <w:pStyle w:val="Überschrift 2"/>
        <w:rPr>
          <w:lang w:val="en-US"/>
        </w:rPr>
      </w:pPr>
      <w:bookmarkStart w:name="_Toc20" w:id="20"/>
      <w:r>
        <w:rPr>
          <w:rFonts w:ascii="Calibri Light" w:cs="Calibri Light" w:hAnsi="Calibri Light" w:eastAsia="Calibri Light"/>
          <w:rtl w:val="0"/>
          <w:lang w:val="en-US"/>
        </w:rPr>
        <w:t>Pycharm</w:t>
      </w:r>
      <w:bookmarkEnd w:id="20"/>
    </w:p>
    <w:p>
      <w:pPr>
        <w:pStyle w:val="Text"/>
        <w:rPr>
          <w:lang w:val="en-US"/>
        </w:rPr>
      </w:pPr>
      <w:r>
        <w:rPr>
          <w:rFonts w:ascii="Calibri" w:cs="Calibri" w:hAnsi="Calibri" w:eastAsia="Calibri"/>
          <w:rtl w:val="0"/>
          <w:lang w:val="en-US"/>
        </w:rPr>
        <w:t>“</w:t>
      </w:r>
      <w:r>
        <w:rPr>
          <w:rFonts w:ascii="Calibri" w:cs="Calibri" w:hAnsi="Calibri" w:eastAsia="Calibri"/>
          <w:rtl w:val="0"/>
          <w:lang w:val="en-US"/>
        </w:rPr>
        <w:t>PyQt is a set of Python v2 and v3 bindings for Digia's Qt application framework and runs on all platforms supported by Qt including Windows, MacOS/X and Linux. PyQt5 supports Qt v5. PyQt4 supports Qt v4 and will build against Qt v5. The bindings are implemented as a set of Python modules and contain over 620 classes.</w:t>
      </w:r>
    </w:p>
    <w:p>
      <w:pPr>
        <w:pStyle w:val="Text"/>
        <w:rPr>
          <w:lang w:val="en-US"/>
        </w:rPr>
      </w:pPr>
      <w:r>
        <w:rPr>
          <w:rFonts w:ascii="Calibri" w:cs="Calibri" w:hAnsi="Calibri" w:eastAsia="Calibri"/>
          <w:rtl w:val="0"/>
          <w:lang w:val="en-US"/>
        </w:rPr>
        <w:t>Digia have announced that support for Qt v4 will cease at the end of 2015. PyQt5 and Qt v5 are strongly recommended for all new development.</w:t>
      </w:r>
    </w:p>
    <w:p>
      <w:pPr>
        <w:pStyle w:val="Text"/>
        <w:rPr>
          <w:lang w:val="en-US"/>
        </w:rPr>
      </w:pPr>
      <w:r>
        <w:rPr>
          <w:rFonts w:ascii="Calibri" w:cs="Calibri" w:hAnsi="Calibri" w:eastAsia="Calibri"/>
          <w:rtl w:val="0"/>
          <w:lang w:val="en-US"/>
        </w:rPr>
        <w:t>PyQt is dual licensed on all supported platforms under the GNU GPL v3 and the Riverbank Commercial License. Unlike Qt, PyQt is not available under the LGPL. You can purchase the commercial version of PyQt here. More information about licensing can be found in the License FAQ.</w:t>
      </w:r>
    </w:p>
    <w:p>
      <w:pPr>
        <w:pStyle w:val="Text"/>
        <w:rPr>
          <w:lang w:val="en-US"/>
        </w:rPr>
      </w:pPr>
      <w:r>
        <w:rPr>
          <w:rFonts w:ascii="Calibri" w:cs="Calibri" w:hAnsi="Calibri" w:eastAsia="Calibri"/>
          <w:rtl w:val="0"/>
          <w:lang w:val="en-US"/>
        </w:rPr>
        <w:t>PyQt does not include a copy of Qt. You must obtain a correctly licensed copy of Qt yourself. However, a binary Windows installers of the GPL version of both PyQt5 and PyQt4 are provided and this includes a copy of the LGPL version of Qt.</w:t>
      </w:r>
      <w:r>
        <w:rPr>
          <w:rFonts w:ascii="Calibri" w:cs="Calibri" w:hAnsi="Calibri" w:eastAsia="Calibri"/>
          <w:rtl w:val="0"/>
          <w:lang w:val="en-US"/>
        </w:rPr>
        <w:t>”</w:t>
      </w:r>
      <w:r>
        <w:rPr>
          <w:rFonts w:ascii="Calibri" w:cs="Calibri" w:hAnsi="Calibri" w:eastAsia="Calibri"/>
          <w:rtl w:val="0"/>
          <w:lang w:val="en-US"/>
        </w:rPr>
        <w:t>[</w:t>
      </w:r>
      <w:r>
        <w:rPr>
          <w:rFonts w:ascii="Calibri" w:cs="Calibri" w:hAnsi="Calibri" w:eastAsia="Calibri"/>
          <w:rtl w:val="0"/>
          <w:lang w:val="en-US"/>
        </w:rPr>
        <w:t>3</w:t>
      </w:r>
      <w:r>
        <w:rPr>
          <w:rFonts w:ascii="Calibri" w:cs="Calibri" w:hAnsi="Calibri" w:eastAsia="Calibri"/>
          <w:rtl w:val="0"/>
          <w:lang w:val="en-US"/>
        </w:rPr>
        <w:t>]</w:t>
      </w:r>
    </w:p>
    <w:p>
      <w:pPr>
        <w:pStyle w:val="Überschrift 2"/>
        <w:rPr>
          <w:lang w:val="en-US"/>
        </w:rPr>
      </w:pPr>
      <w:bookmarkStart w:name="_Toc21" w:id="21"/>
      <w:r>
        <w:rPr>
          <w:rFonts w:ascii="Calibri Light" w:cs="Calibri Light" w:hAnsi="Calibri Light" w:eastAsia="Calibri Light"/>
          <w:rtl w:val="0"/>
          <w:lang w:val="en-US"/>
        </w:rPr>
        <w:t>PyQt Designer</w:t>
      </w:r>
      <w:bookmarkEnd w:id="21"/>
    </w:p>
    <w:p>
      <w:pPr>
        <w:pStyle w:val="Text"/>
        <w:rPr>
          <w:lang w:val="en-US"/>
        </w:rPr>
      </w:pPr>
      <w:r>
        <w:rPr>
          <w:rFonts w:ascii="Calibri" w:cs="Calibri" w:hAnsi="Calibri" w:eastAsia="Calibri"/>
          <w:rtl w:val="0"/>
          <w:lang w:val="en-US"/>
        </w:rPr>
        <w:t>“</w:t>
      </w:r>
      <w:r>
        <w:rPr>
          <w:rFonts w:ascii="Calibri" w:cs="Calibri" w:hAnsi="Calibri" w:eastAsia="Calibri"/>
          <w:rtl w:val="0"/>
          <w:lang w:val="en-US"/>
        </w:rPr>
        <w:t>Qt Designer is the Qt tool for designing and building graphical user interfaces. It allows you to design widgets, dialogs or complete main windows using on-screen forms and a simple drag-and-drop interface. It has the ability to preview your designs to ensure they work as you intended, and to allow you to prototype them with your users, before you have to write any code.</w:t>
      </w:r>
      <w:r>
        <w:rPr>
          <w:rFonts w:ascii="Calibri" w:cs="Calibri" w:hAnsi="Calibri" w:eastAsia="Calibri"/>
          <w:rtl w:val="0"/>
          <w:lang w:val="en-US"/>
        </w:rPr>
        <w:t>”</w:t>
      </w:r>
      <w:r>
        <w:rPr>
          <w:rFonts w:ascii="Calibri" w:cs="Calibri" w:hAnsi="Calibri" w:eastAsia="Calibri"/>
          <w:rtl w:val="0"/>
          <w:lang w:val="en-US"/>
        </w:rPr>
        <w:t>[</w:t>
      </w:r>
      <w:r>
        <w:rPr>
          <w:rFonts w:ascii="Calibri" w:cs="Calibri" w:hAnsi="Calibri" w:eastAsia="Calibri"/>
          <w:rtl w:val="0"/>
          <w:lang w:val="en-US"/>
        </w:rPr>
        <w:t>4</w:t>
      </w:r>
      <w:r>
        <w:rPr>
          <w:rFonts w:ascii="Calibri" w:cs="Calibri" w:hAnsi="Calibri" w:eastAsia="Calibri"/>
          <w:rtl w:val="0"/>
          <w:lang w:val="en-US"/>
        </w:rPr>
        <w:t>]</w:t>
      </w:r>
    </w:p>
    <w:p>
      <w:pPr>
        <w:pStyle w:val="Überschrift 2"/>
        <w:rPr>
          <w:lang w:val="en-US"/>
        </w:rPr>
      </w:pPr>
      <w:bookmarkStart w:name="_Toc22" w:id="22"/>
      <w:r>
        <w:rPr>
          <w:rFonts w:ascii="Calibri Light" w:cs="Calibri Light" w:hAnsi="Calibri Light" w:eastAsia="Calibri Light"/>
          <w:rtl w:val="0"/>
          <w:lang w:val="en-US"/>
        </w:rPr>
        <w:t>Python OpenGL</w:t>
      </w:r>
      <w:bookmarkEnd w:id="22"/>
    </w:p>
    <w:p>
      <w:pPr>
        <w:pStyle w:val="Text"/>
        <w:rPr>
          <w:lang w:val="en-US"/>
        </w:rPr>
      </w:pPr>
      <w:r>
        <w:rPr>
          <w:rFonts w:ascii="Calibri" w:cs="Calibri" w:hAnsi="Calibri" w:eastAsia="Calibri"/>
          <w:rtl w:val="0"/>
          <w:lang w:val="en-US"/>
        </w:rPr>
        <w:t>“</w:t>
      </w:r>
      <w:r>
        <w:rPr>
          <w:rFonts w:ascii="Calibri" w:cs="Calibri" w:hAnsi="Calibri" w:eastAsia="Calibri"/>
          <w:rtl w:val="0"/>
          <w:lang w:val="en-US"/>
        </w:rPr>
        <w:t>PyOpenGL is the most common cross platform Python binding to OpenGL and related APIs. The binding is created using the standard ctypes library, and is provided under an extremely liberal BSD-style Open-Source license.</w:t>
      </w:r>
      <w:r>
        <w:rPr>
          <w:rFonts w:ascii="Calibri" w:cs="Calibri" w:hAnsi="Calibri" w:eastAsia="Calibri"/>
          <w:rtl w:val="0"/>
          <w:lang w:val="en-US"/>
        </w:rPr>
        <w:t>”</w:t>
      </w:r>
      <w:r>
        <w:rPr>
          <w:rFonts w:ascii="Calibri" w:cs="Calibri" w:hAnsi="Calibri" w:eastAsia="Calibri"/>
          <w:rtl w:val="0"/>
          <w:lang w:val="en-US"/>
        </w:rPr>
        <w:t>[</w:t>
      </w:r>
      <w:r>
        <w:rPr>
          <w:rFonts w:ascii="Calibri" w:cs="Calibri" w:hAnsi="Calibri" w:eastAsia="Calibri"/>
          <w:rtl w:val="0"/>
          <w:lang w:val="en-US"/>
        </w:rPr>
        <w:t>5</w:t>
      </w:r>
      <w:r>
        <w:rPr>
          <w:rFonts w:ascii="Calibri" w:cs="Calibri" w:hAnsi="Calibri" w:eastAsia="Calibri"/>
          <w:rtl w:val="0"/>
          <w:lang w:val="en-US"/>
        </w:rPr>
        <w:t>]</w:t>
      </w:r>
    </w:p>
    <w:p>
      <w:pPr>
        <w:pStyle w:val="Überschrift 3"/>
        <w:rPr>
          <w:rtl w:val="0"/>
          <w:lang w:val="en-US"/>
        </w:rPr>
      </w:pPr>
      <w:bookmarkStart w:name="_Toc23" w:id="23"/>
      <w:r>
        <w:rPr>
          <w:rFonts w:ascii="Calibri Light" w:cs="Calibri Light" w:hAnsi="Calibri Light" w:eastAsia="Calibri Light"/>
          <w:rtl w:val="0"/>
          <w:lang w:val="en-US"/>
        </w:rPr>
        <w:t>Code Snippets</w:t>
      </w:r>
      <w:bookmarkEnd w:id="23"/>
    </w:p>
    <w:p>
      <w:pPr>
        <w:pStyle w:val="Text"/>
        <w:rPr>
          <w:lang w:val="en-US"/>
        </w:rPr>
      </w:pPr>
    </w:p>
    <w:p>
      <w:pPr>
        <w:pStyle w:val="Überschrift 2"/>
        <w:rPr>
          <w:rtl w:val="0"/>
        </w:rPr>
      </w:pPr>
      <w:bookmarkStart w:name="_Toc24" w:id="24"/>
      <w:r>
        <w:rPr>
          <w:rFonts w:ascii="Calibri Light" w:cs="Calibri Light" w:hAnsi="Calibri Light" w:eastAsia="Calibri Light"/>
          <w:rtl w:val="0"/>
          <w:lang w:val="en-US"/>
        </w:rPr>
        <w:t>Pillow</w:t>
      </w:r>
      <w:bookmarkEnd w:id="24"/>
    </w:p>
    <w:p>
      <w:pPr>
        <w:pStyle w:val="Text"/>
        <w:rPr>
          <w:rtl w:val="0"/>
        </w:rPr>
      </w:pPr>
      <w:r>
        <w:rPr>
          <w:rFonts w:ascii="Calibri" w:cs="Calibri" w:hAnsi="Calibri" w:eastAsia="Calibri"/>
          <w:rtl w:val="0"/>
          <w:lang w:val="de-DE"/>
        </w:rPr>
        <w:t>Wird zum laden von Texturen verwendet.</w:t>
      </w:r>
    </w:p>
    <w:tbl>
      <w:tblPr>
        <w:tblW w:w="9061"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061"/>
      </w:tblGrid>
      <w:tr>
        <w:tblPrEx>
          <w:shd w:val="clear" w:color="auto" w:fill="auto"/>
        </w:tblPrEx>
        <w:trPr>
          <w:trHeight w:val="4467" w:hRule="atLeast"/>
        </w:trPr>
        <w:tc>
          <w:tcPr>
            <w:tcW w:type="dxa" w:w="90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ext"/>
            </w:pPr>
            <w:r>
              <w:rPr>
                <w:rFonts w:ascii="Calibri" w:cs="Calibri" w:hAnsi="Calibri" w:eastAsia="Calibri"/>
                <w:rtl w:val="0"/>
              </w:rPr>
              <w:t>im = open(imageName)</w:t>
            </w:r>
            <w:r>
              <w:rPr>
                <w:rFonts w:ascii="Calibri" w:cs="Calibri" w:hAnsi="Calibri" w:eastAsia="Calibri"/>
                <w:rtl w:val="0"/>
              </w:rPr>
              <w:br w:type="textWrapping"/>
            </w:r>
            <w:r>
              <w:rPr>
                <w:rFonts w:ascii="Calibri" w:cs="Calibri" w:hAnsi="Calibri" w:eastAsia="Calibri"/>
                <w:rtl w:val="0"/>
              </w:rPr>
              <w:t>try:</w:t>
            </w:r>
            <w:r>
              <w:rPr>
                <w:rFonts w:ascii="Calibri" w:cs="Calibri" w:hAnsi="Calibri" w:eastAsia="Calibri"/>
                <w:rtl w:val="0"/>
              </w:rPr>
              <w:br w:type="textWrapping"/>
              <w:t xml:space="preserve">    </w:t>
            </w:r>
            <w:r>
              <w:rPr>
                <w:rFonts w:ascii="Calibri" w:cs="Calibri" w:hAnsi="Calibri" w:eastAsia="Calibri"/>
                <w:rtl w:val="0"/>
              </w:rPr>
              <w:t># Note the conversion to RGB the crate bitmap is paletted!</w:t>
            </w:r>
            <w:r>
              <w:rPr>
                <w:rFonts w:ascii="Calibri" w:cs="Calibri" w:hAnsi="Calibri" w:eastAsia="Calibri"/>
                <w:rtl w:val="0"/>
              </w:rPr>
              <w:br w:type="textWrapping"/>
              <w:t xml:space="preserve">    </w:t>
            </w:r>
            <w:r>
              <w:rPr>
                <w:rFonts w:ascii="Calibri" w:cs="Calibri" w:hAnsi="Calibri" w:eastAsia="Calibri"/>
                <w:rtl w:val="0"/>
              </w:rPr>
              <w:t>im = im.convert('RGB')</w:t>
            </w:r>
            <w:r>
              <w:rPr>
                <w:rFonts w:ascii="Calibri" w:cs="Calibri" w:hAnsi="Calibri" w:eastAsia="Calibri"/>
                <w:rtl w:val="0"/>
              </w:rPr>
              <w:br w:type="textWrapping"/>
              <w:t xml:space="preserve">    </w:t>
            </w:r>
            <w:r>
              <w:rPr>
                <w:rFonts w:ascii="Calibri" w:cs="Calibri" w:hAnsi="Calibri" w:eastAsia="Calibri"/>
                <w:rtl w:val="0"/>
              </w:rPr>
              <w:t>ix, iy, image = im.size[0], im.size[1], im.tostring("raw", "RGBA", 0, -1)</w:t>
            </w:r>
            <w:r>
              <w:rPr>
                <w:rFonts w:ascii="Calibri" w:cs="Calibri" w:hAnsi="Calibri" w:eastAsia="Calibri"/>
                <w:rtl w:val="0"/>
              </w:rPr>
              <w:br w:type="textWrapping"/>
            </w:r>
            <w:r>
              <w:rPr>
                <w:rFonts w:ascii="Calibri" w:cs="Calibri" w:hAnsi="Calibri" w:eastAsia="Calibri"/>
                <w:rtl w:val="0"/>
              </w:rPr>
              <w:t>except SystemError:</w:t>
            </w:r>
            <w:r>
              <w:rPr>
                <w:rFonts w:ascii="Calibri" w:cs="Calibri" w:hAnsi="Calibri" w:eastAsia="Calibri"/>
                <w:rtl w:val="0"/>
              </w:rPr>
              <w:br w:type="textWrapping"/>
              <w:t xml:space="preserve">    </w:t>
            </w:r>
            <w:r>
              <w:rPr>
                <w:rFonts w:ascii="Calibri" w:cs="Calibri" w:hAnsi="Calibri" w:eastAsia="Calibri"/>
                <w:rtl w:val="0"/>
              </w:rPr>
              <w:t>ix, iy, image = im.size[0], im.size[1], im.tostring("raw", "RGBX", 0, -1)</w:t>
            </w:r>
            <w:r>
              <w:rPr>
                <w:rFonts w:ascii="Calibri" w:cs="Calibri" w:hAnsi="Calibri" w:eastAsia="Calibri"/>
                <w:rtl w:val="0"/>
              </w:rPr>
              <w:br w:type="textWrapping"/>
            </w:r>
            <w:r>
              <w:rPr>
                <w:rFonts w:ascii="Calibri" w:cs="Calibri" w:hAnsi="Calibri" w:eastAsia="Calibri"/>
                <w:rtl w:val="0"/>
              </w:rPr>
              <w:t>assert ix*iy*4 == len(image), """Image size != expected array size"""</w:t>
            </w:r>
            <w:r>
              <w:rPr>
                <w:rFonts w:ascii="Calibri" w:cs="Calibri" w:hAnsi="Calibri" w:eastAsia="Calibri"/>
                <w:rtl w:val="0"/>
              </w:rPr>
              <w:br w:type="textWrapping"/>
            </w:r>
            <w:r>
              <w:rPr>
                <w:rFonts w:ascii="Calibri" w:cs="Calibri" w:hAnsi="Calibri" w:eastAsia="Calibri"/>
                <w:rtl w:val="0"/>
              </w:rPr>
              <w:t>IDs = []</w:t>
            </w:r>
            <w:r>
              <w:rPr>
                <w:rFonts w:ascii="Calibri" w:cs="Calibri" w:hAnsi="Calibri" w:eastAsia="Calibri"/>
                <w:rtl w:val="0"/>
              </w:rPr>
              <w:br w:type="textWrapping"/>
            </w:r>
            <w:r>
              <w:rPr>
                <w:rFonts w:ascii="Calibri" w:cs="Calibri" w:hAnsi="Calibri" w:eastAsia="Calibri"/>
                <w:rtl w:val="0"/>
              </w:rPr>
              <w:t># a Nearest-filtered texture...</w:t>
            </w:r>
            <w:r>
              <w:rPr>
                <w:rFonts w:ascii="Calibri" w:cs="Calibri" w:hAnsi="Calibri" w:eastAsia="Calibri"/>
                <w:rtl w:val="0"/>
              </w:rPr>
              <w:br w:type="textWrapping"/>
            </w:r>
            <w:r>
              <w:rPr>
                <w:rFonts w:ascii="Calibri" w:cs="Calibri" w:hAnsi="Calibri" w:eastAsia="Calibri"/>
                <w:rtl w:val="0"/>
              </w:rPr>
              <w:t>ID = glGenTextures(1)</w:t>
            </w:r>
            <w:r>
              <w:rPr>
                <w:rFonts w:ascii="Calibri" w:cs="Calibri" w:hAnsi="Calibri" w:eastAsia="Calibri"/>
                <w:rtl w:val="0"/>
              </w:rPr>
              <w:br w:type="textWrapping"/>
            </w:r>
            <w:r>
              <w:rPr>
                <w:rFonts w:ascii="Calibri" w:cs="Calibri" w:hAnsi="Calibri" w:eastAsia="Calibri"/>
                <w:rtl w:val="0"/>
              </w:rPr>
              <w:t>IDs.append(ID)</w:t>
            </w:r>
            <w:r>
              <w:rPr>
                <w:rFonts w:ascii="Calibri" w:cs="Calibri" w:hAnsi="Calibri" w:eastAsia="Calibri"/>
                <w:rtl w:val="0"/>
              </w:rPr>
              <w:br w:type="textWrapping"/>
            </w:r>
            <w:r>
              <w:rPr>
                <w:rFonts w:ascii="Calibri" w:cs="Calibri" w:hAnsi="Calibri" w:eastAsia="Calibri"/>
                <w:rtl w:val="0"/>
              </w:rPr>
              <w:t>glBindTexture(GL_TEXTURE_2D, ID)</w:t>
            </w:r>
            <w:r>
              <w:rPr>
                <w:rFonts w:ascii="Calibri" w:cs="Calibri" w:hAnsi="Calibri" w:eastAsia="Calibri"/>
                <w:rtl w:val="0"/>
              </w:rPr>
              <w:br w:type="textWrapping"/>
            </w:r>
            <w:r>
              <w:rPr>
                <w:rFonts w:ascii="Calibri" w:cs="Calibri" w:hAnsi="Calibri" w:eastAsia="Calibri"/>
                <w:rtl w:val="0"/>
              </w:rPr>
              <w:t>glPixelStorei(GL_UNPACK_ALIGNMENT, 1)</w:t>
            </w:r>
            <w:r>
              <w:rPr>
                <w:rFonts w:ascii="Calibri" w:cs="Calibri" w:hAnsi="Calibri" w:eastAsia="Calibri"/>
                <w:rtl w:val="0"/>
              </w:rPr>
              <w:br w:type="textWrapping"/>
            </w:r>
            <w:r>
              <w:rPr>
                <w:rFonts w:ascii="Calibri" w:cs="Calibri" w:hAnsi="Calibri" w:eastAsia="Calibri"/>
                <w:rtl w:val="0"/>
              </w:rPr>
              <w:t>glTexParameteri(GL_TEXTURE_2D, GL_TEXTURE_MAG_FILTER, GL_NEAREST)</w:t>
            </w:r>
            <w:r>
              <w:rPr>
                <w:rFonts w:ascii="Calibri" w:cs="Calibri" w:hAnsi="Calibri" w:eastAsia="Calibri"/>
                <w:rtl w:val="0"/>
              </w:rPr>
              <w:br w:type="textWrapping"/>
            </w:r>
            <w:r>
              <w:rPr>
                <w:rFonts w:ascii="Calibri" w:cs="Calibri" w:hAnsi="Calibri" w:eastAsia="Calibri"/>
                <w:rtl w:val="0"/>
              </w:rPr>
              <w:t>glTexParameteri(GL_TEXTURE_2D, GL_TEXTURE_MIN_FILTER, GL_NEAREST)</w:t>
            </w:r>
            <w:r>
              <w:rPr>
                <w:rFonts w:ascii="Calibri" w:cs="Calibri" w:hAnsi="Calibri" w:eastAsia="Calibri"/>
                <w:rtl w:val="0"/>
              </w:rPr>
              <w:br w:type="textWrapping"/>
            </w:r>
            <w:r>
              <w:rPr>
                <w:rFonts w:ascii="Calibri" w:cs="Calibri" w:hAnsi="Calibri" w:eastAsia="Calibri"/>
                <w:rtl w:val="0"/>
              </w:rPr>
              <w:t>glTexImage2D(GL_TEXTURE_2D, 0, 3, ix, iy, 0, GL_RGBA, GL_UNSIGNED_BYTE, image)</w:t>
            </w:r>
          </w:p>
        </w:tc>
      </w:tr>
    </w:tbl>
    <w:p>
      <w:pPr>
        <w:pStyle w:val="Überschrift 3"/>
        <w:widowControl w:val="0"/>
        <w:rPr>
          <w:lang w:val="en-US"/>
        </w:rPr>
      </w:pPr>
      <w:bookmarkStart w:name="_Toc25" w:id="25"/>
      <w:r>
        <w:rPr>
          <w:rFonts w:ascii="Helvetica"/>
          <w:rtl w:val="0"/>
          <w:lang w:val="en-US"/>
        </w:rPr>
        <w:t>Code Snippets</w:t>
      </w:r>
      <w:bookmarkEnd w:id="25"/>
    </w:p>
    <w:p>
      <w:pPr>
        <w:pStyle w:val="Überschrift A"/>
        <w:rPr>
          <w:rtl w:val="0"/>
        </w:rPr>
      </w:pPr>
      <w:bookmarkStart w:name="_Toc26" w:id="26"/>
      <w:r>
        <w:rPr>
          <w:rFonts w:ascii="Calibri Light" w:cs="Calibri Light" w:hAnsi="Calibri Light" w:eastAsia="Calibri Light"/>
          <w:rtl w:val="0"/>
          <w:lang w:val="de-DE"/>
        </w:rPr>
        <w:t>Quellen</w:t>
      </w:r>
      <w:bookmarkEnd w:id="26"/>
    </w:p>
    <w:p>
      <w:pPr>
        <w:pStyle w:val="Text A"/>
        <w:rPr>
          <w:rtl w:val="0"/>
        </w:rPr>
      </w:pPr>
      <w:r>
        <w:rPr>
          <w:rFonts w:ascii="Calibri" w:cs="Calibri" w:hAnsi="Calibri" w:eastAsia="Calibri"/>
          <w:rtl w:val="0"/>
          <w:lang w:val="de-DE"/>
        </w:rPr>
        <w:t xml:space="preserve">[1] Pylint: </w:t>
      </w:r>
      <w:hyperlink r:id="rId18" w:history="1">
        <w:r>
          <w:rPr>
            <w:rStyle w:val="Hyperlink.0"/>
            <w:rFonts w:ascii="Calibri" w:cs="Calibri" w:hAnsi="Calibri" w:eastAsia="Calibri"/>
            <w:rtl w:val="0"/>
          </w:rPr>
          <w:t>https://pypi.python.org/pypi/pylint</w:t>
        </w:r>
      </w:hyperlink>
      <w:r>
        <w:rPr>
          <w:rFonts w:ascii="Calibri" w:cs="Calibri" w:hAnsi="Calibri" w:eastAsia="Calibri"/>
          <w:rtl w:val="0"/>
          <w:lang w:val="de-DE"/>
        </w:rPr>
        <w:t>, gesehen am 28.03.2015</w:t>
      </w:r>
    </w:p>
    <w:p>
      <w:pPr>
        <w:pStyle w:val="Text A"/>
        <w:rPr>
          <w:rtl w:val="0"/>
        </w:rPr>
      </w:pPr>
      <w:r>
        <w:rPr>
          <w:rFonts w:ascii="Calibri" w:cs="Calibri" w:hAnsi="Calibri" w:eastAsia="Calibri"/>
          <w:rtl w:val="0"/>
          <w:lang w:val="de-DE"/>
        </w:rPr>
        <w:t xml:space="preserve">[2] Unittest: </w:t>
      </w:r>
      <w:hyperlink r:id="rId19" w:history="1">
        <w:r>
          <w:rPr>
            <w:rStyle w:val="Hyperlink.0"/>
            <w:rFonts w:ascii="Calibri" w:cs="Calibri" w:hAnsi="Calibri" w:eastAsia="Calibri"/>
            <w:rtl w:val="0"/>
          </w:rPr>
          <w:t>https://docs.python.org/2/library/unittest.html</w:t>
        </w:r>
      </w:hyperlink>
      <w:r>
        <w:rPr>
          <w:rFonts w:ascii="Calibri" w:cs="Calibri" w:hAnsi="Calibri" w:eastAsia="Calibri"/>
          <w:rtl w:val="0"/>
          <w:lang w:val="de-DE"/>
        </w:rPr>
        <w:t>, gesehen am 28.03.2015</w:t>
      </w:r>
    </w:p>
    <w:p>
      <w:pPr>
        <w:pStyle w:val="Text"/>
        <w:tabs>
          <w:tab w:val="left" w:pos="1373"/>
        </w:tabs>
        <w:rPr>
          <w:rtl w:val="0"/>
        </w:rPr>
      </w:pPr>
      <w:r>
        <w:rPr>
          <w:rFonts w:ascii="Trebuchet MS"/>
          <w:rtl w:val="0"/>
        </w:rPr>
        <w:t>[</w:t>
      </w:r>
      <w:r>
        <w:rPr>
          <w:rFonts w:ascii="Trebuchet MS"/>
          <w:rtl w:val="0"/>
          <w:lang w:val="de-DE"/>
        </w:rPr>
        <w:t>3</w:t>
      </w:r>
      <w:r>
        <w:rPr>
          <w:rFonts w:ascii="Trebuchet MS"/>
          <w:rtl w:val="0"/>
        </w:rPr>
        <w:t xml:space="preserve">] Pycharm : </w:t>
      </w:r>
      <w:hyperlink r:id="rId20" w:history="1">
        <w:r>
          <w:rPr>
            <w:rStyle w:val="Hyperlink.2"/>
            <w:rFonts w:ascii="Trebuchet MS"/>
            <w:rtl w:val="0"/>
            <w:lang w:val="en-US"/>
          </w:rPr>
          <w:t>https://www.jetbrains.com/pycharm/</w:t>
        </w:r>
      </w:hyperlink>
      <w:r>
        <w:rPr>
          <w:rFonts w:ascii="Trebuchet MS"/>
          <w:rtl w:val="0"/>
          <w:lang w:val="de-DE"/>
        </w:rPr>
        <w:t xml:space="preserve"> gesehen am: 23.02.2015</w:t>
      </w:r>
    </w:p>
    <w:p>
      <w:pPr>
        <w:pStyle w:val="Text"/>
        <w:rPr>
          <w:rtl w:val="0"/>
        </w:rPr>
      </w:pPr>
      <w:r>
        <w:rPr>
          <w:rFonts w:ascii="Calibri" w:cs="Calibri" w:hAnsi="Calibri" w:eastAsia="Calibri"/>
          <w:rtl w:val="0"/>
        </w:rPr>
        <w:t>[</w:t>
      </w:r>
      <w:r>
        <w:rPr>
          <w:rFonts w:ascii="Calibri" w:cs="Calibri" w:hAnsi="Calibri" w:eastAsia="Calibri"/>
          <w:rtl w:val="0"/>
          <w:lang w:val="de-DE"/>
        </w:rPr>
        <w:t>4</w:t>
      </w:r>
      <w:r>
        <w:rPr>
          <w:rFonts w:ascii="Calibri" w:cs="Calibri" w:hAnsi="Calibri" w:eastAsia="Calibri"/>
          <w:rtl w:val="0"/>
          <w:lang w:val="fr-FR"/>
        </w:rPr>
        <w:t xml:space="preserve">] PyQT Designer: </w:t>
      </w:r>
      <w:hyperlink r:id="rId21" w:history="1">
        <w:r>
          <w:rPr>
            <w:rStyle w:val="Hyperlink.2"/>
            <w:rFonts w:ascii="Calibri" w:cs="Calibri" w:hAnsi="Calibri" w:eastAsia="Calibri"/>
            <w:rtl w:val="0"/>
            <w:lang w:val="fr-FR"/>
          </w:rPr>
          <w:t>http://pyqt.sourceforge.net/Docs/PyQt4/designer.html</w:t>
        </w:r>
      </w:hyperlink>
      <w:r>
        <w:rPr>
          <w:rFonts w:ascii="Calibri" w:cs="Calibri" w:hAnsi="Calibri" w:eastAsia="Calibri"/>
          <w:rtl w:val="0"/>
          <w:lang w:val="de-DE"/>
        </w:rPr>
        <w:t xml:space="preserve"> gesehen am: 23.02.2015</w:t>
      </w:r>
      <w:r>
        <w:rPr>
          <w:rFonts w:ascii="Calibri" w:cs="Calibri" w:hAnsi="Calibri" w:eastAsia="Calibri"/>
          <w:rtl w:val="0"/>
        </w:rPr>
        <w:t xml:space="preserve"> </w:t>
      </w:r>
      <w:r>
        <w:rPr>
          <w:rFonts w:ascii="Calibri" w:cs="Calibri" w:hAnsi="Calibri" w:eastAsia="Calibri"/>
          <w:rtl w:val="0"/>
        </w:rPr>
        <w:t xml:space="preserve"> </w:t>
      </w:r>
    </w:p>
    <w:p>
      <w:pPr>
        <w:pStyle w:val="Text"/>
      </w:pPr>
      <w:r>
        <w:rPr>
          <w:rFonts w:ascii="Calibri" w:cs="Calibri" w:hAnsi="Calibri" w:eastAsia="Calibri"/>
          <w:rtl w:val="0"/>
        </w:rPr>
        <w:t>[</w:t>
      </w:r>
      <w:r>
        <w:rPr>
          <w:rFonts w:ascii="Calibri" w:cs="Calibri" w:hAnsi="Calibri" w:eastAsia="Calibri"/>
          <w:rtl w:val="0"/>
          <w:lang w:val="de-DE"/>
        </w:rPr>
        <w:t>5</w:t>
      </w:r>
      <w:r>
        <w:rPr>
          <w:rFonts w:ascii="Calibri" w:cs="Calibri" w:hAnsi="Calibri" w:eastAsia="Calibri"/>
          <w:rtl w:val="0"/>
          <w:lang w:val="en-US"/>
        </w:rPr>
        <w:t xml:space="preserve">] PythonOpenGL: </w:t>
      </w:r>
      <w:hyperlink r:id="rId22" w:history="1">
        <w:r>
          <w:rPr>
            <w:rStyle w:val="Hyperlink.2"/>
            <w:rFonts w:ascii="Calibri" w:cs="Calibri" w:hAnsi="Calibri" w:eastAsia="Calibri"/>
            <w:rtl w:val="0"/>
            <w:lang w:val="fr-FR"/>
          </w:rPr>
          <w:t>http://pyopengl.sourceforge.net/</w:t>
        </w:r>
      </w:hyperlink>
      <w:r>
        <w:rPr>
          <w:rFonts w:ascii="Calibri" w:cs="Calibri" w:hAnsi="Calibri" w:eastAsia="Calibri"/>
          <w:rtl w:val="0"/>
          <w:lang w:val="de-DE"/>
        </w:rPr>
        <w:t xml:space="preserve"> gesehen am: 23.02.2015</w:t>
      </w:r>
    </w:p>
    <w:sectPr>
      <w:headerReference w:type="default" r:id="rId23"/>
      <w:headerReference w:type="first" r:id="rId24"/>
      <w:footerReference w:type="default" r:id="rId25"/>
      <w:footerReference w:type="first" r:id="rId26"/>
      <w:pgSz w:w="11900" w:h="16840" w:orient="portrait"/>
      <w:pgMar w:top="1417" w:right="1417" w:bottom="1134" w:left="1417" w:header="708" w:footer="708"/>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
    <w:multiLevelType w:val="multilevel"/>
    <w:styleLink w:val="List 0"/>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4">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5">
    <w:multiLevelType w:val="multilevel"/>
    <w:styleLink w:val="List 1"/>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6">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7">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8">
    <w:multiLevelType w:val="multilevel"/>
    <w:styleLink w:val="List 2"/>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9">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rPr>
    </w:lvl>
  </w:abstractNum>
  <w:abstractNum w:abstractNumId="10">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11">
    <w:multiLevelType w:val="multilevel"/>
    <w:styleLink w:val="List 3"/>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rPr>
    </w:lvl>
  </w:abstractNum>
  <w:abstractNum w:abstractNumId="12">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3">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14">
    <w:multiLevelType w:val="multilevel"/>
    <w:styleLink w:val="List 4"/>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5">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6">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17">
    <w:multiLevelType w:val="multilevel"/>
    <w:styleLink w:val="List 5"/>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8">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9">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0">
    <w:multiLevelType w:val="multilevel"/>
    <w:styleLink w:val="List 6"/>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1">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2">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3">
    <w:multiLevelType w:val="multilevel"/>
    <w:styleLink w:val="List 7"/>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4">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5">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6">
    <w:multiLevelType w:val="multilevel"/>
    <w:styleLink w:val="List 8"/>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7">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8">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9">
    <w:multiLevelType w:val="multilevel"/>
    <w:styleLink w:val="List 9"/>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0">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1">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32">
    <w:multiLevelType w:val="multilevel"/>
    <w:styleLink w:val="List 10"/>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3">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4">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35">
    <w:multiLevelType w:val="multilevel"/>
    <w:styleLink w:val="List 11"/>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6">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7">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38">
    <w:multiLevelType w:val="multilevel"/>
    <w:styleLink w:val="List 12"/>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9">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rPr>
    </w:lvl>
  </w:abstractNum>
  <w:abstractNum w:abstractNumId="40">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41">
    <w:multiLevelType w:val="multilevel"/>
    <w:styleLink w:val="List 13"/>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rPr>
    </w:lvl>
  </w:abstractNum>
  <w:abstractNum w:abstractNumId="42">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en-US"/>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en-US"/>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en-US"/>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en-US"/>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en-US"/>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en-US"/>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en-US"/>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en-US"/>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en-US"/>
      </w:rPr>
    </w:lvl>
  </w:abstractNum>
  <w:abstractNum w:abstractNumId="43">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44">
    <w:multiLevelType w:val="multilevel"/>
    <w:styleLink w:val="List 14"/>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en-US"/>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en-US"/>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en-US"/>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en-US"/>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en-US"/>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en-US"/>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en-US"/>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en-US"/>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en-US"/>
      </w:rPr>
    </w:lvl>
  </w:abstractNum>
  <w:abstractNum w:abstractNumId="45">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8">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9">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0">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1">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ext">
    <w:name w:val="Text"/>
    <w:next w:val="Text"/>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Text"/>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TOC 1">
    <w:name w:val="TOC 1"/>
    <w:next w:val="TOC 1"/>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auto"/>
      <w:vertAlign w:val="baseline"/>
    </w:rPr>
  </w:style>
  <w:style w:type="paragraph" w:styleId="Überschrift">
    <w:name w:val="Überschrift"/>
    <w:next w:val="Text"/>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rPr>
  </w:style>
  <w:style w:type="paragraph" w:styleId="TOC 2">
    <w:name w:val="TOC 2"/>
    <w:next w:val="TOC 2"/>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auto"/>
      <w:vertAlign w:val="baseline"/>
    </w:rPr>
  </w:style>
  <w:style w:type="paragraph" w:styleId="Überschrift 2">
    <w:name w:val="Überschrift 2"/>
    <w:next w:val="Text"/>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rPr>
  </w:style>
  <w:style w:type="paragraph" w:styleId="TOC 3">
    <w:name w:val="TOC 3"/>
    <w:next w:val="TOC 3"/>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auto"/>
      <w:vertAlign w:val="baseline"/>
    </w:rPr>
  </w:style>
  <w:style w:type="paragraph" w:styleId="Überschrift 3">
    <w:name w:val="Überschrift 3"/>
    <w:next w:val="Text"/>
    <w:pPr>
      <w:keepNext w:val="1"/>
      <w:keepLines w:val="1"/>
      <w:pageBreakBefore w:val="0"/>
      <w:widowControl w:val="1"/>
      <w:shd w:val="clear" w:color="auto" w:fill="auto"/>
      <w:suppressAutoHyphens w:val="0"/>
      <w:bidi w:val="0"/>
      <w:spacing w:before="40" w:after="0" w:line="259" w:lineRule="auto"/>
      <w:ind w:left="0" w:right="0" w:firstLine="0"/>
      <w:jc w:val="left"/>
      <w:outlineLvl w:val="2"/>
    </w:pPr>
    <w:rPr>
      <w:rFonts w:ascii="Calibri Light" w:cs="Calibri Light" w:hAnsi="Calibri Light" w:eastAsia="Calibri Light"/>
      <w:b w:val="0"/>
      <w:bCs w:val="0"/>
      <w:i w:val="0"/>
      <w:iCs w:val="0"/>
      <w:caps w:val="0"/>
      <w:smallCaps w:val="0"/>
      <w:strike w:val="0"/>
      <w:dstrike w:val="0"/>
      <w:outline w:val="0"/>
      <w:color w:val="1f4d78"/>
      <w:spacing w:val="0"/>
      <w:kern w:val="0"/>
      <w:position w:val="0"/>
      <w:sz w:val="24"/>
      <w:szCs w:val="24"/>
      <w:u w:val="none" w:color="1f4d78"/>
      <w:vertAlign w:val="baseline"/>
    </w:rPr>
  </w:style>
  <w:style w:type="paragraph" w:styleId="Überschrift A">
    <w:name w:val="Überschrift A"/>
    <w:next w:val="Text A"/>
    <w:pPr>
      <w:keepNext w:val="1"/>
      <w:keepLines w:val="1"/>
      <w:pageBreakBefore w:val="0"/>
      <w:widowControl w:val="1"/>
      <w:pBdr>
        <w:top w:val="nil"/>
        <w:left w:val="nil"/>
        <w:bottom w:val="nil"/>
        <w:right w:val="nil"/>
      </w:pBdr>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de-DE"/>
    </w:rPr>
  </w:style>
  <w:style w:type="paragraph" w:styleId="Text A">
    <w:name w:val="Text A"/>
    <w:next w:val="Text A"/>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character" w:styleId="Hyperlink.0">
    <w:name w:val="Hyperlink.0"/>
    <w:basedOn w:val="Hyperlink"/>
    <w:next w:val="Hyperlink.0"/>
    <w:rPr>
      <w:color w:val="0563c1"/>
      <w:u w:val="single" w:color="0563c1"/>
    </w:rPr>
  </w:style>
  <w:style w:type="paragraph" w:styleId="Normal (Web)">
    <w:name w:val="Normal (Web)"/>
    <w:next w:val="Normal (Web)"/>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numbering" w:styleId="List 0">
    <w:name w:val="List 0"/>
    <w:basedOn w:val="Importierter Stil: 1"/>
    <w:next w:val="List 0"/>
    <w:pPr>
      <w:numPr>
        <w:numId w:val="1"/>
      </w:numPr>
    </w:pPr>
  </w:style>
  <w:style w:type="numbering" w:styleId="Importierter Stil: 1">
    <w:name w:val="Importierter Stil: 1"/>
    <w:next w:val="Importierter Stil: 1"/>
    <w:pPr>
      <w:numPr>
        <w:numId w:val="2"/>
      </w:numPr>
    </w:pPr>
  </w:style>
  <w:style w:type="numbering" w:styleId="List 1">
    <w:name w:val="List 1"/>
    <w:basedOn w:val="Importierter Stil: 2"/>
    <w:next w:val="List 1"/>
    <w:pPr>
      <w:numPr>
        <w:numId w:val="4"/>
      </w:numPr>
    </w:pPr>
  </w:style>
  <w:style w:type="numbering" w:styleId="Importierter Stil: 2">
    <w:name w:val="Importierter Stil: 2"/>
    <w:next w:val="Importierter Stil: 2"/>
    <w:pPr>
      <w:numPr>
        <w:numId w:val="5"/>
      </w:numPr>
    </w:pPr>
  </w:style>
  <w:style w:type="numbering" w:styleId="List 2">
    <w:name w:val="List 2"/>
    <w:basedOn w:val="Importierter Stil: 3"/>
    <w:next w:val="List 2"/>
    <w:pPr>
      <w:numPr>
        <w:numId w:val="7"/>
      </w:numPr>
    </w:pPr>
  </w:style>
  <w:style w:type="numbering" w:styleId="Importierter Stil: 3">
    <w:name w:val="Importierter Stil: 3"/>
    <w:next w:val="Importierter Stil: 3"/>
    <w:pPr>
      <w:numPr>
        <w:numId w:val="8"/>
      </w:numPr>
    </w:pPr>
  </w:style>
  <w:style w:type="numbering" w:styleId="List 3">
    <w:name w:val="List 3"/>
    <w:basedOn w:val="Importierter Stil: 4"/>
    <w:next w:val="List 3"/>
    <w:pPr>
      <w:numPr>
        <w:numId w:val="10"/>
      </w:numPr>
    </w:pPr>
  </w:style>
  <w:style w:type="numbering" w:styleId="Importierter Stil: 4">
    <w:name w:val="Importierter Stil: 4"/>
    <w:next w:val="Importierter Stil: 4"/>
    <w:pPr>
      <w:numPr>
        <w:numId w:val="11"/>
      </w:numPr>
    </w:pPr>
  </w:style>
  <w:style w:type="numbering" w:styleId="List 4">
    <w:name w:val="List 4"/>
    <w:basedOn w:val="Importierter Stil: 5"/>
    <w:next w:val="List 4"/>
    <w:pPr>
      <w:numPr>
        <w:numId w:val="13"/>
      </w:numPr>
    </w:pPr>
  </w:style>
  <w:style w:type="numbering" w:styleId="Importierter Stil: 5">
    <w:name w:val="Importierter Stil: 5"/>
    <w:next w:val="Importierter Stil: 5"/>
    <w:pPr>
      <w:numPr>
        <w:numId w:val="14"/>
      </w:numPr>
    </w:pPr>
  </w:style>
  <w:style w:type="numbering" w:styleId="List 5">
    <w:name w:val="List 5"/>
    <w:basedOn w:val="Importierter Stil: 6"/>
    <w:next w:val="List 5"/>
    <w:pPr>
      <w:numPr>
        <w:numId w:val="16"/>
      </w:numPr>
    </w:pPr>
  </w:style>
  <w:style w:type="numbering" w:styleId="Importierter Stil: 6">
    <w:name w:val="Importierter Stil: 6"/>
    <w:next w:val="Importierter Stil: 6"/>
    <w:pPr>
      <w:numPr>
        <w:numId w:val="17"/>
      </w:numPr>
    </w:pPr>
  </w:style>
  <w:style w:type="numbering" w:styleId="List 6">
    <w:name w:val="List 6"/>
    <w:basedOn w:val="Importierter Stil: 7"/>
    <w:next w:val="List 6"/>
    <w:pPr>
      <w:numPr>
        <w:numId w:val="19"/>
      </w:numPr>
    </w:pPr>
  </w:style>
  <w:style w:type="numbering" w:styleId="Importierter Stil: 7">
    <w:name w:val="Importierter Stil: 7"/>
    <w:next w:val="Importierter Stil: 7"/>
    <w:pPr>
      <w:numPr>
        <w:numId w:val="20"/>
      </w:numPr>
    </w:pPr>
  </w:style>
  <w:style w:type="numbering" w:styleId="List 7">
    <w:name w:val="List 7"/>
    <w:basedOn w:val="Importierter Stil: 8"/>
    <w:next w:val="List 7"/>
    <w:pPr>
      <w:numPr>
        <w:numId w:val="22"/>
      </w:numPr>
    </w:pPr>
  </w:style>
  <w:style w:type="numbering" w:styleId="Importierter Stil: 8">
    <w:name w:val="Importierter Stil: 8"/>
    <w:next w:val="Importierter Stil: 8"/>
    <w:pPr>
      <w:numPr>
        <w:numId w:val="23"/>
      </w:numPr>
    </w:pPr>
  </w:style>
  <w:style w:type="numbering" w:styleId="List 8">
    <w:name w:val="List 8"/>
    <w:basedOn w:val="Importierter Stil: 9"/>
    <w:next w:val="List 8"/>
    <w:pPr>
      <w:numPr>
        <w:numId w:val="25"/>
      </w:numPr>
    </w:pPr>
  </w:style>
  <w:style w:type="numbering" w:styleId="Importierter Stil: 9">
    <w:name w:val="Importierter Stil: 9"/>
    <w:next w:val="Importierter Stil: 9"/>
    <w:pPr>
      <w:numPr>
        <w:numId w:val="26"/>
      </w:numPr>
    </w:pPr>
  </w:style>
  <w:style w:type="numbering" w:styleId="List 9">
    <w:name w:val="List 9"/>
    <w:basedOn w:val="Importierter Stil: 10"/>
    <w:next w:val="List 9"/>
    <w:pPr>
      <w:numPr>
        <w:numId w:val="28"/>
      </w:numPr>
    </w:pPr>
  </w:style>
  <w:style w:type="numbering" w:styleId="Importierter Stil: 10">
    <w:name w:val="Importierter Stil: 10"/>
    <w:next w:val="Importierter Stil: 10"/>
    <w:pPr>
      <w:numPr>
        <w:numId w:val="29"/>
      </w:numPr>
    </w:pPr>
  </w:style>
  <w:style w:type="numbering" w:styleId="List 10">
    <w:name w:val="List 10"/>
    <w:basedOn w:val="Importierter Stil: 11"/>
    <w:next w:val="List 10"/>
    <w:pPr>
      <w:numPr>
        <w:numId w:val="31"/>
      </w:numPr>
    </w:pPr>
  </w:style>
  <w:style w:type="numbering" w:styleId="Importierter Stil: 11">
    <w:name w:val="Importierter Stil: 11"/>
    <w:next w:val="Importierter Stil: 11"/>
    <w:pPr>
      <w:numPr>
        <w:numId w:val="32"/>
      </w:numPr>
    </w:pPr>
  </w:style>
  <w:style w:type="numbering" w:styleId="List 11">
    <w:name w:val="List 11"/>
    <w:basedOn w:val="Importierter Stil: 12"/>
    <w:next w:val="List 11"/>
    <w:pPr>
      <w:numPr>
        <w:numId w:val="34"/>
      </w:numPr>
    </w:pPr>
  </w:style>
  <w:style w:type="numbering" w:styleId="Importierter Stil: 12">
    <w:name w:val="Importierter Stil: 12"/>
    <w:next w:val="Importierter Stil: 12"/>
    <w:pPr>
      <w:numPr>
        <w:numId w:val="35"/>
      </w:numPr>
    </w:pPr>
  </w:style>
  <w:style w:type="numbering" w:styleId="List 12">
    <w:name w:val="List 12"/>
    <w:basedOn w:val="Importierter Stil: 13"/>
    <w:next w:val="List 12"/>
    <w:pPr>
      <w:numPr>
        <w:numId w:val="37"/>
      </w:numPr>
    </w:pPr>
  </w:style>
  <w:style w:type="numbering" w:styleId="Importierter Stil: 13">
    <w:name w:val="Importierter Stil: 13"/>
    <w:next w:val="Importierter Stil: 13"/>
    <w:pPr>
      <w:numPr>
        <w:numId w:val="38"/>
      </w:numPr>
    </w:pPr>
  </w:style>
  <w:style w:type="numbering" w:styleId="List 13">
    <w:name w:val="List 13"/>
    <w:basedOn w:val="Importierter Stil: 14"/>
    <w:next w:val="List 13"/>
    <w:pPr>
      <w:numPr>
        <w:numId w:val="40"/>
      </w:numPr>
    </w:pPr>
  </w:style>
  <w:style w:type="numbering" w:styleId="Importierter Stil: 14">
    <w:name w:val="Importierter Stil: 14"/>
    <w:next w:val="Importierter Stil: 14"/>
    <w:pPr>
      <w:numPr>
        <w:numId w:val="41"/>
      </w:numPr>
    </w:pPr>
  </w:style>
  <w:style w:type="character" w:styleId="Ohne">
    <w:name w:val="Ohne"/>
  </w:style>
  <w:style w:type="character" w:styleId="Hyperlink.1">
    <w:name w:val="Hyperlink.1"/>
    <w:basedOn w:val="Ohne"/>
    <w:next w:val="Hyperlink.1"/>
    <w:rPr>
      <w:rFonts w:ascii="Verdana" w:cs="Verdana" w:hAnsi="Verdana" w:eastAsia="Verdana"/>
      <w:color w:val="333333"/>
      <w:sz w:val="21"/>
      <w:szCs w:val="21"/>
      <w:u w:val="single" w:color="0563c1"/>
      <w:lang w:val="en-US"/>
    </w:rPr>
  </w:style>
  <w:style w:type="numbering" w:styleId="List 14">
    <w:name w:val="List 14"/>
    <w:basedOn w:val="Importierter Stil: 15"/>
    <w:next w:val="List 14"/>
    <w:pPr>
      <w:numPr>
        <w:numId w:val="43"/>
      </w:numPr>
    </w:pPr>
  </w:style>
  <w:style w:type="numbering" w:styleId="Importierter Stil: 15">
    <w:name w:val="Importierter Stil: 15"/>
    <w:next w:val="Importierter Stil: 15"/>
    <w:pPr>
      <w:numPr>
        <w:numId w:val="44"/>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numbering" w:styleId="List 15">
    <w:name w:val="List 15"/>
    <w:basedOn w:val="Importierter Stil: 16"/>
    <w:next w:val="List 15"/>
    <w:pPr>
      <w:numPr>
        <w:numId w:val="46"/>
      </w:numPr>
    </w:pPr>
  </w:style>
  <w:style w:type="numbering" w:styleId="Importierter Stil: 16">
    <w:name w:val="Importierter Stil: 16"/>
    <w:next w:val="Importierter Stil: 16"/>
    <w:pPr>
      <w:numPr>
        <w:numId w:val="47"/>
      </w:numPr>
    </w:pPr>
  </w:style>
  <w:style w:type="character" w:styleId="Hyperlink.2">
    <w:name w:val="Hyperlink.2"/>
    <w:basedOn w:val="Hyperlink.0"/>
    <w:next w:val="Hyperlink.2"/>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github.com/arathbauer/Solar-System" TargetMode="External"/><Relationship Id="rId5" Type="http://schemas.openxmlformats.org/officeDocument/2006/relationships/hyperlink" Target="https://www.youtube.com/watch?v=K5F-aGDIYaM" TargetMode="Externa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pypi.python.org/pypi/pylint" TargetMode="External"/><Relationship Id="rId19" Type="http://schemas.openxmlformats.org/officeDocument/2006/relationships/hyperlink" Target="https://docs.python.org/2/library/unittest.html" TargetMode="External"/><Relationship Id="rId20" Type="http://schemas.openxmlformats.org/officeDocument/2006/relationships/hyperlink" Target="https://www.jetbrains.com/pycharm/" TargetMode="External"/><Relationship Id="rId21" Type="http://schemas.openxmlformats.org/officeDocument/2006/relationships/hyperlink" Target="http://pyqt.sourceforge.net/Docs/PyQt4/designer.html" TargetMode="External"/><Relationship Id="rId22" Type="http://schemas.openxmlformats.org/officeDocument/2006/relationships/hyperlink" Target="http://pyopengl.sourceforge.net/"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numbering" Target="numbering.xml"/><Relationship Id="rId2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4958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