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chart3.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4.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5.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6.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7.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8.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9.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10.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1.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2.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3.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4.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5.xml" ContentType="application/vnd.openxmlformats-officedocument.drawingml.chart+xml"/>
  <Override PartName="/word/charts/style14.xml" ContentType="application/vnd.ms-office.chartstyle+xml"/>
  <Override PartName="/word/charts/colors14.xml" ContentType="application/vnd.ms-office.chartcolorstyle+xml"/>
  <Override PartName="/word/charts/chart16.xml" ContentType="application/vnd.openxmlformats-officedocument.drawingml.chart+xml"/>
  <Override PartName="/word/charts/style15.xml" ContentType="application/vnd.ms-office.chartstyle+xml"/>
  <Override PartName="/word/charts/colors15.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2B357CC" w14:textId="454A8052" w:rsidR="00FC5606" w:rsidRPr="00242CEF" w:rsidRDefault="00FC5606" w:rsidP="00FC5606">
      <w:pPr>
        <w:spacing w:line="360" w:lineRule="auto"/>
        <w:rPr>
          <w:b/>
          <w:sz w:val="26"/>
          <w:szCs w:val="26"/>
        </w:rPr>
      </w:pPr>
    </w:p>
    <w:p w14:paraId="07717B7B" w14:textId="77777777" w:rsidR="00284DBD" w:rsidRDefault="00284DBD">
      <w:pPr>
        <w:pStyle w:val="BodyText"/>
        <w:rPr>
          <w:sz w:val="20"/>
        </w:rPr>
      </w:pPr>
    </w:p>
    <w:p w14:paraId="279AD32F" w14:textId="77777777" w:rsidR="00284DBD" w:rsidRDefault="00284DBD">
      <w:pPr>
        <w:pStyle w:val="BodyText"/>
        <w:rPr>
          <w:sz w:val="20"/>
        </w:rPr>
      </w:pPr>
    </w:p>
    <w:p w14:paraId="79A48012" w14:textId="77777777" w:rsidR="00284DBD" w:rsidRDefault="00284DBD">
      <w:pPr>
        <w:pStyle w:val="BodyText"/>
        <w:rPr>
          <w:sz w:val="20"/>
        </w:rPr>
      </w:pPr>
    </w:p>
    <w:p w14:paraId="36D2361D" w14:textId="77777777" w:rsidR="00284DBD" w:rsidRDefault="00284DBD">
      <w:pPr>
        <w:pStyle w:val="BodyText"/>
        <w:rPr>
          <w:sz w:val="20"/>
        </w:rPr>
      </w:pPr>
    </w:p>
    <w:p w14:paraId="3972CEE0" w14:textId="77777777" w:rsidR="00284DBD" w:rsidRDefault="00284DBD">
      <w:pPr>
        <w:pStyle w:val="BodyText"/>
        <w:rPr>
          <w:sz w:val="20"/>
        </w:rPr>
      </w:pPr>
    </w:p>
    <w:p w14:paraId="04774723" w14:textId="77777777" w:rsidR="00284DBD" w:rsidRDefault="00284DBD">
      <w:pPr>
        <w:pStyle w:val="BodyText"/>
        <w:rPr>
          <w:sz w:val="20"/>
        </w:rPr>
      </w:pPr>
    </w:p>
    <w:p w14:paraId="6EF0C26F" w14:textId="77777777" w:rsidR="00284DBD" w:rsidRDefault="00284DBD">
      <w:pPr>
        <w:pStyle w:val="BodyText"/>
        <w:rPr>
          <w:sz w:val="20"/>
        </w:rPr>
      </w:pPr>
    </w:p>
    <w:p w14:paraId="2560096C" w14:textId="77777777" w:rsidR="00284DBD" w:rsidRDefault="00284DBD">
      <w:pPr>
        <w:pStyle w:val="BodyText"/>
        <w:rPr>
          <w:sz w:val="20"/>
        </w:rPr>
      </w:pPr>
    </w:p>
    <w:p w14:paraId="705639B1" w14:textId="77777777" w:rsidR="00284DBD" w:rsidRDefault="00284DBD">
      <w:pPr>
        <w:pStyle w:val="BodyText"/>
        <w:rPr>
          <w:sz w:val="20"/>
        </w:rPr>
      </w:pPr>
    </w:p>
    <w:p w14:paraId="36F023C0" w14:textId="77777777" w:rsidR="00284DBD" w:rsidRDefault="00284DBD">
      <w:pPr>
        <w:pStyle w:val="BodyText"/>
        <w:rPr>
          <w:sz w:val="20"/>
        </w:rPr>
      </w:pPr>
    </w:p>
    <w:p w14:paraId="35985EAF" w14:textId="77777777" w:rsidR="00284DBD" w:rsidRDefault="00284DBD">
      <w:pPr>
        <w:pStyle w:val="BodyText"/>
        <w:rPr>
          <w:sz w:val="20"/>
        </w:rPr>
      </w:pPr>
    </w:p>
    <w:p w14:paraId="31752290" w14:textId="77777777" w:rsidR="00284DBD" w:rsidRDefault="00284DBD">
      <w:pPr>
        <w:pStyle w:val="BodyText"/>
        <w:rPr>
          <w:sz w:val="20"/>
        </w:rPr>
      </w:pPr>
    </w:p>
    <w:p w14:paraId="75BBB09F" w14:textId="77777777" w:rsidR="00284DBD" w:rsidRDefault="00284DBD">
      <w:pPr>
        <w:pStyle w:val="BodyText"/>
        <w:rPr>
          <w:sz w:val="20"/>
        </w:rPr>
      </w:pPr>
    </w:p>
    <w:p w14:paraId="0450F85E" w14:textId="77777777" w:rsidR="00284DBD" w:rsidRDefault="00284DBD">
      <w:pPr>
        <w:pStyle w:val="BodyText"/>
        <w:rPr>
          <w:sz w:val="20"/>
        </w:rPr>
      </w:pPr>
    </w:p>
    <w:p w14:paraId="3154F3C2" w14:textId="77777777" w:rsidR="00284DBD" w:rsidRDefault="00284DBD">
      <w:pPr>
        <w:pStyle w:val="BodyText"/>
        <w:rPr>
          <w:sz w:val="20"/>
        </w:rPr>
      </w:pPr>
    </w:p>
    <w:p w14:paraId="23182981" w14:textId="77777777" w:rsidR="00284DBD" w:rsidRDefault="00284DBD">
      <w:pPr>
        <w:pStyle w:val="BodyText"/>
        <w:spacing w:before="8"/>
        <w:rPr>
          <w:sz w:val="27"/>
        </w:rPr>
      </w:pPr>
    </w:p>
    <w:p w14:paraId="70FCED09" w14:textId="77777777" w:rsidR="00284DBD" w:rsidRPr="00C60DAA" w:rsidRDefault="003D64E3">
      <w:pPr>
        <w:pStyle w:val="Title"/>
        <w:ind w:left="3032"/>
        <w:rPr>
          <w:sz w:val="44"/>
          <w:szCs w:val="44"/>
        </w:rPr>
      </w:pPr>
      <w:r w:rsidRPr="00C60DAA">
        <w:rPr>
          <w:sz w:val="44"/>
          <w:szCs w:val="44"/>
        </w:rPr>
        <w:t>CHAPTER-1</w:t>
      </w:r>
    </w:p>
    <w:p w14:paraId="54E07939" w14:textId="77777777" w:rsidR="00A14984" w:rsidRDefault="00A14984">
      <w:pPr>
        <w:pStyle w:val="Title"/>
        <w:ind w:left="3032"/>
      </w:pPr>
    </w:p>
    <w:p w14:paraId="321E74CC" w14:textId="7F193705" w:rsidR="00284DBD" w:rsidRPr="00C60DAA" w:rsidRDefault="003D64E3" w:rsidP="00DA0A5A">
      <w:pPr>
        <w:pStyle w:val="Title"/>
        <w:numPr>
          <w:ilvl w:val="1"/>
          <w:numId w:val="9"/>
        </w:numPr>
        <w:spacing w:before="211"/>
        <w:rPr>
          <w:sz w:val="40"/>
          <w:szCs w:val="40"/>
        </w:rPr>
      </w:pPr>
      <w:r w:rsidRPr="00C60DAA">
        <w:rPr>
          <w:sz w:val="40"/>
          <w:szCs w:val="40"/>
        </w:rPr>
        <w:t>INTRODUCTION</w:t>
      </w:r>
    </w:p>
    <w:p w14:paraId="3E52BD62" w14:textId="1AD021B7" w:rsidR="00A14984" w:rsidRPr="00C60DAA" w:rsidRDefault="00A14984" w:rsidP="00DA0A5A">
      <w:pPr>
        <w:pStyle w:val="Title"/>
        <w:numPr>
          <w:ilvl w:val="1"/>
          <w:numId w:val="9"/>
        </w:numPr>
        <w:spacing w:before="211"/>
        <w:rPr>
          <w:sz w:val="40"/>
          <w:szCs w:val="40"/>
        </w:rPr>
      </w:pPr>
      <w:r w:rsidRPr="00C60DAA">
        <w:rPr>
          <w:sz w:val="40"/>
          <w:szCs w:val="40"/>
        </w:rPr>
        <w:t>INDUSTRY PROFILE</w:t>
      </w:r>
    </w:p>
    <w:p w14:paraId="43C574A4" w14:textId="33419088" w:rsidR="00A14984" w:rsidRPr="00C60DAA" w:rsidRDefault="00A14984" w:rsidP="00A14984">
      <w:pPr>
        <w:pStyle w:val="Title"/>
        <w:spacing w:before="211"/>
        <w:ind w:left="2411"/>
        <w:rPr>
          <w:sz w:val="40"/>
          <w:szCs w:val="40"/>
        </w:rPr>
      </w:pPr>
      <w:r w:rsidRPr="00C60DAA">
        <w:rPr>
          <w:sz w:val="40"/>
          <w:szCs w:val="40"/>
        </w:rPr>
        <w:t>1.3 COMPANY PROFILE</w:t>
      </w:r>
    </w:p>
    <w:p w14:paraId="5B7936B7" w14:textId="77777777" w:rsidR="00284DBD" w:rsidRPr="00C60DAA" w:rsidRDefault="00284DBD">
      <w:pPr>
        <w:rPr>
          <w:sz w:val="40"/>
          <w:szCs w:val="40"/>
        </w:rPr>
      </w:pPr>
    </w:p>
    <w:p w14:paraId="557379C5" w14:textId="120A0411" w:rsidR="00A14984" w:rsidRDefault="00A14984">
      <w:pPr>
        <w:sectPr w:rsidR="00A14984" w:rsidSect="00DA6800">
          <w:headerReference w:type="default" r:id="rId8"/>
          <w:footerReference w:type="default" r:id="rId9"/>
          <w:type w:val="continuous"/>
          <w:pgSz w:w="11910" w:h="16840"/>
          <w:pgMar w:top="1598" w:right="1325" w:bottom="1123" w:left="1325" w:header="720" w:footer="922" w:gutter="0"/>
          <w:pgNumType w:start="0"/>
          <w:cols w:space="720"/>
          <w:titlePg/>
        </w:sectPr>
      </w:pPr>
      <w:r>
        <w:t xml:space="preserve">             </w:t>
      </w:r>
    </w:p>
    <w:p w14:paraId="6B442C48" w14:textId="77777777" w:rsidR="009A79CE" w:rsidRDefault="009A79CE" w:rsidP="009A79CE">
      <w:pPr>
        <w:pStyle w:val="Heading5"/>
        <w:tabs>
          <w:tab w:val="left" w:pos="3592"/>
        </w:tabs>
        <w:ind w:left="0"/>
        <w:rPr>
          <w:u w:val="none"/>
        </w:rPr>
      </w:pPr>
    </w:p>
    <w:p w14:paraId="001D2132" w14:textId="7B48A16D" w:rsidR="009A79CE" w:rsidRDefault="009A79CE" w:rsidP="009A79CE">
      <w:pPr>
        <w:pStyle w:val="Heading5"/>
        <w:tabs>
          <w:tab w:val="left" w:pos="3592"/>
        </w:tabs>
        <w:rPr>
          <w:u w:val="none"/>
        </w:rPr>
      </w:pPr>
      <w:r>
        <w:rPr>
          <w:u w:val="none"/>
        </w:rPr>
        <w:t xml:space="preserve">                                             </w:t>
      </w:r>
      <w:r w:rsidRPr="009A79CE">
        <w:rPr>
          <w:u w:val="none"/>
        </w:rPr>
        <w:t xml:space="preserve">CHAPTER 1 </w:t>
      </w:r>
    </w:p>
    <w:p w14:paraId="7F3C87A6" w14:textId="4AB321CC" w:rsidR="009A79CE" w:rsidRDefault="009A79CE" w:rsidP="00DA0A5A">
      <w:pPr>
        <w:pStyle w:val="Heading5"/>
        <w:numPr>
          <w:ilvl w:val="1"/>
          <w:numId w:val="13"/>
        </w:numPr>
        <w:tabs>
          <w:tab w:val="left" w:pos="3592"/>
        </w:tabs>
        <w:rPr>
          <w:u w:val="none"/>
        </w:rPr>
      </w:pPr>
      <w:r w:rsidRPr="009A79CE">
        <w:rPr>
          <w:u w:val="none"/>
        </w:rPr>
        <w:t>INTRODUC</w:t>
      </w:r>
      <w:r>
        <w:rPr>
          <w:u w:val="none"/>
        </w:rPr>
        <w:t>TION</w:t>
      </w:r>
    </w:p>
    <w:p w14:paraId="6322D786" w14:textId="77777777" w:rsidR="001F0A32" w:rsidRDefault="001F0A32" w:rsidP="001F0A32">
      <w:pPr>
        <w:pStyle w:val="Heading5"/>
        <w:tabs>
          <w:tab w:val="left" w:pos="3592"/>
        </w:tabs>
        <w:ind w:left="3756"/>
        <w:rPr>
          <w:u w:val="none"/>
        </w:rPr>
      </w:pPr>
    </w:p>
    <w:p w14:paraId="7581D5F8" w14:textId="77777777" w:rsidR="001F0A32" w:rsidRDefault="001F0A32" w:rsidP="001F0A32">
      <w:pPr>
        <w:pStyle w:val="Heading5"/>
        <w:tabs>
          <w:tab w:val="left" w:pos="3592"/>
        </w:tabs>
        <w:ind w:left="3756"/>
        <w:rPr>
          <w:u w:val="none"/>
        </w:rPr>
      </w:pPr>
    </w:p>
    <w:p w14:paraId="0C63FDA8" w14:textId="67023F69" w:rsidR="009B158E" w:rsidRDefault="009B158E" w:rsidP="008468BA">
      <w:pPr>
        <w:pStyle w:val="Heading5"/>
        <w:tabs>
          <w:tab w:val="left" w:pos="3592"/>
        </w:tabs>
        <w:spacing w:line="360" w:lineRule="auto"/>
        <w:jc w:val="both"/>
        <w:rPr>
          <w:b w:val="0"/>
          <w:bCs w:val="0"/>
          <w:sz w:val="24"/>
          <w:szCs w:val="24"/>
          <w:u w:val="none"/>
          <w:lang w:val="en-IN"/>
        </w:rPr>
      </w:pPr>
      <w:r w:rsidRPr="009B158E">
        <w:rPr>
          <w:b w:val="0"/>
          <w:bCs w:val="0"/>
          <w:sz w:val="24"/>
          <w:szCs w:val="24"/>
          <w:u w:val="none"/>
          <w:lang w:val="en-IN"/>
        </w:rPr>
        <w:t>Job enrichment is a management strategy aimed at enhancing job satisfaction and to</w:t>
      </w:r>
      <w:r w:rsidRPr="001F0A32">
        <w:rPr>
          <w:b w:val="0"/>
          <w:bCs w:val="0"/>
          <w:sz w:val="24"/>
          <w:szCs w:val="24"/>
          <w:u w:val="none"/>
          <w:lang w:val="en-IN"/>
        </w:rPr>
        <w:t xml:space="preserve"> </w:t>
      </w:r>
      <w:r w:rsidRPr="009B158E">
        <w:rPr>
          <w:b w:val="0"/>
          <w:bCs w:val="0"/>
          <w:sz w:val="24"/>
          <w:szCs w:val="24"/>
          <w:u w:val="none"/>
          <w:lang w:val="en-IN"/>
        </w:rPr>
        <w:t>a motivation by</w:t>
      </w:r>
      <w:r w:rsidRPr="001F0A32">
        <w:rPr>
          <w:b w:val="0"/>
          <w:bCs w:val="0"/>
          <w:sz w:val="24"/>
          <w:szCs w:val="24"/>
          <w:u w:val="none"/>
          <w:lang w:val="en-IN"/>
        </w:rPr>
        <w:t xml:space="preserve"> </w:t>
      </w:r>
      <w:r w:rsidRPr="009B158E">
        <w:rPr>
          <w:b w:val="0"/>
          <w:bCs w:val="0"/>
          <w:sz w:val="24"/>
          <w:szCs w:val="24"/>
          <w:u w:val="none"/>
          <w:lang w:val="en-IN"/>
        </w:rPr>
        <w:t>increasing the depth of can any employee's responsibilities. It involves</w:t>
      </w:r>
      <w:r w:rsidRPr="001F0A32">
        <w:rPr>
          <w:b w:val="0"/>
          <w:bCs w:val="0"/>
          <w:sz w:val="24"/>
          <w:szCs w:val="24"/>
          <w:u w:val="none"/>
          <w:lang w:val="en-IN"/>
        </w:rPr>
        <w:t xml:space="preserve"> </w:t>
      </w:r>
      <w:r w:rsidRPr="009B158E">
        <w:rPr>
          <w:b w:val="0"/>
          <w:bCs w:val="0"/>
          <w:sz w:val="24"/>
          <w:szCs w:val="24"/>
          <w:u w:val="none"/>
          <w:lang w:val="en-IN"/>
        </w:rPr>
        <w:t>adding tasks that require more skill, autonomy, and decision-making authority, thereby providing employees with a sense of fulfil and asked to achievement. Job</w:t>
      </w:r>
      <w:r w:rsidR="00E16B9A" w:rsidRPr="001F0A32">
        <w:rPr>
          <w:b w:val="0"/>
          <w:bCs w:val="0"/>
          <w:sz w:val="24"/>
          <w:szCs w:val="24"/>
          <w:u w:val="none"/>
          <w:lang w:val="en-IN"/>
        </w:rPr>
        <w:t xml:space="preserve"> </w:t>
      </w:r>
      <w:r w:rsidRPr="009B158E">
        <w:rPr>
          <w:b w:val="0"/>
          <w:bCs w:val="0"/>
          <w:sz w:val="24"/>
          <w:szCs w:val="24"/>
          <w:u w:val="none"/>
          <w:lang w:val="en-IN"/>
        </w:rPr>
        <w:t xml:space="preserve">enrichment seeks to make jobs more challenging and rewarding, </w:t>
      </w:r>
      <w:proofErr w:type="spellStart"/>
      <w:r w:rsidRPr="009B158E">
        <w:rPr>
          <w:b w:val="0"/>
          <w:bCs w:val="0"/>
          <w:sz w:val="24"/>
          <w:szCs w:val="24"/>
          <w:u w:val="none"/>
          <w:lang w:val="en-IN"/>
        </w:rPr>
        <w:t>a</w:t>
      </w:r>
      <w:proofErr w:type="spellEnd"/>
      <w:r w:rsidRPr="009B158E">
        <w:rPr>
          <w:b w:val="0"/>
          <w:bCs w:val="0"/>
          <w:sz w:val="24"/>
          <w:szCs w:val="24"/>
          <w:u w:val="none"/>
          <w:lang w:val="en-IN"/>
        </w:rPr>
        <w:t xml:space="preserve"> any ultimately</w:t>
      </w:r>
      <w:r w:rsidR="00E16B9A" w:rsidRPr="001F0A32">
        <w:rPr>
          <w:b w:val="0"/>
          <w:bCs w:val="0"/>
          <w:sz w:val="24"/>
          <w:szCs w:val="24"/>
          <w:u w:val="none"/>
          <w:lang w:val="en-IN"/>
        </w:rPr>
        <w:t xml:space="preserve"> </w:t>
      </w:r>
      <w:r w:rsidRPr="009B158E">
        <w:rPr>
          <w:b w:val="0"/>
          <w:bCs w:val="0"/>
          <w:sz w:val="24"/>
          <w:szCs w:val="24"/>
          <w:u w:val="none"/>
          <w:lang w:val="en-IN"/>
        </w:rPr>
        <w:t>leading to higher levels of asked employee engagement, productivity, and job</w:t>
      </w:r>
      <w:r w:rsidR="00E16B9A" w:rsidRPr="001F0A32">
        <w:rPr>
          <w:b w:val="0"/>
          <w:bCs w:val="0"/>
          <w:sz w:val="24"/>
          <w:szCs w:val="24"/>
          <w:u w:val="none"/>
          <w:lang w:val="en-IN"/>
        </w:rPr>
        <w:t xml:space="preserve"> </w:t>
      </w:r>
      <w:r w:rsidRPr="009B158E">
        <w:rPr>
          <w:b w:val="0"/>
          <w:bCs w:val="0"/>
          <w:sz w:val="24"/>
          <w:szCs w:val="24"/>
          <w:u w:val="none"/>
          <w:lang w:val="en-IN"/>
        </w:rPr>
        <w:t>performance.</w:t>
      </w:r>
    </w:p>
    <w:p w14:paraId="3218D192" w14:textId="77777777" w:rsidR="00A20FD2" w:rsidRPr="009B158E" w:rsidRDefault="00A20FD2" w:rsidP="008468BA">
      <w:pPr>
        <w:pStyle w:val="Heading5"/>
        <w:tabs>
          <w:tab w:val="left" w:pos="3592"/>
        </w:tabs>
        <w:spacing w:line="360" w:lineRule="auto"/>
        <w:jc w:val="both"/>
        <w:rPr>
          <w:b w:val="0"/>
          <w:bCs w:val="0"/>
          <w:sz w:val="24"/>
          <w:szCs w:val="24"/>
          <w:u w:val="none"/>
          <w:lang w:val="en-IN"/>
        </w:rPr>
      </w:pPr>
    </w:p>
    <w:p w14:paraId="7306BFFD" w14:textId="13018590" w:rsidR="009B158E" w:rsidRPr="009B158E" w:rsidRDefault="009B158E" w:rsidP="008468BA">
      <w:pPr>
        <w:pStyle w:val="Heading5"/>
        <w:tabs>
          <w:tab w:val="left" w:pos="3592"/>
        </w:tabs>
        <w:spacing w:line="360" w:lineRule="auto"/>
        <w:jc w:val="both"/>
        <w:rPr>
          <w:b w:val="0"/>
          <w:bCs w:val="0"/>
          <w:sz w:val="28"/>
          <w:szCs w:val="28"/>
          <w:u w:val="none"/>
          <w:lang w:val="en-IN"/>
        </w:rPr>
      </w:pPr>
      <w:r w:rsidRPr="009B158E">
        <w:rPr>
          <w:sz w:val="28"/>
          <w:szCs w:val="28"/>
          <w:u w:val="none"/>
          <w:lang w:val="en-IN"/>
        </w:rPr>
        <w:t>Definition of job enrichment</w:t>
      </w:r>
      <w:r w:rsidRPr="009B158E">
        <w:rPr>
          <w:b w:val="0"/>
          <w:bCs w:val="0"/>
          <w:sz w:val="28"/>
          <w:szCs w:val="28"/>
          <w:u w:val="none"/>
          <w:lang w:val="en-IN"/>
        </w:rPr>
        <w:t>:</w:t>
      </w:r>
    </w:p>
    <w:p w14:paraId="09ADB1DD" w14:textId="79D49E94" w:rsidR="009B158E" w:rsidRDefault="009B158E" w:rsidP="008468BA">
      <w:pPr>
        <w:pStyle w:val="Heading5"/>
        <w:tabs>
          <w:tab w:val="left" w:pos="3592"/>
        </w:tabs>
        <w:spacing w:line="360" w:lineRule="auto"/>
        <w:jc w:val="both"/>
        <w:rPr>
          <w:b w:val="0"/>
          <w:bCs w:val="0"/>
          <w:sz w:val="24"/>
          <w:szCs w:val="24"/>
          <w:u w:val="none"/>
          <w:lang w:val="en-IN"/>
        </w:rPr>
      </w:pPr>
      <w:r w:rsidRPr="009B158E">
        <w:rPr>
          <w:b w:val="0"/>
          <w:bCs w:val="0"/>
          <w:sz w:val="24"/>
          <w:szCs w:val="24"/>
          <w:u w:val="none"/>
          <w:lang w:val="en-IN"/>
        </w:rPr>
        <w:t>Job enrichment is a management concept that involves redesigning jobs to incorporate</w:t>
      </w:r>
      <w:r w:rsidR="00E16B9A" w:rsidRPr="001F0A32">
        <w:rPr>
          <w:b w:val="0"/>
          <w:bCs w:val="0"/>
          <w:sz w:val="24"/>
          <w:szCs w:val="24"/>
          <w:u w:val="none"/>
          <w:lang w:val="en-IN"/>
        </w:rPr>
        <w:t xml:space="preserve"> </w:t>
      </w:r>
      <w:r w:rsidRPr="009B158E">
        <w:rPr>
          <w:b w:val="0"/>
          <w:bCs w:val="0"/>
          <w:sz w:val="24"/>
          <w:szCs w:val="24"/>
          <w:u w:val="none"/>
          <w:lang w:val="en-IN"/>
        </w:rPr>
        <w:t>higher levels of</w:t>
      </w:r>
      <w:r w:rsidR="00E16B9A" w:rsidRPr="001F0A32">
        <w:rPr>
          <w:b w:val="0"/>
          <w:bCs w:val="0"/>
          <w:sz w:val="24"/>
          <w:szCs w:val="24"/>
          <w:u w:val="none"/>
          <w:lang w:val="en-IN"/>
        </w:rPr>
        <w:t xml:space="preserve"> </w:t>
      </w:r>
      <w:r w:rsidRPr="009B158E">
        <w:rPr>
          <w:b w:val="0"/>
          <w:bCs w:val="0"/>
          <w:sz w:val="24"/>
          <w:szCs w:val="24"/>
          <w:u w:val="none"/>
          <w:lang w:val="en-IN"/>
        </w:rPr>
        <w:t>responsibility, autonomy, and complexity. It aims to enhance employee</w:t>
      </w:r>
      <w:r w:rsidR="00E16B9A" w:rsidRPr="001F0A32">
        <w:rPr>
          <w:b w:val="0"/>
          <w:bCs w:val="0"/>
          <w:sz w:val="24"/>
          <w:szCs w:val="24"/>
          <w:u w:val="none"/>
          <w:lang w:val="en-IN"/>
        </w:rPr>
        <w:t xml:space="preserve"> </w:t>
      </w:r>
      <w:r w:rsidRPr="009B158E">
        <w:rPr>
          <w:b w:val="0"/>
          <w:bCs w:val="0"/>
          <w:sz w:val="24"/>
          <w:szCs w:val="24"/>
          <w:u w:val="none"/>
          <w:lang w:val="en-IN"/>
        </w:rPr>
        <w:t>motivation, satisfaction, and engagement by providing opportunities for personal growth</w:t>
      </w:r>
      <w:r w:rsidR="00E16B9A" w:rsidRPr="001F0A32">
        <w:rPr>
          <w:b w:val="0"/>
          <w:bCs w:val="0"/>
          <w:sz w:val="24"/>
          <w:szCs w:val="24"/>
          <w:u w:val="none"/>
          <w:lang w:val="en-IN"/>
        </w:rPr>
        <w:t xml:space="preserve"> </w:t>
      </w:r>
      <w:r w:rsidRPr="009B158E">
        <w:rPr>
          <w:b w:val="0"/>
          <w:bCs w:val="0"/>
          <w:sz w:val="24"/>
          <w:szCs w:val="24"/>
          <w:u w:val="none"/>
          <w:lang w:val="en-IN"/>
        </w:rPr>
        <w:t>and development within their roles.</w:t>
      </w:r>
    </w:p>
    <w:p w14:paraId="33DE1AAD" w14:textId="77777777" w:rsidR="00A20FD2" w:rsidRPr="009B158E" w:rsidRDefault="00A20FD2" w:rsidP="008468BA">
      <w:pPr>
        <w:pStyle w:val="Heading5"/>
        <w:tabs>
          <w:tab w:val="left" w:pos="3592"/>
        </w:tabs>
        <w:spacing w:line="360" w:lineRule="auto"/>
        <w:jc w:val="both"/>
        <w:rPr>
          <w:b w:val="0"/>
          <w:bCs w:val="0"/>
          <w:sz w:val="24"/>
          <w:szCs w:val="24"/>
          <w:u w:val="none"/>
          <w:lang w:val="en-IN"/>
        </w:rPr>
      </w:pPr>
    </w:p>
    <w:p w14:paraId="678D1984" w14:textId="0F3B6A89" w:rsidR="009B158E" w:rsidRPr="009B158E" w:rsidRDefault="009B158E" w:rsidP="008468BA">
      <w:pPr>
        <w:pStyle w:val="Heading5"/>
        <w:tabs>
          <w:tab w:val="left" w:pos="3592"/>
        </w:tabs>
        <w:spacing w:line="360" w:lineRule="auto"/>
        <w:jc w:val="both"/>
        <w:rPr>
          <w:sz w:val="28"/>
          <w:szCs w:val="28"/>
          <w:u w:val="none"/>
          <w:lang w:val="en-IN"/>
        </w:rPr>
      </w:pPr>
      <w:r w:rsidRPr="009B158E">
        <w:rPr>
          <w:sz w:val="28"/>
          <w:szCs w:val="28"/>
          <w:u w:val="none"/>
          <w:lang w:val="en-IN"/>
        </w:rPr>
        <w:t>Meaning of job enrichment:</w:t>
      </w:r>
    </w:p>
    <w:p w14:paraId="33D23F37" w14:textId="73BE3EC7" w:rsidR="009B158E" w:rsidRPr="009B158E" w:rsidRDefault="009B158E" w:rsidP="00B20C10">
      <w:pPr>
        <w:pStyle w:val="Heading5"/>
        <w:tabs>
          <w:tab w:val="left" w:pos="3592"/>
        </w:tabs>
        <w:spacing w:line="360" w:lineRule="auto"/>
        <w:jc w:val="both"/>
        <w:rPr>
          <w:b w:val="0"/>
          <w:bCs w:val="0"/>
          <w:sz w:val="24"/>
          <w:szCs w:val="24"/>
          <w:u w:val="none"/>
          <w:lang w:val="en-IN"/>
        </w:rPr>
      </w:pPr>
      <w:r w:rsidRPr="009B158E">
        <w:rPr>
          <w:b w:val="0"/>
          <w:bCs w:val="0"/>
          <w:sz w:val="24"/>
          <w:szCs w:val="24"/>
          <w:u w:val="none"/>
          <w:lang w:val="en-IN"/>
        </w:rPr>
        <w:t>Job enrichment refers to the process of enhancing employees' jobs by adding tasks that</w:t>
      </w:r>
      <w:r w:rsidR="004C2BA4" w:rsidRPr="001F0A32">
        <w:rPr>
          <w:b w:val="0"/>
          <w:bCs w:val="0"/>
          <w:sz w:val="24"/>
          <w:szCs w:val="24"/>
          <w:u w:val="none"/>
          <w:lang w:val="en-IN"/>
        </w:rPr>
        <w:t xml:space="preserve"> </w:t>
      </w:r>
      <w:r w:rsidRPr="009B158E">
        <w:rPr>
          <w:b w:val="0"/>
          <w:bCs w:val="0"/>
          <w:sz w:val="24"/>
          <w:szCs w:val="24"/>
          <w:u w:val="none"/>
          <w:lang w:val="en-IN"/>
        </w:rPr>
        <w:t>require higher levels of skill, autonomy, and responsibility. This strategy aims to increase</w:t>
      </w:r>
      <w:r w:rsidR="004C2BA4" w:rsidRPr="001F0A32">
        <w:rPr>
          <w:b w:val="0"/>
          <w:bCs w:val="0"/>
          <w:sz w:val="24"/>
          <w:szCs w:val="24"/>
          <w:u w:val="none"/>
          <w:lang w:val="en-IN"/>
        </w:rPr>
        <w:t xml:space="preserve"> </w:t>
      </w:r>
      <w:r w:rsidRPr="009B158E">
        <w:rPr>
          <w:b w:val="0"/>
          <w:bCs w:val="0"/>
          <w:sz w:val="24"/>
          <w:szCs w:val="24"/>
          <w:u w:val="none"/>
          <w:lang w:val="en-IN"/>
        </w:rPr>
        <w:t>job satisfaction and motivation, and engagement by providing employees with more</w:t>
      </w:r>
    </w:p>
    <w:p w14:paraId="23CFFD38" w14:textId="1E330B70" w:rsidR="009B158E" w:rsidRDefault="009B158E" w:rsidP="00B20C10">
      <w:pPr>
        <w:pStyle w:val="Heading5"/>
        <w:tabs>
          <w:tab w:val="left" w:pos="3592"/>
        </w:tabs>
        <w:spacing w:line="360" w:lineRule="auto"/>
        <w:jc w:val="both"/>
        <w:rPr>
          <w:b w:val="0"/>
          <w:bCs w:val="0"/>
          <w:sz w:val="24"/>
          <w:szCs w:val="24"/>
          <w:u w:val="none"/>
          <w:lang w:val="en-IN"/>
        </w:rPr>
      </w:pPr>
      <w:r w:rsidRPr="009B158E">
        <w:rPr>
          <w:b w:val="0"/>
          <w:bCs w:val="0"/>
          <w:sz w:val="24"/>
          <w:szCs w:val="24"/>
          <w:u w:val="none"/>
          <w:lang w:val="en-IN"/>
        </w:rPr>
        <w:t>challenging and fulfilling work experiences.</w:t>
      </w:r>
    </w:p>
    <w:p w14:paraId="4EEE2F5F" w14:textId="77777777" w:rsidR="00A20FD2" w:rsidRDefault="00A20FD2" w:rsidP="00B20C10">
      <w:pPr>
        <w:pStyle w:val="Heading5"/>
        <w:tabs>
          <w:tab w:val="left" w:pos="3592"/>
        </w:tabs>
        <w:spacing w:line="360" w:lineRule="auto"/>
        <w:jc w:val="both"/>
        <w:rPr>
          <w:b w:val="0"/>
          <w:bCs w:val="0"/>
          <w:sz w:val="24"/>
          <w:szCs w:val="24"/>
          <w:u w:val="none"/>
          <w:lang w:val="en-IN"/>
        </w:rPr>
      </w:pPr>
    </w:p>
    <w:p w14:paraId="52EE943A" w14:textId="77777777" w:rsidR="00B20C10" w:rsidRPr="00B20C10" w:rsidRDefault="00B20C10" w:rsidP="00B20C10">
      <w:pPr>
        <w:pStyle w:val="Heading5"/>
        <w:tabs>
          <w:tab w:val="left" w:pos="3592"/>
        </w:tabs>
        <w:spacing w:line="360" w:lineRule="auto"/>
        <w:rPr>
          <w:sz w:val="28"/>
          <w:szCs w:val="28"/>
          <w:u w:val="none"/>
          <w:lang w:val="en-IN"/>
        </w:rPr>
      </w:pPr>
      <w:r w:rsidRPr="00B20C10">
        <w:rPr>
          <w:sz w:val="28"/>
          <w:szCs w:val="28"/>
          <w:u w:val="none"/>
          <w:lang w:val="en-IN"/>
        </w:rPr>
        <w:t xml:space="preserve">Theoretical Foundations of job enrichment: </w:t>
      </w:r>
    </w:p>
    <w:p w14:paraId="25B968FC" w14:textId="77777777" w:rsidR="00B20C10" w:rsidRPr="00B20C10" w:rsidRDefault="00B20C10" w:rsidP="00B20C10">
      <w:pPr>
        <w:pStyle w:val="Heading5"/>
        <w:tabs>
          <w:tab w:val="left" w:pos="3592"/>
        </w:tabs>
        <w:spacing w:line="360" w:lineRule="auto"/>
        <w:jc w:val="both"/>
        <w:rPr>
          <w:b w:val="0"/>
          <w:bCs w:val="0"/>
          <w:sz w:val="24"/>
          <w:szCs w:val="24"/>
          <w:u w:val="none"/>
          <w:lang w:val="en-IN"/>
        </w:rPr>
      </w:pPr>
      <w:r w:rsidRPr="00B20C10">
        <w:rPr>
          <w:b w:val="0"/>
          <w:bCs w:val="0"/>
          <w:sz w:val="24"/>
          <w:szCs w:val="24"/>
          <w:u w:val="none"/>
          <w:lang w:val="en-IN"/>
        </w:rPr>
        <w:t xml:space="preserve">The theoretical foundations of job enrichment draw from various management and </w:t>
      </w:r>
    </w:p>
    <w:p w14:paraId="54FD654F" w14:textId="04294B60" w:rsidR="00B20C10" w:rsidRPr="00B20C10" w:rsidRDefault="00B20C10" w:rsidP="00B20C10">
      <w:pPr>
        <w:pStyle w:val="Heading5"/>
        <w:tabs>
          <w:tab w:val="left" w:pos="3592"/>
        </w:tabs>
        <w:spacing w:line="360" w:lineRule="auto"/>
        <w:jc w:val="both"/>
        <w:rPr>
          <w:b w:val="0"/>
          <w:bCs w:val="0"/>
          <w:sz w:val="24"/>
          <w:szCs w:val="24"/>
          <w:u w:val="none"/>
          <w:lang w:val="en-IN"/>
        </w:rPr>
      </w:pPr>
      <w:r w:rsidRPr="00B20C10">
        <w:rPr>
          <w:b w:val="0"/>
          <w:bCs w:val="0"/>
          <w:sz w:val="24"/>
          <w:szCs w:val="24"/>
          <w:u w:val="none"/>
          <w:lang w:val="en-IN"/>
        </w:rPr>
        <w:t>organizational behavio</w:t>
      </w:r>
      <w:r w:rsidR="001D42F5">
        <w:rPr>
          <w:b w:val="0"/>
          <w:bCs w:val="0"/>
          <w:sz w:val="24"/>
          <w:szCs w:val="24"/>
          <w:u w:val="none"/>
          <w:lang w:val="en-IN"/>
        </w:rPr>
        <w:t>u</w:t>
      </w:r>
      <w:r w:rsidRPr="00B20C10">
        <w:rPr>
          <w:b w:val="0"/>
          <w:bCs w:val="0"/>
          <w:sz w:val="24"/>
          <w:szCs w:val="24"/>
          <w:u w:val="none"/>
          <w:lang w:val="en-IN"/>
        </w:rPr>
        <w:t xml:space="preserve">r theories. Here are some key theories that underpin the concept </w:t>
      </w:r>
    </w:p>
    <w:p w14:paraId="75C05474" w14:textId="25CAF803" w:rsidR="00B20C10" w:rsidRDefault="00B20C10" w:rsidP="00B20C10">
      <w:pPr>
        <w:pStyle w:val="Heading5"/>
        <w:tabs>
          <w:tab w:val="left" w:pos="3592"/>
        </w:tabs>
        <w:spacing w:line="360" w:lineRule="auto"/>
        <w:jc w:val="both"/>
        <w:rPr>
          <w:b w:val="0"/>
          <w:bCs w:val="0"/>
          <w:sz w:val="24"/>
          <w:szCs w:val="24"/>
          <w:u w:val="none"/>
          <w:lang w:val="en-IN"/>
        </w:rPr>
      </w:pPr>
      <w:r w:rsidRPr="00B20C10">
        <w:rPr>
          <w:b w:val="0"/>
          <w:bCs w:val="0"/>
          <w:sz w:val="24"/>
          <w:szCs w:val="24"/>
          <w:u w:val="none"/>
          <w:lang w:val="en-IN"/>
        </w:rPr>
        <w:t>of job enrichment</w:t>
      </w:r>
      <w:r>
        <w:rPr>
          <w:b w:val="0"/>
          <w:bCs w:val="0"/>
          <w:sz w:val="24"/>
          <w:szCs w:val="24"/>
          <w:u w:val="none"/>
          <w:lang w:val="en-IN"/>
        </w:rPr>
        <w:t>.</w:t>
      </w:r>
    </w:p>
    <w:p w14:paraId="7163A270" w14:textId="77777777" w:rsidR="00B20C10" w:rsidRDefault="00B20C10" w:rsidP="00B20C10">
      <w:pPr>
        <w:pStyle w:val="Heading5"/>
        <w:tabs>
          <w:tab w:val="left" w:pos="3592"/>
        </w:tabs>
        <w:spacing w:line="360" w:lineRule="auto"/>
        <w:rPr>
          <w:b w:val="0"/>
          <w:bCs w:val="0"/>
          <w:sz w:val="24"/>
          <w:szCs w:val="24"/>
          <w:u w:val="none"/>
          <w:lang w:val="en-IN"/>
        </w:rPr>
      </w:pPr>
    </w:p>
    <w:p w14:paraId="533D2551" w14:textId="77777777" w:rsidR="00B20C10" w:rsidRPr="009B158E" w:rsidRDefault="00B20C10" w:rsidP="00B20C10">
      <w:pPr>
        <w:pStyle w:val="Heading5"/>
        <w:tabs>
          <w:tab w:val="left" w:pos="3592"/>
        </w:tabs>
        <w:spacing w:line="360" w:lineRule="auto"/>
        <w:rPr>
          <w:b w:val="0"/>
          <w:bCs w:val="0"/>
          <w:sz w:val="24"/>
          <w:szCs w:val="24"/>
          <w:u w:val="none"/>
          <w:lang w:val="en-IN"/>
        </w:rPr>
      </w:pPr>
    </w:p>
    <w:p w14:paraId="2816FD61" w14:textId="77777777" w:rsidR="006A5BE8" w:rsidRPr="00DB25F3" w:rsidRDefault="006A5BE8" w:rsidP="006A5BE8">
      <w:pPr>
        <w:pStyle w:val="BodyText"/>
        <w:spacing w:before="61" w:line="360" w:lineRule="auto"/>
        <w:jc w:val="both"/>
        <w:rPr>
          <w:lang w:val="en-IN"/>
        </w:rPr>
      </w:pPr>
      <w:r w:rsidRPr="006A5BE8">
        <w:rPr>
          <w:b/>
          <w:bCs/>
          <w:sz w:val="28"/>
          <w:szCs w:val="28"/>
          <w:lang w:val="en-IN"/>
        </w:rPr>
        <w:t>Herzberg's Two-Factor Theory</w:t>
      </w:r>
      <w:r w:rsidRPr="006A5BE8">
        <w:rPr>
          <w:sz w:val="28"/>
          <w:szCs w:val="28"/>
          <w:lang w:val="en-IN"/>
        </w:rPr>
        <w:t xml:space="preserve">: </w:t>
      </w:r>
    </w:p>
    <w:p w14:paraId="5D46DB00" w14:textId="06E6013D" w:rsidR="006A5BE8" w:rsidRPr="00DB25F3" w:rsidRDefault="006A5BE8" w:rsidP="006A5BE8">
      <w:pPr>
        <w:pStyle w:val="BodyText"/>
        <w:spacing w:before="61" w:line="360" w:lineRule="auto"/>
        <w:jc w:val="both"/>
        <w:rPr>
          <w:lang w:val="en-IN"/>
        </w:rPr>
      </w:pPr>
      <w:r w:rsidRPr="00DB25F3">
        <w:rPr>
          <w:lang w:val="en-IN"/>
        </w:rPr>
        <w:t xml:space="preserve">Developed by Frederick Herzberg is theory distinguishes between hygiene factors (such as pay, working conditions, and job security) and motivators (such as achievement, recognition, and responsibility). Job enrichment aligns with motivators by providing employees with opportunities </w:t>
      </w:r>
      <w:proofErr w:type="spellStart"/>
      <w:r w:rsidRPr="00DB25F3">
        <w:rPr>
          <w:lang w:val="en-IN"/>
        </w:rPr>
        <w:t>forgrowth</w:t>
      </w:r>
      <w:proofErr w:type="spellEnd"/>
      <w:r w:rsidRPr="00DB25F3">
        <w:rPr>
          <w:lang w:val="en-IN"/>
        </w:rPr>
        <w:t xml:space="preserve">, recognition, and meaningful work, which are essential for job satisfaction and motivation. </w:t>
      </w:r>
    </w:p>
    <w:p w14:paraId="1260C7D1" w14:textId="77777777" w:rsidR="002D04EC" w:rsidRPr="006A5BE8" w:rsidRDefault="002D04EC" w:rsidP="006A5BE8">
      <w:pPr>
        <w:pStyle w:val="BodyText"/>
        <w:spacing w:before="61" w:line="360" w:lineRule="auto"/>
        <w:jc w:val="both"/>
        <w:rPr>
          <w:sz w:val="28"/>
          <w:szCs w:val="28"/>
          <w:lang w:val="en-IN"/>
        </w:rPr>
      </w:pPr>
    </w:p>
    <w:p w14:paraId="024C6612" w14:textId="40CA3995" w:rsidR="006A5BE8" w:rsidRPr="006A5BE8" w:rsidRDefault="006A5BE8" w:rsidP="006A5BE8">
      <w:pPr>
        <w:pStyle w:val="BodyText"/>
        <w:spacing w:before="61" w:line="360" w:lineRule="auto"/>
        <w:jc w:val="both"/>
        <w:rPr>
          <w:sz w:val="28"/>
          <w:szCs w:val="28"/>
          <w:lang w:val="en-IN"/>
        </w:rPr>
      </w:pPr>
      <w:r w:rsidRPr="006A5BE8">
        <w:rPr>
          <w:b/>
          <w:bCs/>
          <w:sz w:val="28"/>
          <w:szCs w:val="28"/>
          <w:lang w:val="en-IN"/>
        </w:rPr>
        <w:t xml:space="preserve">Hackman and Job </w:t>
      </w:r>
      <w:proofErr w:type="spellStart"/>
      <w:r w:rsidRPr="006A5BE8">
        <w:rPr>
          <w:b/>
          <w:bCs/>
          <w:sz w:val="28"/>
          <w:szCs w:val="28"/>
          <w:lang w:val="en-IN"/>
        </w:rPr>
        <w:t>Characterstics</w:t>
      </w:r>
      <w:proofErr w:type="spellEnd"/>
      <w:r w:rsidRPr="006A5BE8">
        <w:rPr>
          <w:b/>
          <w:bCs/>
          <w:sz w:val="28"/>
          <w:szCs w:val="28"/>
          <w:lang w:val="en-IN"/>
        </w:rPr>
        <w:t xml:space="preserve">: </w:t>
      </w:r>
    </w:p>
    <w:p w14:paraId="7B77BEDE" w14:textId="32DC8F01" w:rsidR="006A5BE8" w:rsidRPr="00DB25F3" w:rsidRDefault="006A5BE8" w:rsidP="006A5BE8">
      <w:pPr>
        <w:pStyle w:val="BodyText"/>
        <w:spacing w:before="61" w:line="360" w:lineRule="auto"/>
        <w:jc w:val="both"/>
        <w:rPr>
          <w:lang w:val="en-IN"/>
        </w:rPr>
      </w:pPr>
      <w:r w:rsidRPr="00DB25F3">
        <w:rPr>
          <w:lang w:val="en-IN"/>
        </w:rPr>
        <w:t xml:space="preserve">Hackman and Oldham proposed a model of job design based on five core job characteristics: skill variety, task identity, task significance, autonomy, and feedback. Job enrichment incorporates these characteristics by increasing the complexity and meaningfulness of tasks, providing employees with autonomy, and ensuring they receive feedback on their performance. </w:t>
      </w:r>
    </w:p>
    <w:p w14:paraId="2182218C" w14:textId="22207B23" w:rsidR="006A5BE8" w:rsidRPr="00DB25F3" w:rsidRDefault="006A5BE8" w:rsidP="006A5BE8">
      <w:pPr>
        <w:pStyle w:val="BodyText"/>
        <w:spacing w:before="61" w:line="360" w:lineRule="auto"/>
        <w:jc w:val="both"/>
        <w:rPr>
          <w:lang w:val="en-IN"/>
        </w:rPr>
      </w:pPr>
      <w:r w:rsidRPr="00DB25F3">
        <w:rPr>
          <w:lang w:val="en-IN"/>
        </w:rPr>
        <w:t xml:space="preserve">                  According to expectancy theory, individuals are motivated to exert effort when they believe it will lead to desirable outcomes. Job enrichment can enhance employees' motivation by increasing their belief that effort and performance will result in meaningful rewards, such as personal growth, skill development. </w:t>
      </w:r>
    </w:p>
    <w:p w14:paraId="5C29D7D0" w14:textId="77777777" w:rsidR="002D04EC" w:rsidRPr="006A5BE8" w:rsidRDefault="002D04EC" w:rsidP="006A5BE8">
      <w:pPr>
        <w:pStyle w:val="BodyText"/>
        <w:spacing w:before="61" w:line="360" w:lineRule="auto"/>
        <w:jc w:val="both"/>
        <w:rPr>
          <w:sz w:val="28"/>
          <w:szCs w:val="28"/>
          <w:lang w:val="en-IN"/>
        </w:rPr>
      </w:pPr>
    </w:p>
    <w:p w14:paraId="184DCF3A" w14:textId="77777777" w:rsidR="006A5BE8" w:rsidRPr="006A5BE8" w:rsidRDefault="006A5BE8" w:rsidP="006A5BE8">
      <w:pPr>
        <w:pStyle w:val="BodyText"/>
        <w:spacing w:before="61" w:line="360" w:lineRule="auto"/>
        <w:jc w:val="both"/>
        <w:rPr>
          <w:sz w:val="28"/>
          <w:szCs w:val="28"/>
          <w:lang w:val="en-IN"/>
        </w:rPr>
      </w:pPr>
      <w:r w:rsidRPr="006A5BE8">
        <w:rPr>
          <w:b/>
          <w:bCs/>
          <w:sz w:val="28"/>
          <w:szCs w:val="28"/>
          <w:lang w:val="en-IN"/>
        </w:rPr>
        <w:t xml:space="preserve">Social Learning Theory: </w:t>
      </w:r>
    </w:p>
    <w:p w14:paraId="445FC3A8" w14:textId="3CFA072F" w:rsidR="006A5BE8" w:rsidRDefault="006A5BE8" w:rsidP="006A5BE8">
      <w:pPr>
        <w:pStyle w:val="BodyText"/>
        <w:spacing w:before="61" w:line="360" w:lineRule="auto"/>
        <w:jc w:val="both"/>
        <w:rPr>
          <w:sz w:val="28"/>
          <w:szCs w:val="28"/>
          <w:lang w:val="en-IN"/>
        </w:rPr>
      </w:pPr>
      <w:r w:rsidRPr="00DB25F3">
        <w:rPr>
          <w:lang w:val="en-IN"/>
        </w:rPr>
        <w:t xml:space="preserve">Developed by Albert Bandura, social learning theory emphasizes the role of observation, </w:t>
      </w:r>
      <w:r w:rsidR="002D04EC" w:rsidRPr="00DB25F3">
        <w:rPr>
          <w:lang w:val="en-IN"/>
        </w:rPr>
        <w:t>l</w:t>
      </w:r>
      <w:r w:rsidRPr="00DB25F3">
        <w:rPr>
          <w:lang w:val="en-IN"/>
        </w:rPr>
        <w:t xml:space="preserve">imitation, and reinforcement in learning and </w:t>
      </w:r>
      <w:proofErr w:type="spellStart"/>
      <w:r w:rsidRPr="00DB25F3">
        <w:rPr>
          <w:lang w:val="en-IN"/>
        </w:rPr>
        <w:t>behavior</w:t>
      </w:r>
      <w:proofErr w:type="spellEnd"/>
      <w:r w:rsidRPr="00DB25F3">
        <w:rPr>
          <w:lang w:val="en-IN"/>
        </w:rPr>
        <w:t xml:space="preserve"> change. Job enrichment can be seen as a form of vicarious </w:t>
      </w:r>
      <w:proofErr w:type="spellStart"/>
      <w:proofErr w:type="gramStart"/>
      <w:r w:rsidRPr="00DB25F3">
        <w:rPr>
          <w:lang w:val="en-IN"/>
        </w:rPr>
        <w:t>learning,where</w:t>
      </w:r>
      <w:proofErr w:type="spellEnd"/>
      <w:proofErr w:type="gramEnd"/>
      <w:r w:rsidRPr="00DB25F3">
        <w:rPr>
          <w:lang w:val="en-IN"/>
        </w:rPr>
        <w:t xml:space="preserve"> employees observe others performing challenging tasks and are motivated to seek similar opportunities for growth and development</w:t>
      </w:r>
      <w:r w:rsidRPr="006A5BE8">
        <w:rPr>
          <w:sz w:val="28"/>
          <w:szCs w:val="28"/>
          <w:lang w:val="en-IN"/>
        </w:rPr>
        <w:t xml:space="preserve">. </w:t>
      </w:r>
    </w:p>
    <w:p w14:paraId="2FB9FB12" w14:textId="77777777" w:rsidR="002D04EC" w:rsidRPr="006A5BE8" w:rsidRDefault="002D04EC" w:rsidP="006A5BE8">
      <w:pPr>
        <w:pStyle w:val="BodyText"/>
        <w:spacing w:before="61" w:line="360" w:lineRule="auto"/>
        <w:jc w:val="both"/>
        <w:rPr>
          <w:sz w:val="28"/>
          <w:szCs w:val="28"/>
          <w:lang w:val="en-IN"/>
        </w:rPr>
      </w:pPr>
    </w:p>
    <w:p w14:paraId="28E1EBCF" w14:textId="77777777" w:rsidR="006A5BE8" w:rsidRPr="006A5BE8" w:rsidRDefault="006A5BE8" w:rsidP="006A5BE8">
      <w:pPr>
        <w:pStyle w:val="BodyText"/>
        <w:spacing w:before="61" w:line="360" w:lineRule="auto"/>
        <w:jc w:val="both"/>
        <w:rPr>
          <w:sz w:val="28"/>
          <w:szCs w:val="28"/>
          <w:lang w:val="en-IN"/>
        </w:rPr>
      </w:pPr>
      <w:r w:rsidRPr="006A5BE8">
        <w:rPr>
          <w:b/>
          <w:bCs/>
          <w:sz w:val="28"/>
          <w:szCs w:val="28"/>
          <w:lang w:val="en-IN"/>
        </w:rPr>
        <w:t xml:space="preserve">Self-Determination: </w:t>
      </w:r>
    </w:p>
    <w:p w14:paraId="453E8543" w14:textId="7334ECB3" w:rsidR="006A5BE8" w:rsidRDefault="002D04EC" w:rsidP="006A5BE8">
      <w:pPr>
        <w:pStyle w:val="BodyText"/>
        <w:spacing w:before="61" w:line="360" w:lineRule="auto"/>
        <w:jc w:val="both"/>
        <w:rPr>
          <w:lang w:val="en-IN"/>
        </w:rPr>
      </w:pPr>
      <w:r w:rsidRPr="00DB25F3">
        <w:rPr>
          <w:lang w:val="en-IN"/>
        </w:rPr>
        <w:t>T</w:t>
      </w:r>
      <w:r w:rsidR="006A5BE8" w:rsidRPr="00DB25F3">
        <w:rPr>
          <w:lang w:val="en-IN"/>
        </w:rPr>
        <w:t>heory posits that individuals are motivated when their psychological needs for autonomy, competence</w:t>
      </w:r>
      <w:r w:rsidRPr="00DB25F3">
        <w:rPr>
          <w:lang w:val="en-IN"/>
        </w:rPr>
        <w:t xml:space="preserve"> </w:t>
      </w:r>
      <w:r w:rsidR="006A5BE8" w:rsidRPr="00DB25F3">
        <w:rPr>
          <w:lang w:val="en-IN"/>
        </w:rPr>
        <w:t xml:space="preserve">and relatedness are satisfied. Job enrichment addresses these needs by providing employees with greater autonomy, opportunities to develop their skills, and a sense of belonging and connection to their work. </w:t>
      </w:r>
    </w:p>
    <w:p w14:paraId="22C40961" w14:textId="77777777" w:rsidR="00DB25F3" w:rsidRPr="00DB25F3" w:rsidRDefault="00DB25F3" w:rsidP="006A5BE8">
      <w:pPr>
        <w:pStyle w:val="BodyText"/>
        <w:spacing w:before="61" w:line="360" w:lineRule="auto"/>
        <w:jc w:val="both"/>
        <w:rPr>
          <w:sz w:val="22"/>
          <w:szCs w:val="22"/>
          <w:lang w:val="en-IN"/>
        </w:rPr>
      </w:pPr>
    </w:p>
    <w:p w14:paraId="72A8505D" w14:textId="000F284A" w:rsidR="006A5BE8" w:rsidRPr="00DB25F3" w:rsidRDefault="006A5BE8" w:rsidP="006A5BE8">
      <w:pPr>
        <w:pStyle w:val="BodyText"/>
        <w:spacing w:before="61" w:line="360" w:lineRule="auto"/>
        <w:jc w:val="both"/>
        <w:rPr>
          <w:lang w:val="en-IN"/>
        </w:rPr>
      </w:pPr>
      <w:r w:rsidRPr="00DB25F3">
        <w:rPr>
          <w:lang w:val="en-IN"/>
        </w:rPr>
        <w:lastRenderedPageBreak/>
        <w:t>By drawing on these theoretical frameworks, organizations can better understand</w:t>
      </w:r>
      <w:r w:rsidR="002D04EC" w:rsidRPr="00DB25F3">
        <w:rPr>
          <w:lang w:val="en-IN"/>
        </w:rPr>
        <w:t xml:space="preserve"> </w:t>
      </w:r>
      <w:r w:rsidRPr="00DB25F3">
        <w:rPr>
          <w:lang w:val="en-IN"/>
        </w:rPr>
        <w:t>the underlying mechanisms of job enrichment and its potential impact on employee motivation, satisfaction, and</w:t>
      </w:r>
      <w:r w:rsidR="00AF19AA" w:rsidRPr="00DB25F3">
        <w:rPr>
          <w:lang w:val="en-IN"/>
        </w:rPr>
        <w:t xml:space="preserve"> </w:t>
      </w:r>
      <w:r w:rsidRPr="00DB25F3">
        <w:rPr>
          <w:lang w:val="en-IN"/>
        </w:rPr>
        <w:t>performance. These theories provide valuable insights into the psychological processes that drive human behavio</w:t>
      </w:r>
      <w:r w:rsidR="00AF19AA" w:rsidRPr="00DB25F3">
        <w:rPr>
          <w:lang w:val="en-IN"/>
        </w:rPr>
        <w:t>u</w:t>
      </w:r>
      <w:r w:rsidRPr="00DB25F3">
        <w:rPr>
          <w:lang w:val="en-IN"/>
        </w:rPr>
        <w:t xml:space="preserve">r in the workplace and can inform the design and implementation of job enrichment initiatives. </w:t>
      </w:r>
    </w:p>
    <w:p w14:paraId="3E1FFC64" w14:textId="77777777" w:rsidR="006A5BE8" w:rsidRPr="006A5BE8" w:rsidRDefault="006A5BE8" w:rsidP="006A5BE8">
      <w:pPr>
        <w:pStyle w:val="BodyText"/>
        <w:spacing w:before="61" w:line="360" w:lineRule="auto"/>
        <w:rPr>
          <w:sz w:val="28"/>
          <w:szCs w:val="28"/>
          <w:lang w:val="en-IN"/>
        </w:rPr>
      </w:pPr>
      <w:r w:rsidRPr="006A5BE8">
        <w:rPr>
          <w:b/>
          <w:bCs/>
          <w:sz w:val="28"/>
          <w:szCs w:val="28"/>
          <w:lang w:val="en-IN"/>
        </w:rPr>
        <w:t xml:space="preserve">Key Elements of job enrichment: </w:t>
      </w:r>
    </w:p>
    <w:p w14:paraId="364943DA" w14:textId="76B18C27" w:rsidR="006A5BE8" w:rsidRPr="00DB25F3" w:rsidRDefault="006A5BE8" w:rsidP="006A5BE8">
      <w:pPr>
        <w:pStyle w:val="BodyText"/>
        <w:spacing w:before="61" w:line="360" w:lineRule="auto"/>
        <w:rPr>
          <w:lang w:val="en-IN"/>
        </w:rPr>
      </w:pPr>
      <w:r w:rsidRPr="00DB25F3">
        <w:rPr>
          <w:lang w:val="en-IN"/>
        </w:rPr>
        <w:t>Job enrichment is a method of job redesign aimed at enhancing employee satisfaction and motivation by increasing the depth and scope of responsibilities. Key elements of job enrichment typically include</w:t>
      </w:r>
      <w:r w:rsidR="00DB25F3">
        <w:rPr>
          <w:lang w:val="en-IN"/>
        </w:rPr>
        <w:t>.</w:t>
      </w:r>
    </w:p>
    <w:p w14:paraId="33BCC58F" w14:textId="77777777" w:rsidR="006A5BE8" w:rsidRPr="006A5BE8" w:rsidRDefault="006A5BE8" w:rsidP="006A5BE8">
      <w:pPr>
        <w:pStyle w:val="BodyText"/>
        <w:spacing w:before="61" w:line="360" w:lineRule="auto"/>
        <w:rPr>
          <w:sz w:val="28"/>
          <w:szCs w:val="28"/>
          <w:lang w:val="en-IN"/>
        </w:rPr>
      </w:pPr>
      <w:r w:rsidRPr="006A5BE8">
        <w:rPr>
          <w:b/>
          <w:bCs/>
          <w:sz w:val="28"/>
          <w:szCs w:val="28"/>
          <w:lang w:val="en-IN"/>
        </w:rPr>
        <w:t xml:space="preserve">Skill Variety: </w:t>
      </w:r>
    </w:p>
    <w:p w14:paraId="00C2DDBF" w14:textId="6E812AF3" w:rsidR="006A5BE8" w:rsidRPr="00DB25F3" w:rsidRDefault="006A5BE8" w:rsidP="006A5BE8">
      <w:pPr>
        <w:pStyle w:val="BodyText"/>
        <w:spacing w:before="61" w:line="360" w:lineRule="auto"/>
        <w:rPr>
          <w:lang w:val="en-IN"/>
        </w:rPr>
      </w:pPr>
      <w:r w:rsidRPr="00DB25F3">
        <w:rPr>
          <w:lang w:val="en-IN"/>
        </w:rPr>
        <w:t xml:space="preserve">Providing employees with tasks that require a range of skills and abilities, allowing them to utilize and develop their talents. </w:t>
      </w:r>
    </w:p>
    <w:p w14:paraId="4EC19305" w14:textId="77777777" w:rsidR="006A5BE8" w:rsidRPr="006A5BE8" w:rsidRDefault="006A5BE8" w:rsidP="006A5BE8">
      <w:pPr>
        <w:pStyle w:val="BodyText"/>
        <w:spacing w:before="61" w:line="360" w:lineRule="auto"/>
        <w:rPr>
          <w:sz w:val="28"/>
          <w:szCs w:val="28"/>
          <w:lang w:val="en-IN"/>
        </w:rPr>
      </w:pPr>
      <w:r w:rsidRPr="006A5BE8">
        <w:rPr>
          <w:b/>
          <w:bCs/>
          <w:sz w:val="28"/>
          <w:szCs w:val="28"/>
          <w:lang w:val="en-IN"/>
        </w:rPr>
        <w:t xml:space="preserve">Task Identity: </w:t>
      </w:r>
    </w:p>
    <w:p w14:paraId="625852C2" w14:textId="18A06844" w:rsidR="006A5BE8" w:rsidRPr="00DB25F3" w:rsidRDefault="006A5BE8" w:rsidP="006A5BE8">
      <w:pPr>
        <w:pStyle w:val="BodyText"/>
        <w:spacing w:before="61" w:line="360" w:lineRule="auto"/>
        <w:rPr>
          <w:lang w:val="en-IN"/>
        </w:rPr>
      </w:pPr>
      <w:r w:rsidRPr="00DB25F3">
        <w:rPr>
          <w:lang w:val="en-IN"/>
        </w:rPr>
        <w:t>Offering employees tasks that have a clear beginning, middle, and end, enabling them to see the tangible</w:t>
      </w:r>
      <w:r w:rsidR="00AF19AA" w:rsidRPr="00DB25F3">
        <w:rPr>
          <w:lang w:val="en-IN"/>
        </w:rPr>
        <w:t xml:space="preserve"> </w:t>
      </w:r>
      <w:r w:rsidRPr="00DB25F3">
        <w:rPr>
          <w:lang w:val="en-IN"/>
        </w:rPr>
        <w:t xml:space="preserve">results of their efforts. </w:t>
      </w:r>
    </w:p>
    <w:p w14:paraId="716BC333" w14:textId="77777777" w:rsidR="006A5BE8" w:rsidRPr="006A5BE8" w:rsidRDefault="006A5BE8" w:rsidP="006A5BE8">
      <w:pPr>
        <w:pStyle w:val="BodyText"/>
        <w:spacing w:before="61" w:line="360" w:lineRule="auto"/>
        <w:rPr>
          <w:sz w:val="28"/>
          <w:szCs w:val="28"/>
          <w:lang w:val="en-IN"/>
        </w:rPr>
      </w:pPr>
      <w:r w:rsidRPr="006A5BE8">
        <w:rPr>
          <w:b/>
          <w:bCs/>
          <w:sz w:val="28"/>
          <w:szCs w:val="28"/>
          <w:lang w:val="en-IN"/>
        </w:rPr>
        <w:t xml:space="preserve">Task Significance: </w:t>
      </w:r>
    </w:p>
    <w:p w14:paraId="2125AA8F" w14:textId="7ED97DF4" w:rsidR="009A0623" w:rsidRPr="00DB25F3" w:rsidRDefault="006A5BE8" w:rsidP="006A5BE8">
      <w:pPr>
        <w:pStyle w:val="BodyText"/>
        <w:spacing w:before="61" w:line="360" w:lineRule="auto"/>
        <w:rPr>
          <w:lang w:val="en-IN"/>
        </w:rPr>
      </w:pPr>
      <w:r w:rsidRPr="00DB25F3">
        <w:rPr>
          <w:lang w:val="en-IN"/>
        </w:rPr>
        <w:t>Assigning tasks that have a meaningful impact on the organization or society, giving employees a sense of purpose and contributi</w:t>
      </w:r>
      <w:r w:rsidR="006A622E" w:rsidRPr="00DB25F3">
        <w:rPr>
          <w:lang w:val="en-IN"/>
        </w:rPr>
        <w:t>on.</w:t>
      </w:r>
    </w:p>
    <w:p w14:paraId="22062B24" w14:textId="77777777" w:rsidR="00651B32" w:rsidRPr="00651B32" w:rsidRDefault="00651B32" w:rsidP="00651B32">
      <w:pPr>
        <w:pStyle w:val="BodyText"/>
        <w:spacing w:before="61" w:line="360" w:lineRule="auto"/>
        <w:rPr>
          <w:sz w:val="28"/>
          <w:szCs w:val="28"/>
          <w:lang w:val="en-IN"/>
        </w:rPr>
      </w:pPr>
      <w:r w:rsidRPr="00651B32">
        <w:rPr>
          <w:b/>
          <w:bCs/>
          <w:sz w:val="28"/>
          <w:szCs w:val="28"/>
          <w:lang w:val="en-IN"/>
        </w:rPr>
        <w:t xml:space="preserve">Autonomy: </w:t>
      </w:r>
    </w:p>
    <w:p w14:paraId="5A683060" w14:textId="76F16321" w:rsidR="00651B32" w:rsidRPr="00DB25F3" w:rsidRDefault="00651B32" w:rsidP="00651B32">
      <w:pPr>
        <w:pStyle w:val="BodyText"/>
        <w:spacing w:before="61" w:line="360" w:lineRule="auto"/>
        <w:rPr>
          <w:lang w:val="en-IN"/>
        </w:rPr>
      </w:pPr>
      <w:r w:rsidRPr="00DB25F3">
        <w:rPr>
          <w:lang w:val="en-IN"/>
        </w:rPr>
        <w:t xml:space="preserve">Granting employees the freedom and independence to make decisions and exercise discretion in how they perform their work. </w:t>
      </w:r>
    </w:p>
    <w:p w14:paraId="7F4FF483" w14:textId="77777777" w:rsidR="00651B32" w:rsidRPr="00651B32" w:rsidRDefault="00651B32" w:rsidP="00651B32">
      <w:pPr>
        <w:pStyle w:val="BodyText"/>
        <w:spacing w:before="61" w:line="360" w:lineRule="auto"/>
        <w:rPr>
          <w:sz w:val="28"/>
          <w:szCs w:val="28"/>
          <w:lang w:val="en-IN"/>
        </w:rPr>
      </w:pPr>
      <w:r w:rsidRPr="00651B32">
        <w:rPr>
          <w:b/>
          <w:bCs/>
          <w:sz w:val="28"/>
          <w:szCs w:val="28"/>
          <w:lang w:val="en-IN"/>
        </w:rPr>
        <w:t xml:space="preserve">Feedback: </w:t>
      </w:r>
    </w:p>
    <w:p w14:paraId="555ADF90" w14:textId="2D473BCA" w:rsidR="00651B32" w:rsidRPr="00DB25F3" w:rsidRDefault="00651B32" w:rsidP="00651B32">
      <w:pPr>
        <w:pStyle w:val="BodyText"/>
        <w:spacing w:before="61" w:line="360" w:lineRule="auto"/>
        <w:rPr>
          <w:lang w:val="en-IN"/>
        </w:rPr>
      </w:pPr>
      <w:r w:rsidRPr="00DB25F3">
        <w:rPr>
          <w:lang w:val="en-IN"/>
        </w:rPr>
        <w:t xml:space="preserve">Establishing mechanisms for ongoing feedback and recognition, enabling employees to understand how well they are performing and to receive acknowledgment for their efforts. </w:t>
      </w:r>
    </w:p>
    <w:p w14:paraId="1A3F7E91" w14:textId="77777777" w:rsidR="00651B32" w:rsidRPr="00651B32" w:rsidRDefault="00651B32" w:rsidP="00651B32">
      <w:pPr>
        <w:pStyle w:val="BodyText"/>
        <w:spacing w:before="61" w:line="360" w:lineRule="auto"/>
        <w:rPr>
          <w:sz w:val="28"/>
          <w:szCs w:val="28"/>
          <w:lang w:val="en-IN"/>
        </w:rPr>
      </w:pPr>
      <w:r w:rsidRPr="00651B32">
        <w:rPr>
          <w:b/>
          <w:bCs/>
          <w:sz w:val="28"/>
          <w:szCs w:val="28"/>
          <w:lang w:val="en-IN"/>
        </w:rPr>
        <w:t xml:space="preserve">Opportunities for growth: </w:t>
      </w:r>
    </w:p>
    <w:p w14:paraId="69490503" w14:textId="31FCB274" w:rsidR="00A43895" w:rsidRPr="00DB25F3" w:rsidRDefault="00651B32" w:rsidP="00A43895">
      <w:pPr>
        <w:pStyle w:val="BodyText"/>
        <w:spacing w:before="61" w:line="360" w:lineRule="auto"/>
        <w:rPr>
          <w:lang w:val="en-IN"/>
        </w:rPr>
      </w:pPr>
      <w:r w:rsidRPr="00DB25F3">
        <w:rPr>
          <w:lang w:val="en-IN"/>
        </w:rPr>
        <w:t>Providing avenues for employees to learn new skills, take on any additional responsibilities, and advance within the organization. By incorporating these elements into job roles, organizations can enhance employee</w:t>
      </w:r>
      <w:r w:rsidR="00DB25F3">
        <w:rPr>
          <w:lang w:val="en-IN"/>
        </w:rPr>
        <w:t xml:space="preserve"> </w:t>
      </w:r>
      <w:r w:rsidR="00A43895" w:rsidRPr="00DB25F3">
        <w:rPr>
          <w:lang w:val="en-IN"/>
        </w:rPr>
        <w:t xml:space="preserve">and have engagement, job satisfaction, and over all the performance. </w:t>
      </w:r>
    </w:p>
    <w:p w14:paraId="0CFB744B" w14:textId="77777777" w:rsidR="00DB25F3" w:rsidRDefault="00DB25F3" w:rsidP="00A43895">
      <w:pPr>
        <w:pStyle w:val="BodyText"/>
        <w:spacing w:before="61" w:line="360" w:lineRule="auto"/>
        <w:rPr>
          <w:sz w:val="22"/>
          <w:szCs w:val="22"/>
          <w:lang w:val="en-IN"/>
        </w:rPr>
      </w:pPr>
    </w:p>
    <w:p w14:paraId="62535177" w14:textId="77777777" w:rsidR="00DB25F3" w:rsidRPr="00DB25F3" w:rsidRDefault="00DB25F3" w:rsidP="00A43895">
      <w:pPr>
        <w:pStyle w:val="BodyText"/>
        <w:spacing w:before="61" w:line="360" w:lineRule="auto"/>
        <w:rPr>
          <w:sz w:val="22"/>
          <w:szCs w:val="22"/>
          <w:lang w:val="en-IN"/>
        </w:rPr>
      </w:pPr>
    </w:p>
    <w:p w14:paraId="315225DF" w14:textId="77777777" w:rsidR="00A43895" w:rsidRPr="00A43895" w:rsidRDefault="00A43895" w:rsidP="00A43895">
      <w:pPr>
        <w:pStyle w:val="BodyText"/>
        <w:spacing w:before="61" w:line="360" w:lineRule="auto"/>
        <w:rPr>
          <w:sz w:val="28"/>
          <w:szCs w:val="28"/>
          <w:lang w:val="en-IN"/>
        </w:rPr>
      </w:pPr>
      <w:r w:rsidRPr="00A43895">
        <w:rPr>
          <w:b/>
          <w:bCs/>
          <w:sz w:val="28"/>
          <w:szCs w:val="28"/>
          <w:lang w:val="en-IN"/>
        </w:rPr>
        <w:lastRenderedPageBreak/>
        <w:t xml:space="preserve">Benefits of job enrichment: </w:t>
      </w:r>
    </w:p>
    <w:p w14:paraId="3783B76D" w14:textId="48825180" w:rsidR="00A43895" w:rsidRPr="00DB25F3" w:rsidRDefault="00A43895" w:rsidP="00A43895">
      <w:pPr>
        <w:pStyle w:val="BodyText"/>
        <w:spacing w:before="61" w:line="360" w:lineRule="auto"/>
        <w:rPr>
          <w:lang w:val="en-IN"/>
        </w:rPr>
      </w:pPr>
      <w:r w:rsidRPr="00DB25F3">
        <w:rPr>
          <w:lang w:val="en-IN"/>
        </w:rPr>
        <w:t xml:space="preserve">Job enrichment offers numerous benefits to both employees and organizations </w:t>
      </w:r>
    </w:p>
    <w:p w14:paraId="53209B27" w14:textId="77777777" w:rsidR="00A43895" w:rsidRPr="00A43895" w:rsidRDefault="00A43895" w:rsidP="00A43895">
      <w:pPr>
        <w:pStyle w:val="BodyText"/>
        <w:spacing w:before="61" w:line="360" w:lineRule="auto"/>
        <w:rPr>
          <w:sz w:val="28"/>
          <w:szCs w:val="28"/>
          <w:lang w:val="en-IN"/>
        </w:rPr>
      </w:pPr>
      <w:r w:rsidRPr="00A43895">
        <w:rPr>
          <w:b/>
          <w:bCs/>
          <w:sz w:val="28"/>
          <w:szCs w:val="28"/>
          <w:lang w:val="en-IN"/>
        </w:rPr>
        <w:t xml:space="preserve">Increased Job Satisfaction: </w:t>
      </w:r>
    </w:p>
    <w:p w14:paraId="31C2AD1E" w14:textId="53A21278" w:rsidR="00A43895" w:rsidRPr="00DB25F3" w:rsidRDefault="00A43895" w:rsidP="00A43895">
      <w:pPr>
        <w:pStyle w:val="BodyText"/>
        <w:spacing w:before="61" w:line="360" w:lineRule="auto"/>
        <w:rPr>
          <w:lang w:val="en-IN"/>
        </w:rPr>
      </w:pPr>
      <w:r w:rsidRPr="00DB25F3">
        <w:rPr>
          <w:lang w:val="en-IN"/>
        </w:rPr>
        <w:t xml:space="preserve">By providing employees with more meaningful and challenging work, job enrichment can lead to higher levels of job satisfaction as individuals feel more engaged and fulfilled in their roles. </w:t>
      </w:r>
    </w:p>
    <w:p w14:paraId="1478266D" w14:textId="77777777" w:rsidR="00A43895" w:rsidRPr="00A43895" w:rsidRDefault="00A43895" w:rsidP="00A43895">
      <w:pPr>
        <w:pStyle w:val="BodyText"/>
        <w:spacing w:before="61" w:line="360" w:lineRule="auto"/>
        <w:rPr>
          <w:sz w:val="28"/>
          <w:szCs w:val="28"/>
          <w:lang w:val="en-IN"/>
        </w:rPr>
      </w:pPr>
      <w:r w:rsidRPr="00A43895">
        <w:rPr>
          <w:b/>
          <w:bCs/>
          <w:sz w:val="28"/>
          <w:szCs w:val="28"/>
          <w:lang w:val="en-IN"/>
        </w:rPr>
        <w:t xml:space="preserve">Enhanced Motivation: </w:t>
      </w:r>
    </w:p>
    <w:p w14:paraId="0C258DAD" w14:textId="1BF625D4" w:rsidR="00A43895" w:rsidRPr="00DB25F3" w:rsidRDefault="00A43895" w:rsidP="00A43895">
      <w:pPr>
        <w:pStyle w:val="BodyText"/>
        <w:spacing w:before="61" w:line="360" w:lineRule="auto"/>
        <w:rPr>
          <w:lang w:val="en-IN"/>
        </w:rPr>
      </w:pPr>
      <w:r w:rsidRPr="00DB25F3">
        <w:rPr>
          <w:lang w:val="en-IN"/>
        </w:rPr>
        <w:t xml:space="preserve">Offering employees greater autonomy, responsibility, and have </w:t>
      </w:r>
      <w:proofErr w:type="gramStart"/>
      <w:r w:rsidRPr="00DB25F3">
        <w:rPr>
          <w:lang w:val="en-IN"/>
        </w:rPr>
        <w:t>a</w:t>
      </w:r>
      <w:proofErr w:type="gramEnd"/>
      <w:r w:rsidRPr="00DB25F3">
        <w:rPr>
          <w:lang w:val="en-IN"/>
        </w:rPr>
        <w:t xml:space="preserve"> opportunities for skill development can boost their motivation levels, leading to improved performance and productivity. </w:t>
      </w:r>
    </w:p>
    <w:p w14:paraId="17B8EC48" w14:textId="77777777" w:rsidR="00A43895" w:rsidRPr="00A43895" w:rsidRDefault="00A43895" w:rsidP="00A43895">
      <w:pPr>
        <w:pStyle w:val="BodyText"/>
        <w:spacing w:before="61" w:line="360" w:lineRule="auto"/>
        <w:rPr>
          <w:sz w:val="28"/>
          <w:szCs w:val="28"/>
          <w:lang w:val="en-IN"/>
        </w:rPr>
      </w:pPr>
      <w:r w:rsidRPr="00A43895">
        <w:rPr>
          <w:b/>
          <w:bCs/>
          <w:sz w:val="28"/>
          <w:szCs w:val="28"/>
          <w:lang w:val="en-IN"/>
        </w:rPr>
        <w:t xml:space="preserve">Reduced Turnover: </w:t>
      </w:r>
    </w:p>
    <w:p w14:paraId="2DED1C62" w14:textId="0D26AA45" w:rsidR="00A43895" w:rsidRPr="00DB25F3" w:rsidRDefault="00A43895" w:rsidP="00DB25F3">
      <w:pPr>
        <w:pStyle w:val="BodyText"/>
        <w:spacing w:before="61" w:line="360" w:lineRule="auto"/>
        <w:jc w:val="both"/>
        <w:rPr>
          <w:lang w:val="en-IN"/>
        </w:rPr>
      </w:pPr>
      <w:r w:rsidRPr="00DB25F3">
        <w:rPr>
          <w:lang w:val="en-IN"/>
        </w:rPr>
        <w:t xml:space="preserve">Employees who feel satisfied and motivated in their jobs are less likely to seek opportunities elsewhere resulting in reduced turnover rates and associated recruitment and training costs for the </w:t>
      </w:r>
    </w:p>
    <w:p w14:paraId="57180961" w14:textId="7AEBF0D0" w:rsidR="00152FEE" w:rsidRPr="00DB25F3" w:rsidRDefault="00A43895" w:rsidP="00DB25F3">
      <w:pPr>
        <w:pStyle w:val="BodyText"/>
        <w:spacing w:before="61" w:line="360" w:lineRule="auto"/>
        <w:jc w:val="both"/>
        <w:rPr>
          <w:lang w:val="en-IN"/>
        </w:rPr>
      </w:pPr>
      <w:r w:rsidRPr="00DB25F3">
        <w:rPr>
          <w:lang w:val="en-IN"/>
        </w:rPr>
        <w:t xml:space="preserve">organization. </w:t>
      </w:r>
    </w:p>
    <w:p w14:paraId="0682F8D2" w14:textId="77777777" w:rsidR="00A43895" w:rsidRPr="00A43895" w:rsidRDefault="00A43895" w:rsidP="00A43895">
      <w:pPr>
        <w:pStyle w:val="BodyText"/>
        <w:spacing w:before="61" w:line="360" w:lineRule="auto"/>
        <w:rPr>
          <w:sz w:val="28"/>
          <w:szCs w:val="28"/>
          <w:lang w:val="en-IN"/>
        </w:rPr>
      </w:pPr>
      <w:r w:rsidRPr="00A43895">
        <w:rPr>
          <w:b/>
          <w:bCs/>
          <w:sz w:val="28"/>
          <w:szCs w:val="28"/>
          <w:lang w:val="en-IN"/>
        </w:rPr>
        <w:t xml:space="preserve">Improved Employee Morale: </w:t>
      </w:r>
    </w:p>
    <w:p w14:paraId="7A2883C2" w14:textId="6BBEAE03" w:rsidR="00A43895" w:rsidRPr="00A43895" w:rsidRDefault="00A43895" w:rsidP="00A43895">
      <w:pPr>
        <w:pStyle w:val="BodyText"/>
        <w:spacing w:before="61" w:line="360" w:lineRule="auto"/>
        <w:rPr>
          <w:sz w:val="28"/>
          <w:szCs w:val="28"/>
          <w:lang w:val="en-IN"/>
        </w:rPr>
      </w:pPr>
      <w:r w:rsidRPr="00DB25F3">
        <w:rPr>
          <w:lang w:val="en-IN"/>
        </w:rPr>
        <w:t>Job enrichment can contribute to a positive work environment where employees feel valued and</w:t>
      </w:r>
      <w:r w:rsidR="00DB25F3" w:rsidRPr="00DB25F3">
        <w:rPr>
          <w:lang w:val="en-IN"/>
        </w:rPr>
        <w:t xml:space="preserve"> </w:t>
      </w:r>
      <w:r w:rsidRPr="00DB25F3">
        <w:rPr>
          <w:lang w:val="en-IN"/>
        </w:rPr>
        <w:t xml:space="preserve">recognized for their contributions, leading to higher morale and a more cohesive team. </w:t>
      </w:r>
    </w:p>
    <w:p w14:paraId="7F539478" w14:textId="77777777" w:rsidR="00A43895" w:rsidRPr="00A43895" w:rsidRDefault="00A43895" w:rsidP="00A43895">
      <w:pPr>
        <w:pStyle w:val="BodyText"/>
        <w:spacing w:before="61" w:line="360" w:lineRule="auto"/>
        <w:rPr>
          <w:sz w:val="28"/>
          <w:szCs w:val="28"/>
          <w:lang w:val="en-IN"/>
        </w:rPr>
      </w:pPr>
      <w:r w:rsidRPr="00A43895">
        <w:rPr>
          <w:b/>
          <w:bCs/>
          <w:sz w:val="28"/>
          <w:szCs w:val="28"/>
          <w:lang w:val="en-IN"/>
        </w:rPr>
        <w:t xml:space="preserve">Higher Quality of Work: </w:t>
      </w:r>
    </w:p>
    <w:p w14:paraId="2AF02CC6" w14:textId="2B336ADC" w:rsidR="00A43895" w:rsidRPr="00DB25F3" w:rsidRDefault="00A43895" w:rsidP="00A43895">
      <w:pPr>
        <w:pStyle w:val="BodyText"/>
        <w:spacing w:before="61" w:line="360" w:lineRule="auto"/>
        <w:rPr>
          <w:lang w:val="en-IN"/>
        </w:rPr>
      </w:pPr>
      <w:r w:rsidRPr="00DB25F3">
        <w:rPr>
          <w:lang w:val="en-IN"/>
        </w:rPr>
        <w:t>When employees are given more autonomy and responsibility, they are often more invested in producing</w:t>
      </w:r>
      <w:r w:rsidR="00152FEE" w:rsidRPr="00DB25F3">
        <w:rPr>
          <w:lang w:val="en-IN"/>
        </w:rPr>
        <w:t xml:space="preserve"> </w:t>
      </w:r>
      <w:r w:rsidRPr="00DB25F3">
        <w:rPr>
          <w:lang w:val="en-IN"/>
        </w:rPr>
        <w:t>high-quality work and taking ownership of their tasks and outcomes. Increased innovation creative</w:t>
      </w:r>
      <w:r w:rsidR="00152FEE" w:rsidRPr="00DB25F3">
        <w:rPr>
          <w:lang w:val="en-IN"/>
        </w:rPr>
        <w:t xml:space="preserve"> </w:t>
      </w:r>
      <w:r w:rsidRPr="00DB25F3">
        <w:rPr>
          <w:lang w:val="en-IN"/>
        </w:rPr>
        <w:t xml:space="preserve">Empowering employees to take on new challenges and make decisions can stimulate innovation and creativity within the organization, as individuals are encouraged to think critically and propose new ideas. </w:t>
      </w:r>
    </w:p>
    <w:p w14:paraId="5AF265E5" w14:textId="77777777" w:rsidR="00A43895" w:rsidRPr="00A43895" w:rsidRDefault="00A43895" w:rsidP="00A43895">
      <w:pPr>
        <w:pStyle w:val="BodyText"/>
        <w:spacing w:before="61" w:line="360" w:lineRule="auto"/>
        <w:rPr>
          <w:sz w:val="28"/>
          <w:szCs w:val="28"/>
          <w:lang w:val="en-IN"/>
        </w:rPr>
      </w:pPr>
      <w:r w:rsidRPr="00A43895">
        <w:rPr>
          <w:b/>
          <w:bCs/>
          <w:sz w:val="28"/>
          <w:szCs w:val="28"/>
          <w:lang w:val="en-IN"/>
        </w:rPr>
        <w:t xml:space="preserve">Better Employee Development: </w:t>
      </w:r>
    </w:p>
    <w:p w14:paraId="203BE45A" w14:textId="77777777" w:rsidR="00A43895" w:rsidRPr="00DB25F3" w:rsidRDefault="00A43895" w:rsidP="00A43895">
      <w:pPr>
        <w:pStyle w:val="BodyText"/>
        <w:spacing w:before="61" w:line="360" w:lineRule="auto"/>
        <w:rPr>
          <w:lang w:val="en-IN"/>
        </w:rPr>
      </w:pPr>
      <w:r w:rsidRPr="00DB25F3">
        <w:rPr>
          <w:lang w:val="en-IN"/>
        </w:rPr>
        <w:t xml:space="preserve">Job enrichment provides opportunities for any employees to expand their skills, </w:t>
      </w:r>
    </w:p>
    <w:p w14:paraId="78C62104" w14:textId="0885B820" w:rsidR="00A43895" w:rsidRPr="00DB25F3" w:rsidRDefault="00A43895" w:rsidP="00A43895">
      <w:pPr>
        <w:pStyle w:val="BodyText"/>
        <w:spacing w:before="61" w:line="360" w:lineRule="auto"/>
        <w:rPr>
          <w:lang w:val="en-IN"/>
        </w:rPr>
      </w:pPr>
      <w:r w:rsidRPr="00DB25F3">
        <w:rPr>
          <w:lang w:val="en-IN"/>
        </w:rPr>
        <w:t xml:space="preserve">knowledge and expertise, facilitating their professional growth and development within the employed developed inorganization. </w:t>
      </w:r>
    </w:p>
    <w:p w14:paraId="7F99A456" w14:textId="0B211CC1" w:rsidR="00C044A2" w:rsidRPr="00133C19" w:rsidRDefault="00A43895" w:rsidP="00C044A2">
      <w:pPr>
        <w:pStyle w:val="BodyText"/>
        <w:spacing w:before="61" w:line="360" w:lineRule="auto"/>
        <w:rPr>
          <w:lang w:val="en-IN"/>
        </w:rPr>
      </w:pPr>
      <w:r w:rsidRPr="00A43895">
        <w:rPr>
          <w:b/>
          <w:bCs/>
          <w:sz w:val="28"/>
          <w:szCs w:val="28"/>
          <w:lang w:val="en-IN"/>
        </w:rPr>
        <w:t xml:space="preserve">Improved Organizational Performance: </w:t>
      </w:r>
      <w:r w:rsidRPr="00133C19">
        <w:rPr>
          <w:lang w:val="en-IN"/>
        </w:rPr>
        <w:t>Ultimately, job enrichment can contribute to improved organizational performance by any fostering a motivated and engaged workforce that</w:t>
      </w:r>
      <w:r w:rsidR="00C044A2" w:rsidRPr="00133C19">
        <w:rPr>
          <w:lang w:val="en-IN"/>
        </w:rPr>
        <w:t xml:space="preserve"> is better equipped to meet the challenges of a dynamic business environment. </w:t>
      </w:r>
    </w:p>
    <w:p w14:paraId="6AB90F40" w14:textId="77777777" w:rsidR="00133C19" w:rsidRDefault="00133C19" w:rsidP="00C044A2">
      <w:pPr>
        <w:pStyle w:val="BodyText"/>
        <w:spacing w:before="61" w:line="360" w:lineRule="auto"/>
        <w:rPr>
          <w:b/>
          <w:bCs/>
          <w:sz w:val="28"/>
          <w:szCs w:val="28"/>
          <w:lang w:val="en-IN"/>
        </w:rPr>
      </w:pPr>
    </w:p>
    <w:p w14:paraId="65BB9CBD" w14:textId="77777777" w:rsidR="00133C19" w:rsidRDefault="00133C19" w:rsidP="00C044A2">
      <w:pPr>
        <w:pStyle w:val="BodyText"/>
        <w:spacing w:before="61" w:line="360" w:lineRule="auto"/>
        <w:rPr>
          <w:b/>
          <w:bCs/>
          <w:sz w:val="28"/>
          <w:szCs w:val="28"/>
          <w:lang w:val="en-IN"/>
        </w:rPr>
      </w:pPr>
    </w:p>
    <w:p w14:paraId="44427CB1" w14:textId="588AF3E6" w:rsidR="00C044A2" w:rsidRPr="00133C19" w:rsidRDefault="00C044A2" w:rsidP="00C044A2">
      <w:pPr>
        <w:pStyle w:val="BodyText"/>
        <w:spacing w:before="61" w:line="360" w:lineRule="auto"/>
        <w:rPr>
          <w:sz w:val="28"/>
          <w:szCs w:val="28"/>
          <w:lang w:val="en-IN"/>
        </w:rPr>
      </w:pPr>
      <w:r w:rsidRPr="00133C19">
        <w:rPr>
          <w:b/>
          <w:bCs/>
          <w:sz w:val="28"/>
          <w:szCs w:val="28"/>
          <w:lang w:val="en-IN"/>
        </w:rPr>
        <w:t xml:space="preserve">organizations may encounter: </w:t>
      </w:r>
    </w:p>
    <w:p w14:paraId="45B6591C" w14:textId="77777777" w:rsidR="00C044A2" w:rsidRPr="00133C19" w:rsidRDefault="00C044A2" w:rsidP="00C044A2">
      <w:pPr>
        <w:pStyle w:val="BodyText"/>
        <w:spacing w:before="61" w:line="360" w:lineRule="auto"/>
        <w:rPr>
          <w:sz w:val="28"/>
          <w:szCs w:val="28"/>
          <w:lang w:val="en-IN"/>
        </w:rPr>
      </w:pPr>
      <w:r w:rsidRPr="00133C19">
        <w:rPr>
          <w:b/>
          <w:bCs/>
          <w:sz w:val="28"/>
          <w:szCs w:val="28"/>
          <w:lang w:val="en-IN"/>
        </w:rPr>
        <w:t xml:space="preserve">Resistance to Change: </w:t>
      </w:r>
    </w:p>
    <w:p w14:paraId="38E4F8E9" w14:textId="134C4030" w:rsidR="00C044A2" w:rsidRDefault="00C044A2" w:rsidP="00C044A2">
      <w:pPr>
        <w:pStyle w:val="BodyText"/>
        <w:spacing w:before="61" w:line="360" w:lineRule="auto"/>
        <w:rPr>
          <w:sz w:val="28"/>
          <w:szCs w:val="28"/>
          <w:lang w:val="en-IN"/>
        </w:rPr>
      </w:pPr>
      <w:r w:rsidRPr="00133C19">
        <w:rPr>
          <w:lang w:val="en-IN"/>
        </w:rPr>
        <w:t>Employees may resist changes to their job roles, especially if they are comfortable with their current resistance responsibilities or perceive job enrichment as an additional burden or pressure</w:t>
      </w:r>
      <w:r w:rsidRPr="00C044A2">
        <w:rPr>
          <w:sz w:val="28"/>
          <w:szCs w:val="28"/>
          <w:lang w:val="en-IN"/>
        </w:rPr>
        <w:t xml:space="preserve">. </w:t>
      </w:r>
    </w:p>
    <w:p w14:paraId="432DE4E0" w14:textId="77777777" w:rsidR="00C044A2" w:rsidRPr="00C044A2" w:rsidRDefault="00C044A2" w:rsidP="00C044A2">
      <w:pPr>
        <w:pStyle w:val="BodyText"/>
        <w:spacing w:before="61" w:line="360" w:lineRule="auto"/>
        <w:rPr>
          <w:sz w:val="28"/>
          <w:szCs w:val="28"/>
          <w:lang w:val="en-IN"/>
        </w:rPr>
      </w:pPr>
      <w:r w:rsidRPr="00C044A2">
        <w:rPr>
          <w:b/>
          <w:bCs/>
          <w:sz w:val="28"/>
          <w:szCs w:val="28"/>
          <w:lang w:val="en-IN"/>
        </w:rPr>
        <w:t xml:space="preserve">Skill and Training Requirements: </w:t>
      </w:r>
    </w:p>
    <w:p w14:paraId="75EA80BB" w14:textId="75C0D9F1" w:rsidR="00C044A2" w:rsidRPr="00133C19" w:rsidRDefault="00C044A2" w:rsidP="00C044A2">
      <w:pPr>
        <w:pStyle w:val="BodyText"/>
        <w:spacing w:before="61" w:line="360" w:lineRule="auto"/>
        <w:rPr>
          <w:lang w:val="en-IN"/>
        </w:rPr>
      </w:pPr>
      <w:r w:rsidRPr="00133C19">
        <w:rPr>
          <w:lang w:val="en-IN"/>
        </w:rPr>
        <w:t xml:space="preserve">Implementing job enrichment may require additional training or skill development for employees to effectively handle new tasks and responsibilities, which can incur costs and to time investments for the organization. </w:t>
      </w:r>
    </w:p>
    <w:p w14:paraId="40596D43" w14:textId="77777777" w:rsidR="00C044A2" w:rsidRPr="00C044A2" w:rsidRDefault="00C044A2" w:rsidP="00C044A2">
      <w:pPr>
        <w:pStyle w:val="BodyText"/>
        <w:spacing w:before="61" w:line="360" w:lineRule="auto"/>
        <w:rPr>
          <w:sz w:val="28"/>
          <w:szCs w:val="28"/>
          <w:lang w:val="en-IN"/>
        </w:rPr>
      </w:pPr>
      <w:r w:rsidRPr="00C044A2">
        <w:rPr>
          <w:b/>
          <w:bCs/>
          <w:sz w:val="28"/>
          <w:szCs w:val="28"/>
          <w:lang w:val="en-IN"/>
        </w:rPr>
        <w:t xml:space="preserve">Workload Imbalance: </w:t>
      </w:r>
    </w:p>
    <w:p w14:paraId="41C16966" w14:textId="77777777" w:rsidR="00C044A2" w:rsidRPr="00133C19" w:rsidRDefault="00C044A2" w:rsidP="00133C19">
      <w:pPr>
        <w:pStyle w:val="BodyText"/>
        <w:spacing w:before="61" w:line="360" w:lineRule="auto"/>
        <w:jc w:val="both"/>
        <w:rPr>
          <w:lang w:val="en-IN"/>
        </w:rPr>
      </w:pPr>
      <w:r w:rsidRPr="00133C19">
        <w:rPr>
          <w:lang w:val="en-IN"/>
        </w:rPr>
        <w:t xml:space="preserve">Without careful planning, job enrichment can lead to uneven distribution of workload among </w:t>
      </w:r>
    </w:p>
    <w:p w14:paraId="62DF98DB" w14:textId="76E9C452" w:rsidR="00C044A2" w:rsidRPr="00C044A2" w:rsidRDefault="00C044A2" w:rsidP="00133C19">
      <w:pPr>
        <w:pStyle w:val="BodyText"/>
        <w:spacing w:before="61" w:line="360" w:lineRule="auto"/>
        <w:jc w:val="both"/>
        <w:rPr>
          <w:sz w:val="28"/>
          <w:szCs w:val="28"/>
          <w:lang w:val="en-IN"/>
        </w:rPr>
      </w:pPr>
      <w:r w:rsidRPr="00133C19">
        <w:rPr>
          <w:lang w:val="en-IN"/>
        </w:rPr>
        <w:t>employees, causing frustration, burnout, and resentment among those who perceive themselves as having a heavier burden</w:t>
      </w:r>
      <w:r w:rsidRPr="00C044A2">
        <w:rPr>
          <w:sz w:val="28"/>
          <w:szCs w:val="28"/>
          <w:lang w:val="en-IN"/>
        </w:rPr>
        <w:t xml:space="preserve">. </w:t>
      </w:r>
    </w:p>
    <w:p w14:paraId="36F7E7F8" w14:textId="011431B1" w:rsidR="00C044A2" w:rsidRPr="00C044A2" w:rsidRDefault="00C044A2" w:rsidP="00C044A2">
      <w:pPr>
        <w:pStyle w:val="BodyText"/>
        <w:spacing w:before="61" w:line="360" w:lineRule="auto"/>
        <w:rPr>
          <w:sz w:val="28"/>
          <w:szCs w:val="28"/>
          <w:lang w:val="en-IN"/>
        </w:rPr>
      </w:pPr>
      <w:r w:rsidRPr="00C044A2">
        <w:rPr>
          <w:b/>
          <w:bCs/>
          <w:sz w:val="28"/>
          <w:szCs w:val="28"/>
          <w:lang w:val="en-IN"/>
        </w:rPr>
        <w:t>Risk of</w:t>
      </w:r>
      <w:r>
        <w:rPr>
          <w:b/>
          <w:bCs/>
          <w:sz w:val="28"/>
          <w:szCs w:val="28"/>
          <w:lang w:val="en-IN"/>
        </w:rPr>
        <w:t xml:space="preserve"> </w:t>
      </w:r>
      <w:r w:rsidRPr="00C044A2">
        <w:rPr>
          <w:b/>
          <w:bCs/>
          <w:sz w:val="28"/>
          <w:szCs w:val="28"/>
          <w:lang w:val="en-IN"/>
        </w:rPr>
        <w:t xml:space="preserve">Micromanagement: </w:t>
      </w:r>
    </w:p>
    <w:p w14:paraId="10ED78F7" w14:textId="1271215C" w:rsidR="00C044A2" w:rsidRPr="00133C19" w:rsidRDefault="00C044A2" w:rsidP="00C044A2">
      <w:pPr>
        <w:pStyle w:val="BodyText"/>
        <w:spacing w:before="61" w:line="360" w:lineRule="auto"/>
        <w:rPr>
          <w:lang w:val="en-IN"/>
        </w:rPr>
      </w:pPr>
      <w:r w:rsidRPr="00133C19">
        <w:rPr>
          <w:lang w:val="en-IN"/>
        </w:rPr>
        <w:t xml:space="preserve">Managers may struggle to find the right balance between empowering employees with autonomy and providing necessary guidance and support, risking micromanagement if not handled properly. </w:t>
      </w:r>
    </w:p>
    <w:p w14:paraId="0146508F" w14:textId="77777777" w:rsidR="00C044A2" w:rsidRPr="00C044A2" w:rsidRDefault="00C044A2" w:rsidP="00C044A2">
      <w:pPr>
        <w:pStyle w:val="BodyText"/>
        <w:spacing w:before="61" w:line="360" w:lineRule="auto"/>
        <w:rPr>
          <w:sz w:val="28"/>
          <w:szCs w:val="28"/>
          <w:lang w:val="en-IN"/>
        </w:rPr>
      </w:pPr>
      <w:r w:rsidRPr="00C044A2">
        <w:rPr>
          <w:b/>
          <w:bCs/>
          <w:sz w:val="28"/>
          <w:szCs w:val="28"/>
          <w:lang w:val="en-IN"/>
        </w:rPr>
        <w:t xml:space="preserve">Cost Considerations: </w:t>
      </w:r>
    </w:p>
    <w:p w14:paraId="21015086" w14:textId="1F2119C6" w:rsidR="00C044A2" w:rsidRPr="00133C19" w:rsidRDefault="00C044A2" w:rsidP="00C044A2">
      <w:pPr>
        <w:pStyle w:val="BodyText"/>
        <w:spacing w:before="61" w:line="360" w:lineRule="auto"/>
        <w:rPr>
          <w:lang w:val="en-IN"/>
        </w:rPr>
      </w:pPr>
      <w:r w:rsidRPr="00133C19">
        <w:rPr>
          <w:lang w:val="en-IN"/>
        </w:rPr>
        <w:t xml:space="preserve">Job enrichment initiatives, such as providing training or redesigning job roles, can involve significant financial investments, particularly for smaller organizations with limited resources. </w:t>
      </w:r>
    </w:p>
    <w:p w14:paraId="4A7ADEC9" w14:textId="77777777" w:rsidR="00C044A2" w:rsidRPr="00C044A2" w:rsidRDefault="00C044A2" w:rsidP="00C044A2">
      <w:pPr>
        <w:pStyle w:val="BodyText"/>
        <w:spacing w:before="61" w:line="360" w:lineRule="auto"/>
        <w:rPr>
          <w:sz w:val="28"/>
          <w:szCs w:val="28"/>
          <w:lang w:val="en-IN"/>
        </w:rPr>
      </w:pPr>
      <w:r w:rsidRPr="00C044A2">
        <w:rPr>
          <w:b/>
          <w:bCs/>
          <w:sz w:val="28"/>
          <w:szCs w:val="28"/>
          <w:lang w:val="en-IN"/>
        </w:rPr>
        <w:t xml:space="preserve">Potential for Role Ambiguity: </w:t>
      </w:r>
    </w:p>
    <w:p w14:paraId="71DA01F4" w14:textId="079D03BF" w:rsidR="00C044A2" w:rsidRPr="00133C19" w:rsidRDefault="00C044A2" w:rsidP="00C044A2">
      <w:pPr>
        <w:pStyle w:val="BodyText"/>
        <w:spacing w:before="61" w:line="360" w:lineRule="auto"/>
        <w:rPr>
          <w:lang w:val="en-IN"/>
        </w:rPr>
      </w:pPr>
      <w:r w:rsidRPr="00133C19">
        <w:rPr>
          <w:lang w:val="en-IN"/>
        </w:rPr>
        <w:t xml:space="preserve">Redefining job roles and responsibilities can sometimes result in role ambiguity, where employees are unclear about their duties or expectations, leading to confusion and inefficiency. </w:t>
      </w:r>
    </w:p>
    <w:p w14:paraId="5389F051" w14:textId="77777777" w:rsidR="00C044A2" w:rsidRPr="00C044A2" w:rsidRDefault="00C044A2" w:rsidP="00C044A2">
      <w:pPr>
        <w:pStyle w:val="BodyText"/>
        <w:spacing w:before="61" w:line="360" w:lineRule="auto"/>
        <w:rPr>
          <w:sz w:val="28"/>
          <w:szCs w:val="28"/>
          <w:lang w:val="en-IN"/>
        </w:rPr>
      </w:pPr>
      <w:r w:rsidRPr="00C044A2">
        <w:rPr>
          <w:b/>
          <w:bCs/>
          <w:sz w:val="28"/>
          <w:szCs w:val="28"/>
          <w:lang w:val="en-IN"/>
        </w:rPr>
        <w:t xml:space="preserve">Measurement and Evaluation: </w:t>
      </w:r>
    </w:p>
    <w:p w14:paraId="4F8DF7A9" w14:textId="0C227D33" w:rsidR="00C044A2" w:rsidRDefault="00C044A2" w:rsidP="00C044A2">
      <w:pPr>
        <w:pStyle w:val="BodyText"/>
        <w:spacing w:before="61" w:line="360" w:lineRule="auto"/>
        <w:rPr>
          <w:sz w:val="28"/>
          <w:szCs w:val="28"/>
          <w:lang w:val="en-IN"/>
        </w:rPr>
      </w:pPr>
      <w:r w:rsidRPr="00133C19">
        <w:rPr>
          <w:lang w:val="en-IN"/>
        </w:rPr>
        <w:t>Assessing the effectiveness of job enrichment initiatives can be challenging, as traditional performance metrics may not capture the full impact on employee satisfaction, motivation, and organizational outcomes</w:t>
      </w:r>
      <w:r w:rsidRPr="00C044A2">
        <w:rPr>
          <w:sz w:val="28"/>
          <w:szCs w:val="28"/>
          <w:lang w:val="en-IN"/>
        </w:rPr>
        <w:t xml:space="preserve">. </w:t>
      </w:r>
    </w:p>
    <w:p w14:paraId="3A1FAF88" w14:textId="77777777" w:rsidR="00C044A2" w:rsidRDefault="00C044A2" w:rsidP="00C044A2">
      <w:pPr>
        <w:pStyle w:val="BodyText"/>
        <w:spacing w:before="61" w:line="360" w:lineRule="auto"/>
        <w:rPr>
          <w:sz w:val="28"/>
          <w:szCs w:val="28"/>
          <w:lang w:val="en-IN"/>
        </w:rPr>
      </w:pPr>
    </w:p>
    <w:p w14:paraId="7C0CA36B" w14:textId="77777777" w:rsidR="00C044A2" w:rsidRPr="00C044A2" w:rsidRDefault="00C044A2" w:rsidP="00C044A2">
      <w:pPr>
        <w:pStyle w:val="BodyText"/>
        <w:spacing w:before="61" w:line="360" w:lineRule="auto"/>
        <w:rPr>
          <w:sz w:val="28"/>
          <w:szCs w:val="28"/>
          <w:lang w:val="en-IN"/>
        </w:rPr>
      </w:pPr>
    </w:p>
    <w:p w14:paraId="1462E6F6" w14:textId="77777777" w:rsidR="00C044A2" w:rsidRPr="00C044A2" w:rsidRDefault="00C044A2" w:rsidP="00C044A2">
      <w:pPr>
        <w:pStyle w:val="BodyText"/>
        <w:spacing w:before="61" w:line="360" w:lineRule="auto"/>
        <w:rPr>
          <w:sz w:val="28"/>
          <w:szCs w:val="28"/>
          <w:lang w:val="en-IN"/>
        </w:rPr>
      </w:pPr>
      <w:r w:rsidRPr="00C044A2">
        <w:rPr>
          <w:b/>
          <w:bCs/>
          <w:sz w:val="28"/>
          <w:szCs w:val="28"/>
          <w:lang w:val="en-IN"/>
        </w:rPr>
        <w:t xml:space="preserve">Sustainability: </w:t>
      </w:r>
    </w:p>
    <w:p w14:paraId="7370A7FA" w14:textId="1644FD4E" w:rsidR="006A3814" w:rsidRPr="00133C19" w:rsidRDefault="00C044A2" w:rsidP="00133C19">
      <w:pPr>
        <w:pStyle w:val="BodyText"/>
        <w:spacing w:before="61" w:line="360" w:lineRule="auto"/>
        <w:jc w:val="both"/>
        <w:rPr>
          <w:lang w:val="en-IN"/>
        </w:rPr>
      </w:pPr>
      <w:r w:rsidRPr="00133C19">
        <w:rPr>
          <w:lang w:val="en-IN"/>
        </w:rPr>
        <w:t>Job enrichment efforts may lose momentum over time if not supported by ongoing</w:t>
      </w:r>
      <w:r w:rsidR="006A3814" w:rsidRPr="00133C19">
        <w:rPr>
          <w:lang w:val="en-IN"/>
        </w:rPr>
        <w:t xml:space="preserve"> commitment and resources from management, leading to a decline in employee engagement and the erosion of initial benefits. </w:t>
      </w:r>
    </w:p>
    <w:p w14:paraId="4A6B568F" w14:textId="12E4B9F5" w:rsidR="006A3814" w:rsidRPr="00133C19" w:rsidRDefault="006A3814" w:rsidP="00133C19">
      <w:pPr>
        <w:pStyle w:val="BodyText"/>
        <w:spacing w:before="61" w:line="360" w:lineRule="auto"/>
        <w:jc w:val="both"/>
        <w:rPr>
          <w:lang w:val="en-IN"/>
        </w:rPr>
      </w:pPr>
      <w:r w:rsidRPr="00133C19">
        <w:rPr>
          <w:lang w:val="en-IN"/>
        </w:rPr>
        <w:t>Addressing these challenges requires careful planning, communication, and ongoing monitoring to ensure</w:t>
      </w:r>
      <w:r w:rsidR="00DB25F3" w:rsidRPr="00133C19">
        <w:rPr>
          <w:lang w:val="en-IN"/>
        </w:rPr>
        <w:t xml:space="preserve"> </w:t>
      </w:r>
      <w:r w:rsidRPr="00133C19">
        <w:rPr>
          <w:lang w:val="en-IN"/>
        </w:rPr>
        <w:t xml:space="preserve">that job enrichment initiatives are effectively implemented and sustained within the organization. </w:t>
      </w:r>
    </w:p>
    <w:p w14:paraId="12E49AEC" w14:textId="77777777" w:rsidR="006A3814" w:rsidRPr="006A3814" w:rsidRDefault="006A3814" w:rsidP="006A3814">
      <w:pPr>
        <w:pStyle w:val="BodyText"/>
        <w:spacing w:before="61" w:line="360" w:lineRule="auto"/>
        <w:rPr>
          <w:sz w:val="28"/>
          <w:szCs w:val="28"/>
          <w:lang w:val="en-IN"/>
        </w:rPr>
      </w:pPr>
      <w:r w:rsidRPr="006A3814">
        <w:rPr>
          <w:b/>
          <w:bCs/>
          <w:sz w:val="28"/>
          <w:szCs w:val="28"/>
          <w:lang w:val="en-IN"/>
        </w:rPr>
        <w:t xml:space="preserve">Future Direction and trends of job enrichment: </w:t>
      </w:r>
    </w:p>
    <w:p w14:paraId="1F4E5FA5" w14:textId="605D278E" w:rsidR="006A3814" w:rsidRPr="00133C19" w:rsidRDefault="006A3814" w:rsidP="006A3814">
      <w:pPr>
        <w:pStyle w:val="BodyText"/>
        <w:spacing w:before="61" w:line="360" w:lineRule="auto"/>
        <w:rPr>
          <w:lang w:val="en-IN"/>
        </w:rPr>
      </w:pPr>
      <w:r w:rsidRPr="00133C19">
        <w:rPr>
          <w:lang w:val="en-IN"/>
        </w:rPr>
        <w:t>Looking ahead, the future direction and trends of job enrichment are likely to be influenced by several factors</w:t>
      </w:r>
    </w:p>
    <w:p w14:paraId="1CB801BA" w14:textId="77777777" w:rsidR="006A3814" w:rsidRPr="006A3814" w:rsidRDefault="006A3814" w:rsidP="006A3814">
      <w:pPr>
        <w:pStyle w:val="BodyText"/>
        <w:spacing w:before="61" w:line="360" w:lineRule="auto"/>
        <w:rPr>
          <w:sz w:val="28"/>
          <w:szCs w:val="28"/>
          <w:lang w:val="en-IN"/>
        </w:rPr>
      </w:pPr>
      <w:r w:rsidRPr="006A3814">
        <w:rPr>
          <w:b/>
          <w:bCs/>
          <w:sz w:val="28"/>
          <w:szCs w:val="28"/>
          <w:lang w:val="en-IN"/>
        </w:rPr>
        <w:t xml:space="preserve">Technology Integration: </w:t>
      </w:r>
    </w:p>
    <w:p w14:paraId="3FA5E488" w14:textId="3BAD79EE" w:rsidR="006A3814" w:rsidRPr="00133C19" w:rsidRDefault="006A3814" w:rsidP="006A3814">
      <w:pPr>
        <w:pStyle w:val="BodyText"/>
        <w:spacing w:before="61" w:line="360" w:lineRule="auto"/>
        <w:rPr>
          <w:lang w:val="en-IN"/>
        </w:rPr>
      </w:pPr>
      <w:r w:rsidRPr="00133C19">
        <w:rPr>
          <w:lang w:val="en-IN"/>
        </w:rPr>
        <w:t xml:space="preserve">With the continued advancement of technology, job enrichment may increasingly involve the integration of automation, artificial intelligence, and digital tools to streamline processes, enhance productivity, and create new opportunities for skill development. </w:t>
      </w:r>
    </w:p>
    <w:p w14:paraId="5A3CF94A" w14:textId="77777777" w:rsidR="006A3814" w:rsidRPr="006A3814" w:rsidRDefault="006A3814" w:rsidP="006A3814">
      <w:pPr>
        <w:pStyle w:val="BodyText"/>
        <w:spacing w:before="61" w:line="360" w:lineRule="auto"/>
        <w:rPr>
          <w:sz w:val="28"/>
          <w:szCs w:val="28"/>
          <w:lang w:val="en-IN"/>
        </w:rPr>
      </w:pPr>
      <w:r w:rsidRPr="006A3814">
        <w:rPr>
          <w:b/>
          <w:bCs/>
          <w:sz w:val="28"/>
          <w:szCs w:val="28"/>
          <w:lang w:val="en-IN"/>
        </w:rPr>
        <w:t xml:space="preserve">Remote and Flexible Work: </w:t>
      </w:r>
    </w:p>
    <w:p w14:paraId="36999B04" w14:textId="6F2501EF" w:rsidR="006A3814" w:rsidRPr="00133C19" w:rsidRDefault="006A3814" w:rsidP="006A3814">
      <w:pPr>
        <w:pStyle w:val="BodyText"/>
        <w:spacing w:before="61" w:line="360" w:lineRule="auto"/>
        <w:rPr>
          <w:lang w:val="en-IN"/>
        </w:rPr>
      </w:pPr>
      <w:r w:rsidRPr="00133C19">
        <w:rPr>
          <w:lang w:val="en-IN"/>
        </w:rPr>
        <w:t xml:space="preserve">The rise of remote work and flexible work arrangements may necessitate reimagining job enrichment strategies to accommodate virtual performed of collaboration, independent of provide the decision- making, and performance evaluation in distributed work environments. </w:t>
      </w:r>
    </w:p>
    <w:p w14:paraId="3DDCC2BE" w14:textId="77777777" w:rsidR="006A3814" w:rsidRPr="006A3814" w:rsidRDefault="006A3814" w:rsidP="006A3814">
      <w:pPr>
        <w:pStyle w:val="BodyText"/>
        <w:spacing w:before="61" w:line="360" w:lineRule="auto"/>
        <w:rPr>
          <w:sz w:val="28"/>
          <w:szCs w:val="28"/>
          <w:lang w:val="en-IN"/>
        </w:rPr>
      </w:pPr>
      <w:r w:rsidRPr="006A3814">
        <w:rPr>
          <w:b/>
          <w:bCs/>
          <w:sz w:val="28"/>
          <w:szCs w:val="28"/>
          <w:lang w:val="en-IN"/>
        </w:rPr>
        <w:t xml:space="preserve">Focus on Well-being: </w:t>
      </w:r>
    </w:p>
    <w:p w14:paraId="4916E0CB" w14:textId="1FE59561" w:rsidR="00123305" w:rsidRPr="00133C19" w:rsidRDefault="006A3814" w:rsidP="006A3814">
      <w:pPr>
        <w:pStyle w:val="BodyText"/>
        <w:spacing w:before="61" w:line="360" w:lineRule="auto"/>
        <w:rPr>
          <w:lang w:val="en-IN"/>
        </w:rPr>
      </w:pPr>
      <w:r w:rsidRPr="00133C19">
        <w:rPr>
          <w:lang w:val="en-IN"/>
        </w:rPr>
        <w:t xml:space="preserve">Future job enrichment initiatives may place greater emphasis on promoting employee well- being by designing roles that offer a better balance between work and personal life, reducing stress, and fostering a culture of support and resilience. </w:t>
      </w:r>
    </w:p>
    <w:p w14:paraId="12602725" w14:textId="77777777" w:rsidR="006A3814" w:rsidRPr="006A3814" w:rsidRDefault="006A3814" w:rsidP="006A3814">
      <w:pPr>
        <w:pStyle w:val="BodyText"/>
        <w:spacing w:before="61" w:line="360" w:lineRule="auto"/>
        <w:rPr>
          <w:sz w:val="28"/>
          <w:szCs w:val="28"/>
          <w:lang w:val="en-IN"/>
        </w:rPr>
      </w:pPr>
      <w:r w:rsidRPr="006A3814">
        <w:rPr>
          <w:b/>
          <w:bCs/>
          <w:sz w:val="28"/>
          <w:szCs w:val="28"/>
          <w:lang w:val="en-IN"/>
        </w:rPr>
        <w:t xml:space="preserve">Skills-based Job Design: </w:t>
      </w:r>
    </w:p>
    <w:p w14:paraId="77DF5018" w14:textId="432C309A" w:rsidR="006A3814" w:rsidRPr="00133C19" w:rsidRDefault="006A3814" w:rsidP="00133C19">
      <w:pPr>
        <w:pStyle w:val="BodyText"/>
        <w:spacing w:before="61" w:line="360" w:lineRule="auto"/>
        <w:jc w:val="both"/>
        <w:rPr>
          <w:lang w:val="en-IN"/>
        </w:rPr>
      </w:pPr>
      <w:r w:rsidRPr="00133C19">
        <w:rPr>
          <w:lang w:val="en-IN"/>
        </w:rPr>
        <w:t>Job enrichment efforts may increasingly prioritize the identification and development of specific skills and competencies needed to succeed in evolving industries and job markets, enabling employees to adapt</w:t>
      </w:r>
      <w:r w:rsidR="00D802B2" w:rsidRPr="00133C19">
        <w:rPr>
          <w:lang w:val="en-IN"/>
        </w:rPr>
        <w:t xml:space="preserve"> </w:t>
      </w:r>
      <w:r w:rsidRPr="00133C19">
        <w:rPr>
          <w:lang w:val="en-IN"/>
        </w:rPr>
        <w:t xml:space="preserve">to changing roles and responsibilities. </w:t>
      </w:r>
    </w:p>
    <w:p w14:paraId="34439223" w14:textId="77777777" w:rsidR="00133C19" w:rsidRDefault="00133C19" w:rsidP="00133C19">
      <w:pPr>
        <w:pStyle w:val="BodyText"/>
        <w:spacing w:before="61" w:line="360" w:lineRule="auto"/>
        <w:jc w:val="both"/>
        <w:rPr>
          <w:lang w:val="en-IN"/>
        </w:rPr>
      </w:pPr>
    </w:p>
    <w:p w14:paraId="79C35744" w14:textId="77777777" w:rsidR="00133C19" w:rsidRDefault="00133C19" w:rsidP="00133C19">
      <w:pPr>
        <w:pStyle w:val="BodyText"/>
        <w:spacing w:before="61" w:line="360" w:lineRule="auto"/>
        <w:jc w:val="both"/>
        <w:rPr>
          <w:lang w:val="en-IN"/>
        </w:rPr>
      </w:pPr>
    </w:p>
    <w:p w14:paraId="1A6B223E" w14:textId="77777777" w:rsidR="00133C19" w:rsidRPr="00133C19" w:rsidRDefault="00133C19" w:rsidP="00133C19">
      <w:pPr>
        <w:pStyle w:val="BodyText"/>
        <w:spacing w:before="61" w:line="360" w:lineRule="auto"/>
        <w:jc w:val="both"/>
        <w:rPr>
          <w:lang w:val="en-IN"/>
        </w:rPr>
      </w:pPr>
    </w:p>
    <w:p w14:paraId="4D10A061" w14:textId="77777777" w:rsidR="006A3814" w:rsidRPr="006A3814" w:rsidRDefault="006A3814" w:rsidP="006A3814">
      <w:pPr>
        <w:pStyle w:val="BodyText"/>
        <w:spacing w:before="61" w:line="360" w:lineRule="auto"/>
        <w:rPr>
          <w:sz w:val="28"/>
          <w:szCs w:val="28"/>
          <w:lang w:val="en-IN"/>
        </w:rPr>
      </w:pPr>
      <w:r w:rsidRPr="006A3814">
        <w:rPr>
          <w:b/>
          <w:bCs/>
          <w:sz w:val="28"/>
          <w:szCs w:val="28"/>
          <w:lang w:val="en-IN"/>
        </w:rPr>
        <w:lastRenderedPageBreak/>
        <w:t xml:space="preserve">Personalization and customization: </w:t>
      </w:r>
    </w:p>
    <w:p w14:paraId="0234670A" w14:textId="2A567AE7" w:rsidR="00A43895" w:rsidRPr="00133C19" w:rsidRDefault="006A3814" w:rsidP="006A3814">
      <w:pPr>
        <w:pStyle w:val="BodyText"/>
        <w:spacing w:before="61" w:line="360" w:lineRule="auto"/>
        <w:rPr>
          <w:lang w:val="en-IN"/>
        </w:rPr>
      </w:pPr>
      <w:r w:rsidRPr="00133C19">
        <w:rPr>
          <w:lang w:val="en-IN"/>
        </w:rPr>
        <w:t>Any Organizations may explore personalized approaches to job enrichment, tailoring roles and responsibilities</w:t>
      </w:r>
      <w:r w:rsidR="00123305" w:rsidRPr="00133C19">
        <w:rPr>
          <w:lang w:val="en-IN"/>
        </w:rPr>
        <w:t xml:space="preserve"> </w:t>
      </w:r>
      <w:r w:rsidRPr="00133C19">
        <w:rPr>
          <w:lang w:val="en-IN"/>
        </w:rPr>
        <w:t>to individual preferences, strengths, and career aspirations</w:t>
      </w:r>
      <w:r w:rsidR="00123305" w:rsidRPr="00133C19">
        <w:rPr>
          <w:lang w:val="en-IN"/>
        </w:rPr>
        <w:t xml:space="preserve"> </w:t>
      </w:r>
      <w:r w:rsidRPr="00133C19">
        <w:rPr>
          <w:lang w:val="en-IN"/>
        </w:rPr>
        <w:t>to maximize employee</w:t>
      </w:r>
      <w:r w:rsidR="00123305" w:rsidRPr="00133C19">
        <w:rPr>
          <w:lang w:val="en-IN"/>
        </w:rPr>
        <w:t xml:space="preserve"> </w:t>
      </w:r>
      <w:r w:rsidRPr="00133C19">
        <w:rPr>
          <w:lang w:val="en-IN"/>
        </w:rPr>
        <w:t xml:space="preserve">engagement and satisfaction. </w:t>
      </w:r>
    </w:p>
    <w:p w14:paraId="5019F30B" w14:textId="77777777" w:rsidR="002345A1" w:rsidRPr="002345A1" w:rsidRDefault="002345A1" w:rsidP="002345A1">
      <w:pPr>
        <w:pStyle w:val="BodyText"/>
        <w:spacing w:before="61" w:line="360" w:lineRule="auto"/>
        <w:rPr>
          <w:sz w:val="28"/>
          <w:szCs w:val="28"/>
          <w:lang w:val="en-IN"/>
        </w:rPr>
      </w:pPr>
      <w:r w:rsidRPr="002345A1">
        <w:rPr>
          <w:b/>
          <w:bCs/>
          <w:sz w:val="28"/>
          <w:szCs w:val="28"/>
          <w:lang w:val="en-IN"/>
        </w:rPr>
        <w:t xml:space="preserve">Agile and Dynamic Structures: </w:t>
      </w:r>
    </w:p>
    <w:p w14:paraId="3731C39C" w14:textId="703A9F54" w:rsidR="002345A1" w:rsidRPr="00133C19" w:rsidRDefault="002345A1" w:rsidP="002345A1">
      <w:pPr>
        <w:pStyle w:val="BodyText"/>
        <w:spacing w:before="61" w:line="360" w:lineRule="auto"/>
        <w:rPr>
          <w:lang w:val="en-IN"/>
        </w:rPr>
      </w:pPr>
      <w:r w:rsidRPr="00133C19">
        <w:rPr>
          <w:lang w:val="en-IN"/>
        </w:rPr>
        <w:t xml:space="preserve">Job enrichment is a may evolve to embrace agile and dynamic organizational structures that allow for rapid adaptation to changing market conditions, enabling employees to take on new challenges and roles as needed. </w:t>
      </w:r>
    </w:p>
    <w:p w14:paraId="0B2A091F" w14:textId="77777777" w:rsidR="002345A1" w:rsidRPr="002345A1" w:rsidRDefault="002345A1" w:rsidP="002345A1">
      <w:pPr>
        <w:pStyle w:val="BodyText"/>
        <w:spacing w:before="61" w:line="360" w:lineRule="auto"/>
        <w:rPr>
          <w:sz w:val="28"/>
          <w:szCs w:val="28"/>
          <w:lang w:val="en-IN"/>
        </w:rPr>
      </w:pPr>
      <w:r w:rsidRPr="002345A1">
        <w:rPr>
          <w:b/>
          <w:bCs/>
          <w:sz w:val="28"/>
          <w:szCs w:val="28"/>
          <w:lang w:val="en-IN"/>
        </w:rPr>
        <w:t xml:space="preserve">Emphasis on Meaningful Work: </w:t>
      </w:r>
    </w:p>
    <w:p w14:paraId="0D43D474" w14:textId="5D924CBB" w:rsidR="002345A1" w:rsidRPr="00133C19" w:rsidRDefault="002345A1" w:rsidP="002345A1">
      <w:pPr>
        <w:pStyle w:val="BodyText"/>
        <w:spacing w:before="61" w:line="360" w:lineRule="auto"/>
        <w:rPr>
          <w:lang w:val="en-IN"/>
        </w:rPr>
      </w:pPr>
      <w:r w:rsidRPr="00133C19">
        <w:rPr>
          <w:lang w:val="en-IN"/>
        </w:rPr>
        <w:t xml:space="preserve">As employees seek greater meaning and purpose in their work, future job enrichment initiatives may focus on creating opportunities for the employees to contribute to meaningful of a projects, initiatives and societal impact. </w:t>
      </w:r>
    </w:p>
    <w:p w14:paraId="7E3A1651" w14:textId="50969120" w:rsidR="002345A1" w:rsidRPr="002345A1" w:rsidRDefault="002345A1" w:rsidP="002345A1">
      <w:pPr>
        <w:pStyle w:val="BodyText"/>
        <w:spacing w:before="61" w:line="360" w:lineRule="auto"/>
        <w:rPr>
          <w:sz w:val="28"/>
          <w:szCs w:val="28"/>
          <w:lang w:val="en-IN"/>
        </w:rPr>
      </w:pPr>
      <w:r w:rsidRPr="002345A1">
        <w:rPr>
          <w:b/>
          <w:bCs/>
          <w:sz w:val="28"/>
          <w:szCs w:val="28"/>
          <w:lang w:val="en-IN"/>
        </w:rPr>
        <w:t>Continuous</w:t>
      </w:r>
      <w:r>
        <w:rPr>
          <w:b/>
          <w:bCs/>
          <w:sz w:val="28"/>
          <w:szCs w:val="28"/>
          <w:lang w:val="en-IN"/>
        </w:rPr>
        <w:t xml:space="preserve"> </w:t>
      </w:r>
      <w:r w:rsidRPr="002345A1">
        <w:rPr>
          <w:b/>
          <w:bCs/>
          <w:sz w:val="28"/>
          <w:szCs w:val="28"/>
          <w:lang w:val="en-IN"/>
        </w:rPr>
        <w:t xml:space="preserve">Learning and Development: </w:t>
      </w:r>
    </w:p>
    <w:p w14:paraId="332FD641" w14:textId="0FEDF1E3" w:rsidR="009A0623" w:rsidRPr="00133C19" w:rsidRDefault="002345A1" w:rsidP="002345A1">
      <w:pPr>
        <w:pStyle w:val="BodyText"/>
        <w:spacing w:before="61" w:line="360" w:lineRule="auto"/>
        <w:rPr>
          <w:lang w:val="en-IN"/>
        </w:rPr>
      </w:pPr>
      <w:r w:rsidRPr="00133C19">
        <w:rPr>
          <w:lang w:val="en-IN"/>
        </w:rPr>
        <w:t>Job enrichment efforts are likely to prioritize continuous learning and development, offering employees opportunities for up skilling, reskilling, and lifelong learning to stay relevant in an increasingly competitive and fast-paced world.</w:t>
      </w:r>
    </w:p>
    <w:p w14:paraId="4489B37D" w14:textId="77777777" w:rsidR="00151233" w:rsidRPr="00133C19" w:rsidRDefault="00151233" w:rsidP="009A0623">
      <w:pPr>
        <w:pStyle w:val="BodyText"/>
        <w:spacing w:before="61" w:line="360" w:lineRule="auto"/>
        <w:rPr>
          <w:lang w:val="en-IN"/>
        </w:rPr>
      </w:pPr>
    </w:p>
    <w:p w14:paraId="2DB5609E" w14:textId="77777777" w:rsidR="00151233" w:rsidRDefault="00151233" w:rsidP="009A0623">
      <w:pPr>
        <w:pStyle w:val="BodyText"/>
        <w:spacing w:before="61" w:line="360" w:lineRule="auto"/>
        <w:rPr>
          <w:sz w:val="28"/>
          <w:szCs w:val="28"/>
          <w:lang w:val="en-IN"/>
        </w:rPr>
      </w:pPr>
    </w:p>
    <w:p w14:paraId="4F65588E" w14:textId="77777777" w:rsidR="00151233" w:rsidRDefault="00151233" w:rsidP="009A0623">
      <w:pPr>
        <w:pStyle w:val="BodyText"/>
        <w:spacing w:before="61" w:line="360" w:lineRule="auto"/>
        <w:rPr>
          <w:sz w:val="28"/>
          <w:szCs w:val="28"/>
          <w:lang w:val="en-IN"/>
        </w:rPr>
      </w:pPr>
    </w:p>
    <w:p w14:paraId="5899F4C4" w14:textId="77777777" w:rsidR="00151233" w:rsidRDefault="00151233" w:rsidP="009A0623">
      <w:pPr>
        <w:pStyle w:val="BodyText"/>
        <w:spacing w:before="61" w:line="360" w:lineRule="auto"/>
        <w:rPr>
          <w:sz w:val="28"/>
          <w:szCs w:val="28"/>
          <w:lang w:val="en-IN"/>
        </w:rPr>
      </w:pPr>
    </w:p>
    <w:p w14:paraId="690CF425" w14:textId="77777777" w:rsidR="00133C19" w:rsidRDefault="00133C19" w:rsidP="009A0623">
      <w:pPr>
        <w:pStyle w:val="BodyText"/>
        <w:spacing w:before="61" w:line="360" w:lineRule="auto"/>
        <w:rPr>
          <w:sz w:val="28"/>
          <w:szCs w:val="28"/>
          <w:lang w:val="en-IN"/>
        </w:rPr>
      </w:pPr>
    </w:p>
    <w:p w14:paraId="470A932D" w14:textId="77777777" w:rsidR="00133C19" w:rsidRDefault="00133C19" w:rsidP="009A0623">
      <w:pPr>
        <w:pStyle w:val="BodyText"/>
        <w:spacing w:before="61" w:line="360" w:lineRule="auto"/>
        <w:rPr>
          <w:sz w:val="28"/>
          <w:szCs w:val="28"/>
          <w:lang w:val="en-IN"/>
        </w:rPr>
      </w:pPr>
    </w:p>
    <w:p w14:paraId="1CFB4196" w14:textId="77777777" w:rsidR="00133C19" w:rsidRDefault="00133C19" w:rsidP="009A0623">
      <w:pPr>
        <w:pStyle w:val="BodyText"/>
        <w:spacing w:before="61" w:line="360" w:lineRule="auto"/>
        <w:rPr>
          <w:sz w:val="28"/>
          <w:szCs w:val="28"/>
          <w:lang w:val="en-IN"/>
        </w:rPr>
      </w:pPr>
    </w:p>
    <w:p w14:paraId="703D8E81" w14:textId="77777777" w:rsidR="00133C19" w:rsidRDefault="00133C19" w:rsidP="009A0623">
      <w:pPr>
        <w:pStyle w:val="BodyText"/>
        <w:spacing w:before="61" w:line="360" w:lineRule="auto"/>
        <w:rPr>
          <w:sz w:val="28"/>
          <w:szCs w:val="28"/>
          <w:lang w:val="en-IN"/>
        </w:rPr>
      </w:pPr>
    </w:p>
    <w:p w14:paraId="42A2EA72" w14:textId="77777777" w:rsidR="00133C19" w:rsidRDefault="00133C19" w:rsidP="009A0623">
      <w:pPr>
        <w:pStyle w:val="BodyText"/>
        <w:spacing w:before="61" w:line="360" w:lineRule="auto"/>
        <w:rPr>
          <w:sz w:val="28"/>
          <w:szCs w:val="28"/>
          <w:lang w:val="en-IN"/>
        </w:rPr>
      </w:pPr>
    </w:p>
    <w:p w14:paraId="15023D74" w14:textId="77777777" w:rsidR="00133C19" w:rsidRDefault="00133C19" w:rsidP="009A0623">
      <w:pPr>
        <w:pStyle w:val="BodyText"/>
        <w:spacing w:before="61" w:line="360" w:lineRule="auto"/>
        <w:rPr>
          <w:sz w:val="28"/>
          <w:szCs w:val="28"/>
          <w:lang w:val="en-IN"/>
        </w:rPr>
      </w:pPr>
    </w:p>
    <w:p w14:paraId="083B0E7E" w14:textId="77777777" w:rsidR="00151233" w:rsidRDefault="00151233" w:rsidP="009A0623">
      <w:pPr>
        <w:pStyle w:val="BodyText"/>
        <w:spacing w:before="61" w:line="360" w:lineRule="auto"/>
        <w:rPr>
          <w:sz w:val="28"/>
          <w:szCs w:val="28"/>
          <w:lang w:val="en-IN"/>
        </w:rPr>
      </w:pPr>
    </w:p>
    <w:p w14:paraId="259EE8A1" w14:textId="77777777" w:rsidR="002345A1" w:rsidRDefault="002345A1" w:rsidP="002345A1">
      <w:pPr>
        <w:tabs>
          <w:tab w:val="left" w:pos="1050"/>
        </w:tabs>
        <w:spacing w:line="360" w:lineRule="auto"/>
        <w:jc w:val="both"/>
        <w:rPr>
          <w:b/>
          <w:bCs/>
          <w:sz w:val="32"/>
          <w:szCs w:val="32"/>
        </w:rPr>
      </w:pPr>
    </w:p>
    <w:p w14:paraId="75EDB37C" w14:textId="1D1B80E2" w:rsidR="00EE2463" w:rsidRPr="00930360" w:rsidRDefault="00930360" w:rsidP="002345A1">
      <w:pPr>
        <w:tabs>
          <w:tab w:val="left" w:pos="1050"/>
        </w:tabs>
        <w:spacing w:line="360" w:lineRule="auto"/>
        <w:jc w:val="center"/>
        <w:rPr>
          <w:b/>
          <w:bCs/>
          <w:sz w:val="32"/>
          <w:szCs w:val="32"/>
        </w:rPr>
      </w:pPr>
      <w:r>
        <w:rPr>
          <w:b/>
          <w:bCs/>
          <w:sz w:val="32"/>
          <w:szCs w:val="32"/>
        </w:rPr>
        <w:lastRenderedPageBreak/>
        <w:t>1.2</w:t>
      </w:r>
      <w:r w:rsidR="00AB5E43" w:rsidRPr="00930360">
        <w:rPr>
          <w:b/>
          <w:bCs/>
          <w:sz w:val="32"/>
          <w:szCs w:val="32"/>
        </w:rPr>
        <w:t xml:space="preserve"> </w:t>
      </w:r>
      <w:r w:rsidR="006A3E63" w:rsidRPr="00930360">
        <w:rPr>
          <w:b/>
          <w:bCs/>
          <w:sz w:val="32"/>
          <w:szCs w:val="32"/>
        </w:rPr>
        <w:t>INDUSTRY PROFILE</w:t>
      </w:r>
    </w:p>
    <w:p w14:paraId="4C569B65" w14:textId="122374F4" w:rsidR="00EE2463" w:rsidRPr="00EE2463" w:rsidRDefault="00EE2463" w:rsidP="00EE2463">
      <w:pPr>
        <w:tabs>
          <w:tab w:val="left" w:pos="1050"/>
        </w:tabs>
        <w:spacing w:line="360" w:lineRule="auto"/>
        <w:jc w:val="both"/>
        <w:rPr>
          <w:b/>
          <w:bCs/>
          <w:sz w:val="32"/>
          <w:szCs w:val="32"/>
        </w:rPr>
      </w:pPr>
      <w:r>
        <w:rPr>
          <w:sz w:val="24"/>
          <w:szCs w:val="24"/>
        </w:rPr>
        <w:t>1.</w:t>
      </w:r>
      <w:r w:rsidRPr="00EE2463">
        <w:rPr>
          <w:sz w:val="24"/>
          <w:szCs w:val="24"/>
        </w:rPr>
        <w:t>Power is an important tool for economic growth of the country.</w:t>
      </w:r>
    </w:p>
    <w:p w14:paraId="3021BFFF" w14:textId="77777777" w:rsidR="00EE2463" w:rsidRDefault="00EE2463" w:rsidP="00EE2463">
      <w:pPr>
        <w:widowControl/>
        <w:autoSpaceDE/>
        <w:autoSpaceDN/>
        <w:spacing w:after="200" w:line="360" w:lineRule="auto"/>
        <w:jc w:val="both"/>
        <w:rPr>
          <w:sz w:val="24"/>
          <w:szCs w:val="24"/>
        </w:rPr>
      </w:pPr>
      <w:r>
        <w:rPr>
          <w:sz w:val="24"/>
          <w:szCs w:val="24"/>
        </w:rPr>
        <w:t xml:space="preserve">2. </w:t>
      </w:r>
      <w:r w:rsidRPr="00EE2463">
        <w:rPr>
          <w:sz w:val="24"/>
          <w:szCs w:val="24"/>
        </w:rPr>
        <w:t>The big challenge in front of the power industry is to balance the demand and supply of e</w:t>
      </w:r>
      <w:r>
        <w:rPr>
          <w:sz w:val="24"/>
          <w:szCs w:val="24"/>
        </w:rPr>
        <w:t>l</w:t>
      </w:r>
      <w:r w:rsidRPr="00EE2463">
        <w:rPr>
          <w:sz w:val="24"/>
          <w:szCs w:val="24"/>
        </w:rPr>
        <w:t>ectricity.</w:t>
      </w:r>
    </w:p>
    <w:p w14:paraId="677F244A" w14:textId="283A799C" w:rsidR="00074145" w:rsidRPr="00930360" w:rsidRDefault="00EE2463" w:rsidP="00EE2463">
      <w:pPr>
        <w:widowControl/>
        <w:autoSpaceDE/>
        <w:autoSpaceDN/>
        <w:spacing w:after="200" w:line="360" w:lineRule="auto"/>
        <w:jc w:val="both"/>
        <w:rPr>
          <w:sz w:val="24"/>
          <w:szCs w:val="24"/>
        </w:rPr>
      </w:pPr>
      <w:r>
        <w:rPr>
          <w:sz w:val="24"/>
          <w:szCs w:val="24"/>
        </w:rPr>
        <w:t xml:space="preserve"> 3. </w:t>
      </w:r>
      <w:r w:rsidRPr="00EE2463">
        <w:rPr>
          <w:sz w:val="24"/>
          <w:szCs w:val="24"/>
        </w:rPr>
        <w:t xml:space="preserve">Power is a critical infrastructure for economic development and for improving the quality </w:t>
      </w:r>
      <w:r>
        <w:rPr>
          <w:sz w:val="24"/>
          <w:szCs w:val="24"/>
        </w:rPr>
        <w:t xml:space="preserve">  </w:t>
      </w:r>
      <w:r w:rsidRPr="00EE2463">
        <w:rPr>
          <w:sz w:val="24"/>
          <w:szCs w:val="24"/>
        </w:rPr>
        <w:t>of life.</w:t>
      </w:r>
      <w:r>
        <w:rPr>
          <w:sz w:val="24"/>
          <w:szCs w:val="24"/>
        </w:rPr>
        <w:t xml:space="preserve"> </w:t>
      </w:r>
      <w:r w:rsidRPr="00EE2463">
        <w:rPr>
          <w:sz w:val="24"/>
          <w:szCs w:val="24"/>
        </w:rPr>
        <w:t xml:space="preserve">The electricity sector in India had an installed capacity of 202.98 Gig watts (GW) as of May 2015, the world's fifth largest. Captive power plants generate an additional 31.5 GW. Thermal power plants constitute 66% of the installed capacity, hydroelectric about 19% and the rest being a combination of wind, small hydro, biomass, waste-to-electricity, and nuclear. In terms of fuel, coal-fired plants account for 55% of India's installed electricity capacity, compared to South Africa's 92%; China's 77%; and Australia's 76%. After coal, renewal hydropower accounts for 21%, and natural gas for about 10%. </w:t>
      </w:r>
    </w:p>
    <w:p w14:paraId="7E4F0E73" w14:textId="77777777" w:rsidR="00074145" w:rsidRDefault="00074145" w:rsidP="00EE2463">
      <w:pPr>
        <w:widowControl/>
        <w:autoSpaceDE/>
        <w:autoSpaceDN/>
        <w:spacing w:after="200" w:line="360" w:lineRule="auto"/>
        <w:jc w:val="both"/>
        <w:rPr>
          <w:b/>
          <w:bCs/>
          <w:sz w:val="24"/>
          <w:szCs w:val="24"/>
        </w:rPr>
      </w:pPr>
    </w:p>
    <w:p w14:paraId="4B7D4BA9" w14:textId="71A97580" w:rsidR="00EE2463" w:rsidRDefault="00EE2463" w:rsidP="00EE2463">
      <w:pPr>
        <w:widowControl/>
        <w:autoSpaceDE/>
        <w:autoSpaceDN/>
        <w:spacing w:after="200" w:line="360" w:lineRule="auto"/>
        <w:jc w:val="both"/>
        <w:rPr>
          <w:b/>
          <w:bCs/>
          <w:sz w:val="24"/>
          <w:szCs w:val="24"/>
        </w:rPr>
      </w:pPr>
      <w:r>
        <w:rPr>
          <w:b/>
          <w:bCs/>
          <w:sz w:val="24"/>
          <w:szCs w:val="24"/>
        </w:rPr>
        <w:t>Working of the power industry</w:t>
      </w:r>
    </w:p>
    <w:p w14:paraId="602BA430" w14:textId="4C54F38F" w:rsidR="006A3E63" w:rsidRPr="00D7384C" w:rsidRDefault="006A3E63" w:rsidP="00EE2463">
      <w:pPr>
        <w:widowControl/>
        <w:autoSpaceDE/>
        <w:autoSpaceDN/>
        <w:spacing w:after="200" w:line="360" w:lineRule="auto"/>
        <w:jc w:val="both"/>
        <w:rPr>
          <w:noProof/>
          <w:sz w:val="24"/>
          <w:szCs w:val="24"/>
        </w:rPr>
        <w:sectPr w:rsidR="006A3E63" w:rsidRPr="00D7384C" w:rsidSect="009B3BC6">
          <w:pgSz w:w="11910" w:h="16840"/>
          <w:pgMar w:top="1600" w:right="1320" w:bottom="1200" w:left="1320" w:header="0" w:footer="921" w:gutter="0"/>
          <w:cols w:space="720"/>
          <w:docGrid w:linePitch="299"/>
        </w:sectPr>
      </w:pPr>
      <w:r>
        <w:rPr>
          <w:sz w:val="24"/>
          <w:szCs w:val="24"/>
        </w:rPr>
        <w:t xml:space="preserve">       </w:t>
      </w:r>
      <w:r w:rsidR="00EE2463">
        <w:rPr>
          <w:noProof/>
          <w:sz w:val="24"/>
          <w:szCs w:val="24"/>
        </w:rPr>
        <w:t xml:space="preserve">             </w:t>
      </w:r>
      <w:r w:rsidR="00EE2463">
        <w:rPr>
          <w:noProof/>
          <w:sz w:val="24"/>
          <w:szCs w:val="24"/>
        </w:rPr>
        <w:drawing>
          <wp:inline distT="0" distB="0" distL="0" distR="0" wp14:anchorId="0A0404C0" wp14:editId="70495F14">
            <wp:extent cx="4857750" cy="2984500"/>
            <wp:effectExtent l="0" t="0" r="0" b="6350"/>
            <wp:docPr id="146053069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57750" cy="2984500"/>
                    </a:xfrm>
                    <a:prstGeom prst="rect">
                      <a:avLst/>
                    </a:prstGeom>
                    <a:noFill/>
                  </pic:spPr>
                </pic:pic>
              </a:graphicData>
            </a:graphic>
          </wp:inline>
        </w:drawing>
      </w:r>
    </w:p>
    <w:p w14:paraId="0546A473" w14:textId="77777777" w:rsidR="00284DBD" w:rsidRDefault="00284DBD">
      <w:pPr>
        <w:pStyle w:val="BodyText"/>
        <w:rPr>
          <w:sz w:val="20"/>
        </w:rPr>
      </w:pPr>
    </w:p>
    <w:p w14:paraId="0FD29114" w14:textId="77777777" w:rsidR="00284DBD" w:rsidRPr="00017129" w:rsidRDefault="00284DBD">
      <w:pPr>
        <w:pStyle w:val="BodyText"/>
        <w:spacing w:before="6"/>
        <w:rPr>
          <w:sz w:val="28"/>
          <w:szCs w:val="28"/>
        </w:rPr>
      </w:pPr>
    </w:p>
    <w:p w14:paraId="66B2BB6E" w14:textId="3C047366" w:rsidR="00D7384C" w:rsidRPr="00017129" w:rsidRDefault="00D7384C">
      <w:pPr>
        <w:spacing w:line="360" w:lineRule="auto"/>
        <w:jc w:val="both"/>
        <w:rPr>
          <w:b/>
          <w:sz w:val="28"/>
          <w:szCs w:val="28"/>
        </w:rPr>
      </w:pPr>
      <w:r w:rsidRPr="00D7384C">
        <w:rPr>
          <w:b/>
          <w:sz w:val="28"/>
          <w:szCs w:val="28"/>
        </w:rPr>
        <w:t>THERMAL POWER</w:t>
      </w:r>
    </w:p>
    <w:p w14:paraId="5F54FCAE" w14:textId="77777777" w:rsidR="00017129" w:rsidRPr="00E80C8F" w:rsidRDefault="00D7384C" w:rsidP="00017129">
      <w:pPr>
        <w:spacing w:line="360" w:lineRule="auto"/>
        <w:ind w:firstLine="720"/>
        <w:jc w:val="both"/>
        <w:rPr>
          <w:color w:val="000000"/>
        </w:rPr>
      </w:pPr>
      <w:r>
        <w:rPr>
          <w:sz w:val="24"/>
        </w:rPr>
        <w:t xml:space="preserve">                         </w:t>
      </w:r>
      <w:r w:rsidRPr="00D7384C">
        <w:rPr>
          <w:sz w:val="24"/>
        </w:rPr>
        <w:t xml:space="preserve">Thermal power plants convert energy rich fuel into electricity and heat. The current installed base of Thermal Power is </w:t>
      </w:r>
      <w:r w:rsidRPr="00D7384C">
        <w:rPr>
          <w:b/>
          <w:bCs/>
          <w:sz w:val="24"/>
        </w:rPr>
        <w:t xml:space="preserve">86,936 MW </w:t>
      </w:r>
      <w:r w:rsidRPr="00D7384C">
        <w:rPr>
          <w:sz w:val="24"/>
        </w:rPr>
        <w:t>which comes to 64.5% of total installed base.</w:t>
      </w:r>
      <w:r w:rsidRPr="00D7384C">
        <w:rPr>
          <w:b/>
          <w:bCs/>
          <w:sz w:val="24"/>
        </w:rPr>
        <w:t xml:space="preserve"> </w:t>
      </w:r>
      <w:r w:rsidRPr="00D7384C">
        <w:rPr>
          <w:sz w:val="24"/>
        </w:rPr>
        <w:t xml:space="preserve">Possible fuels include coal, natural gas, petroleum products, agricultural waste and domestic trash / waste. Other sources of fuel include landfill gas and biogases. In some plants, renewal </w:t>
      </w:r>
      <w:r w:rsidR="00017129" w:rsidRPr="109C2EE1">
        <w:rPr>
          <w:color w:val="000000" w:themeColor="text1"/>
        </w:rPr>
        <w:t xml:space="preserve">India's nuclear power plant development began in 1964. India signed an agreement with General Electric of the United States for the construction and commissioning of two boiling water reactors at </w:t>
      </w:r>
      <w:proofErr w:type="spellStart"/>
      <w:r w:rsidR="00017129" w:rsidRPr="109C2EE1">
        <w:rPr>
          <w:color w:val="000000" w:themeColor="text1"/>
        </w:rPr>
        <w:t>Tarapur</w:t>
      </w:r>
      <w:proofErr w:type="spellEnd"/>
      <w:r w:rsidR="00017129" w:rsidRPr="109C2EE1">
        <w:rPr>
          <w:color w:val="000000" w:themeColor="text1"/>
        </w:rPr>
        <w:t xml:space="preserve">. Currently 17 Nuclear Power reactors produce </w:t>
      </w:r>
      <w:r w:rsidR="00017129" w:rsidRPr="109C2EE1">
        <w:rPr>
          <w:b/>
          <w:bCs/>
          <w:color w:val="000000" w:themeColor="text1"/>
        </w:rPr>
        <w:t xml:space="preserve">4,120 MW </w:t>
      </w:r>
      <w:r w:rsidR="00017129" w:rsidRPr="109C2EE1">
        <w:rPr>
          <w:color w:val="000000" w:themeColor="text1"/>
        </w:rPr>
        <w:t>which comes to 3.1% of total installed base.</w:t>
      </w:r>
    </w:p>
    <w:p w14:paraId="6CD20740" w14:textId="77777777" w:rsidR="00D7384C" w:rsidRDefault="00D7384C">
      <w:pPr>
        <w:spacing w:line="360" w:lineRule="auto"/>
        <w:jc w:val="both"/>
        <w:rPr>
          <w:sz w:val="24"/>
        </w:rPr>
      </w:pPr>
      <w:r>
        <w:rPr>
          <w:sz w:val="24"/>
        </w:rPr>
        <w:t xml:space="preserve">                                          </w:t>
      </w:r>
      <w:r w:rsidRPr="00D7384C">
        <w:rPr>
          <w:sz w:val="24"/>
        </w:rPr>
        <w:object w:dxaOrig="4616" w:dyaOrig="2369" w14:anchorId="02E60EA8">
          <v:rect id="rectole0000000002" o:spid="_x0000_i1025" style="width:232.2pt;height:105.6pt" o:ole="" o:preferrelative="t" stroked="f">
            <v:imagedata r:id="rId11" o:title=""/>
          </v:rect>
          <o:OLEObject Type="Embed" ProgID="StaticMetafile" ShapeID="rectole0000000002" DrawAspect="Content" ObjectID="_1796491063" r:id="rId12"/>
        </w:object>
      </w:r>
    </w:p>
    <w:p w14:paraId="05AD0F71" w14:textId="77777777" w:rsidR="00D7384C" w:rsidRDefault="00D7384C">
      <w:pPr>
        <w:spacing w:line="360" w:lineRule="auto"/>
        <w:jc w:val="both"/>
        <w:rPr>
          <w:sz w:val="24"/>
        </w:rPr>
      </w:pPr>
    </w:p>
    <w:p w14:paraId="57CFEEFF" w14:textId="513705C0" w:rsidR="00017129" w:rsidRPr="00AE318C" w:rsidRDefault="00D7384C">
      <w:pPr>
        <w:spacing w:line="360" w:lineRule="auto"/>
        <w:jc w:val="both"/>
        <w:rPr>
          <w:b/>
          <w:sz w:val="28"/>
          <w:szCs w:val="28"/>
        </w:rPr>
      </w:pPr>
      <w:r w:rsidRPr="00D7384C">
        <w:rPr>
          <w:b/>
          <w:sz w:val="28"/>
          <w:szCs w:val="28"/>
        </w:rPr>
        <w:t>HYDRO POWER</w:t>
      </w:r>
    </w:p>
    <w:p w14:paraId="3161DEB3" w14:textId="10901B06" w:rsidR="00AE318C" w:rsidRDefault="00AE318C" w:rsidP="00AE318C">
      <w:pPr>
        <w:widowControl/>
        <w:autoSpaceDE/>
        <w:autoSpaceDN/>
        <w:spacing w:line="360" w:lineRule="auto"/>
        <w:ind w:firstLine="720"/>
        <w:jc w:val="both"/>
        <w:rPr>
          <w:color w:val="000000" w:themeColor="text1"/>
          <w:sz w:val="24"/>
          <w:szCs w:val="24"/>
        </w:rPr>
      </w:pPr>
      <w:r>
        <w:rPr>
          <w:color w:val="000000" w:themeColor="text1"/>
          <w:sz w:val="24"/>
          <w:szCs w:val="24"/>
        </w:rPr>
        <w:t xml:space="preserve">            </w:t>
      </w:r>
      <w:r w:rsidRPr="00AE318C">
        <w:rPr>
          <w:color w:val="000000" w:themeColor="text1"/>
          <w:sz w:val="24"/>
          <w:szCs w:val="24"/>
        </w:rPr>
        <w:t xml:space="preserve">In this system of power generation, the potential of the water falling under gravitational force is utilized to rotate a turbine which again is coupled to a Generator, leading to generation of electricity. India is one of the pioneering countries in establishing hydro-electric power plants. The power plants at Darjeeling and </w:t>
      </w:r>
      <w:proofErr w:type="spellStart"/>
      <w:r w:rsidRPr="00AE318C">
        <w:rPr>
          <w:color w:val="000000" w:themeColor="text1"/>
          <w:sz w:val="24"/>
          <w:szCs w:val="24"/>
        </w:rPr>
        <w:t>Shimsha</w:t>
      </w:r>
      <w:proofErr w:type="spellEnd"/>
      <w:r w:rsidRPr="00AE318C">
        <w:rPr>
          <w:color w:val="000000" w:themeColor="text1"/>
          <w:sz w:val="24"/>
          <w:szCs w:val="24"/>
        </w:rPr>
        <w:t xml:space="preserve"> (</w:t>
      </w:r>
      <w:proofErr w:type="spellStart"/>
      <w:r w:rsidRPr="00AE318C">
        <w:rPr>
          <w:color w:val="000000" w:themeColor="text1"/>
          <w:sz w:val="24"/>
          <w:szCs w:val="24"/>
        </w:rPr>
        <w:t>Shivanasamudra</w:t>
      </w:r>
      <w:proofErr w:type="spellEnd"/>
      <w:r w:rsidRPr="00AE318C">
        <w:rPr>
          <w:color w:val="000000" w:themeColor="text1"/>
          <w:sz w:val="24"/>
          <w:szCs w:val="24"/>
        </w:rPr>
        <w:t xml:space="preserve">) were established in 1898 and 1902 respectively and are among the first in Asia. The current installed base of Hydro Power </w:t>
      </w:r>
      <w:r w:rsidRPr="00AE318C">
        <w:rPr>
          <w:b/>
          <w:bCs/>
          <w:color w:val="000000" w:themeColor="text1"/>
          <w:sz w:val="24"/>
          <w:szCs w:val="24"/>
        </w:rPr>
        <w:t xml:space="preserve">33,486 MW </w:t>
      </w:r>
      <w:r w:rsidRPr="00AE318C">
        <w:rPr>
          <w:color w:val="000000" w:themeColor="text1"/>
          <w:sz w:val="24"/>
          <w:szCs w:val="24"/>
        </w:rPr>
        <w:t>which comes to 24.8% of total installed base.</w:t>
      </w:r>
    </w:p>
    <w:p w14:paraId="44EA3287" w14:textId="03696CA1" w:rsidR="00AE318C" w:rsidRDefault="00FB1599" w:rsidP="00AE318C">
      <w:pPr>
        <w:widowControl/>
        <w:autoSpaceDE/>
        <w:autoSpaceDN/>
        <w:spacing w:line="360" w:lineRule="auto"/>
        <w:ind w:firstLine="720"/>
        <w:jc w:val="both"/>
        <w:rPr>
          <w:color w:val="000000" w:themeColor="text1"/>
          <w:sz w:val="24"/>
          <w:szCs w:val="24"/>
        </w:rPr>
      </w:pPr>
      <w:r>
        <w:rPr>
          <w:b/>
          <w:noProof/>
          <w:sz w:val="24"/>
        </w:rPr>
        <w:object w:dxaOrig="1440" w:dyaOrig="1440" w14:anchorId="7E7E348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0" type="#_x0000_t75" style="position:absolute;left:0;text-align:left;margin-left:102.25pt;margin-top:5pt;width:250pt;height:141.5pt;z-index:487593984;mso-position-horizontal-relative:text;mso-position-vertical-relative:text" filled="t">
            <v:imagedata r:id="rId13" o:title=""/>
            <o:lock v:ext="edit" aspectratio="f"/>
            <w10:wrap type="square" side="right"/>
          </v:shape>
          <o:OLEObject Type="Embed" ProgID="StaticMetafile" ShapeID="_x0000_s2050" DrawAspect="Content" ObjectID="_1796491069" r:id="rId14"/>
        </w:object>
      </w:r>
    </w:p>
    <w:p w14:paraId="30DF0B4D" w14:textId="77777777" w:rsidR="00AE318C" w:rsidRPr="00AE318C" w:rsidRDefault="00AE318C" w:rsidP="00AE318C">
      <w:pPr>
        <w:widowControl/>
        <w:autoSpaceDE/>
        <w:autoSpaceDN/>
        <w:spacing w:line="360" w:lineRule="auto"/>
        <w:ind w:firstLine="720"/>
        <w:jc w:val="both"/>
        <w:rPr>
          <w:color w:val="000000" w:themeColor="text1"/>
          <w:sz w:val="24"/>
          <w:szCs w:val="24"/>
        </w:rPr>
      </w:pPr>
    </w:p>
    <w:p w14:paraId="4BB6F9C6" w14:textId="78C4C947" w:rsidR="00017129" w:rsidRPr="00D7384C" w:rsidRDefault="00017129">
      <w:pPr>
        <w:spacing w:line="360" w:lineRule="auto"/>
        <w:jc w:val="both"/>
        <w:rPr>
          <w:b/>
          <w:sz w:val="24"/>
        </w:rPr>
        <w:sectPr w:rsidR="00017129" w:rsidRPr="00D7384C" w:rsidSect="00DA6800">
          <w:pgSz w:w="11910" w:h="16840"/>
          <w:pgMar w:top="1600" w:right="1320" w:bottom="1200" w:left="1320" w:header="0" w:footer="921" w:gutter="0"/>
          <w:cols w:space="720"/>
        </w:sectPr>
      </w:pPr>
    </w:p>
    <w:p w14:paraId="45990BDA" w14:textId="77777777" w:rsidR="00284DBD" w:rsidRDefault="00284DBD">
      <w:pPr>
        <w:pStyle w:val="BodyText"/>
        <w:rPr>
          <w:sz w:val="20"/>
        </w:rPr>
      </w:pPr>
    </w:p>
    <w:p w14:paraId="1B688BC1" w14:textId="77777777" w:rsidR="00284DBD" w:rsidRPr="00017129" w:rsidRDefault="00284DBD">
      <w:pPr>
        <w:pStyle w:val="BodyText"/>
        <w:rPr>
          <w:sz w:val="28"/>
          <w:szCs w:val="28"/>
        </w:rPr>
      </w:pPr>
    </w:p>
    <w:p w14:paraId="14C631A0" w14:textId="2691FFE7" w:rsidR="00284DBD" w:rsidRPr="00017129" w:rsidRDefault="00017129">
      <w:pPr>
        <w:pStyle w:val="BodyText"/>
        <w:rPr>
          <w:b/>
          <w:bCs/>
          <w:sz w:val="28"/>
          <w:szCs w:val="28"/>
        </w:rPr>
      </w:pPr>
      <w:r w:rsidRPr="00017129">
        <w:rPr>
          <w:b/>
          <w:bCs/>
          <w:sz w:val="28"/>
          <w:szCs w:val="28"/>
        </w:rPr>
        <w:t>NUCLEAR POWER</w:t>
      </w:r>
    </w:p>
    <w:p w14:paraId="126A77AF" w14:textId="77777777" w:rsidR="00284DBD" w:rsidRPr="00017129" w:rsidRDefault="00284DBD">
      <w:pPr>
        <w:pStyle w:val="BodyText"/>
        <w:spacing w:before="9"/>
        <w:rPr>
          <w:b/>
          <w:bCs/>
          <w:sz w:val="18"/>
        </w:rPr>
      </w:pPr>
    </w:p>
    <w:p w14:paraId="5685261B" w14:textId="57717121" w:rsidR="00017129" w:rsidRDefault="00017129" w:rsidP="00017129">
      <w:pPr>
        <w:spacing w:line="360" w:lineRule="auto"/>
      </w:pPr>
      <w:r>
        <w:t xml:space="preserve">                      </w:t>
      </w:r>
      <w:r w:rsidRPr="00017129">
        <w:t xml:space="preserve">India's nuclear power plant development began in 1964. India signed an agreement with General Electric of the United States for the construction and commissioning of two boiling water reactors at </w:t>
      </w:r>
      <w:proofErr w:type="spellStart"/>
      <w:r w:rsidRPr="00017129">
        <w:t>Tarapur</w:t>
      </w:r>
      <w:proofErr w:type="spellEnd"/>
      <w:r w:rsidRPr="00017129">
        <w:t xml:space="preserve">. Currently 17 Nuclear Power reactors produce </w:t>
      </w:r>
      <w:r w:rsidRPr="00017129">
        <w:rPr>
          <w:b/>
          <w:bCs/>
        </w:rPr>
        <w:t xml:space="preserve">4,120 MW </w:t>
      </w:r>
      <w:r w:rsidRPr="00017129">
        <w:t>which comes to 3.1% of total installed base.</w:t>
      </w:r>
    </w:p>
    <w:p w14:paraId="2C3DE52A" w14:textId="2DBFA80D" w:rsidR="00AE318C" w:rsidRDefault="00AE318C" w:rsidP="00017129">
      <w:pPr>
        <w:spacing w:line="360" w:lineRule="auto"/>
      </w:pPr>
      <w:r>
        <w:t xml:space="preserve">                                      </w:t>
      </w:r>
      <w:r w:rsidRPr="00E80C8F">
        <w:object w:dxaOrig="4312" w:dyaOrig="1761" w14:anchorId="1C019B6D">
          <v:rect id="rectole0000000004" o:spid="_x0000_i1027" style="width:258pt;height:142.8pt" o:ole="" o:preferrelative="t" stroked="f">
            <v:imagedata r:id="rId15" o:title=""/>
          </v:rect>
          <o:OLEObject Type="Embed" ProgID="StaticMetafile" ShapeID="rectole0000000004" DrawAspect="Content" ObjectID="_1796491064" r:id="rId16"/>
        </w:object>
      </w:r>
    </w:p>
    <w:p w14:paraId="0E11D3F6" w14:textId="77777777" w:rsidR="00017129" w:rsidRDefault="00C23F60">
      <w:pPr>
        <w:spacing w:line="360" w:lineRule="auto"/>
      </w:pPr>
      <w:r w:rsidRPr="00C23F60">
        <w:rPr>
          <w:b/>
          <w:bCs/>
          <w:sz w:val="28"/>
          <w:szCs w:val="28"/>
        </w:rPr>
        <w:t>WIND POWER</w:t>
      </w:r>
      <w:r w:rsidR="00017129">
        <w:t xml:space="preserve">                     </w:t>
      </w:r>
      <w:r w:rsidR="00AE318C">
        <w:t xml:space="preserve">  </w:t>
      </w:r>
      <w:r w:rsidRPr="00C23F60">
        <w:rPr>
          <w:noProof/>
        </w:rPr>
        <w:drawing>
          <wp:inline distT="0" distB="0" distL="0" distR="0" wp14:anchorId="33F2363C" wp14:editId="4FC545CC">
            <wp:extent cx="5886450" cy="2012315"/>
            <wp:effectExtent l="0" t="0" r="0" b="0"/>
            <wp:docPr id="5537960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886450" cy="2012315"/>
                    </a:xfrm>
                    <a:prstGeom prst="rect">
                      <a:avLst/>
                    </a:prstGeom>
                    <a:noFill/>
                    <a:ln>
                      <a:noFill/>
                    </a:ln>
                  </pic:spPr>
                </pic:pic>
              </a:graphicData>
            </a:graphic>
          </wp:inline>
        </w:drawing>
      </w:r>
    </w:p>
    <w:p w14:paraId="77D5DC56" w14:textId="77777777" w:rsidR="00C23F60" w:rsidRPr="00C23F60" w:rsidRDefault="00C23F60" w:rsidP="00C23F60">
      <w:pPr>
        <w:rPr>
          <w:sz w:val="28"/>
          <w:szCs w:val="28"/>
        </w:rPr>
      </w:pPr>
    </w:p>
    <w:p w14:paraId="6B2267D9" w14:textId="7BA442CC" w:rsidR="00C23F60" w:rsidRPr="00C23F60" w:rsidRDefault="00C23F60" w:rsidP="00C23F60">
      <w:pPr>
        <w:rPr>
          <w:sz w:val="28"/>
          <w:szCs w:val="28"/>
        </w:rPr>
      </w:pPr>
      <w:r>
        <w:t xml:space="preserve">                                           </w:t>
      </w:r>
      <w:r w:rsidRPr="00E80C8F">
        <w:object w:dxaOrig="5203" w:dyaOrig="2146" w14:anchorId="7A146644">
          <v:rect id="rectole0000000005" o:spid="_x0000_i1028" style="width:259.8pt;height:138pt" o:ole="" o:preferrelative="t" stroked="f">
            <v:imagedata r:id="rId18" o:title=""/>
          </v:rect>
          <o:OLEObject Type="Embed" ProgID="StaticMetafile" ShapeID="rectole0000000005" DrawAspect="Content" ObjectID="_1796491065" r:id="rId19"/>
        </w:object>
      </w:r>
    </w:p>
    <w:p w14:paraId="187A8592" w14:textId="64B0405C" w:rsidR="00C23F60" w:rsidRPr="00C23F60" w:rsidRDefault="00C23F60" w:rsidP="00C23F60">
      <w:pPr>
        <w:rPr>
          <w:sz w:val="28"/>
          <w:szCs w:val="28"/>
        </w:rPr>
      </w:pPr>
    </w:p>
    <w:p w14:paraId="00596723" w14:textId="2875C8B4" w:rsidR="00C23F60" w:rsidRDefault="00C23F60" w:rsidP="00C23F60">
      <w:r>
        <w:t xml:space="preserve">                                                   </w:t>
      </w:r>
    </w:p>
    <w:p w14:paraId="3B434CA8" w14:textId="77777777" w:rsidR="00C23F60" w:rsidRDefault="00C23F60" w:rsidP="00C23F60"/>
    <w:p w14:paraId="051FD760" w14:textId="65D65D7C" w:rsidR="00C23F60" w:rsidRDefault="00C23F60" w:rsidP="00C23F60">
      <w:pPr>
        <w:tabs>
          <w:tab w:val="left" w:pos="6440"/>
        </w:tabs>
      </w:pPr>
      <w:r>
        <w:tab/>
      </w:r>
    </w:p>
    <w:p w14:paraId="7D8897A6" w14:textId="31963B9E" w:rsidR="00C23F60" w:rsidRPr="00C23F60" w:rsidRDefault="00C23F60" w:rsidP="00C23F60">
      <w:pPr>
        <w:tabs>
          <w:tab w:val="left" w:pos="6440"/>
        </w:tabs>
        <w:rPr>
          <w:sz w:val="28"/>
          <w:szCs w:val="28"/>
        </w:rPr>
        <w:sectPr w:rsidR="00C23F60" w:rsidRPr="00C23F60" w:rsidSect="00DA6800">
          <w:pgSz w:w="11910" w:h="16840"/>
          <w:pgMar w:top="1600" w:right="1320" w:bottom="1200" w:left="1320" w:header="0" w:footer="921" w:gutter="0"/>
          <w:cols w:space="720"/>
        </w:sectPr>
      </w:pPr>
      <w:r>
        <w:rPr>
          <w:sz w:val="28"/>
          <w:szCs w:val="28"/>
        </w:rPr>
        <w:tab/>
      </w:r>
    </w:p>
    <w:p w14:paraId="03AF421D" w14:textId="77777777" w:rsidR="00284DBD" w:rsidRDefault="00284DBD">
      <w:pPr>
        <w:pStyle w:val="BodyText"/>
        <w:spacing w:before="9"/>
        <w:rPr>
          <w:sz w:val="18"/>
        </w:rPr>
      </w:pPr>
    </w:p>
    <w:p w14:paraId="0A03CEAD" w14:textId="17E1E067" w:rsidR="003E1C6E" w:rsidRDefault="003E1C6E" w:rsidP="003E1C6E">
      <w:pPr>
        <w:spacing w:before="100" w:after="100" w:line="360" w:lineRule="auto"/>
        <w:rPr>
          <w:b/>
          <w:color w:val="000000"/>
          <w:sz w:val="28"/>
          <w:szCs w:val="28"/>
        </w:rPr>
      </w:pPr>
      <w:r w:rsidRPr="00BB3953">
        <w:rPr>
          <w:b/>
          <w:color w:val="000000"/>
          <w:sz w:val="28"/>
          <w:szCs w:val="28"/>
        </w:rPr>
        <w:t>RENEWABLE ENERGY SOURCES</w:t>
      </w:r>
    </w:p>
    <w:p w14:paraId="01895867" w14:textId="6C475F46" w:rsidR="003E1C6E" w:rsidRPr="0096587E" w:rsidRDefault="003E1C6E" w:rsidP="003E1C6E">
      <w:pPr>
        <w:spacing w:before="100" w:after="100" w:line="360" w:lineRule="auto"/>
        <w:ind w:firstLine="720"/>
        <w:jc w:val="both"/>
        <w:rPr>
          <w:color w:val="000000"/>
          <w:sz w:val="24"/>
          <w:szCs w:val="24"/>
        </w:rPr>
      </w:pPr>
      <w:r w:rsidRPr="0096587E">
        <w:rPr>
          <w:color w:val="000000"/>
          <w:sz w:val="24"/>
          <w:szCs w:val="24"/>
        </w:rPr>
        <w:t>The energy obtained from renewable sources like sun, wind, biomass can be converted into power. Renewable energy sources have great potential to contribute to improving energy security of India and reducing green-house gas emissions. India is among the five largest wind power generators in the world.</w:t>
      </w:r>
    </w:p>
    <w:p w14:paraId="61AF527A" w14:textId="77777777" w:rsidR="003E1C6E" w:rsidRPr="00BB3953" w:rsidRDefault="003E1C6E" w:rsidP="003E1C6E">
      <w:pPr>
        <w:keepNext/>
        <w:spacing w:before="240" w:after="60" w:line="360" w:lineRule="auto"/>
        <w:jc w:val="both"/>
        <w:rPr>
          <w:b/>
          <w:sz w:val="28"/>
          <w:szCs w:val="28"/>
        </w:rPr>
      </w:pPr>
      <w:r w:rsidRPr="00BB3953">
        <w:rPr>
          <w:b/>
          <w:sz w:val="28"/>
          <w:szCs w:val="28"/>
        </w:rPr>
        <w:t>How has the relationship between India’s economic growth and Power generation growth been?</w:t>
      </w:r>
    </w:p>
    <w:p w14:paraId="0B752531" w14:textId="586580A3" w:rsidR="003E1C6E" w:rsidRDefault="003E1C6E" w:rsidP="003E1C6E">
      <w:pPr>
        <w:spacing w:before="100" w:after="100" w:line="360" w:lineRule="auto"/>
        <w:jc w:val="both"/>
        <w:rPr>
          <w:color w:val="000000"/>
          <w:sz w:val="24"/>
          <w:szCs w:val="24"/>
        </w:rPr>
      </w:pPr>
      <w:r w:rsidRPr="0096587E">
        <w:rPr>
          <w:b/>
          <w:color w:val="000000"/>
          <w:sz w:val="24"/>
          <w:szCs w:val="24"/>
        </w:rPr>
        <w:t xml:space="preserve">           </w:t>
      </w:r>
      <w:r w:rsidRPr="0096587E">
        <w:rPr>
          <w:color w:val="000000"/>
          <w:sz w:val="24"/>
          <w:szCs w:val="24"/>
        </w:rPr>
        <w:t>As seen in the graph below, there is a positive correlation between the GDP Growth rate and the growth in Power Generation. As will be seen in the later part of this Shastra, India is currently facing acute shortage of power. The Indian growth story looks positive which will lead to higher economic growth and more demand for power. In order to sustain the growth in GDP, India needs to add power generation capacity commensurate with this pace.</w:t>
      </w:r>
    </w:p>
    <w:p w14:paraId="49052F1F" w14:textId="77777777" w:rsidR="0096587E" w:rsidRPr="00BB3953" w:rsidRDefault="0096587E" w:rsidP="0096587E">
      <w:pPr>
        <w:spacing w:before="100" w:after="100" w:line="360" w:lineRule="auto"/>
        <w:jc w:val="both"/>
        <w:rPr>
          <w:b/>
          <w:sz w:val="28"/>
          <w:szCs w:val="28"/>
        </w:rPr>
      </w:pPr>
      <w:r w:rsidRPr="00BB3953">
        <w:rPr>
          <w:b/>
          <w:sz w:val="28"/>
          <w:szCs w:val="28"/>
        </w:rPr>
        <w:t>CHART NO: 1.1</w:t>
      </w:r>
    </w:p>
    <w:p w14:paraId="2A9EB365" w14:textId="4210237A" w:rsidR="0096587E" w:rsidRPr="0096587E" w:rsidRDefault="0096587E" w:rsidP="003E1C6E">
      <w:pPr>
        <w:spacing w:before="100" w:after="100" w:line="360" w:lineRule="auto"/>
        <w:jc w:val="both"/>
        <w:rPr>
          <w:color w:val="000000"/>
          <w:sz w:val="24"/>
          <w:szCs w:val="24"/>
        </w:rPr>
      </w:pPr>
      <w:r>
        <w:rPr>
          <w:color w:val="000000"/>
          <w:sz w:val="24"/>
          <w:szCs w:val="24"/>
        </w:rPr>
        <w:t xml:space="preserve">                               </w:t>
      </w:r>
    </w:p>
    <w:p w14:paraId="0E1B11C9" w14:textId="77777777" w:rsidR="003E1C6E" w:rsidRDefault="0096587E" w:rsidP="003E1C6E">
      <w:pPr>
        <w:spacing w:before="100" w:after="100" w:line="360" w:lineRule="auto"/>
        <w:rPr>
          <w:b/>
          <w:color w:val="000000"/>
          <w:sz w:val="28"/>
          <w:szCs w:val="28"/>
        </w:rPr>
      </w:pPr>
      <w:r>
        <w:rPr>
          <w:b/>
          <w:color w:val="000000"/>
          <w:sz w:val="28"/>
          <w:szCs w:val="28"/>
        </w:rPr>
        <w:t xml:space="preserve">                  </w:t>
      </w:r>
      <w:r w:rsidRPr="0096587E">
        <w:rPr>
          <w:b/>
          <w:color w:val="000000"/>
          <w:sz w:val="28"/>
          <w:szCs w:val="28"/>
        </w:rPr>
        <w:object w:dxaOrig="5223" w:dyaOrig="2125" w14:anchorId="0F128CA2">
          <v:rect id="rectole0000000006" o:spid="_x0000_i1029" style="width:352.8pt;height:246pt" o:ole="" o:preferrelative="t" stroked="f">
            <v:imagedata r:id="rId20" o:title=""/>
          </v:rect>
          <o:OLEObject Type="Embed" ProgID="StaticMetafile" ShapeID="rectole0000000006" DrawAspect="Content" ObjectID="_1796491066" r:id="rId21"/>
        </w:object>
      </w:r>
    </w:p>
    <w:p w14:paraId="115FD70E" w14:textId="77777777" w:rsidR="0096587E" w:rsidRDefault="0096587E" w:rsidP="003E1C6E">
      <w:pPr>
        <w:spacing w:before="100" w:after="100" w:line="360" w:lineRule="auto"/>
        <w:rPr>
          <w:b/>
          <w:color w:val="000000"/>
          <w:sz w:val="28"/>
          <w:szCs w:val="28"/>
        </w:rPr>
      </w:pPr>
    </w:p>
    <w:p w14:paraId="744EC83E" w14:textId="77777777" w:rsidR="0096587E" w:rsidRDefault="0096587E" w:rsidP="003E1C6E">
      <w:pPr>
        <w:spacing w:before="100" w:after="100" w:line="360" w:lineRule="auto"/>
        <w:rPr>
          <w:b/>
          <w:color w:val="000000"/>
          <w:sz w:val="28"/>
          <w:szCs w:val="28"/>
        </w:rPr>
      </w:pPr>
    </w:p>
    <w:p w14:paraId="759DF148" w14:textId="77777777" w:rsidR="0096587E" w:rsidRDefault="0096587E" w:rsidP="003E1C6E">
      <w:pPr>
        <w:spacing w:before="100" w:after="100" w:line="360" w:lineRule="auto"/>
        <w:rPr>
          <w:b/>
          <w:color w:val="000000"/>
          <w:sz w:val="28"/>
          <w:szCs w:val="28"/>
        </w:rPr>
      </w:pPr>
    </w:p>
    <w:p w14:paraId="5CD18748" w14:textId="5B5C5997" w:rsidR="0096587E" w:rsidRPr="003E1C6E" w:rsidRDefault="0096587E" w:rsidP="003E1C6E">
      <w:pPr>
        <w:spacing w:before="100" w:after="100" w:line="360" w:lineRule="auto"/>
        <w:rPr>
          <w:b/>
          <w:color w:val="000000"/>
          <w:sz w:val="28"/>
          <w:szCs w:val="28"/>
        </w:rPr>
        <w:sectPr w:rsidR="0096587E" w:rsidRPr="003E1C6E" w:rsidSect="00DA6800">
          <w:pgSz w:w="11910" w:h="16840"/>
          <w:pgMar w:top="1600" w:right="1320" w:bottom="1200" w:left="1320" w:header="0" w:footer="921" w:gutter="0"/>
          <w:cols w:space="720"/>
        </w:sectPr>
      </w:pPr>
    </w:p>
    <w:p w14:paraId="6D3FC206" w14:textId="77777777" w:rsidR="00284DBD" w:rsidRDefault="00284DBD">
      <w:pPr>
        <w:pStyle w:val="BodyText"/>
        <w:rPr>
          <w:sz w:val="20"/>
        </w:rPr>
      </w:pPr>
    </w:p>
    <w:p w14:paraId="3DCC36C7" w14:textId="77777777" w:rsidR="0096587E" w:rsidRPr="00E80C8F" w:rsidRDefault="0096587E" w:rsidP="0096587E">
      <w:pPr>
        <w:keepNext/>
        <w:spacing w:before="240" w:after="60" w:line="360" w:lineRule="auto"/>
        <w:jc w:val="both"/>
        <w:rPr>
          <w:b/>
        </w:rPr>
      </w:pPr>
      <w:r w:rsidRPr="0096587E">
        <w:rPr>
          <w:b/>
          <w:sz w:val="28"/>
          <w:szCs w:val="28"/>
        </w:rPr>
        <w:t>PLANT LOAD FACTOR – A MEASURE OF EFFICIENCY</w:t>
      </w:r>
      <w:r w:rsidRPr="00E80C8F">
        <w:rPr>
          <w:b/>
        </w:rPr>
        <w:t>: -</w:t>
      </w:r>
    </w:p>
    <w:p w14:paraId="4BB0759B" w14:textId="01207CDE" w:rsidR="00284DBD" w:rsidRPr="0096587E" w:rsidRDefault="0096587E" w:rsidP="0096587E">
      <w:pPr>
        <w:spacing w:before="100" w:after="100" w:line="360" w:lineRule="auto"/>
        <w:ind w:firstLine="720"/>
        <w:jc w:val="both"/>
        <w:rPr>
          <w:b/>
          <w:color w:val="000000"/>
          <w:sz w:val="24"/>
          <w:szCs w:val="24"/>
        </w:rPr>
      </w:pPr>
      <w:r w:rsidRPr="0096587E">
        <w:rPr>
          <w:color w:val="000000"/>
          <w:sz w:val="24"/>
          <w:szCs w:val="24"/>
        </w:rPr>
        <w:t>Plant Load Factor, a critical efficiency parameter in the power industry is a measure of the actual output of a power plant compared to the maximum output it can produce.</w:t>
      </w:r>
    </w:p>
    <w:p w14:paraId="4AEDBA74" w14:textId="77777777" w:rsidR="0096587E" w:rsidRDefault="0096587E" w:rsidP="0096587E">
      <w:pPr>
        <w:spacing w:before="100" w:after="100" w:line="360" w:lineRule="auto"/>
        <w:jc w:val="both"/>
        <w:rPr>
          <w:b/>
          <w:color w:val="000000"/>
          <w:sz w:val="28"/>
          <w:szCs w:val="28"/>
        </w:rPr>
      </w:pPr>
      <w:r w:rsidRPr="00BB3953">
        <w:rPr>
          <w:b/>
          <w:color w:val="000000"/>
          <w:sz w:val="28"/>
          <w:szCs w:val="28"/>
        </w:rPr>
        <w:t>TABLE NO: 1.1</w:t>
      </w:r>
    </w:p>
    <w:p w14:paraId="40E36C4F" w14:textId="77777777" w:rsidR="0096587E" w:rsidRDefault="0096587E" w:rsidP="0096587E">
      <w:pPr>
        <w:spacing w:before="100" w:after="100" w:line="360" w:lineRule="auto"/>
        <w:jc w:val="both"/>
        <w:rPr>
          <w:b/>
          <w:color w:val="000000"/>
          <w:sz w:val="28"/>
          <w:szCs w:val="28"/>
        </w:rPr>
      </w:pPr>
    </w:p>
    <w:p w14:paraId="2DA26852" w14:textId="5FCD47D1" w:rsidR="0096587E" w:rsidRDefault="0096587E" w:rsidP="0096587E">
      <w:pPr>
        <w:spacing w:before="100" w:after="100" w:line="360" w:lineRule="auto"/>
        <w:jc w:val="both"/>
      </w:pPr>
      <w:r>
        <w:t xml:space="preserve">                    </w:t>
      </w:r>
      <w:r w:rsidRPr="00E80C8F">
        <w:object w:dxaOrig="5547" w:dyaOrig="2591" w14:anchorId="4CF14F31">
          <v:rect id="rectole0000000007" o:spid="_x0000_i1030" style="width:367.2pt;height:253.2pt" o:ole="" o:preferrelative="t" stroked="f">
            <v:imagedata r:id="rId22" o:title=""/>
          </v:rect>
          <o:OLEObject Type="Embed" ProgID="StaticMetafile" ShapeID="rectole0000000007" DrawAspect="Content" ObjectID="_1796491067" r:id="rId23"/>
        </w:object>
      </w:r>
    </w:p>
    <w:p w14:paraId="4B6E1DFD" w14:textId="77777777" w:rsidR="0096587E" w:rsidRDefault="0096587E" w:rsidP="0096587E">
      <w:pPr>
        <w:spacing w:before="100" w:after="100" w:line="360" w:lineRule="auto"/>
        <w:jc w:val="both"/>
      </w:pPr>
    </w:p>
    <w:p w14:paraId="2F9D9A13" w14:textId="4C2CA232" w:rsidR="0096587E" w:rsidRPr="0096587E" w:rsidRDefault="0096587E" w:rsidP="0096587E">
      <w:pPr>
        <w:spacing w:before="100" w:after="100" w:line="360" w:lineRule="auto"/>
        <w:jc w:val="both"/>
        <w:rPr>
          <w:b/>
          <w:color w:val="000000"/>
          <w:sz w:val="24"/>
          <w:szCs w:val="24"/>
        </w:rPr>
      </w:pPr>
      <w:r w:rsidRPr="0096587E">
        <w:rPr>
          <w:color w:val="000000"/>
          <w:sz w:val="24"/>
          <w:szCs w:val="24"/>
        </w:rPr>
        <w:t>The State sector that has the highest installed capacity is the least efficient. The private sector utilities have clocked good efficiency rates and the Central utilities have managed to achieve competent efficiency rates. Going forward, with private players being encouraged to enter the Power Sector, the state utilities will be required to work on improving their efficiency</w:t>
      </w:r>
    </w:p>
    <w:p w14:paraId="62E400A0" w14:textId="77777777" w:rsidR="00284DBD" w:rsidRDefault="00284DBD">
      <w:pPr>
        <w:pStyle w:val="BodyText"/>
        <w:rPr>
          <w:sz w:val="20"/>
        </w:rPr>
      </w:pPr>
    </w:p>
    <w:p w14:paraId="5FF8EF03" w14:textId="77777777" w:rsidR="00284DBD" w:rsidRDefault="00284DBD">
      <w:pPr>
        <w:pStyle w:val="BodyText"/>
        <w:rPr>
          <w:sz w:val="20"/>
        </w:rPr>
      </w:pPr>
    </w:p>
    <w:p w14:paraId="6BF62DB7" w14:textId="77777777" w:rsidR="00284DBD" w:rsidRDefault="00284DBD">
      <w:pPr>
        <w:pStyle w:val="BodyText"/>
        <w:rPr>
          <w:sz w:val="20"/>
        </w:rPr>
      </w:pPr>
    </w:p>
    <w:p w14:paraId="5E44A756" w14:textId="77777777" w:rsidR="00284DBD" w:rsidRDefault="00284DBD">
      <w:pPr>
        <w:pStyle w:val="BodyText"/>
        <w:rPr>
          <w:sz w:val="20"/>
        </w:rPr>
      </w:pPr>
    </w:p>
    <w:p w14:paraId="0AD470C7" w14:textId="77777777" w:rsidR="00284DBD" w:rsidRDefault="00284DBD">
      <w:pPr>
        <w:pStyle w:val="BodyText"/>
        <w:spacing w:before="4"/>
        <w:rPr>
          <w:sz w:val="22"/>
        </w:rPr>
      </w:pPr>
    </w:p>
    <w:p w14:paraId="739F51A5" w14:textId="77777777" w:rsidR="00284DBD" w:rsidRDefault="00284DBD">
      <w:pPr>
        <w:pStyle w:val="BodyText"/>
        <w:rPr>
          <w:sz w:val="23"/>
        </w:rPr>
      </w:pPr>
    </w:p>
    <w:p w14:paraId="341B4CF3" w14:textId="77777777" w:rsidR="00284DBD" w:rsidRDefault="00284DBD">
      <w:pPr>
        <w:spacing w:line="360" w:lineRule="auto"/>
        <w:jc w:val="both"/>
        <w:sectPr w:rsidR="00284DBD" w:rsidSect="00DA6800">
          <w:pgSz w:w="11910" w:h="16840"/>
          <w:pgMar w:top="1600" w:right="1320" w:bottom="1200" w:left="1320" w:header="0" w:footer="921" w:gutter="0"/>
          <w:cols w:space="720"/>
        </w:sectPr>
      </w:pPr>
    </w:p>
    <w:p w14:paraId="1663E5F7" w14:textId="77777777" w:rsidR="00284DBD" w:rsidRDefault="00284DBD">
      <w:pPr>
        <w:pStyle w:val="BodyText"/>
        <w:rPr>
          <w:sz w:val="20"/>
        </w:rPr>
      </w:pPr>
    </w:p>
    <w:p w14:paraId="0BBD6358" w14:textId="7AC7B8D4" w:rsidR="0096587E" w:rsidRPr="0096587E" w:rsidRDefault="0096587E" w:rsidP="0096587E">
      <w:pPr>
        <w:keepNext/>
        <w:spacing w:before="240" w:after="60" w:line="360" w:lineRule="auto"/>
        <w:jc w:val="both"/>
        <w:rPr>
          <w:b/>
          <w:sz w:val="28"/>
          <w:szCs w:val="28"/>
        </w:rPr>
      </w:pPr>
      <w:r w:rsidRPr="00BB3953">
        <w:rPr>
          <w:b/>
          <w:sz w:val="28"/>
          <w:szCs w:val="28"/>
        </w:rPr>
        <w:t>PERFORMANCE OF THE TOP SECTOR PLAYERS IN THE PAST</w:t>
      </w:r>
    </w:p>
    <w:p w14:paraId="3631B000" w14:textId="77777777" w:rsidR="0096587E" w:rsidRPr="0096587E" w:rsidRDefault="0096587E" w:rsidP="0096587E">
      <w:pPr>
        <w:spacing w:before="100" w:after="100" w:line="360" w:lineRule="auto"/>
        <w:ind w:firstLine="720"/>
        <w:jc w:val="both"/>
        <w:rPr>
          <w:color w:val="000000"/>
          <w:sz w:val="24"/>
          <w:szCs w:val="24"/>
        </w:rPr>
      </w:pPr>
      <w:r w:rsidRPr="0096587E">
        <w:rPr>
          <w:color w:val="000000"/>
          <w:sz w:val="24"/>
          <w:szCs w:val="24"/>
        </w:rPr>
        <w:t>Looking at the table below, it can be clearly observed that hydro-power producers like NHPC and SJVN operate at substantially higher profit margins than thermal power producers. This is because thermal power producers are required to spend a lot on Fuel (Coal, Gas, Oil).</w:t>
      </w:r>
    </w:p>
    <w:p w14:paraId="76BC2ABF" w14:textId="47A04807" w:rsidR="0096587E" w:rsidRPr="0096587E" w:rsidRDefault="0096587E" w:rsidP="0096587E">
      <w:pPr>
        <w:spacing w:before="100" w:after="100" w:line="360" w:lineRule="auto"/>
        <w:ind w:firstLine="720"/>
        <w:jc w:val="both"/>
        <w:rPr>
          <w:color w:val="000000"/>
          <w:sz w:val="24"/>
          <w:szCs w:val="24"/>
        </w:rPr>
      </w:pPr>
      <w:r w:rsidRPr="0096587E">
        <w:rPr>
          <w:color w:val="000000"/>
          <w:sz w:val="24"/>
          <w:szCs w:val="24"/>
        </w:rPr>
        <w:t>Looking at the companies with a diversified portfolio of power, NTPC is the largest company (on Net Sales), but Tata Power has registered the highest growth rates in Sales and Net Profit. Among hydro power producers, NHPC’s performance has been very good, its Net Profit growing at a CAGR of 28%.</w:t>
      </w:r>
    </w:p>
    <w:p w14:paraId="21BDAE0D" w14:textId="77777777" w:rsidR="0096587E" w:rsidRDefault="0096587E" w:rsidP="0096587E">
      <w:pPr>
        <w:spacing w:before="100" w:after="100" w:line="360" w:lineRule="auto"/>
        <w:jc w:val="both"/>
        <w:rPr>
          <w:b/>
          <w:color w:val="000000"/>
          <w:sz w:val="28"/>
          <w:szCs w:val="28"/>
        </w:rPr>
      </w:pPr>
      <w:r w:rsidRPr="0027055B">
        <w:rPr>
          <w:b/>
          <w:color w:val="000000"/>
          <w:sz w:val="28"/>
          <w:szCs w:val="28"/>
        </w:rPr>
        <w:t>TABLE NO: 1.2</w:t>
      </w:r>
    </w:p>
    <w:p w14:paraId="3AEE2C94" w14:textId="77777777" w:rsidR="0096587E" w:rsidRPr="0027055B" w:rsidRDefault="0096587E" w:rsidP="0096587E">
      <w:pPr>
        <w:spacing w:before="100" w:after="100" w:line="360" w:lineRule="auto"/>
        <w:jc w:val="both"/>
        <w:rPr>
          <w:b/>
          <w:color w:val="000000"/>
          <w:sz w:val="28"/>
          <w:szCs w:val="28"/>
        </w:rPr>
      </w:pPr>
    </w:p>
    <w:p w14:paraId="2C5ACBB5" w14:textId="6F2F5A65" w:rsidR="0096587E" w:rsidRDefault="0096587E" w:rsidP="0096587E">
      <w:pPr>
        <w:pStyle w:val="BodyText"/>
        <w:spacing w:before="90" w:line="360" w:lineRule="auto"/>
        <w:ind w:right="116"/>
        <w:jc w:val="both"/>
        <w:sectPr w:rsidR="0096587E" w:rsidSect="00DA6800">
          <w:pgSz w:w="11910" w:h="16840"/>
          <w:pgMar w:top="1600" w:right="1320" w:bottom="1200" w:left="1320" w:header="0" w:footer="921" w:gutter="0"/>
          <w:cols w:space="720"/>
        </w:sectPr>
      </w:pPr>
      <w:r>
        <w:t xml:space="preserve">  </w:t>
      </w:r>
      <w:r w:rsidRPr="00E80C8F">
        <w:object w:dxaOrig="8544" w:dyaOrig="2267" w14:anchorId="369E7259">
          <v:rect id="rectole0000000008" o:spid="_x0000_i1031" style="width:449.4pt;height:250.8pt" o:ole="" o:preferrelative="t" stroked="f">
            <v:imagedata r:id="rId24" o:title=""/>
          </v:rect>
          <o:OLEObject Type="Embed" ProgID="StaticMetafile" ShapeID="rectole0000000008" DrawAspect="Content" ObjectID="_1796491068" r:id="rId25"/>
        </w:object>
      </w:r>
    </w:p>
    <w:p w14:paraId="3245A57D" w14:textId="77777777" w:rsidR="00284DBD" w:rsidRDefault="00284DBD">
      <w:pPr>
        <w:pStyle w:val="BodyText"/>
        <w:rPr>
          <w:sz w:val="20"/>
        </w:rPr>
      </w:pPr>
    </w:p>
    <w:p w14:paraId="34EA71DF" w14:textId="77777777" w:rsidR="00284DBD" w:rsidRDefault="00284DBD">
      <w:pPr>
        <w:pStyle w:val="BodyText"/>
        <w:rPr>
          <w:sz w:val="20"/>
        </w:rPr>
      </w:pPr>
    </w:p>
    <w:p w14:paraId="211F3A1A" w14:textId="47B95488" w:rsidR="00284DBD" w:rsidRDefault="008C2A80" w:rsidP="00DA0A5A">
      <w:pPr>
        <w:pStyle w:val="BodyText"/>
        <w:numPr>
          <w:ilvl w:val="1"/>
          <w:numId w:val="1"/>
        </w:numPr>
        <w:rPr>
          <w:b/>
          <w:bCs/>
          <w:sz w:val="32"/>
          <w:szCs w:val="32"/>
        </w:rPr>
      </w:pPr>
      <w:r>
        <w:rPr>
          <w:b/>
          <w:bCs/>
          <w:sz w:val="32"/>
          <w:szCs w:val="32"/>
        </w:rPr>
        <w:t xml:space="preserve"> COMPANY PROFILE</w:t>
      </w:r>
    </w:p>
    <w:p w14:paraId="35840A5F" w14:textId="65E8E1F6" w:rsidR="008C2A80" w:rsidRDefault="008C2A80" w:rsidP="008C2A80">
      <w:pPr>
        <w:pStyle w:val="BodyText"/>
        <w:rPr>
          <w:noProof/>
        </w:rPr>
      </w:pPr>
      <w:r>
        <w:rPr>
          <w:b/>
          <w:bCs/>
          <w:sz w:val="32"/>
          <w:szCs w:val="32"/>
        </w:rPr>
        <w:t xml:space="preserve">                   </w:t>
      </w:r>
    </w:p>
    <w:p w14:paraId="31F87C40" w14:textId="28448DB5" w:rsidR="008C2A80" w:rsidRDefault="008C2A80" w:rsidP="008C2A80">
      <w:pPr>
        <w:pStyle w:val="BodyText"/>
        <w:rPr>
          <w:noProof/>
        </w:rPr>
      </w:pPr>
      <w:r>
        <w:rPr>
          <w:noProof/>
        </w:rPr>
        <w:t xml:space="preserve">                                                        </w:t>
      </w:r>
    </w:p>
    <w:p w14:paraId="389322C6" w14:textId="77777777" w:rsidR="00CF363D" w:rsidRDefault="008C2A80" w:rsidP="007210F0">
      <w:pPr>
        <w:spacing w:line="360" w:lineRule="auto"/>
        <w:ind w:firstLine="720"/>
        <w:jc w:val="both"/>
      </w:pPr>
      <w:r>
        <w:rPr>
          <w:noProof/>
        </w:rPr>
        <w:t xml:space="preserve">                                         </w:t>
      </w:r>
      <w:r>
        <w:rPr>
          <w:noProof/>
        </w:rPr>
        <w:drawing>
          <wp:inline distT="0" distB="0" distL="0" distR="0" wp14:anchorId="4EE60430" wp14:editId="693B851E">
            <wp:extent cx="2505075" cy="3267075"/>
            <wp:effectExtent l="0" t="0" r="0" b="0"/>
            <wp:docPr id="789292166" name="Picture 789292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2505075" cy="3267075"/>
                    </a:xfrm>
                    <a:prstGeom prst="rect">
                      <a:avLst/>
                    </a:prstGeom>
                  </pic:spPr>
                </pic:pic>
              </a:graphicData>
            </a:graphic>
          </wp:inline>
        </w:drawing>
      </w:r>
      <w:r w:rsidRPr="008C2A80">
        <w:t xml:space="preserve"> </w:t>
      </w:r>
    </w:p>
    <w:p w14:paraId="0A00A8B1" w14:textId="77777777" w:rsidR="008C2A80" w:rsidRDefault="008C2A80" w:rsidP="008C2A80">
      <w:pPr>
        <w:pStyle w:val="BodyText"/>
        <w:rPr>
          <w:noProof/>
        </w:rPr>
      </w:pPr>
    </w:p>
    <w:p w14:paraId="1D3CF01B" w14:textId="77777777" w:rsidR="008C2A80" w:rsidRPr="007210F0" w:rsidRDefault="008C2A80" w:rsidP="008C2A80">
      <w:pPr>
        <w:spacing w:line="360" w:lineRule="auto"/>
        <w:ind w:firstLine="720"/>
        <w:jc w:val="both"/>
        <w:rPr>
          <w:sz w:val="24"/>
          <w:szCs w:val="24"/>
        </w:rPr>
      </w:pPr>
      <w:r w:rsidRPr="007210F0">
        <w:rPr>
          <w:sz w:val="24"/>
          <w:szCs w:val="24"/>
        </w:rPr>
        <w:t>Consequent to the third transfer scheme, APSPDCL has become wholly owned Andhra Pradesh State Government Company. The Andhra Pradesh Gazette No.37 published by the Government of Andhra Pradesh on Friday the 31st of March 2000 declared formally formation of Distribution Companies.</w:t>
      </w:r>
    </w:p>
    <w:p w14:paraId="45D40AC8" w14:textId="0EF8A15E" w:rsidR="008C2A80" w:rsidRPr="007210F0" w:rsidRDefault="008C2A80" w:rsidP="008C2A80">
      <w:pPr>
        <w:spacing w:line="360" w:lineRule="auto"/>
        <w:ind w:firstLine="720"/>
        <w:jc w:val="both"/>
        <w:rPr>
          <w:sz w:val="24"/>
          <w:szCs w:val="24"/>
        </w:rPr>
      </w:pPr>
      <w:r w:rsidRPr="007210F0">
        <w:rPr>
          <w:sz w:val="24"/>
          <w:szCs w:val="24"/>
        </w:rPr>
        <w:t>In this process, Andhra Pradesh Southern Electricity Distribution Company was formed for the following six districts of Andhra Pradesh. The Corporate Office and Headquarters of APSPDCL are at Tirupati City.</w:t>
      </w:r>
    </w:p>
    <w:p w14:paraId="72AE85BA" w14:textId="77777777" w:rsidR="008C2A80" w:rsidRPr="008C2A80" w:rsidRDefault="008C2A80" w:rsidP="008C2A80">
      <w:pPr>
        <w:spacing w:line="360" w:lineRule="auto"/>
        <w:ind w:firstLine="720"/>
        <w:jc w:val="both"/>
        <w:rPr>
          <w:sz w:val="24"/>
          <w:szCs w:val="24"/>
        </w:rPr>
      </w:pPr>
      <w:r w:rsidRPr="008C2A80">
        <w:rPr>
          <w:sz w:val="24"/>
          <w:szCs w:val="24"/>
        </w:rPr>
        <w:t xml:space="preserve"> Quality power at economic rates acts a catalyst in transforming the state by fostering growth in agricultural, industrial and commercial areas while meeting the increasing domestic demand.</w:t>
      </w:r>
    </w:p>
    <w:p w14:paraId="2C4D2011" w14:textId="77777777" w:rsidR="008C2A80" w:rsidRPr="008C2A80" w:rsidRDefault="008C2A80" w:rsidP="008C2A80">
      <w:pPr>
        <w:spacing w:line="360" w:lineRule="auto"/>
        <w:ind w:firstLine="720"/>
        <w:jc w:val="both"/>
        <w:rPr>
          <w:sz w:val="24"/>
          <w:szCs w:val="24"/>
        </w:rPr>
      </w:pPr>
      <w:r w:rsidRPr="008C2A80">
        <w:rPr>
          <w:sz w:val="24"/>
          <w:szCs w:val="24"/>
        </w:rPr>
        <w:t>On Feb 1, 1999, Government of Andhra Pradesh initiated the first phase of reforms and restructuring in AP’s power sector by unbundling APSEB into APGENCO and APTRANSCO to cater to Generation and Transmission &amp; Distribution respectively.</w:t>
      </w:r>
    </w:p>
    <w:p w14:paraId="79A2DE81" w14:textId="77777777" w:rsidR="008C2A80" w:rsidRDefault="008C2A80" w:rsidP="008C2A80">
      <w:pPr>
        <w:pStyle w:val="BodyText"/>
        <w:rPr>
          <w:b/>
          <w:bCs/>
          <w:sz w:val="32"/>
          <w:szCs w:val="32"/>
        </w:rPr>
      </w:pPr>
    </w:p>
    <w:p w14:paraId="7FA55A42" w14:textId="77777777" w:rsidR="008C2A80" w:rsidRPr="008C2A80" w:rsidRDefault="008C2A80" w:rsidP="008C2A80">
      <w:pPr>
        <w:pStyle w:val="BodyText"/>
        <w:ind w:left="3130"/>
        <w:rPr>
          <w:b/>
          <w:bCs/>
          <w:sz w:val="32"/>
          <w:szCs w:val="32"/>
        </w:rPr>
      </w:pPr>
    </w:p>
    <w:p w14:paraId="602B8DC9" w14:textId="77777777" w:rsidR="00284DBD" w:rsidRDefault="00284DBD">
      <w:pPr>
        <w:spacing w:line="360" w:lineRule="auto"/>
        <w:jc w:val="both"/>
        <w:sectPr w:rsidR="00284DBD" w:rsidSect="00DA6800">
          <w:pgSz w:w="11910" w:h="16840"/>
          <w:pgMar w:top="1600" w:right="1320" w:bottom="1200" w:left="1320" w:header="0" w:footer="921" w:gutter="0"/>
          <w:cols w:space="720"/>
        </w:sectPr>
      </w:pPr>
    </w:p>
    <w:p w14:paraId="76E42860" w14:textId="77777777" w:rsidR="006215F7" w:rsidRDefault="006215F7">
      <w:pPr>
        <w:pStyle w:val="BodyText"/>
        <w:rPr>
          <w:rFonts w:ascii="Calibri"/>
          <w:sz w:val="20"/>
        </w:rPr>
      </w:pPr>
    </w:p>
    <w:p w14:paraId="259FC430" w14:textId="77777777" w:rsidR="006215F7" w:rsidRDefault="006215F7">
      <w:pPr>
        <w:pStyle w:val="BodyText"/>
        <w:rPr>
          <w:rFonts w:ascii="Calibri"/>
          <w:sz w:val="20"/>
        </w:rPr>
      </w:pPr>
    </w:p>
    <w:p w14:paraId="23553248" w14:textId="77777777" w:rsidR="007210F0" w:rsidRPr="007210F0" w:rsidRDefault="007210F0" w:rsidP="007210F0">
      <w:pPr>
        <w:spacing w:line="360" w:lineRule="auto"/>
        <w:ind w:firstLine="720"/>
        <w:jc w:val="both"/>
        <w:rPr>
          <w:sz w:val="24"/>
          <w:szCs w:val="24"/>
        </w:rPr>
      </w:pPr>
      <w:r w:rsidRPr="007210F0">
        <w:rPr>
          <w:sz w:val="24"/>
          <w:szCs w:val="24"/>
        </w:rPr>
        <w:t>APTRANSCO was further reorganized into four distribution companies to cater to the needs to the different districts of AP.</w:t>
      </w:r>
    </w:p>
    <w:p w14:paraId="1676C47B" w14:textId="1EAC329C" w:rsidR="007210F0" w:rsidRPr="007210F0" w:rsidRDefault="007210F0" w:rsidP="007210F0">
      <w:pPr>
        <w:spacing w:line="360" w:lineRule="auto"/>
        <w:ind w:firstLine="720"/>
        <w:jc w:val="both"/>
        <w:rPr>
          <w:sz w:val="24"/>
          <w:szCs w:val="24"/>
        </w:rPr>
      </w:pPr>
      <w:r w:rsidRPr="007210F0">
        <w:rPr>
          <w:sz w:val="24"/>
          <w:szCs w:val="24"/>
        </w:rPr>
        <w:t>APSPDCL was formed in April 1, 2000 to serve Kurnool, Kadapa, Anantapur, Nellore, and Chittoor districts with a vision to ‘become an efficient utility supplying reliable and quality power, promoting economic development and being self-reliant commercially’.</w:t>
      </w:r>
    </w:p>
    <w:p w14:paraId="655C71BB" w14:textId="77777777" w:rsidR="007210F0" w:rsidRDefault="007210F0" w:rsidP="007210F0">
      <w:pPr>
        <w:spacing w:line="360" w:lineRule="auto"/>
        <w:ind w:firstLine="720"/>
        <w:jc w:val="both"/>
        <w:rPr>
          <w:sz w:val="24"/>
          <w:szCs w:val="24"/>
        </w:rPr>
      </w:pPr>
      <w:r w:rsidRPr="007210F0">
        <w:rPr>
          <w:sz w:val="24"/>
          <w:szCs w:val="24"/>
        </w:rPr>
        <w:t>As on 31st March 04, SPDCL has a robust distribution network to cater to customers spread across 81331 sq. Km representing 326 mandals, 6177 villages and 86 assembly constituencies.</w:t>
      </w:r>
    </w:p>
    <w:p w14:paraId="5742DDF7" w14:textId="77777777" w:rsidR="007210F0" w:rsidRDefault="007210F0" w:rsidP="007210F0">
      <w:pPr>
        <w:spacing w:line="360" w:lineRule="auto"/>
        <w:ind w:firstLine="720"/>
        <w:jc w:val="both"/>
        <w:rPr>
          <w:sz w:val="24"/>
          <w:szCs w:val="24"/>
        </w:rPr>
      </w:pPr>
    </w:p>
    <w:p w14:paraId="62AFE6F8" w14:textId="113CA232" w:rsidR="007210F0" w:rsidRPr="007210F0" w:rsidRDefault="007210F0" w:rsidP="007210F0">
      <w:pPr>
        <w:spacing w:line="360" w:lineRule="auto"/>
        <w:jc w:val="both"/>
        <w:rPr>
          <w:b/>
          <w:sz w:val="24"/>
          <w:szCs w:val="24"/>
        </w:rPr>
      </w:pPr>
      <w:r w:rsidRPr="007210F0">
        <w:rPr>
          <w:b/>
          <w:sz w:val="24"/>
          <w:szCs w:val="24"/>
        </w:rPr>
        <w:t>GEOGRAPHICAL AREAS OF APSPDCL</w:t>
      </w:r>
      <w:r>
        <w:rPr>
          <w:b/>
          <w:sz w:val="24"/>
          <w:szCs w:val="24"/>
        </w:rPr>
        <w:t>:</w:t>
      </w:r>
    </w:p>
    <w:p w14:paraId="2B2C385B" w14:textId="77777777" w:rsidR="006215F7" w:rsidRPr="007210F0" w:rsidRDefault="006215F7">
      <w:pPr>
        <w:pStyle w:val="BodyText"/>
        <w:rPr>
          <w:rFonts w:ascii="Calibri"/>
        </w:rPr>
      </w:pPr>
    </w:p>
    <w:p w14:paraId="34D35267" w14:textId="45A814E3" w:rsidR="006215F7" w:rsidRPr="007210F0" w:rsidRDefault="007210F0">
      <w:pPr>
        <w:pStyle w:val="BodyText"/>
        <w:rPr>
          <w:noProof/>
        </w:rPr>
      </w:pPr>
      <w:r>
        <w:rPr>
          <w:rFonts w:ascii="Calibri"/>
        </w:rPr>
        <w:t xml:space="preserve">                                            </w:t>
      </w:r>
      <w:r>
        <w:rPr>
          <w:noProof/>
        </w:rPr>
        <w:drawing>
          <wp:inline distT="0" distB="0" distL="0" distR="0" wp14:anchorId="5EC0C89A" wp14:editId="24DCAEAA">
            <wp:extent cx="3590925" cy="3771900"/>
            <wp:effectExtent l="0" t="0" r="0" b="0"/>
            <wp:docPr id="1770510891" name="Picture 17705108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3590925" cy="3771900"/>
                    </a:xfrm>
                    <a:prstGeom prst="rect">
                      <a:avLst/>
                    </a:prstGeom>
                  </pic:spPr>
                </pic:pic>
              </a:graphicData>
            </a:graphic>
          </wp:inline>
        </w:drawing>
      </w:r>
    </w:p>
    <w:p w14:paraId="04371226" w14:textId="4F6E991E" w:rsidR="00284DBD" w:rsidRDefault="007210F0">
      <w:pPr>
        <w:pStyle w:val="BodyText"/>
      </w:pPr>
      <w:r w:rsidRPr="00E80C8F">
        <w:t>Consequent to the third transfer scheme, APSPDCL has become wholly owned Andhra Pradesh State Government Company</w:t>
      </w:r>
      <w:r>
        <w:t>.</w:t>
      </w:r>
    </w:p>
    <w:p w14:paraId="2F513D55" w14:textId="77777777" w:rsidR="007210F0" w:rsidRDefault="007210F0">
      <w:pPr>
        <w:pStyle w:val="BodyText"/>
        <w:rPr>
          <w:rFonts w:ascii="Calibri"/>
          <w:sz w:val="20"/>
        </w:rPr>
      </w:pPr>
    </w:p>
    <w:p w14:paraId="4FBFEC48" w14:textId="6546D477" w:rsidR="00284DBD" w:rsidRDefault="00284DBD">
      <w:pPr>
        <w:pStyle w:val="BodyText"/>
        <w:spacing w:before="8"/>
        <w:rPr>
          <w:rFonts w:ascii="Calibri"/>
          <w:sz w:val="12"/>
        </w:rPr>
      </w:pPr>
    </w:p>
    <w:p w14:paraId="1AB898BC" w14:textId="77777777" w:rsidR="007210F0" w:rsidRDefault="007210F0" w:rsidP="007210F0">
      <w:pPr>
        <w:spacing w:line="360" w:lineRule="auto"/>
        <w:ind w:firstLine="720"/>
        <w:jc w:val="both"/>
      </w:pPr>
      <w:r w:rsidRPr="007210F0">
        <w:rPr>
          <w:sz w:val="24"/>
          <w:szCs w:val="24"/>
        </w:rPr>
        <w:t>The company is used to spend an amount of Rs.300crores approximately on research and development to develop the system thereby reducing the transmission and distribution losses and at the same time the company is trying to provide quality power without any interruptions etc</w:t>
      </w:r>
      <w:r w:rsidRPr="00E80C8F">
        <w:t>.</w:t>
      </w:r>
    </w:p>
    <w:p w14:paraId="6378884A" w14:textId="77777777" w:rsidR="007210F0" w:rsidRDefault="007210F0" w:rsidP="007210F0">
      <w:pPr>
        <w:spacing w:line="360" w:lineRule="auto"/>
        <w:ind w:firstLine="720"/>
        <w:jc w:val="both"/>
      </w:pPr>
    </w:p>
    <w:p w14:paraId="1228D8FB" w14:textId="77777777" w:rsidR="007210F0" w:rsidRDefault="007210F0" w:rsidP="007210F0">
      <w:pPr>
        <w:spacing w:line="360" w:lineRule="auto"/>
        <w:ind w:firstLine="720"/>
        <w:jc w:val="both"/>
      </w:pPr>
    </w:p>
    <w:p w14:paraId="06E500EA" w14:textId="77777777" w:rsidR="007210F0" w:rsidRDefault="007210F0" w:rsidP="007210F0">
      <w:pPr>
        <w:spacing w:line="360" w:lineRule="auto"/>
        <w:ind w:firstLine="720"/>
        <w:jc w:val="both"/>
      </w:pPr>
    </w:p>
    <w:p w14:paraId="7B273EF4" w14:textId="77777777" w:rsidR="007210F0" w:rsidRDefault="007210F0" w:rsidP="007210F0">
      <w:pPr>
        <w:spacing w:line="360" w:lineRule="auto"/>
        <w:ind w:firstLine="720"/>
        <w:jc w:val="both"/>
      </w:pPr>
    </w:p>
    <w:p w14:paraId="44692B1D" w14:textId="77777777" w:rsidR="007210F0" w:rsidRDefault="007210F0" w:rsidP="007210F0">
      <w:pPr>
        <w:spacing w:line="360" w:lineRule="auto"/>
        <w:ind w:firstLine="720"/>
        <w:jc w:val="both"/>
      </w:pPr>
    </w:p>
    <w:p w14:paraId="0CBDA1F7" w14:textId="77777777" w:rsidR="007210F0" w:rsidRPr="00E80C8F" w:rsidRDefault="007210F0" w:rsidP="007210F0">
      <w:pPr>
        <w:spacing w:line="360" w:lineRule="auto"/>
        <w:ind w:firstLine="720"/>
        <w:jc w:val="both"/>
      </w:pPr>
    </w:p>
    <w:p w14:paraId="608647CC" w14:textId="6316CA06" w:rsidR="007210F0" w:rsidRPr="00E80C8F" w:rsidRDefault="007210F0" w:rsidP="007210F0">
      <w:pPr>
        <w:spacing w:line="360" w:lineRule="auto"/>
        <w:ind w:firstLine="720"/>
        <w:jc w:val="both"/>
      </w:pPr>
      <w:r w:rsidRPr="00E80C8F">
        <w:t>.</w:t>
      </w:r>
    </w:p>
    <w:tbl>
      <w:tblPr>
        <w:tblpPr w:leftFromText="180" w:rightFromText="180" w:vertAnchor="text" w:horzAnchor="margin" w:tblpY="68"/>
        <w:tblW w:w="0" w:type="auto"/>
        <w:tblCellMar>
          <w:left w:w="10" w:type="dxa"/>
          <w:right w:w="10" w:type="dxa"/>
        </w:tblCellMar>
        <w:tblLook w:val="0000" w:firstRow="0" w:lastRow="0" w:firstColumn="0" w:lastColumn="0" w:noHBand="0" w:noVBand="0"/>
      </w:tblPr>
      <w:tblGrid>
        <w:gridCol w:w="3991"/>
        <w:gridCol w:w="4079"/>
      </w:tblGrid>
      <w:tr w:rsidR="007210F0" w:rsidRPr="00E80C8F" w14:paraId="0DEC97E6" w14:textId="77777777" w:rsidTr="00E64183">
        <w:trPr>
          <w:trHeight w:val="2"/>
        </w:trPr>
        <w:tc>
          <w:tcPr>
            <w:tcW w:w="8070" w:type="dxa"/>
            <w:gridSpan w:val="2"/>
            <w:tcBorders>
              <w:top w:val="single" w:sz="0" w:space="0" w:color="000000" w:themeColor="text1"/>
              <w:left w:val="single" w:sz="0" w:space="0" w:color="000000" w:themeColor="text1"/>
              <w:bottom w:val="single" w:sz="0" w:space="0" w:color="000000" w:themeColor="text1"/>
              <w:right w:val="single" w:sz="0" w:space="0" w:color="000000" w:themeColor="text1"/>
            </w:tcBorders>
            <w:shd w:val="clear" w:color="auto" w:fill="FFFFFF" w:themeFill="background1"/>
            <w:tcMar>
              <w:left w:w="0" w:type="dxa"/>
              <w:right w:w="0" w:type="dxa"/>
            </w:tcMar>
            <w:vAlign w:val="center"/>
          </w:tcPr>
          <w:p w14:paraId="0B079A9F" w14:textId="77777777" w:rsidR="007210F0" w:rsidRPr="00E80C8F" w:rsidRDefault="007210F0" w:rsidP="00E64183">
            <w:pPr>
              <w:spacing w:before="100" w:after="100" w:line="360" w:lineRule="auto"/>
              <w:jc w:val="both"/>
              <w:rPr>
                <w:b/>
              </w:rPr>
            </w:pPr>
            <w:r w:rsidRPr="00E80C8F">
              <w:rPr>
                <w:b/>
              </w:rPr>
              <w:t>TABLE NO: 1.3</w:t>
            </w:r>
          </w:p>
          <w:p w14:paraId="3DC371AC" w14:textId="77777777" w:rsidR="007210F0" w:rsidRPr="00D77E78" w:rsidRDefault="007210F0" w:rsidP="00E64183">
            <w:pPr>
              <w:spacing w:before="100" w:after="100" w:line="360" w:lineRule="auto"/>
              <w:jc w:val="both"/>
              <w:rPr>
                <w:b/>
                <w:color w:val="0066CC"/>
              </w:rPr>
            </w:pPr>
            <w:r w:rsidRPr="00E80C8F">
              <w:rPr>
                <w:b/>
                <w:color w:val="800000"/>
              </w:rPr>
              <w:t xml:space="preserve">APSPDCL DISCOM Details                          </w:t>
            </w:r>
            <w:r w:rsidRPr="00E80C8F">
              <w:rPr>
                <w:b/>
                <w:color w:val="0066CC"/>
              </w:rPr>
              <w:t>Up to may</w:t>
            </w:r>
          </w:p>
        </w:tc>
      </w:tr>
      <w:tr w:rsidR="007210F0" w:rsidRPr="00E80C8F" w14:paraId="135CDC3C" w14:textId="77777777" w:rsidTr="00E64183">
        <w:trPr>
          <w:trHeight w:val="2"/>
        </w:trPr>
        <w:tc>
          <w:tcPr>
            <w:tcW w:w="3991" w:type="dxa"/>
            <w:tcBorders>
              <w:top w:val="single" w:sz="0" w:space="0" w:color="000000" w:themeColor="text1"/>
              <w:left w:val="single" w:sz="0" w:space="0" w:color="000000" w:themeColor="text1"/>
              <w:bottom w:val="single" w:sz="0" w:space="0" w:color="000000" w:themeColor="text1"/>
              <w:right w:val="single" w:sz="0" w:space="0" w:color="000000" w:themeColor="text1"/>
            </w:tcBorders>
            <w:shd w:val="clear" w:color="auto" w:fill="FFFFFF" w:themeFill="background1"/>
            <w:tcMar>
              <w:left w:w="0" w:type="dxa"/>
              <w:right w:w="0" w:type="dxa"/>
            </w:tcMar>
            <w:vAlign w:val="center"/>
          </w:tcPr>
          <w:p w14:paraId="488BFFD0" w14:textId="77777777" w:rsidR="007210F0" w:rsidRPr="00E80C8F" w:rsidRDefault="007210F0" w:rsidP="00E64183">
            <w:pPr>
              <w:spacing w:line="360" w:lineRule="auto"/>
              <w:jc w:val="both"/>
            </w:pPr>
            <w:r w:rsidRPr="00E80C8F">
              <w:t> </w:t>
            </w:r>
          </w:p>
        </w:tc>
        <w:tc>
          <w:tcPr>
            <w:tcW w:w="4079" w:type="dxa"/>
            <w:tcBorders>
              <w:top w:val="single" w:sz="0" w:space="0" w:color="000000" w:themeColor="text1"/>
              <w:left w:val="single" w:sz="0" w:space="0" w:color="000000" w:themeColor="text1"/>
              <w:bottom w:val="single" w:sz="0" w:space="0" w:color="000000" w:themeColor="text1"/>
              <w:right w:val="single" w:sz="0" w:space="0" w:color="000000" w:themeColor="text1"/>
            </w:tcBorders>
            <w:shd w:val="clear" w:color="auto" w:fill="FFFFFF" w:themeFill="background1"/>
            <w:tcMar>
              <w:left w:w="0" w:type="dxa"/>
              <w:right w:w="0" w:type="dxa"/>
            </w:tcMar>
            <w:vAlign w:val="center"/>
          </w:tcPr>
          <w:p w14:paraId="3DE19D50" w14:textId="77777777" w:rsidR="007210F0" w:rsidRPr="00E80C8F" w:rsidRDefault="007210F0" w:rsidP="00E64183">
            <w:pPr>
              <w:spacing w:line="360" w:lineRule="auto"/>
              <w:jc w:val="both"/>
            </w:pPr>
            <w:r w:rsidRPr="00E80C8F">
              <w:t> </w:t>
            </w:r>
          </w:p>
        </w:tc>
      </w:tr>
      <w:tr w:rsidR="007210F0" w:rsidRPr="00E80C8F" w14:paraId="0FAF551E" w14:textId="77777777" w:rsidTr="00E64183">
        <w:trPr>
          <w:trHeight w:val="2"/>
        </w:trPr>
        <w:tc>
          <w:tcPr>
            <w:tcW w:w="8070" w:type="dxa"/>
            <w:gridSpan w:val="2"/>
            <w:tcBorders>
              <w:top w:val="single" w:sz="0" w:space="0" w:color="000000" w:themeColor="text1"/>
              <w:left w:val="single" w:sz="0" w:space="0" w:color="000000" w:themeColor="text1"/>
              <w:bottom w:val="single" w:sz="0" w:space="0" w:color="000000" w:themeColor="text1"/>
              <w:right w:val="single" w:sz="0" w:space="0" w:color="000000" w:themeColor="text1"/>
            </w:tcBorders>
            <w:shd w:val="clear" w:color="auto" w:fill="FFFFFF" w:themeFill="background1"/>
            <w:tcMar>
              <w:left w:w="0" w:type="dxa"/>
              <w:right w:w="0" w:type="dxa"/>
            </w:tcMar>
            <w:vAlign w:val="center"/>
          </w:tcPr>
          <w:tbl>
            <w:tblPr>
              <w:tblW w:w="0" w:type="auto"/>
              <w:jc w:val="center"/>
              <w:tblCellMar>
                <w:left w:w="10" w:type="dxa"/>
                <w:right w:w="10" w:type="dxa"/>
              </w:tblCellMar>
              <w:tblLook w:val="0000" w:firstRow="0" w:lastRow="0" w:firstColumn="0" w:lastColumn="0" w:noHBand="0" w:noVBand="0"/>
            </w:tblPr>
            <w:tblGrid>
              <w:gridCol w:w="848"/>
              <w:gridCol w:w="5371"/>
              <w:gridCol w:w="1293"/>
            </w:tblGrid>
            <w:tr w:rsidR="007210F0" w:rsidRPr="00E80C8F" w14:paraId="03B3B92E" w14:textId="77777777" w:rsidTr="00E64183">
              <w:trPr>
                <w:trHeight w:val="400"/>
                <w:jc w:val="center"/>
              </w:trPr>
              <w:tc>
                <w:tcPr>
                  <w:tcW w:w="848" w:type="dxa"/>
                  <w:tcBorders>
                    <w:top w:val="single" w:sz="3" w:space="0" w:color="FFFFFF" w:themeColor="background1"/>
                    <w:left w:val="single" w:sz="3" w:space="0" w:color="FFFFFF" w:themeColor="background1"/>
                    <w:bottom w:val="single" w:sz="3" w:space="0" w:color="FFFFFF" w:themeColor="background1"/>
                    <w:right w:val="single" w:sz="3" w:space="0" w:color="FFFFFF" w:themeColor="background1"/>
                  </w:tcBorders>
                  <w:shd w:val="clear" w:color="auto" w:fill="003399"/>
                  <w:tcMar>
                    <w:left w:w="10" w:type="dxa"/>
                    <w:right w:w="10" w:type="dxa"/>
                  </w:tcMar>
                  <w:vAlign w:val="bottom"/>
                </w:tcPr>
                <w:p w14:paraId="6C7998ED" w14:textId="77777777" w:rsidR="007210F0" w:rsidRPr="00E80C8F" w:rsidRDefault="007210F0" w:rsidP="00E64183">
                  <w:pPr>
                    <w:framePr w:hSpace="180" w:wrap="around" w:vAnchor="text" w:hAnchor="margin" w:y="68"/>
                    <w:spacing w:line="360" w:lineRule="auto"/>
                    <w:jc w:val="both"/>
                  </w:pPr>
                  <w:r w:rsidRPr="00E80C8F">
                    <w:rPr>
                      <w:b/>
                      <w:color w:val="FFFFFF"/>
                    </w:rPr>
                    <w:t>S. NO</w:t>
                  </w:r>
                </w:p>
              </w:tc>
              <w:tc>
                <w:tcPr>
                  <w:tcW w:w="6664" w:type="dxa"/>
                  <w:gridSpan w:val="2"/>
                  <w:tcBorders>
                    <w:top w:val="single" w:sz="3" w:space="0" w:color="FFFFFF" w:themeColor="background1"/>
                    <w:left w:val="single" w:sz="4" w:space="0" w:color="111111"/>
                    <w:bottom w:val="single" w:sz="3" w:space="0" w:color="FFFFFF" w:themeColor="background1"/>
                    <w:right w:val="single" w:sz="3" w:space="0" w:color="FFFFFF" w:themeColor="background1"/>
                  </w:tcBorders>
                  <w:shd w:val="clear" w:color="auto" w:fill="003399"/>
                  <w:tcMar>
                    <w:left w:w="10" w:type="dxa"/>
                    <w:right w:w="10" w:type="dxa"/>
                  </w:tcMar>
                  <w:vAlign w:val="bottom"/>
                </w:tcPr>
                <w:p w14:paraId="0FEC9F9B" w14:textId="77777777" w:rsidR="007210F0" w:rsidRPr="00E80C8F" w:rsidRDefault="007210F0" w:rsidP="00E64183">
                  <w:pPr>
                    <w:framePr w:hSpace="180" w:wrap="around" w:vAnchor="text" w:hAnchor="margin" w:y="68"/>
                    <w:spacing w:line="360" w:lineRule="auto"/>
                    <w:jc w:val="both"/>
                  </w:pPr>
                  <w:r w:rsidRPr="00E80C8F">
                    <w:rPr>
                      <w:b/>
                      <w:color w:val="FFFFFF"/>
                    </w:rPr>
                    <w:t>DETAILS</w:t>
                  </w:r>
                </w:p>
              </w:tc>
            </w:tr>
            <w:tr w:rsidR="007210F0" w:rsidRPr="00E80C8F" w14:paraId="2E26BB20" w14:textId="77777777" w:rsidTr="00E64183">
              <w:trPr>
                <w:trHeight w:val="373"/>
                <w:jc w:val="center"/>
              </w:trPr>
              <w:tc>
                <w:tcPr>
                  <w:tcW w:w="848" w:type="dxa"/>
                  <w:tcBorders>
                    <w:top w:val="single" w:sz="4" w:space="0" w:color="111111"/>
                    <w:left w:val="single" w:sz="3" w:space="0" w:color="FFFFFF" w:themeColor="background1"/>
                    <w:bottom w:val="single" w:sz="3" w:space="0" w:color="FFFFFF" w:themeColor="background1"/>
                    <w:right w:val="single" w:sz="3" w:space="0" w:color="FFFFFF" w:themeColor="background1"/>
                  </w:tcBorders>
                  <w:shd w:val="clear" w:color="auto" w:fill="FEFEEB"/>
                  <w:tcMar>
                    <w:left w:w="10" w:type="dxa"/>
                    <w:right w:w="10" w:type="dxa"/>
                  </w:tcMar>
                  <w:vAlign w:val="bottom"/>
                </w:tcPr>
                <w:p w14:paraId="20D3D236" w14:textId="77777777" w:rsidR="007210F0" w:rsidRPr="00E80C8F" w:rsidRDefault="007210F0" w:rsidP="00E64183">
                  <w:pPr>
                    <w:framePr w:hSpace="180" w:wrap="around" w:vAnchor="text" w:hAnchor="margin" w:y="68"/>
                    <w:spacing w:line="360" w:lineRule="auto"/>
                    <w:jc w:val="both"/>
                  </w:pPr>
                  <w:r w:rsidRPr="00E80C8F">
                    <w:rPr>
                      <w:color w:val="111111"/>
                    </w:rPr>
                    <w:t>1</w:t>
                  </w:r>
                </w:p>
              </w:tc>
              <w:tc>
                <w:tcPr>
                  <w:tcW w:w="5371" w:type="dxa"/>
                  <w:tcBorders>
                    <w:top w:val="single" w:sz="4" w:space="0" w:color="111111"/>
                    <w:left w:val="single" w:sz="4" w:space="0" w:color="111111"/>
                    <w:bottom w:val="single" w:sz="3" w:space="0" w:color="FFFFFF" w:themeColor="background1"/>
                    <w:right w:val="single" w:sz="3" w:space="0" w:color="FFFFFF" w:themeColor="background1"/>
                  </w:tcBorders>
                  <w:shd w:val="clear" w:color="auto" w:fill="FEFEEB"/>
                  <w:tcMar>
                    <w:left w:w="10" w:type="dxa"/>
                    <w:right w:w="10" w:type="dxa"/>
                  </w:tcMar>
                  <w:vAlign w:val="bottom"/>
                </w:tcPr>
                <w:p w14:paraId="79341371" w14:textId="77777777" w:rsidR="007210F0" w:rsidRPr="00E80C8F" w:rsidRDefault="007210F0" w:rsidP="00E64183">
                  <w:pPr>
                    <w:framePr w:hSpace="180" w:wrap="around" w:vAnchor="text" w:hAnchor="margin" w:y="68"/>
                    <w:spacing w:line="360" w:lineRule="auto"/>
                    <w:jc w:val="both"/>
                  </w:pPr>
                  <w:r w:rsidRPr="00E80C8F">
                    <w:rPr>
                      <w:color w:val="111111"/>
                    </w:rPr>
                    <w:t>Area in Sq. KM</w:t>
                  </w:r>
                </w:p>
              </w:tc>
              <w:tc>
                <w:tcPr>
                  <w:tcW w:w="1293" w:type="dxa"/>
                  <w:tcBorders>
                    <w:top w:val="single" w:sz="4" w:space="0" w:color="111111"/>
                    <w:left w:val="single" w:sz="4" w:space="0" w:color="111111"/>
                    <w:bottom w:val="single" w:sz="3" w:space="0" w:color="FFFFFF" w:themeColor="background1"/>
                    <w:right w:val="single" w:sz="3" w:space="0" w:color="FFFFFF" w:themeColor="background1"/>
                  </w:tcBorders>
                  <w:shd w:val="clear" w:color="auto" w:fill="FEFEEB"/>
                  <w:tcMar>
                    <w:left w:w="10" w:type="dxa"/>
                    <w:right w:w="10" w:type="dxa"/>
                  </w:tcMar>
                  <w:vAlign w:val="bottom"/>
                </w:tcPr>
                <w:p w14:paraId="5DDACE3C" w14:textId="77777777" w:rsidR="007210F0" w:rsidRPr="00E80C8F" w:rsidRDefault="007210F0" w:rsidP="00E64183">
                  <w:pPr>
                    <w:framePr w:hSpace="180" w:wrap="around" w:vAnchor="text" w:hAnchor="margin" w:y="68"/>
                    <w:spacing w:line="360" w:lineRule="auto"/>
                    <w:jc w:val="both"/>
                  </w:pPr>
                  <w:r w:rsidRPr="2539E65A">
                    <w:rPr>
                      <w:color w:val="000000" w:themeColor="text1"/>
                    </w:rPr>
                    <w:t>80375</w:t>
                  </w:r>
                </w:p>
              </w:tc>
            </w:tr>
            <w:tr w:rsidR="007210F0" w:rsidRPr="00E80C8F" w14:paraId="54BC1431" w14:textId="77777777" w:rsidTr="00E64183">
              <w:trPr>
                <w:trHeight w:val="373"/>
                <w:jc w:val="center"/>
              </w:trPr>
              <w:tc>
                <w:tcPr>
                  <w:tcW w:w="848" w:type="dxa"/>
                  <w:tcBorders>
                    <w:top w:val="single" w:sz="4" w:space="0" w:color="111111"/>
                    <w:left w:val="single" w:sz="3" w:space="0" w:color="FFFFFF" w:themeColor="background1"/>
                    <w:bottom w:val="single" w:sz="3" w:space="0" w:color="FFFFFF" w:themeColor="background1"/>
                    <w:right w:val="single" w:sz="3" w:space="0" w:color="FFFFFF" w:themeColor="background1"/>
                  </w:tcBorders>
                  <w:shd w:val="clear" w:color="auto" w:fill="FEFEEB"/>
                  <w:tcMar>
                    <w:left w:w="10" w:type="dxa"/>
                    <w:right w:w="10" w:type="dxa"/>
                  </w:tcMar>
                  <w:vAlign w:val="bottom"/>
                </w:tcPr>
                <w:p w14:paraId="1EE5809C" w14:textId="77777777" w:rsidR="007210F0" w:rsidRPr="00E80C8F" w:rsidRDefault="007210F0" w:rsidP="00E64183">
                  <w:pPr>
                    <w:framePr w:hSpace="180" w:wrap="around" w:vAnchor="text" w:hAnchor="margin" w:y="68"/>
                    <w:spacing w:line="360" w:lineRule="auto"/>
                    <w:jc w:val="both"/>
                    <w:rPr>
                      <w:color w:val="111111"/>
                    </w:rPr>
                  </w:pPr>
                  <w:r w:rsidRPr="2539E65A">
                    <w:rPr>
                      <w:color w:val="111111"/>
                    </w:rPr>
                    <w:t>2</w:t>
                  </w:r>
                </w:p>
              </w:tc>
              <w:tc>
                <w:tcPr>
                  <w:tcW w:w="5371" w:type="dxa"/>
                  <w:tcBorders>
                    <w:top w:val="single" w:sz="4" w:space="0" w:color="111111"/>
                    <w:left w:val="single" w:sz="4" w:space="0" w:color="111111"/>
                    <w:bottom w:val="single" w:sz="3" w:space="0" w:color="FFFFFF" w:themeColor="background1"/>
                    <w:right w:val="single" w:sz="3" w:space="0" w:color="FFFFFF" w:themeColor="background1"/>
                  </w:tcBorders>
                  <w:shd w:val="clear" w:color="auto" w:fill="FEFEEB"/>
                  <w:tcMar>
                    <w:left w:w="10" w:type="dxa"/>
                    <w:right w:w="10" w:type="dxa"/>
                  </w:tcMar>
                  <w:vAlign w:val="bottom"/>
                </w:tcPr>
                <w:p w14:paraId="6583AD2C" w14:textId="77777777" w:rsidR="007210F0" w:rsidRPr="00E80C8F" w:rsidRDefault="007210F0" w:rsidP="00E64183">
                  <w:pPr>
                    <w:framePr w:hSpace="180" w:wrap="around" w:vAnchor="text" w:hAnchor="margin" w:y="68"/>
                    <w:spacing w:line="360" w:lineRule="auto"/>
                    <w:jc w:val="both"/>
                  </w:pPr>
                  <w:r w:rsidRPr="00E80C8F">
                    <w:rPr>
                      <w:color w:val="111111"/>
                    </w:rPr>
                    <w:t>No. of Domestic Services</w:t>
                  </w:r>
                </w:p>
              </w:tc>
              <w:tc>
                <w:tcPr>
                  <w:tcW w:w="1293" w:type="dxa"/>
                  <w:tcBorders>
                    <w:top w:val="single" w:sz="4" w:space="0" w:color="111111"/>
                    <w:left w:val="single" w:sz="4" w:space="0" w:color="111111"/>
                    <w:bottom w:val="single" w:sz="3" w:space="0" w:color="FFFFFF" w:themeColor="background1"/>
                    <w:right w:val="single" w:sz="3" w:space="0" w:color="FFFFFF" w:themeColor="background1"/>
                  </w:tcBorders>
                  <w:shd w:val="clear" w:color="auto" w:fill="FEFEEB"/>
                  <w:tcMar>
                    <w:left w:w="10" w:type="dxa"/>
                    <w:right w:w="10" w:type="dxa"/>
                  </w:tcMar>
                  <w:vAlign w:val="bottom"/>
                </w:tcPr>
                <w:p w14:paraId="07975C49" w14:textId="77777777" w:rsidR="007210F0" w:rsidRPr="00E80C8F" w:rsidRDefault="007210F0" w:rsidP="00E64183">
                  <w:pPr>
                    <w:framePr w:hSpace="180" w:wrap="around" w:vAnchor="text" w:hAnchor="margin" w:y="68"/>
                    <w:spacing w:line="360" w:lineRule="auto"/>
                    <w:jc w:val="both"/>
                  </w:pPr>
                  <w:r w:rsidRPr="2539E65A">
                    <w:rPr>
                      <w:color w:val="000000" w:themeColor="text1"/>
                    </w:rPr>
                    <w:t>5250974</w:t>
                  </w:r>
                </w:p>
              </w:tc>
            </w:tr>
            <w:tr w:rsidR="007210F0" w:rsidRPr="00E80C8F" w14:paraId="52DC138B" w14:textId="77777777" w:rsidTr="00E64183">
              <w:trPr>
                <w:trHeight w:val="373"/>
                <w:jc w:val="center"/>
              </w:trPr>
              <w:tc>
                <w:tcPr>
                  <w:tcW w:w="848" w:type="dxa"/>
                  <w:tcBorders>
                    <w:top w:val="single" w:sz="4" w:space="0" w:color="111111"/>
                    <w:left w:val="single" w:sz="3" w:space="0" w:color="FFFFFF" w:themeColor="background1"/>
                    <w:bottom w:val="single" w:sz="3" w:space="0" w:color="FFFFFF" w:themeColor="background1"/>
                    <w:right w:val="single" w:sz="3" w:space="0" w:color="FFFFFF" w:themeColor="background1"/>
                  </w:tcBorders>
                  <w:shd w:val="clear" w:color="auto" w:fill="FEFEEB"/>
                  <w:tcMar>
                    <w:left w:w="10" w:type="dxa"/>
                    <w:right w:w="10" w:type="dxa"/>
                  </w:tcMar>
                  <w:vAlign w:val="bottom"/>
                </w:tcPr>
                <w:p w14:paraId="4E5F7411" w14:textId="77777777" w:rsidR="007210F0" w:rsidRPr="00E80C8F" w:rsidRDefault="007210F0" w:rsidP="00E64183">
                  <w:pPr>
                    <w:framePr w:hSpace="180" w:wrap="around" w:vAnchor="text" w:hAnchor="margin" w:y="68"/>
                    <w:spacing w:line="360" w:lineRule="auto"/>
                    <w:jc w:val="both"/>
                    <w:rPr>
                      <w:color w:val="111111"/>
                    </w:rPr>
                  </w:pPr>
                  <w:r w:rsidRPr="2539E65A">
                    <w:rPr>
                      <w:color w:val="111111"/>
                    </w:rPr>
                    <w:t>3</w:t>
                  </w:r>
                </w:p>
              </w:tc>
              <w:tc>
                <w:tcPr>
                  <w:tcW w:w="5371" w:type="dxa"/>
                  <w:tcBorders>
                    <w:top w:val="single" w:sz="4" w:space="0" w:color="111111"/>
                    <w:left w:val="single" w:sz="4" w:space="0" w:color="111111"/>
                    <w:bottom w:val="single" w:sz="3" w:space="0" w:color="FFFFFF" w:themeColor="background1"/>
                    <w:right w:val="single" w:sz="3" w:space="0" w:color="FFFFFF" w:themeColor="background1"/>
                  </w:tcBorders>
                  <w:shd w:val="clear" w:color="auto" w:fill="FEFEEB"/>
                  <w:tcMar>
                    <w:left w:w="10" w:type="dxa"/>
                    <w:right w:w="10" w:type="dxa"/>
                  </w:tcMar>
                  <w:vAlign w:val="bottom"/>
                </w:tcPr>
                <w:p w14:paraId="3EF488F7" w14:textId="77777777" w:rsidR="007210F0" w:rsidRPr="00E80C8F" w:rsidRDefault="007210F0" w:rsidP="00E64183">
                  <w:pPr>
                    <w:framePr w:hSpace="180" w:wrap="around" w:vAnchor="text" w:hAnchor="margin" w:y="68"/>
                    <w:spacing w:line="360" w:lineRule="auto"/>
                    <w:jc w:val="both"/>
                  </w:pPr>
                  <w:r w:rsidRPr="2539E65A">
                    <w:rPr>
                      <w:color w:val="111111"/>
                    </w:rPr>
                    <w:t>No. of Non-Domestic &amp; Commercial Services</w:t>
                  </w:r>
                </w:p>
              </w:tc>
              <w:tc>
                <w:tcPr>
                  <w:tcW w:w="1293" w:type="dxa"/>
                  <w:tcBorders>
                    <w:top w:val="single" w:sz="4" w:space="0" w:color="111111"/>
                    <w:left w:val="single" w:sz="4" w:space="0" w:color="111111"/>
                    <w:bottom w:val="single" w:sz="3" w:space="0" w:color="FFFFFF" w:themeColor="background1"/>
                    <w:right w:val="single" w:sz="3" w:space="0" w:color="FFFFFF" w:themeColor="background1"/>
                  </w:tcBorders>
                  <w:shd w:val="clear" w:color="auto" w:fill="FEFEEB"/>
                  <w:tcMar>
                    <w:left w:w="10" w:type="dxa"/>
                    <w:right w:w="10" w:type="dxa"/>
                  </w:tcMar>
                  <w:vAlign w:val="bottom"/>
                </w:tcPr>
                <w:p w14:paraId="46374EEF" w14:textId="77777777" w:rsidR="007210F0" w:rsidRPr="00E80C8F" w:rsidRDefault="007210F0" w:rsidP="00E64183">
                  <w:pPr>
                    <w:framePr w:hSpace="180" w:wrap="around" w:vAnchor="text" w:hAnchor="margin" w:y="68"/>
                    <w:spacing w:line="360" w:lineRule="auto"/>
                    <w:jc w:val="both"/>
                    <w:rPr>
                      <w:color w:val="000000" w:themeColor="text1"/>
                    </w:rPr>
                  </w:pPr>
                  <w:r w:rsidRPr="2539E65A">
                    <w:rPr>
                      <w:color w:val="000000" w:themeColor="text1"/>
                    </w:rPr>
                    <w:t>594813</w:t>
                  </w:r>
                </w:p>
              </w:tc>
            </w:tr>
            <w:tr w:rsidR="007210F0" w:rsidRPr="00E80C8F" w14:paraId="2AC9407A" w14:textId="77777777" w:rsidTr="00E64183">
              <w:trPr>
                <w:trHeight w:val="346"/>
                <w:jc w:val="center"/>
              </w:trPr>
              <w:tc>
                <w:tcPr>
                  <w:tcW w:w="848" w:type="dxa"/>
                  <w:tcBorders>
                    <w:top w:val="single" w:sz="4" w:space="0" w:color="111111"/>
                    <w:left w:val="single" w:sz="3" w:space="0" w:color="FFFFFF" w:themeColor="background1"/>
                    <w:bottom w:val="single" w:sz="3" w:space="0" w:color="FFFFFF" w:themeColor="background1"/>
                    <w:right w:val="single" w:sz="3" w:space="0" w:color="FFFFFF" w:themeColor="background1"/>
                  </w:tcBorders>
                  <w:shd w:val="clear" w:color="auto" w:fill="FEFEEB"/>
                  <w:tcMar>
                    <w:left w:w="10" w:type="dxa"/>
                    <w:right w:w="10" w:type="dxa"/>
                  </w:tcMar>
                  <w:vAlign w:val="bottom"/>
                </w:tcPr>
                <w:p w14:paraId="5FE6AAD7" w14:textId="77777777" w:rsidR="007210F0" w:rsidRPr="00E80C8F" w:rsidRDefault="007210F0" w:rsidP="00E64183">
                  <w:pPr>
                    <w:framePr w:hSpace="180" w:wrap="around" w:vAnchor="text" w:hAnchor="margin" w:y="68"/>
                    <w:spacing w:line="360" w:lineRule="auto"/>
                    <w:jc w:val="both"/>
                    <w:rPr>
                      <w:color w:val="111111"/>
                    </w:rPr>
                  </w:pPr>
                  <w:r w:rsidRPr="2539E65A">
                    <w:rPr>
                      <w:color w:val="111111"/>
                    </w:rPr>
                    <w:t>4</w:t>
                  </w:r>
                </w:p>
              </w:tc>
              <w:tc>
                <w:tcPr>
                  <w:tcW w:w="5371" w:type="dxa"/>
                  <w:tcBorders>
                    <w:top w:val="single" w:sz="4" w:space="0" w:color="111111"/>
                    <w:left w:val="single" w:sz="4" w:space="0" w:color="111111"/>
                    <w:bottom w:val="single" w:sz="3" w:space="0" w:color="FFFFFF" w:themeColor="background1"/>
                    <w:right w:val="single" w:sz="3" w:space="0" w:color="FFFFFF" w:themeColor="background1"/>
                  </w:tcBorders>
                  <w:shd w:val="clear" w:color="auto" w:fill="FEFEEB"/>
                  <w:tcMar>
                    <w:left w:w="10" w:type="dxa"/>
                    <w:right w:w="10" w:type="dxa"/>
                  </w:tcMar>
                  <w:vAlign w:val="bottom"/>
                </w:tcPr>
                <w:p w14:paraId="2F34D0CD" w14:textId="77777777" w:rsidR="007210F0" w:rsidRPr="00E80C8F" w:rsidRDefault="007210F0" w:rsidP="00E64183">
                  <w:pPr>
                    <w:framePr w:hSpace="180" w:wrap="around" w:vAnchor="text" w:hAnchor="margin" w:y="68"/>
                    <w:spacing w:line="360" w:lineRule="auto"/>
                    <w:jc w:val="both"/>
                  </w:pPr>
                  <w:r w:rsidRPr="00E80C8F">
                    <w:rPr>
                      <w:color w:val="111111"/>
                    </w:rPr>
                    <w:t>No. of LT Industrial Services</w:t>
                  </w:r>
                </w:p>
              </w:tc>
              <w:tc>
                <w:tcPr>
                  <w:tcW w:w="1293" w:type="dxa"/>
                  <w:tcBorders>
                    <w:top w:val="single" w:sz="4" w:space="0" w:color="111111"/>
                    <w:left w:val="single" w:sz="4" w:space="0" w:color="111111"/>
                    <w:bottom w:val="single" w:sz="3" w:space="0" w:color="FFFFFF" w:themeColor="background1"/>
                    <w:right w:val="single" w:sz="3" w:space="0" w:color="FFFFFF" w:themeColor="background1"/>
                  </w:tcBorders>
                  <w:shd w:val="clear" w:color="auto" w:fill="FEFEEB"/>
                  <w:tcMar>
                    <w:left w:w="10" w:type="dxa"/>
                    <w:right w:w="10" w:type="dxa"/>
                  </w:tcMar>
                  <w:vAlign w:val="bottom"/>
                </w:tcPr>
                <w:p w14:paraId="183B0205" w14:textId="77777777" w:rsidR="007210F0" w:rsidRPr="00E80C8F" w:rsidRDefault="007210F0" w:rsidP="00E64183">
                  <w:pPr>
                    <w:framePr w:hSpace="180" w:wrap="around" w:vAnchor="text" w:hAnchor="margin" w:y="68"/>
                    <w:spacing w:line="360" w:lineRule="auto"/>
                    <w:jc w:val="both"/>
                    <w:rPr>
                      <w:color w:val="000000" w:themeColor="text1"/>
                    </w:rPr>
                  </w:pPr>
                  <w:r w:rsidRPr="2539E65A">
                    <w:rPr>
                      <w:color w:val="000000" w:themeColor="text1"/>
                    </w:rPr>
                    <w:t>41367</w:t>
                  </w:r>
                </w:p>
              </w:tc>
            </w:tr>
            <w:tr w:rsidR="007210F0" w:rsidRPr="00E80C8F" w14:paraId="7782D463" w14:textId="77777777" w:rsidTr="00E64183">
              <w:trPr>
                <w:trHeight w:val="373"/>
                <w:jc w:val="center"/>
              </w:trPr>
              <w:tc>
                <w:tcPr>
                  <w:tcW w:w="848" w:type="dxa"/>
                  <w:tcBorders>
                    <w:top w:val="single" w:sz="4" w:space="0" w:color="111111"/>
                    <w:left w:val="single" w:sz="3" w:space="0" w:color="FFFFFF" w:themeColor="background1"/>
                    <w:bottom w:val="single" w:sz="3" w:space="0" w:color="FFFFFF" w:themeColor="background1"/>
                    <w:right w:val="single" w:sz="3" w:space="0" w:color="FFFFFF" w:themeColor="background1"/>
                  </w:tcBorders>
                  <w:shd w:val="clear" w:color="auto" w:fill="FEFEEB"/>
                  <w:tcMar>
                    <w:left w:w="10" w:type="dxa"/>
                    <w:right w:w="10" w:type="dxa"/>
                  </w:tcMar>
                  <w:vAlign w:val="bottom"/>
                </w:tcPr>
                <w:p w14:paraId="05BB46D0" w14:textId="77777777" w:rsidR="007210F0" w:rsidRPr="00E80C8F" w:rsidRDefault="007210F0" w:rsidP="00E64183">
                  <w:pPr>
                    <w:framePr w:hSpace="180" w:wrap="around" w:vAnchor="text" w:hAnchor="margin" w:y="68"/>
                    <w:spacing w:line="360" w:lineRule="auto"/>
                    <w:jc w:val="both"/>
                    <w:rPr>
                      <w:color w:val="111111"/>
                    </w:rPr>
                  </w:pPr>
                  <w:r w:rsidRPr="2539E65A">
                    <w:rPr>
                      <w:color w:val="111111"/>
                    </w:rPr>
                    <w:t>5</w:t>
                  </w:r>
                </w:p>
              </w:tc>
              <w:tc>
                <w:tcPr>
                  <w:tcW w:w="5371" w:type="dxa"/>
                  <w:tcBorders>
                    <w:top w:val="single" w:sz="4" w:space="0" w:color="111111"/>
                    <w:left w:val="single" w:sz="4" w:space="0" w:color="111111"/>
                    <w:bottom w:val="single" w:sz="3" w:space="0" w:color="FFFFFF" w:themeColor="background1"/>
                    <w:right w:val="single" w:sz="3" w:space="0" w:color="FFFFFF" w:themeColor="background1"/>
                  </w:tcBorders>
                  <w:shd w:val="clear" w:color="auto" w:fill="FEFEEB"/>
                  <w:tcMar>
                    <w:left w:w="10" w:type="dxa"/>
                    <w:right w:w="10" w:type="dxa"/>
                  </w:tcMar>
                  <w:vAlign w:val="bottom"/>
                </w:tcPr>
                <w:p w14:paraId="7C985FC4" w14:textId="77777777" w:rsidR="007210F0" w:rsidRPr="00E80C8F" w:rsidRDefault="007210F0" w:rsidP="00E64183">
                  <w:pPr>
                    <w:framePr w:hSpace="180" w:wrap="around" w:vAnchor="text" w:hAnchor="margin" w:y="68"/>
                    <w:spacing w:line="360" w:lineRule="auto"/>
                    <w:jc w:val="both"/>
                  </w:pPr>
                  <w:r w:rsidRPr="00E80C8F">
                    <w:rPr>
                      <w:color w:val="111111"/>
                    </w:rPr>
                    <w:t>No. of Agricultural Services</w:t>
                  </w:r>
                </w:p>
              </w:tc>
              <w:tc>
                <w:tcPr>
                  <w:tcW w:w="1293" w:type="dxa"/>
                  <w:tcBorders>
                    <w:top w:val="single" w:sz="4" w:space="0" w:color="111111"/>
                    <w:left w:val="single" w:sz="4" w:space="0" w:color="111111"/>
                    <w:bottom w:val="single" w:sz="3" w:space="0" w:color="FFFFFF" w:themeColor="background1"/>
                    <w:right w:val="single" w:sz="3" w:space="0" w:color="FFFFFF" w:themeColor="background1"/>
                  </w:tcBorders>
                  <w:shd w:val="clear" w:color="auto" w:fill="FEFEEB"/>
                  <w:tcMar>
                    <w:left w:w="10" w:type="dxa"/>
                    <w:right w:w="10" w:type="dxa"/>
                  </w:tcMar>
                  <w:vAlign w:val="bottom"/>
                </w:tcPr>
                <w:p w14:paraId="7C9EE9F8" w14:textId="77777777" w:rsidR="007210F0" w:rsidRPr="00E80C8F" w:rsidRDefault="007210F0" w:rsidP="00E64183">
                  <w:pPr>
                    <w:framePr w:hSpace="180" w:wrap="around" w:vAnchor="text" w:hAnchor="margin" w:y="68"/>
                    <w:spacing w:line="360" w:lineRule="auto"/>
                    <w:jc w:val="both"/>
                    <w:rPr>
                      <w:color w:val="000000" w:themeColor="text1"/>
                    </w:rPr>
                  </w:pPr>
                  <w:r w:rsidRPr="2539E65A">
                    <w:rPr>
                      <w:color w:val="000000" w:themeColor="text1"/>
                    </w:rPr>
                    <w:t>1191499</w:t>
                  </w:r>
                </w:p>
              </w:tc>
            </w:tr>
            <w:tr w:rsidR="007210F0" w:rsidRPr="00E80C8F" w14:paraId="3755EECD" w14:textId="77777777" w:rsidTr="00E64183">
              <w:trPr>
                <w:trHeight w:val="373"/>
                <w:jc w:val="center"/>
              </w:trPr>
              <w:tc>
                <w:tcPr>
                  <w:tcW w:w="848" w:type="dxa"/>
                  <w:tcBorders>
                    <w:top w:val="single" w:sz="4" w:space="0" w:color="111111"/>
                    <w:left w:val="single" w:sz="3" w:space="0" w:color="FFFFFF" w:themeColor="background1"/>
                    <w:bottom w:val="single" w:sz="3" w:space="0" w:color="FFFFFF" w:themeColor="background1"/>
                    <w:right w:val="single" w:sz="3" w:space="0" w:color="FFFFFF" w:themeColor="background1"/>
                  </w:tcBorders>
                  <w:shd w:val="clear" w:color="auto" w:fill="FEFEEB"/>
                  <w:tcMar>
                    <w:left w:w="10" w:type="dxa"/>
                    <w:right w:w="10" w:type="dxa"/>
                  </w:tcMar>
                  <w:vAlign w:val="bottom"/>
                </w:tcPr>
                <w:p w14:paraId="711ADF8F" w14:textId="77777777" w:rsidR="007210F0" w:rsidRPr="00E80C8F" w:rsidRDefault="007210F0" w:rsidP="00E64183">
                  <w:pPr>
                    <w:framePr w:hSpace="180" w:wrap="around" w:vAnchor="text" w:hAnchor="margin" w:y="68"/>
                    <w:spacing w:line="360" w:lineRule="auto"/>
                    <w:jc w:val="both"/>
                    <w:rPr>
                      <w:color w:val="111111"/>
                    </w:rPr>
                  </w:pPr>
                  <w:r w:rsidRPr="2539E65A">
                    <w:rPr>
                      <w:color w:val="111111"/>
                    </w:rPr>
                    <w:t>6</w:t>
                  </w:r>
                </w:p>
              </w:tc>
              <w:tc>
                <w:tcPr>
                  <w:tcW w:w="5371" w:type="dxa"/>
                  <w:tcBorders>
                    <w:top w:val="single" w:sz="4" w:space="0" w:color="111111"/>
                    <w:left w:val="single" w:sz="4" w:space="0" w:color="111111"/>
                    <w:bottom w:val="single" w:sz="3" w:space="0" w:color="FFFFFF" w:themeColor="background1"/>
                    <w:right w:val="single" w:sz="3" w:space="0" w:color="FFFFFF" w:themeColor="background1"/>
                  </w:tcBorders>
                  <w:shd w:val="clear" w:color="auto" w:fill="FEFEEB"/>
                  <w:tcMar>
                    <w:left w:w="10" w:type="dxa"/>
                    <w:right w:w="10" w:type="dxa"/>
                  </w:tcMar>
                  <w:vAlign w:val="bottom"/>
                </w:tcPr>
                <w:p w14:paraId="2EFF6C0F" w14:textId="77777777" w:rsidR="007210F0" w:rsidRPr="00E80C8F" w:rsidRDefault="007210F0" w:rsidP="00E64183">
                  <w:pPr>
                    <w:framePr w:hSpace="180" w:wrap="around" w:vAnchor="text" w:hAnchor="margin" w:y="68"/>
                    <w:spacing w:line="360" w:lineRule="auto"/>
                    <w:jc w:val="both"/>
                    <w:rPr>
                      <w:color w:val="111111"/>
                    </w:rPr>
                  </w:pPr>
                  <w:r w:rsidRPr="2539E65A">
                    <w:rPr>
                      <w:color w:val="111111"/>
                    </w:rPr>
                    <w:t>No. of General-Purpose Services and utilities</w:t>
                  </w:r>
                </w:p>
              </w:tc>
              <w:tc>
                <w:tcPr>
                  <w:tcW w:w="1293" w:type="dxa"/>
                  <w:tcBorders>
                    <w:top w:val="single" w:sz="4" w:space="0" w:color="111111"/>
                    <w:left w:val="single" w:sz="4" w:space="0" w:color="111111"/>
                    <w:bottom w:val="single" w:sz="3" w:space="0" w:color="FFFFFF" w:themeColor="background1"/>
                    <w:right w:val="single" w:sz="3" w:space="0" w:color="FFFFFF" w:themeColor="background1"/>
                  </w:tcBorders>
                  <w:shd w:val="clear" w:color="auto" w:fill="FEFEEB"/>
                  <w:tcMar>
                    <w:left w:w="10" w:type="dxa"/>
                    <w:right w:w="10" w:type="dxa"/>
                  </w:tcMar>
                  <w:vAlign w:val="bottom"/>
                </w:tcPr>
                <w:p w14:paraId="17E13FB6" w14:textId="77777777" w:rsidR="007210F0" w:rsidRPr="00E80C8F" w:rsidRDefault="007210F0" w:rsidP="00E64183">
                  <w:pPr>
                    <w:framePr w:hSpace="180" w:wrap="around" w:vAnchor="text" w:hAnchor="margin" w:y="68"/>
                    <w:spacing w:line="360" w:lineRule="auto"/>
                    <w:jc w:val="both"/>
                    <w:rPr>
                      <w:color w:val="000000" w:themeColor="text1"/>
                    </w:rPr>
                  </w:pPr>
                  <w:r w:rsidRPr="2539E65A">
                    <w:rPr>
                      <w:color w:val="000000" w:themeColor="text1"/>
                    </w:rPr>
                    <w:t>147149</w:t>
                  </w:r>
                </w:p>
              </w:tc>
            </w:tr>
            <w:tr w:rsidR="007210F0" w:rsidRPr="00E80C8F" w14:paraId="42DAFD75" w14:textId="77777777" w:rsidTr="00E64183">
              <w:trPr>
                <w:trHeight w:val="373"/>
                <w:jc w:val="center"/>
              </w:trPr>
              <w:tc>
                <w:tcPr>
                  <w:tcW w:w="848" w:type="dxa"/>
                  <w:tcBorders>
                    <w:top w:val="single" w:sz="4" w:space="0" w:color="111111"/>
                    <w:left w:val="single" w:sz="3" w:space="0" w:color="FFFFFF" w:themeColor="background1"/>
                    <w:bottom w:val="single" w:sz="3" w:space="0" w:color="FFFFFF" w:themeColor="background1"/>
                    <w:right w:val="single" w:sz="3" w:space="0" w:color="FFFFFF" w:themeColor="background1"/>
                  </w:tcBorders>
                  <w:shd w:val="clear" w:color="auto" w:fill="FEFEEB"/>
                  <w:tcMar>
                    <w:left w:w="10" w:type="dxa"/>
                    <w:right w:w="10" w:type="dxa"/>
                  </w:tcMar>
                  <w:vAlign w:val="bottom"/>
                </w:tcPr>
                <w:p w14:paraId="76B70576" w14:textId="77777777" w:rsidR="007210F0" w:rsidRPr="00E80C8F" w:rsidRDefault="007210F0" w:rsidP="00E64183">
                  <w:pPr>
                    <w:framePr w:hSpace="180" w:wrap="around" w:vAnchor="text" w:hAnchor="margin" w:y="68"/>
                    <w:spacing w:line="360" w:lineRule="auto"/>
                    <w:jc w:val="both"/>
                    <w:rPr>
                      <w:color w:val="111111"/>
                    </w:rPr>
                  </w:pPr>
                  <w:r w:rsidRPr="2539E65A">
                    <w:rPr>
                      <w:color w:val="111111"/>
                    </w:rPr>
                    <w:t>7</w:t>
                  </w:r>
                </w:p>
              </w:tc>
              <w:tc>
                <w:tcPr>
                  <w:tcW w:w="5371" w:type="dxa"/>
                  <w:tcBorders>
                    <w:top w:val="single" w:sz="4" w:space="0" w:color="111111"/>
                    <w:left w:val="single" w:sz="4" w:space="0" w:color="111111"/>
                    <w:bottom w:val="single" w:sz="3" w:space="0" w:color="FFFFFF" w:themeColor="background1"/>
                    <w:right w:val="single" w:sz="3" w:space="0" w:color="FFFFFF" w:themeColor="background1"/>
                  </w:tcBorders>
                  <w:shd w:val="clear" w:color="auto" w:fill="FEFEEB"/>
                  <w:tcMar>
                    <w:left w:w="10" w:type="dxa"/>
                    <w:right w:w="10" w:type="dxa"/>
                  </w:tcMar>
                  <w:vAlign w:val="bottom"/>
                </w:tcPr>
                <w:p w14:paraId="66597BA6" w14:textId="77777777" w:rsidR="007210F0" w:rsidRPr="00E80C8F" w:rsidRDefault="007210F0" w:rsidP="00E64183">
                  <w:pPr>
                    <w:framePr w:hSpace="180" w:wrap="around" w:vAnchor="text" w:hAnchor="margin" w:y="68"/>
                    <w:spacing w:line="360" w:lineRule="auto"/>
                    <w:jc w:val="both"/>
                  </w:pPr>
                  <w:r w:rsidRPr="00E80C8F">
                    <w:rPr>
                      <w:color w:val="111111"/>
                    </w:rPr>
                    <w:t>No. of LT Services</w:t>
                  </w:r>
                </w:p>
              </w:tc>
              <w:tc>
                <w:tcPr>
                  <w:tcW w:w="1293" w:type="dxa"/>
                  <w:tcBorders>
                    <w:top w:val="single" w:sz="4" w:space="0" w:color="111111"/>
                    <w:left w:val="single" w:sz="4" w:space="0" w:color="111111"/>
                    <w:bottom w:val="single" w:sz="3" w:space="0" w:color="FFFFFF" w:themeColor="background1"/>
                    <w:right w:val="single" w:sz="3" w:space="0" w:color="FFFFFF" w:themeColor="background1"/>
                  </w:tcBorders>
                  <w:shd w:val="clear" w:color="auto" w:fill="FEFEEB"/>
                  <w:tcMar>
                    <w:left w:w="10" w:type="dxa"/>
                    <w:right w:w="10" w:type="dxa"/>
                  </w:tcMar>
                  <w:vAlign w:val="bottom"/>
                </w:tcPr>
                <w:p w14:paraId="11E96BD8" w14:textId="77777777" w:rsidR="007210F0" w:rsidRPr="00E80C8F" w:rsidRDefault="007210F0" w:rsidP="00E64183">
                  <w:pPr>
                    <w:framePr w:hSpace="180" w:wrap="around" w:vAnchor="text" w:hAnchor="margin" w:y="68"/>
                    <w:spacing w:line="360" w:lineRule="auto"/>
                    <w:jc w:val="both"/>
                    <w:rPr>
                      <w:color w:val="000000" w:themeColor="text1"/>
                    </w:rPr>
                  </w:pPr>
                  <w:r w:rsidRPr="2539E65A">
                    <w:rPr>
                      <w:color w:val="000000" w:themeColor="text1"/>
                    </w:rPr>
                    <w:t>7225802</w:t>
                  </w:r>
                </w:p>
              </w:tc>
            </w:tr>
            <w:tr w:rsidR="007210F0" w:rsidRPr="00E80C8F" w14:paraId="6630E0E3" w14:textId="77777777" w:rsidTr="00E64183">
              <w:trPr>
                <w:trHeight w:val="373"/>
                <w:jc w:val="center"/>
              </w:trPr>
              <w:tc>
                <w:tcPr>
                  <w:tcW w:w="848" w:type="dxa"/>
                  <w:tcBorders>
                    <w:top w:val="single" w:sz="4" w:space="0" w:color="111111"/>
                    <w:left w:val="single" w:sz="3" w:space="0" w:color="FFFFFF" w:themeColor="background1"/>
                    <w:bottom w:val="single" w:sz="3" w:space="0" w:color="FFFFFF" w:themeColor="background1"/>
                    <w:right w:val="single" w:sz="3" w:space="0" w:color="FFFFFF" w:themeColor="background1"/>
                  </w:tcBorders>
                  <w:shd w:val="clear" w:color="auto" w:fill="FEFEEB"/>
                  <w:tcMar>
                    <w:left w:w="10" w:type="dxa"/>
                    <w:right w:w="10" w:type="dxa"/>
                  </w:tcMar>
                  <w:vAlign w:val="bottom"/>
                </w:tcPr>
                <w:p w14:paraId="663A4FFD" w14:textId="77777777" w:rsidR="007210F0" w:rsidRPr="00E80C8F" w:rsidRDefault="007210F0" w:rsidP="00E64183">
                  <w:pPr>
                    <w:framePr w:hSpace="180" w:wrap="around" w:vAnchor="text" w:hAnchor="margin" w:y="68"/>
                    <w:spacing w:line="360" w:lineRule="auto"/>
                    <w:jc w:val="both"/>
                    <w:rPr>
                      <w:color w:val="111111"/>
                    </w:rPr>
                  </w:pPr>
                  <w:r w:rsidRPr="2539E65A">
                    <w:rPr>
                      <w:color w:val="111111"/>
                    </w:rPr>
                    <w:t>8</w:t>
                  </w:r>
                </w:p>
              </w:tc>
              <w:tc>
                <w:tcPr>
                  <w:tcW w:w="5371" w:type="dxa"/>
                  <w:tcBorders>
                    <w:top w:val="single" w:sz="4" w:space="0" w:color="111111"/>
                    <w:left w:val="single" w:sz="4" w:space="0" w:color="111111"/>
                    <w:bottom w:val="single" w:sz="3" w:space="0" w:color="FFFFFF" w:themeColor="background1"/>
                    <w:right w:val="single" w:sz="3" w:space="0" w:color="FFFFFF" w:themeColor="background1"/>
                  </w:tcBorders>
                  <w:shd w:val="clear" w:color="auto" w:fill="FEFEEB"/>
                  <w:tcMar>
                    <w:left w:w="10" w:type="dxa"/>
                    <w:right w:w="10" w:type="dxa"/>
                  </w:tcMar>
                  <w:vAlign w:val="bottom"/>
                </w:tcPr>
                <w:p w14:paraId="661B789F" w14:textId="77777777" w:rsidR="007210F0" w:rsidRPr="00E80C8F" w:rsidRDefault="007210F0" w:rsidP="00E64183">
                  <w:pPr>
                    <w:framePr w:hSpace="180" w:wrap="around" w:vAnchor="text" w:hAnchor="margin" w:y="68"/>
                    <w:spacing w:line="360" w:lineRule="auto"/>
                    <w:jc w:val="both"/>
                  </w:pPr>
                  <w:r w:rsidRPr="00E80C8F">
                    <w:rPr>
                      <w:color w:val="111111"/>
                    </w:rPr>
                    <w:t>No. of HT Services</w:t>
                  </w:r>
                </w:p>
              </w:tc>
              <w:tc>
                <w:tcPr>
                  <w:tcW w:w="1293" w:type="dxa"/>
                  <w:tcBorders>
                    <w:top w:val="single" w:sz="4" w:space="0" w:color="111111"/>
                    <w:left w:val="single" w:sz="4" w:space="0" w:color="111111"/>
                    <w:bottom w:val="single" w:sz="3" w:space="0" w:color="FFFFFF" w:themeColor="background1"/>
                    <w:right w:val="single" w:sz="3" w:space="0" w:color="FFFFFF" w:themeColor="background1"/>
                  </w:tcBorders>
                  <w:shd w:val="clear" w:color="auto" w:fill="FEFEEB"/>
                  <w:tcMar>
                    <w:left w:w="10" w:type="dxa"/>
                    <w:right w:w="10" w:type="dxa"/>
                  </w:tcMar>
                  <w:vAlign w:val="bottom"/>
                </w:tcPr>
                <w:p w14:paraId="46EF5230" w14:textId="77777777" w:rsidR="007210F0" w:rsidRPr="00E80C8F" w:rsidRDefault="007210F0" w:rsidP="00E64183">
                  <w:pPr>
                    <w:framePr w:hSpace="180" w:wrap="around" w:vAnchor="text" w:hAnchor="margin" w:y="68"/>
                    <w:spacing w:line="360" w:lineRule="auto"/>
                    <w:jc w:val="both"/>
                    <w:rPr>
                      <w:color w:val="000000" w:themeColor="text1"/>
                    </w:rPr>
                  </w:pPr>
                  <w:r w:rsidRPr="2539E65A">
                    <w:rPr>
                      <w:color w:val="000000" w:themeColor="text1"/>
                    </w:rPr>
                    <w:t>4221</w:t>
                  </w:r>
                </w:p>
              </w:tc>
            </w:tr>
            <w:tr w:rsidR="007210F0" w:rsidRPr="00E80C8F" w14:paraId="2BC464DC" w14:textId="77777777" w:rsidTr="00E64183">
              <w:trPr>
                <w:trHeight w:val="373"/>
                <w:jc w:val="center"/>
              </w:trPr>
              <w:tc>
                <w:tcPr>
                  <w:tcW w:w="848" w:type="dxa"/>
                  <w:tcBorders>
                    <w:top w:val="single" w:sz="4" w:space="0" w:color="111111"/>
                    <w:left w:val="single" w:sz="3" w:space="0" w:color="FFFFFF" w:themeColor="background1"/>
                    <w:bottom w:val="single" w:sz="3" w:space="0" w:color="FFFFFF" w:themeColor="background1"/>
                    <w:right w:val="single" w:sz="3" w:space="0" w:color="FFFFFF" w:themeColor="background1"/>
                  </w:tcBorders>
                  <w:shd w:val="clear" w:color="auto" w:fill="FEFEEB"/>
                  <w:tcMar>
                    <w:left w:w="10" w:type="dxa"/>
                    <w:right w:w="10" w:type="dxa"/>
                  </w:tcMar>
                  <w:vAlign w:val="bottom"/>
                </w:tcPr>
                <w:p w14:paraId="7C30626A" w14:textId="77777777" w:rsidR="007210F0" w:rsidRPr="00E80C8F" w:rsidRDefault="007210F0" w:rsidP="00E64183">
                  <w:pPr>
                    <w:framePr w:hSpace="180" w:wrap="around" w:vAnchor="text" w:hAnchor="margin" w:y="68"/>
                    <w:spacing w:line="360" w:lineRule="auto"/>
                    <w:jc w:val="both"/>
                    <w:rPr>
                      <w:color w:val="111111"/>
                    </w:rPr>
                  </w:pPr>
                  <w:r w:rsidRPr="2539E65A">
                    <w:rPr>
                      <w:color w:val="111111"/>
                    </w:rPr>
                    <w:t>9</w:t>
                  </w:r>
                </w:p>
              </w:tc>
              <w:tc>
                <w:tcPr>
                  <w:tcW w:w="5371" w:type="dxa"/>
                  <w:tcBorders>
                    <w:top w:val="single" w:sz="4" w:space="0" w:color="111111"/>
                    <w:left w:val="single" w:sz="4" w:space="0" w:color="111111"/>
                    <w:bottom w:val="single" w:sz="3" w:space="0" w:color="FFFFFF" w:themeColor="background1"/>
                    <w:right w:val="single" w:sz="3" w:space="0" w:color="FFFFFF" w:themeColor="background1"/>
                  </w:tcBorders>
                  <w:shd w:val="clear" w:color="auto" w:fill="FEFEEB"/>
                  <w:tcMar>
                    <w:left w:w="10" w:type="dxa"/>
                    <w:right w:w="10" w:type="dxa"/>
                  </w:tcMar>
                  <w:vAlign w:val="bottom"/>
                </w:tcPr>
                <w:p w14:paraId="673C89AC" w14:textId="77777777" w:rsidR="007210F0" w:rsidRPr="00E80C8F" w:rsidRDefault="007210F0" w:rsidP="00E64183">
                  <w:pPr>
                    <w:framePr w:hSpace="180" w:wrap="around" w:vAnchor="text" w:hAnchor="margin" w:y="68"/>
                    <w:spacing w:line="360" w:lineRule="auto"/>
                    <w:jc w:val="both"/>
                  </w:pPr>
                  <w:r w:rsidRPr="00E80C8F">
                    <w:rPr>
                      <w:color w:val="111111"/>
                    </w:rPr>
                    <w:t>No. of 33/11 KV Substations</w:t>
                  </w:r>
                </w:p>
              </w:tc>
              <w:tc>
                <w:tcPr>
                  <w:tcW w:w="1293" w:type="dxa"/>
                  <w:tcBorders>
                    <w:top w:val="single" w:sz="4" w:space="0" w:color="111111"/>
                    <w:left w:val="single" w:sz="4" w:space="0" w:color="111111"/>
                    <w:bottom w:val="single" w:sz="3" w:space="0" w:color="FFFFFF" w:themeColor="background1"/>
                    <w:right w:val="single" w:sz="3" w:space="0" w:color="FFFFFF" w:themeColor="background1"/>
                  </w:tcBorders>
                  <w:shd w:val="clear" w:color="auto" w:fill="FEFEEB"/>
                  <w:tcMar>
                    <w:left w:w="10" w:type="dxa"/>
                    <w:right w:w="10" w:type="dxa"/>
                  </w:tcMar>
                  <w:vAlign w:val="bottom"/>
                </w:tcPr>
                <w:p w14:paraId="187A6D6B" w14:textId="77777777" w:rsidR="007210F0" w:rsidRPr="00E80C8F" w:rsidRDefault="007210F0" w:rsidP="00E64183">
                  <w:pPr>
                    <w:framePr w:hSpace="180" w:wrap="around" w:vAnchor="text" w:hAnchor="margin" w:y="68"/>
                    <w:spacing w:line="360" w:lineRule="auto"/>
                    <w:jc w:val="both"/>
                  </w:pPr>
                  <w:r w:rsidRPr="2539E65A">
                    <w:rPr>
                      <w:color w:val="000000" w:themeColor="text1"/>
                    </w:rPr>
                    <w:t>1547</w:t>
                  </w:r>
                </w:p>
              </w:tc>
            </w:tr>
            <w:tr w:rsidR="007210F0" w:rsidRPr="00E80C8F" w14:paraId="65A2F0BD" w14:textId="77777777" w:rsidTr="00E64183">
              <w:trPr>
                <w:trHeight w:val="373"/>
                <w:jc w:val="center"/>
              </w:trPr>
              <w:tc>
                <w:tcPr>
                  <w:tcW w:w="848" w:type="dxa"/>
                  <w:tcBorders>
                    <w:top w:val="single" w:sz="4" w:space="0" w:color="111111"/>
                    <w:left w:val="single" w:sz="3" w:space="0" w:color="FFFFFF" w:themeColor="background1"/>
                    <w:bottom w:val="single" w:sz="3" w:space="0" w:color="FFFFFF" w:themeColor="background1"/>
                    <w:right w:val="single" w:sz="3" w:space="0" w:color="FFFFFF" w:themeColor="background1"/>
                  </w:tcBorders>
                  <w:shd w:val="clear" w:color="auto" w:fill="FEFEEB"/>
                  <w:tcMar>
                    <w:left w:w="10" w:type="dxa"/>
                    <w:right w:w="10" w:type="dxa"/>
                  </w:tcMar>
                  <w:vAlign w:val="bottom"/>
                </w:tcPr>
                <w:p w14:paraId="285E0E3C" w14:textId="77777777" w:rsidR="007210F0" w:rsidRPr="00E80C8F" w:rsidRDefault="007210F0" w:rsidP="00E64183">
                  <w:pPr>
                    <w:framePr w:hSpace="180" w:wrap="around" w:vAnchor="text" w:hAnchor="margin" w:y="68"/>
                    <w:spacing w:line="360" w:lineRule="auto"/>
                    <w:jc w:val="both"/>
                    <w:rPr>
                      <w:color w:val="111111"/>
                    </w:rPr>
                  </w:pPr>
                  <w:r w:rsidRPr="2539E65A">
                    <w:rPr>
                      <w:color w:val="111111"/>
                    </w:rPr>
                    <w:t>10</w:t>
                  </w:r>
                </w:p>
              </w:tc>
              <w:tc>
                <w:tcPr>
                  <w:tcW w:w="5371" w:type="dxa"/>
                  <w:tcBorders>
                    <w:top w:val="single" w:sz="4" w:space="0" w:color="111111"/>
                    <w:left w:val="single" w:sz="4" w:space="0" w:color="111111"/>
                    <w:bottom w:val="single" w:sz="3" w:space="0" w:color="FFFFFF" w:themeColor="background1"/>
                    <w:right w:val="single" w:sz="3" w:space="0" w:color="FFFFFF" w:themeColor="background1"/>
                  </w:tcBorders>
                  <w:shd w:val="clear" w:color="auto" w:fill="FEFEEB"/>
                  <w:tcMar>
                    <w:left w:w="10" w:type="dxa"/>
                    <w:right w:w="10" w:type="dxa"/>
                  </w:tcMar>
                  <w:vAlign w:val="bottom"/>
                </w:tcPr>
                <w:p w14:paraId="3B54E41F" w14:textId="77777777" w:rsidR="007210F0" w:rsidRPr="00E80C8F" w:rsidRDefault="007210F0" w:rsidP="00E64183">
                  <w:pPr>
                    <w:framePr w:hSpace="180" w:wrap="around" w:vAnchor="text" w:hAnchor="margin" w:y="68"/>
                    <w:spacing w:line="360" w:lineRule="auto"/>
                    <w:jc w:val="both"/>
                  </w:pPr>
                  <w:r w:rsidRPr="00E80C8F">
                    <w:rPr>
                      <w:color w:val="111111"/>
                    </w:rPr>
                    <w:t xml:space="preserve">No. of Distribution Transformers </w:t>
                  </w:r>
                </w:p>
              </w:tc>
              <w:tc>
                <w:tcPr>
                  <w:tcW w:w="1293" w:type="dxa"/>
                  <w:tcBorders>
                    <w:top w:val="single" w:sz="4" w:space="0" w:color="111111"/>
                    <w:left w:val="single" w:sz="4" w:space="0" w:color="111111"/>
                    <w:bottom w:val="single" w:sz="3" w:space="0" w:color="FFFFFF" w:themeColor="background1"/>
                    <w:right w:val="single" w:sz="3" w:space="0" w:color="FFFFFF" w:themeColor="background1"/>
                  </w:tcBorders>
                  <w:shd w:val="clear" w:color="auto" w:fill="FEFEEB"/>
                  <w:tcMar>
                    <w:left w:w="10" w:type="dxa"/>
                    <w:right w:w="10" w:type="dxa"/>
                  </w:tcMar>
                  <w:vAlign w:val="bottom"/>
                </w:tcPr>
                <w:p w14:paraId="42C04850" w14:textId="77777777" w:rsidR="007210F0" w:rsidRPr="00E80C8F" w:rsidRDefault="007210F0" w:rsidP="00E64183">
                  <w:pPr>
                    <w:framePr w:hSpace="180" w:wrap="around" w:vAnchor="text" w:hAnchor="margin" w:y="68"/>
                    <w:spacing w:line="360" w:lineRule="auto"/>
                    <w:jc w:val="both"/>
                    <w:rPr>
                      <w:color w:val="000000" w:themeColor="text1"/>
                    </w:rPr>
                  </w:pPr>
                  <w:r w:rsidRPr="2539E65A">
                    <w:rPr>
                      <w:color w:val="000000" w:themeColor="text1"/>
                    </w:rPr>
                    <w:t>723755</w:t>
                  </w:r>
                </w:p>
              </w:tc>
            </w:tr>
            <w:tr w:rsidR="007210F0" w:rsidRPr="00E80C8F" w14:paraId="4296598C" w14:textId="77777777" w:rsidTr="00E64183">
              <w:trPr>
                <w:trHeight w:val="373"/>
                <w:jc w:val="center"/>
              </w:trPr>
              <w:tc>
                <w:tcPr>
                  <w:tcW w:w="848" w:type="dxa"/>
                  <w:tcBorders>
                    <w:top w:val="single" w:sz="4" w:space="0" w:color="111111"/>
                    <w:left w:val="single" w:sz="3" w:space="0" w:color="FFFFFF" w:themeColor="background1"/>
                    <w:bottom w:val="single" w:sz="3" w:space="0" w:color="FFFFFF" w:themeColor="background1"/>
                    <w:right w:val="single" w:sz="3" w:space="0" w:color="FFFFFF" w:themeColor="background1"/>
                  </w:tcBorders>
                  <w:shd w:val="clear" w:color="auto" w:fill="FEFEEB"/>
                  <w:tcMar>
                    <w:left w:w="10" w:type="dxa"/>
                    <w:right w:w="10" w:type="dxa"/>
                  </w:tcMar>
                  <w:vAlign w:val="bottom"/>
                </w:tcPr>
                <w:p w14:paraId="36FA6E09" w14:textId="77777777" w:rsidR="007210F0" w:rsidRPr="00E80C8F" w:rsidRDefault="007210F0" w:rsidP="00E64183">
                  <w:pPr>
                    <w:framePr w:hSpace="180" w:wrap="around" w:vAnchor="text" w:hAnchor="margin" w:y="68"/>
                    <w:spacing w:line="360" w:lineRule="auto"/>
                    <w:jc w:val="both"/>
                    <w:rPr>
                      <w:color w:val="111111"/>
                    </w:rPr>
                  </w:pPr>
                  <w:r w:rsidRPr="2539E65A">
                    <w:rPr>
                      <w:color w:val="111111"/>
                    </w:rPr>
                    <w:t>11</w:t>
                  </w:r>
                </w:p>
              </w:tc>
              <w:tc>
                <w:tcPr>
                  <w:tcW w:w="5371" w:type="dxa"/>
                  <w:tcBorders>
                    <w:top w:val="single" w:sz="4" w:space="0" w:color="111111"/>
                    <w:left w:val="single" w:sz="4" w:space="0" w:color="111111"/>
                    <w:bottom w:val="single" w:sz="3" w:space="0" w:color="FFFFFF" w:themeColor="background1"/>
                    <w:right w:val="single" w:sz="3" w:space="0" w:color="FFFFFF" w:themeColor="background1"/>
                  </w:tcBorders>
                  <w:shd w:val="clear" w:color="auto" w:fill="FEFEEB"/>
                  <w:tcMar>
                    <w:left w:w="10" w:type="dxa"/>
                    <w:right w:w="10" w:type="dxa"/>
                  </w:tcMar>
                  <w:vAlign w:val="bottom"/>
                </w:tcPr>
                <w:p w14:paraId="405C0DE9" w14:textId="77777777" w:rsidR="007210F0" w:rsidRPr="00E80C8F" w:rsidRDefault="007210F0" w:rsidP="00E64183">
                  <w:pPr>
                    <w:framePr w:hSpace="180" w:wrap="around" w:vAnchor="text" w:hAnchor="margin" w:y="68"/>
                    <w:spacing w:line="360" w:lineRule="auto"/>
                    <w:jc w:val="both"/>
                  </w:pPr>
                  <w:r w:rsidRPr="00E80C8F">
                    <w:rPr>
                      <w:color w:val="111111"/>
                    </w:rPr>
                    <w:t>No. of 11 KV Feeders</w:t>
                  </w:r>
                </w:p>
              </w:tc>
              <w:tc>
                <w:tcPr>
                  <w:tcW w:w="1293" w:type="dxa"/>
                  <w:tcBorders>
                    <w:top w:val="single" w:sz="4" w:space="0" w:color="111111"/>
                    <w:left w:val="single" w:sz="4" w:space="0" w:color="111111"/>
                    <w:bottom w:val="single" w:sz="3" w:space="0" w:color="FFFFFF" w:themeColor="background1"/>
                    <w:right w:val="single" w:sz="3" w:space="0" w:color="FFFFFF" w:themeColor="background1"/>
                  </w:tcBorders>
                  <w:shd w:val="clear" w:color="auto" w:fill="FEFEEB"/>
                  <w:tcMar>
                    <w:left w:w="10" w:type="dxa"/>
                    <w:right w:w="10" w:type="dxa"/>
                  </w:tcMar>
                  <w:vAlign w:val="bottom"/>
                </w:tcPr>
                <w:p w14:paraId="268E77CA" w14:textId="77777777" w:rsidR="007210F0" w:rsidRPr="00E80C8F" w:rsidRDefault="007210F0" w:rsidP="00E64183">
                  <w:pPr>
                    <w:framePr w:hSpace="180" w:wrap="around" w:vAnchor="text" w:hAnchor="margin" w:y="68"/>
                    <w:spacing w:line="360" w:lineRule="auto"/>
                    <w:jc w:val="both"/>
                    <w:rPr>
                      <w:color w:val="000000" w:themeColor="text1"/>
                    </w:rPr>
                  </w:pPr>
                  <w:r w:rsidRPr="2539E65A">
                    <w:rPr>
                      <w:color w:val="000000" w:themeColor="text1"/>
                    </w:rPr>
                    <w:t>6337</w:t>
                  </w:r>
                </w:p>
              </w:tc>
            </w:tr>
            <w:tr w:rsidR="007210F0" w:rsidRPr="00E80C8F" w14:paraId="7B5953E9" w14:textId="77777777" w:rsidTr="00E64183">
              <w:trPr>
                <w:trHeight w:val="373"/>
                <w:jc w:val="center"/>
              </w:trPr>
              <w:tc>
                <w:tcPr>
                  <w:tcW w:w="848" w:type="dxa"/>
                  <w:tcBorders>
                    <w:top w:val="single" w:sz="4" w:space="0" w:color="111111"/>
                    <w:left w:val="single" w:sz="3" w:space="0" w:color="FFFFFF" w:themeColor="background1"/>
                    <w:bottom w:val="single" w:sz="3" w:space="0" w:color="FFFFFF" w:themeColor="background1"/>
                    <w:right w:val="single" w:sz="3" w:space="0" w:color="FFFFFF" w:themeColor="background1"/>
                  </w:tcBorders>
                  <w:shd w:val="clear" w:color="auto" w:fill="FEFEEB"/>
                  <w:tcMar>
                    <w:left w:w="10" w:type="dxa"/>
                    <w:right w:w="10" w:type="dxa"/>
                  </w:tcMar>
                  <w:vAlign w:val="bottom"/>
                </w:tcPr>
                <w:p w14:paraId="1CF62F8C" w14:textId="77777777" w:rsidR="007210F0" w:rsidRPr="00E80C8F" w:rsidRDefault="007210F0" w:rsidP="00E64183">
                  <w:pPr>
                    <w:framePr w:hSpace="180" w:wrap="around" w:vAnchor="text" w:hAnchor="margin" w:y="68"/>
                    <w:spacing w:line="360" w:lineRule="auto"/>
                    <w:jc w:val="both"/>
                    <w:rPr>
                      <w:color w:val="111111"/>
                    </w:rPr>
                  </w:pPr>
                  <w:r w:rsidRPr="2539E65A">
                    <w:rPr>
                      <w:color w:val="111111"/>
                    </w:rPr>
                    <w:t>12</w:t>
                  </w:r>
                </w:p>
              </w:tc>
              <w:tc>
                <w:tcPr>
                  <w:tcW w:w="5371" w:type="dxa"/>
                  <w:tcBorders>
                    <w:top w:val="single" w:sz="4" w:space="0" w:color="111111"/>
                    <w:left w:val="single" w:sz="4" w:space="0" w:color="111111"/>
                    <w:bottom w:val="single" w:sz="3" w:space="0" w:color="FFFFFF" w:themeColor="background1"/>
                    <w:right w:val="single" w:sz="3" w:space="0" w:color="FFFFFF" w:themeColor="background1"/>
                  </w:tcBorders>
                  <w:shd w:val="clear" w:color="auto" w:fill="FEFEEB"/>
                  <w:tcMar>
                    <w:left w:w="10" w:type="dxa"/>
                    <w:right w:w="10" w:type="dxa"/>
                  </w:tcMar>
                  <w:vAlign w:val="bottom"/>
                </w:tcPr>
                <w:p w14:paraId="2B8ABF9D" w14:textId="77777777" w:rsidR="007210F0" w:rsidRPr="00E80C8F" w:rsidRDefault="007210F0" w:rsidP="00E64183">
                  <w:pPr>
                    <w:framePr w:hSpace="180" w:wrap="around" w:vAnchor="text" w:hAnchor="margin" w:y="68"/>
                    <w:spacing w:line="360" w:lineRule="auto"/>
                    <w:jc w:val="both"/>
                  </w:pPr>
                  <w:r w:rsidRPr="00E80C8F">
                    <w:rPr>
                      <w:color w:val="111111"/>
                    </w:rPr>
                    <w:t>No. of Divisions</w:t>
                  </w:r>
                </w:p>
              </w:tc>
              <w:tc>
                <w:tcPr>
                  <w:tcW w:w="1293" w:type="dxa"/>
                  <w:tcBorders>
                    <w:top w:val="single" w:sz="4" w:space="0" w:color="111111"/>
                    <w:left w:val="single" w:sz="4" w:space="0" w:color="111111"/>
                    <w:bottom w:val="single" w:sz="3" w:space="0" w:color="FFFFFF" w:themeColor="background1"/>
                    <w:right w:val="single" w:sz="3" w:space="0" w:color="FFFFFF" w:themeColor="background1"/>
                  </w:tcBorders>
                  <w:shd w:val="clear" w:color="auto" w:fill="FEFEEB"/>
                  <w:tcMar>
                    <w:left w:w="10" w:type="dxa"/>
                    <w:right w:w="10" w:type="dxa"/>
                  </w:tcMar>
                  <w:vAlign w:val="bottom"/>
                </w:tcPr>
                <w:p w14:paraId="04E5B4E4" w14:textId="77777777" w:rsidR="007210F0" w:rsidRPr="00E80C8F" w:rsidRDefault="007210F0" w:rsidP="00E64183">
                  <w:pPr>
                    <w:framePr w:hSpace="180" w:wrap="around" w:vAnchor="text" w:hAnchor="margin" w:y="68"/>
                    <w:spacing w:line="360" w:lineRule="auto"/>
                    <w:jc w:val="both"/>
                  </w:pPr>
                  <w:r w:rsidRPr="2539E65A">
                    <w:rPr>
                      <w:color w:val="000000" w:themeColor="text1"/>
                    </w:rPr>
                    <w:t>33</w:t>
                  </w:r>
                </w:p>
              </w:tc>
            </w:tr>
            <w:tr w:rsidR="007210F0" w:rsidRPr="00E80C8F" w14:paraId="028CEFFC" w14:textId="77777777" w:rsidTr="00E64183">
              <w:trPr>
                <w:trHeight w:val="373"/>
                <w:jc w:val="center"/>
              </w:trPr>
              <w:tc>
                <w:tcPr>
                  <w:tcW w:w="848" w:type="dxa"/>
                  <w:tcBorders>
                    <w:top w:val="single" w:sz="4" w:space="0" w:color="111111"/>
                    <w:left w:val="single" w:sz="3" w:space="0" w:color="FFFFFF" w:themeColor="background1"/>
                    <w:bottom w:val="single" w:sz="3" w:space="0" w:color="FFFFFF" w:themeColor="background1"/>
                    <w:right w:val="single" w:sz="3" w:space="0" w:color="FFFFFF" w:themeColor="background1"/>
                  </w:tcBorders>
                  <w:shd w:val="clear" w:color="auto" w:fill="FEFEEB"/>
                  <w:tcMar>
                    <w:left w:w="10" w:type="dxa"/>
                    <w:right w:w="10" w:type="dxa"/>
                  </w:tcMar>
                  <w:vAlign w:val="bottom"/>
                </w:tcPr>
                <w:p w14:paraId="2CF4FD9E" w14:textId="77777777" w:rsidR="007210F0" w:rsidRPr="00E80C8F" w:rsidRDefault="007210F0" w:rsidP="00E64183">
                  <w:pPr>
                    <w:framePr w:hSpace="180" w:wrap="around" w:vAnchor="text" w:hAnchor="margin" w:y="68"/>
                    <w:spacing w:line="360" w:lineRule="auto"/>
                    <w:jc w:val="both"/>
                    <w:rPr>
                      <w:color w:val="111111"/>
                    </w:rPr>
                  </w:pPr>
                  <w:r w:rsidRPr="2539E65A">
                    <w:rPr>
                      <w:color w:val="111111"/>
                    </w:rPr>
                    <w:t>13</w:t>
                  </w:r>
                </w:p>
              </w:tc>
              <w:tc>
                <w:tcPr>
                  <w:tcW w:w="5371" w:type="dxa"/>
                  <w:tcBorders>
                    <w:top w:val="single" w:sz="4" w:space="0" w:color="111111"/>
                    <w:left w:val="single" w:sz="4" w:space="0" w:color="111111"/>
                    <w:bottom w:val="single" w:sz="3" w:space="0" w:color="FFFFFF" w:themeColor="background1"/>
                    <w:right w:val="single" w:sz="3" w:space="0" w:color="FFFFFF" w:themeColor="background1"/>
                  </w:tcBorders>
                  <w:shd w:val="clear" w:color="auto" w:fill="FEFEEB"/>
                  <w:tcMar>
                    <w:left w:w="10" w:type="dxa"/>
                    <w:right w:w="10" w:type="dxa"/>
                  </w:tcMar>
                  <w:vAlign w:val="bottom"/>
                </w:tcPr>
                <w:p w14:paraId="4DB2667F" w14:textId="77777777" w:rsidR="007210F0" w:rsidRPr="00E80C8F" w:rsidRDefault="007210F0" w:rsidP="00E64183">
                  <w:pPr>
                    <w:framePr w:hSpace="180" w:wrap="around" w:vAnchor="text" w:hAnchor="margin" w:y="68"/>
                    <w:spacing w:line="360" w:lineRule="auto"/>
                    <w:jc w:val="both"/>
                  </w:pPr>
                  <w:r w:rsidRPr="00E80C8F">
                    <w:rPr>
                      <w:color w:val="111111"/>
                    </w:rPr>
                    <w:t>No. of Sub-Divisions</w:t>
                  </w:r>
                </w:p>
              </w:tc>
              <w:tc>
                <w:tcPr>
                  <w:tcW w:w="1293" w:type="dxa"/>
                  <w:tcBorders>
                    <w:top w:val="single" w:sz="4" w:space="0" w:color="111111"/>
                    <w:left w:val="single" w:sz="4" w:space="0" w:color="111111"/>
                    <w:bottom w:val="single" w:sz="3" w:space="0" w:color="FFFFFF" w:themeColor="background1"/>
                    <w:right w:val="single" w:sz="3" w:space="0" w:color="FFFFFF" w:themeColor="background1"/>
                  </w:tcBorders>
                  <w:shd w:val="clear" w:color="auto" w:fill="FEFEEB"/>
                  <w:tcMar>
                    <w:left w:w="10" w:type="dxa"/>
                    <w:right w:w="10" w:type="dxa"/>
                  </w:tcMar>
                  <w:vAlign w:val="bottom"/>
                </w:tcPr>
                <w:p w14:paraId="5012F6A5" w14:textId="77777777" w:rsidR="007210F0" w:rsidRPr="00E80C8F" w:rsidRDefault="007210F0" w:rsidP="00E64183">
                  <w:pPr>
                    <w:framePr w:hSpace="180" w:wrap="around" w:vAnchor="text" w:hAnchor="margin" w:y="68"/>
                    <w:spacing w:line="360" w:lineRule="auto"/>
                    <w:jc w:val="both"/>
                  </w:pPr>
                  <w:r w:rsidRPr="2539E65A">
                    <w:rPr>
                      <w:color w:val="000000" w:themeColor="text1"/>
                    </w:rPr>
                    <w:t>104</w:t>
                  </w:r>
                </w:p>
              </w:tc>
            </w:tr>
            <w:tr w:rsidR="007210F0" w:rsidRPr="00E80C8F" w14:paraId="2C0B726C" w14:textId="77777777" w:rsidTr="00E64183">
              <w:trPr>
                <w:trHeight w:val="373"/>
                <w:jc w:val="center"/>
              </w:trPr>
              <w:tc>
                <w:tcPr>
                  <w:tcW w:w="848" w:type="dxa"/>
                  <w:tcBorders>
                    <w:top w:val="single" w:sz="4" w:space="0" w:color="111111"/>
                    <w:left w:val="single" w:sz="3" w:space="0" w:color="FFFFFF" w:themeColor="background1"/>
                    <w:bottom w:val="single" w:sz="3" w:space="0" w:color="FFFFFF" w:themeColor="background1"/>
                    <w:right w:val="single" w:sz="3" w:space="0" w:color="FFFFFF" w:themeColor="background1"/>
                  </w:tcBorders>
                  <w:shd w:val="clear" w:color="auto" w:fill="FEFEEB"/>
                  <w:tcMar>
                    <w:left w:w="10" w:type="dxa"/>
                    <w:right w:w="10" w:type="dxa"/>
                  </w:tcMar>
                  <w:vAlign w:val="bottom"/>
                </w:tcPr>
                <w:p w14:paraId="73DF5A6E" w14:textId="77777777" w:rsidR="007210F0" w:rsidRPr="00E80C8F" w:rsidRDefault="007210F0" w:rsidP="00E64183">
                  <w:pPr>
                    <w:framePr w:hSpace="180" w:wrap="around" w:vAnchor="text" w:hAnchor="margin" w:y="68"/>
                    <w:spacing w:line="360" w:lineRule="auto"/>
                    <w:jc w:val="both"/>
                    <w:rPr>
                      <w:color w:val="111111"/>
                    </w:rPr>
                  </w:pPr>
                  <w:r w:rsidRPr="2539E65A">
                    <w:rPr>
                      <w:color w:val="111111"/>
                    </w:rPr>
                    <w:t>14</w:t>
                  </w:r>
                </w:p>
              </w:tc>
              <w:tc>
                <w:tcPr>
                  <w:tcW w:w="5371" w:type="dxa"/>
                  <w:tcBorders>
                    <w:top w:val="single" w:sz="4" w:space="0" w:color="111111"/>
                    <w:left w:val="single" w:sz="4" w:space="0" w:color="111111"/>
                    <w:bottom w:val="single" w:sz="3" w:space="0" w:color="FFFFFF" w:themeColor="background1"/>
                    <w:right w:val="single" w:sz="3" w:space="0" w:color="FFFFFF" w:themeColor="background1"/>
                  </w:tcBorders>
                  <w:shd w:val="clear" w:color="auto" w:fill="FEFEEB"/>
                  <w:tcMar>
                    <w:left w:w="10" w:type="dxa"/>
                    <w:right w:w="10" w:type="dxa"/>
                  </w:tcMar>
                  <w:vAlign w:val="bottom"/>
                </w:tcPr>
                <w:p w14:paraId="5A9D1D88" w14:textId="77777777" w:rsidR="007210F0" w:rsidRPr="00E80C8F" w:rsidRDefault="007210F0" w:rsidP="00E64183">
                  <w:pPr>
                    <w:framePr w:hSpace="180" w:wrap="around" w:vAnchor="text" w:hAnchor="margin" w:y="68"/>
                    <w:spacing w:line="360" w:lineRule="auto"/>
                    <w:jc w:val="both"/>
                  </w:pPr>
                  <w:r w:rsidRPr="00E80C8F">
                    <w:rPr>
                      <w:color w:val="111111"/>
                    </w:rPr>
                    <w:t>No. of Sections</w:t>
                  </w:r>
                </w:p>
              </w:tc>
              <w:tc>
                <w:tcPr>
                  <w:tcW w:w="1293" w:type="dxa"/>
                  <w:tcBorders>
                    <w:top w:val="single" w:sz="4" w:space="0" w:color="111111"/>
                    <w:left w:val="single" w:sz="4" w:space="0" w:color="111111"/>
                    <w:bottom w:val="single" w:sz="3" w:space="0" w:color="FFFFFF" w:themeColor="background1"/>
                    <w:right w:val="single" w:sz="3" w:space="0" w:color="FFFFFF" w:themeColor="background1"/>
                  </w:tcBorders>
                  <w:shd w:val="clear" w:color="auto" w:fill="FEFEEB"/>
                  <w:tcMar>
                    <w:left w:w="10" w:type="dxa"/>
                    <w:right w:w="10" w:type="dxa"/>
                  </w:tcMar>
                  <w:vAlign w:val="bottom"/>
                </w:tcPr>
                <w:p w14:paraId="5882C6A4" w14:textId="77777777" w:rsidR="007210F0" w:rsidRPr="00E80C8F" w:rsidRDefault="007210F0" w:rsidP="00E64183">
                  <w:pPr>
                    <w:framePr w:hSpace="180" w:wrap="around" w:vAnchor="text" w:hAnchor="margin" w:y="68"/>
                    <w:spacing w:line="360" w:lineRule="auto"/>
                    <w:jc w:val="both"/>
                    <w:rPr>
                      <w:color w:val="000000" w:themeColor="text1"/>
                    </w:rPr>
                  </w:pPr>
                  <w:r w:rsidRPr="2539E65A">
                    <w:rPr>
                      <w:color w:val="000000" w:themeColor="text1"/>
                    </w:rPr>
                    <w:t>410</w:t>
                  </w:r>
                </w:p>
              </w:tc>
            </w:tr>
            <w:tr w:rsidR="007210F0" w:rsidRPr="00E80C8F" w14:paraId="45244456" w14:textId="77777777" w:rsidTr="00E64183">
              <w:trPr>
                <w:trHeight w:val="373"/>
                <w:jc w:val="center"/>
              </w:trPr>
              <w:tc>
                <w:tcPr>
                  <w:tcW w:w="848" w:type="dxa"/>
                  <w:tcBorders>
                    <w:top w:val="single" w:sz="4" w:space="0" w:color="111111"/>
                    <w:left w:val="single" w:sz="3" w:space="0" w:color="FFFFFF" w:themeColor="background1"/>
                    <w:bottom w:val="single" w:sz="3" w:space="0" w:color="FFFFFF" w:themeColor="background1"/>
                    <w:right w:val="single" w:sz="3" w:space="0" w:color="FFFFFF" w:themeColor="background1"/>
                  </w:tcBorders>
                  <w:shd w:val="clear" w:color="auto" w:fill="FEFEEB"/>
                  <w:tcMar>
                    <w:left w:w="10" w:type="dxa"/>
                    <w:right w:w="10" w:type="dxa"/>
                  </w:tcMar>
                  <w:vAlign w:val="bottom"/>
                </w:tcPr>
                <w:p w14:paraId="4E3161D7" w14:textId="77777777" w:rsidR="007210F0" w:rsidRPr="00E80C8F" w:rsidRDefault="007210F0" w:rsidP="00E64183">
                  <w:pPr>
                    <w:framePr w:hSpace="180" w:wrap="around" w:vAnchor="text" w:hAnchor="margin" w:y="68"/>
                    <w:spacing w:line="360" w:lineRule="auto"/>
                    <w:jc w:val="both"/>
                    <w:rPr>
                      <w:color w:val="111111"/>
                    </w:rPr>
                  </w:pPr>
                  <w:r w:rsidRPr="2539E65A">
                    <w:rPr>
                      <w:color w:val="111111"/>
                    </w:rPr>
                    <w:t>15</w:t>
                  </w:r>
                </w:p>
              </w:tc>
              <w:tc>
                <w:tcPr>
                  <w:tcW w:w="5371" w:type="dxa"/>
                  <w:tcBorders>
                    <w:top w:val="single" w:sz="4" w:space="0" w:color="111111"/>
                    <w:left w:val="single" w:sz="4" w:space="0" w:color="111111"/>
                    <w:bottom w:val="single" w:sz="3" w:space="0" w:color="FFFFFF" w:themeColor="background1"/>
                    <w:right w:val="single" w:sz="3" w:space="0" w:color="FFFFFF" w:themeColor="background1"/>
                  </w:tcBorders>
                  <w:shd w:val="clear" w:color="auto" w:fill="FEFEEB"/>
                  <w:tcMar>
                    <w:left w:w="10" w:type="dxa"/>
                    <w:right w:w="10" w:type="dxa"/>
                  </w:tcMar>
                  <w:vAlign w:val="bottom"/>
                </w:tcPr>
                <w:p w14:paraId="57834F51" w14:textId="77777777" w:rsidR="007210F0" w:rsidRPr="00E80C8F" w:rsidRDefault="007210F0" w:rsidP="00E64183">
                  <w:pPr>
                    <w:framePr w:hSpace="180" w:wrap="around" w:vAnchor="text" w:hAnchor="margin" w:y="68"/>
                    <w:spacing w:line="360" w:lineRule="auto"/>
                    <w:jc w:val="both"/>
                  </w:pPr>
                  <w:r w:rsidRPr="00E80C8F">
                    <w:rPr>
                      <w:color w:val="111111"/>
                    </w:rPr>
                    <w:t xml:space="preserve">No. of ERO s / SUB-ERO s </w:t>
                  </w:r>
                </w:p>
              </w:tc>
              <w:tc>
                <w:tcPr>
                  <w:tcW w:w="1293" w:type="dxa"/>
                  <w:tcBorders>
                    <w:top w:val="single" w:sz="4" w:space="0" w:color="111111"/>
                    <w:left w:val="single" w:sz="4" w:space="0" w:color="111111"/>
                    <w:bottom w:val="single" w:sz="3" w:space="0" w:color="FFFFFF" w:themeColor="background1"/>
                    <w:right w:val="single" w:sz="3" w:space="0" w:color="FFFFFF" w:themeColor="background1"/>
                  </w:tcBorders>
                  <w:shd w:val="clear" w:color="auto" w:fill="FEFEEB"/>
                  <w:tcMar>
                    <w:left w:w="10" w:type="dxa"/>
                    <w:right w:w="10" w:type="dxa"/>
                  </w:tcMar>
                  <w:vAlign w:val="bottom"/>
                </w:tcPr>
                <w:p w14:paraId="6386CAF0" w14:textId="77777777" w:rsidR="007210F0" w:rsidRPr="00E80C8F" w:rsidRDefault="007210F0" w:rsidP="00E64183">
                  <w:pPr>
                    <w:framePr w:hSpace="180" w:wrap="around" w:vAnchor="text" w:hAnchor="margin" w:y="68"/>
                    <w:spacing w:line="360" w:lineRule="auto"/>
                    <w:jc w:val="both"/>
                    <w:rPr>
                      <w:color w:val="000000" w:themeColor="text1"/>
                    </w:rPr>
                  </w:pPr>
                  <w:r w:rsidRPr="2539E65A">
                    <w:rPr>
                      <w:color w:val="000000" w:themeColor="text1"/>
                    </w:rPr>
                    <w:t>79</w:t>
                  </w:r>
                </w:p>
              </w:tc>
            </w:tr>
          </w:tbl>
          <w:p w14:paraId="1B5E6758" w14:textId="77777777" w:rsidR="007210F0" w:rsidRPr="00E80C8F" w:rsidRDefault="007210F0" w:rsidP="00E64183">
            <w:pPr>
              <w:spacing w:line="360" w:lineRule="auto"/>
              <w:jc w:val="both"/>
            </w:pPr>
          </w:p>
        </w:tc>
      </w:tr>
    </w:tbl>
    <w:p w14:paraId="10D87401" w14:textId="7A65A122" w:rsidR="00284DBD" w:rsidRDefault="007210F0">
      <w:pPr>
        <w:rPr>
          <w:rFonts w:ascii="Calibri"/>
          <w:sz w:val="12"/>
        </w:rPr>
        <w:sectPr w:rsidR="00284DBD" w:rsidSect="00DA6800">
          <w:pgSz w:w="11910" w:h="16840"/>
          <w:pgMar w:top="1380" w:right="1320" w:bottom="1200" w:left="1320" w:header="0" w:footer="921" w:gutter="0"/>
          <w:cols w:space="720"/>
        </w:sectPr>
      </w:pPr>
      <w:r>
        <w:rPr>
          <w:rFonts w:ascii="Calibri"/>
          <w:sz w:val="12"/>
        </w:rPr>
        <w:t xml:space="preserve">        </w:t>
      </w:r>
    </w:p>
    <w:p w14:paraId="5AE708C7" w14:textId="6CE8E984" w:rsidR="00284DBD" w:rsidRDefault="00284DBD">
      <w:pPr>
        <w:pStyle w:val="BodyText"/>
        <w:spacing w:before="2"/>
        <w:rPr>
          <w:rFonts w:ascii="Calibri"/>
          <w:sz w:val="28"/>
        </w:rPr>
      </w:pPr>
    </w:p>
    <w:p w14:paraId="029C5A4B" w14:textId="77777777" w:rsidR="00D344BB" w:rsidRPr="0027055B" w:rsidRDefault="00D344BB" w:rsidP="00D344BB">
      <w:pPr>
        <w:spacing w:line="360" w:lineRule="auto"/>
        <w:jc w:val="both"/>
        <w:rPr>
          <w:b/>
          <w:sz w:val="28"/>
          <w:szCs w:val="28"/>
        </w:rPr>
      </w:pPr>
      <w:r w:rsidRPr="0027055B">
        <w:rPr>
          <w:b/>
          <w:sz w:val="28"/>
          <w:szCs w:val="28"/>
        </w:rPr>
        <w:t>CERTIFICATION OF ISO 9001:2000</w:t>
      </w:r>
    </w:p>
    <w:p w14:paraId="464EED1D" w14:textId="77777777" w:rsidR="00D344BB" w:rsidRPr="00D344BB" w:rsidRDefault="00D344BB" w:rsidP="00D344BB">
      <w:pPr>
        <w:spacing w:line="360" w:lineRule="auto"/>
        <w:jc w:val="both"/>
        <w:rPr>
          <w:sz w:val="24"/>
          <w:szCs w:val="24"/>
        </w:rPr>
      </w:pPr>
      <w:r w:rsidRPr="00D344BB">
        <w:rPr>
          <w:sz w:val="24"/>
          <w:szCs w:val="24"/>
        </w:rPr>
        <w:t>The APSPDCL has got ISO 9001:2000 certificate in 2005 and providing prompt and good services to the customer.</w:t>
      </w:r>
    </w:p>
    <w:p w14:paraId="5CEB5A22" w14:textId="77777777" w:rsidR="00D344BB" w:rsidRPr="0027055B" w:rsidRDefault="00D344BB" w:rsidP="00D344BB">
      <w:pPr>
        <w:spacing w:line="360" w:lineRule="auto"/>
        <w:jc w:val="both"/>
        <w:rPr>
          <w:b/>
          <w:sz w:val="28"/>
          <w:szCs w:val="28"/>
        </w:rPr>
      </w:pPr>
      <w:r w:rsidRPr="0027055B">
        <w:rPr>
          <w:b/>
          <w:sz w:val="28"/>
          <w:szCs w:val="28"/>
        </w:rPr>
        <w:t>VISION:</w:t>
      </w:r>
    </w:p>
    <w:p w14:paraId="4BEDBA12" w14:textId="77777777" w:rsidR="00D344BB" w:rsidRPr="00E80C8F" w:rsidRDefault="00D344BB" w:rsidP="00D344BB">
      <w:pPr>
        <w:spacing w:line="360" w:lineRule="auto"/>
        <w:ind w:left="720"/>
        <w:jc w:val="both"/>
      </w:pPr>
      <w:r w:rsidRPr="00D344BB">
        <w:rPr>
          <w:sz w:val="24"/>
          <w:szCs w:val="24"/>
        </w:rPr>
        <w:t xml:space="preserve">  "To create an organization that is profitable, viable, responsive, serving the needs of the customer, suppliers and employees</w:t>
      </w:r>
      <w:r>
        <w:t>”</w:t>
      </w:r>
    </w:p>
    <w:p w14:paraId="7A0817B5" w14:textId="77777777" w:rsidR="00D344BB" w:rsidRDefault="00D344BB" w:rsidP="00D344BB">
      <w:pPr>
        <w:spacing w:line="360" w:lineRule="auto"/>
        <w:jc w:val="both"/>
        <w:rPr>
          <w:b/>
          <w:sz w:val="28"/>
          <w:szCs w:val="28"/>
        </w:rPr>
      </w:pPr>
      <w:r w:rsidRPr="0027055B">
        <w:rPr>
          <w:b/>
          <w:sz w:val="28"/>
          <w:szCs w:val="28"/>
        </w:rPr>
        <w:t>MISSION:</w:t>
      </w:r>
    </w:p>
    <w:p w14:paraId="0BC0CECB" w14:textId="77777777" w:rsidR="00D344BB" w:rsidRPr="0027055B" w:rsidRDefault="00D344BB" w:rsidP="00D344BB">
      <w:pPr>
        <w:spacing w:line="360" w:lineRule="auto"/>
        <w:jc w:val="both"/>
        <w:rPr>
          <w:b/>
          <w:sz w:val="28"/>
          <w:szCs w:val="28"/>
        </w:rPr>
      </w:pPr>
    </w:p>
    <w:p w14:paraId="23826C6C" w14:textId="77777777" w:rsidR="00D344BB" w:rsidRPr="0027055B" w:rsidRDefault="00D344BB" w:rsidP="00D344BB">
      <w:pPr>
        <w:spacing w:line="360" w:lineRule="auto"/>
        <w:ind w:left="360"/>
        <w:jc w:val="both"/>
        <w:rPr>
          <w:sz w:val="28"/>
          <w:szCs w:val="28"/>
        </w:rPr>
      </w:pPr>
      <w:r w:rsidRPr="0027055B">
        <w:rPr>
          <w:b/>
          <w:sz w:val="28"/>
          <w:szCs w:val="28"/>
        </w:rPr>
        <w:t xml:space="preserve">Commercial Objectives: </w:t>
      </w:r>
    </w:p>
    <w:p w14:paraId="5D8633D7" w14:textId="77777777" w:rsidR="00D344BB" w:rsidRPr="00D344BB" w:rsidRDefault="00D344BB" w:rsidP="00DA0A5A">
      <w:pPr>
        <w:widowControl/>
        <w:numPr>
          <w:ilvl w:val="0"/>
          <w:numId w:val="2"/>
        </w:numPr>
        <w:autoSpaceDE/>
        <w:autoSpaceDN/>
        <w:spacing w:line="360" w:lineRule="auto"/>
        <w:ind w:left="720" w:hanging="360"/>
        <w:jc w:val="both"/>
        <w:rPr>
          <w:sz w:val="24"/>
          <w:szCs w:val="24"/>
        </w:rPr>
      </w:pPr>
      <w:r w:rsidRPr="00D344BB">
        <w:rPr>
          <w:sz w:val="24"/>
          <w:szCs w:val="24"/>
        </w:rPr>
        <w:t xml:space="preserve">Eliminating pilferage of energy </w:t>
      </w:r>
    </w:p>
    <w:p w14:paraId="007F9953" w14:textId="77777777" w:rsidR="00D344BB" w:rsidRPr="00D344BB" w:rsidRDefault="00D344BB" w:rsidP="00DA0A5A">
      <w:pPr>
        <w:widowControl/>
        <w:numPr>
          <w:ilvl w:val="0"/>
          <w:numId w:val="2"/>
        </w:numPr>
        <w:autoSpaceDE/>
        <w:autoSpaceDN/>
        <w:spacing w:line="360" w:lineRule="auto"/>
        <w:ind w:left="720" w:hanging="360"/>
        <w:jc w:val="both"/>
        <w:rPr>
          <w:sz w:val="24"/>
          <w:szCs w:val="24"/>
        </w:rPr>
      </w:pPr>
      <w:r w:rsidRPr="00D344BB">
        <w:rPr>
          <w:sz w:val="24"/>
          <w:szCs w:val="24"/>
        </w:rPr>
        <w:t xml:space="preserve">Reducing the exceptional cases </w:t>
      </w:r>
    </w:p>
    <w:p w14:paraId="3A29ACF1" w14:textId="77777777" w:rsidR="00D344BB" w:rsidRDefault="00D344BB" w:rsidP="00DA0A5A">
      <w:pPr>
        <w:widowControl/>
        <w:numPr>
          <w:ilvl w:val="0"/>
          <w:numId w:val="2"/>
        </w:numPr>
        <w:autoSpaceDE/>
        <w:autoSpaceDN/>
        <w:spacing w:line="360" w:lineRule="auto"/>
        <w:ind w:left="720" w:hanging="360"/>
        <w:jc w:val="both"/>
        <w:rPr>
          <w:sz w:val="24"/>
          <w:szCs w:val="24"/>
        </w:rPr>
      </w:pPr>
      <w:r w:rsidRPr="00D344BB">
        <w:rPr>
          <w:sz w:val="24"/>
          <w:szCs w:val="24"/>
        </w:rPr>
        <w:t>Reduce arrears</w:t>
      </w:r>
    </w:p>
    <w:p w14:paraId="20C01F18" w14:textId="77777777" w:rsidR="00D344BB" w:rsidRPr="00D344BB" w:rsidRDefault="00D344BB" w:rsidP="00D344BB">
      <w:pPr>
        <w:widowControl/>
        <w:autoSpaceDE/>
        <w:autoSpaceDN/>
        <w:spacing w:line="360" w:lineRule="auto"/>
        <w:ind w:left="720"/>
        <w:jc w:val="both"/>
        <w:rPr>
          <w:sz w:val="24"/>
          <w:szCs w:val="24"/>
        </w:rPr>
      </w:pPr>
    </w:p>
    <w:p w14:paraId="6BDC5E55" w14:textId="77777777" w:rsidR="00D344BB" w:rsidRPr="00C90609" w:rsidRDefault="00D344BB" w:rsidP="00D344BB">
      <w:pPr>
        <w:spacing w:line="360" w:lineRule="auto"/>
        <w:ind w:left="360"/>
        <w:jc w:val="both"/>
        <w:rPr>
          <w:sz w:val="28"/>
          <w:szCs w:val="28"/>
        </w:rPr>
      </w:pPr>
      <w:r w:rsidRPr="00C90609">
        <w:rPr>
          <w:b/>
          <w:sz w:val="28"/>
          <w:szCs w:val="28"/>
        </w:rPr>
        <w:t>Operational Objectives:</w:t>
      </w:r>
      <w:r w:rsidRPr="00C90609">
        <w:rPr>
          <w:sz w:val="28"/>
          <w:szCs w:val="28"/>
        </w:rPr>
        <w:t xml:space="preserve"> </w:t>
      </w:r>
    </w:p>
    <w:p w14:paraId="001BE4CF" w14:textId="77777777" w:rsidR="00D344BB" w:rsidRPr="00D344BB" w:rsidRDefault="00D344BB" w:rsidP="00DA0A5A">
      <w:pPr>
        <w:widowControl/>
        <w:numPr>
          <w:ilvl w:val="0"/>
          <w:numId w:val="3"/>
        </w:numPr>
        <w:autoSpaceDE/>
        <w:autoSpaceDN/>
        <w:spacing w:line="360" w:lineRule="auto"/>
        <w:ind w:left="720" w:hanging="360"/>
        <w:jc w:val="both"/>
        <w:rPr>
          <w:sz w:val="24"/>
          <w:szCs w:val="24"/>
        </w:rPr>
      </w:pPr>
      <w:r w:rsidRPr="00D344BB">
        <w:rPr>
          <w:sz w:val="24"/>
          <w:szCs w:val="24"/>
        </w:rPr>
        <w:t xml:space="preserve">Reducing transformer failures </w:t>
      </w:r>
    </w:p>
    <w:p w14:paraId="49258B7A" w14:textId="77777777" w:rsidR="00D344BB" w:rsidRPr="00D344BB" w:rsidRDefault="00D344BB" w:rsidP="00DA0A5A">
      <w:pPr>
        <w:widowControl/>
        <w:numPr>
          <w:ilvl w:val="0"/>
          <w:numId w:val="3"/>
        </w:numPr>
        <w:autoSpaceDE/>
        <w:autoSpaceDN/>
        <w:spacing w:line="360" w:lineRule="auto"/>
        <w:ind w:left="720" w:hanging="360"/>
        <w:jc w:val="both"/>
        <w:rPr>
          <w:sz w:val="24"/>
          <w:szCs w:val="24"/>
        </w:rPr>
      </w:pPr>
      <w:r w:rsidRPr="00D344BB">
        <w:rPr>
          <w:sz w:val="24"/>
          <w:szCs w:val="24"/>
        </w:rPr>
        <w:t xml:space="preserve">Reducing O&amp;M expenditure </w:t>
      </w:r>
    </w:p>
    <w:p w14:paraId="40649C97" w14:textId="77777777" w:rsidR="00D344BB" w:rsidRDefault="00D344BB" w:rsidP="00DA0A5A">
      <w:pPr>
        <w:widowControl/>
        <w:numPr>
          <w:ilvl w:val="0"/>
          <w:numId w:val="3"/>
        </w:numPr>
        <w:autoSpaceDE/>
        <w:autoSpaceDN/>
        <w:spacing w:line="360" w:lineRule="auto"/>
        <w:ind w:left="720" w:hanging="360"/>
        <w:jc w:val="both"/>
        <w:rPr>
          <w:sz w:val="24"/>
          <w:szCs w:val="24"/>
        </w:rPr>
      </w:pPr>
      <w:r w:rsidRPr="00D344BB">
        <w:rPr>
          <w:sz w:val="24"/>
          <w:szCs w:val="24"/>
        </w:rPr>
        <w:t>Minimize technical/transmission losses</w:t>
      </w:r>
    </w:p>
    <w:p w14:paraId="37461D2C" w14:textId="77777777" w:rsidR="00D344BB" w:rsidRPr="00D344BB" w:rsidRDefault="00D344BB" w:rsidP="00D344BB">
      <w:pPr>
        <w:widowControl/>
        <w:autoSpaceDE/>
        <w:autoSpaceDN/>
        <w:spacing w:line="360" w:lineRule="auto"/>
        <w:ind w:left="720"/>
        <w:jc w:val="both"/>
        <w:rPr>
          <w:sz w:val="24"/>
          <w:szCs w:val="24"/>
        </w:rPr>
      </w:pPr>
    </w:p>
    <w:p w14:paraId="6ED829D7" w14:textId="77777777" w:rsidR="00D344BB" w:rsidRPr="00C90609" w:rsidRDefault="00D344BB" w:rsidP="00D344BB">
      <w:pPr>
        <w:spacing w:line="360" w:lineRule="auto"/>
        <w:ind w:left="360"/>
        <w:jc w:val="both"/>
        <w:rPr>
          <w:sz w:val="28"/>
          <w:szCs w:val="28"/>
        </w:rPr>
      </w:pPr>
      <w:r w:rsidRPr="00C90609">
        <w:rPr>
          <w:b/>
          <w:sz w:val="28"/>
          <w:szCs w:val="28"/>
        </w:rPr>
        <w:t>Social Objectives:</w:t>
      </w:r>
      <w:r w:rsidRPr="00C90609">
        <w:rPr>
          <w:sz w:val="28"/>
          <w:szCs w:val="28"/>
        </w:rPr>
        <w:t xml:space="preserve"> </w:t>
      </w:r>
    </w:p>
    <w:p w14:paraId="75CA06E7" w14:textId="77777777" w:rsidR="00D344BB" w:rsidRPr="00D344BB" w:rsidRDefault="00D344BB" w:rsidP="00DA0A5A">
      <w:pPr>
        <w:widowControl/>
        <w:numPr>
          <w:ilvl w:val="0"/>
          <w:numId w:val="4"/>
        </w:numPr>
        <w:autoSpaceDE/>
        <w:autoSpaceDN/>
        <w:spacing w:line="360" w:lineRule="auto"/>
        <w:ind w:left="720" w:hanging="360"/>
        <w:jc w:val="both"/>
        <w:rPr>
          <w:sz w:val="24"/>
          <w:szCs w:val="24"/>
        </w:rPr>
      </w:pPr>
      <w:r w:rsidRPr="00D344BB">
        <w:rPr>
          <w:sz w:val="24"/>
          <w:szCs w:val="24"/>
        </w:rPr>
        <w:t xml:space="preserve">Electrification of </w:t>
      </w:r>
      <w:proofErr w:type="spellStart"/>
      <w:r w:rsidRPr="00D344BB">
        <w:rPr>
          <w:sz w:val="24"/>
          <w:szCs w:val="24"/>
        </w:rPr>
        <w:t>Dalithwadas</w:t>
      </w:r>
      <w:proofErr w:type="spellEnd"/>
      <w:r w:rsidRPr="00D344BB">
        <w:rPr>
          <w:sz w:val="24"/>
          <w:szCs w:val="24"/>
        </w:rPr>
        <w:t xml:space="preserve"> </w:t>
      </w:r>
    </w:p>
    <w:p w14:paraId="6277B80A" w14:textId="77777777" w:rsidR="00D344BB" w:rsidRPr="00D344BB" w:rsidRDefault="00D344BB" w:rsidP="00DA0A5A">
      <w:pPr>
        <w:widowControl/>
        <w:numPr>
          <w:ilvl w:val="0"/>
          <w:numId w:val="4"/>
        </w:numPr>
        <w:autoSpaceDE/>
        <w:autoSpaceDN/>
        <w:spacing w:line="360" w:lineRule="auto"/>
        <w:ind w:left="720" w:hanging="360"/>
        <w:jc w:val="both"/>
        <w:rPr>
          <w:sz w:val="24"/>
          <w:szCs w:val="24"/>
        </w:rPr>
      </w:pPr>
      <w:r w:rsidRPr="00D344BB">
        <w:rPr>
          <w:sz w:val="24"/>
          <w:szCs w:val="24"/>
        </w:rPr>
        <w:t xml:space="preserve">Electrification of Weaker section Colonies </w:t>
      </w:r>
    </w:p>
    <w:p w14:paraId="25DC35AB" w14:textId="77777777" w:rsidR="00D344BB" w:rsidRPr="00D344BB" w:rsidRDefault="00D344BB" w:rsidP="00DA0A5A">
      <w:pPr>
        <w:widowControl/>
        <w:numPr>
          <w:ilvl w:val="0"/>
          <w:numId w:val="4"/>
        </w:numPr>
        <w:autoSpaceDE/>
        <w:autoSpaceDN/>
        <w:spacing w:line="360" w:lineRule="auto"/>
        <w:ind w:left="720" w:hanging="360"/>
        <w:jc w:val="both"/>
        <w:rPr>
          <w:sz w:val="24"/>
          <w:szCs w:val="24"/>
        </w:rPr>
      </w:pPr>
      <w:r w:rsidRPr="00D344BB">
        <w:rPr>
          <w:sz w:val="24"/>
          <w:szCs w:val="24"/>
        </w:rPr>
        <w:t>Releasing of supply to PWS/RWS</w:t>
      </w:r>
    </w:p>
    <w:p w14:paraId="0C03B964" w14:textId="77777777" w:rsidR="00D344BB" w:rsidRDefault="00D344BB" w:rsidP="00DA0A5A">
      <w:pPr>
        <w:widowControl/>
        <w:numPr>
          <w:ilvl w:val="0"/>
          <w:numId w:val="4"/>
        </w:numPr>
        <w:autoSpaceDE/>
        <w:autoSpaceDN/>
        <w:spacing w:line="360" w:lineRule="auto"/>
        <w:ind w:left="720" w:hanging="360"/>
        <w:jc w:val="both"/>
        <w:rPr>
          <w:sz w:val="24"/>
          <w:szCs w:val="24"/>
        </w:rPr>
      </w:pPr>
      <w:r w:rsidRPr="00D344BB">
        <w:rPr>
          <w:sz w:val="24"/>
          <w:szCs w:val="24"/>
        </w:rPr>
        <w:t>Separation of 11Kv feeders for Mandal Headquarters</w:t>
      </w:r>
    </w:p>
    <w:p w14:paraId="7E40CA1E" w14:textId="77777777" w:rsidR="00D344BB" w:rsidRPr="00D344BB" w:rsidRDefault="00D344BB" w:rsidP="00D344BB">
      <w:pPr>
        <w:widowControl/>
        <w:autoSpaceDE/>
        <w:autoSpaceDN/>
        <w:spacing w:line="360" w:lineRule="auto"/>
        <w:ind w:left="720"/>
        <w:jc w:val="both"/>
        <w:rPr>
          <w:sz w:val="24"/>
          <w:szCs w:val="24"/>
        </w:rPr>
      </w:pPr>
    </w:p>
    <w:p w14:paraId="05EBE3C2" w14:textId="77777777" w:rsidR="00D344BB" w:rsidRPr="00C90609" w:rsidRDefault="00D344BB" w:rsidP="00D344BB">
      <w:pPr>
        <w:spacing w:line="360" w:lineRule="auto"/>
        <w:ind w:left="360"/>
        <w:jc w:val="both"/>
        <w:rPr>
          <w:sz w:val="28"/>
          <w:szCs w:val="28"/>
        </w:rPr>
      </w:pPr>
      <w:r w:rsidRPr="00C90609">
        <w:rPr>
          <w:b/>
          <w:sz w:val="28"/>
          <w:szCs w:val="28"/>
        </w:rPr>
        <w:t>Regulatory Objectives:</w:t>
      </w:r>
      <w:r w:rsidRPr="00C90609">
        <w:rPr>
          <w:sz w:val="28"/>
          <w:szCs w:val="28"/>
        </w:rPr>
        <w:t xml:space="preserve"> </w:t>
      </w:r>
    </w:p>
    <w:p w14:paraId="458D4651" w14:textId="77777777" w:rsidR="00D344BB" w:rsidRPr="00D344BB" w:rsidRDefault="00D344BB" w:rsidP="00DA0A5A">
      <w:pPr>
        <w:widowControl/>
        <w:numPr>
          <w:ilvl w:val="0"/>
          <w:numId w:val="5"/>
        </w:numPr>
        <w:autoSpaceDE/>
        <w:autoSpaceDN/>
        <w:spacing w:line="360" w:lineRule="auto"/>
        <w:ind w:left="720" w:hanging="360"/>
        <w:jc w:val="both"/>
        <w:rPr>
          <w:sz w:val="24"/>
          <w:szCs w:val="24"/>
        </w:rPr>
      </w:pPr>
      <w:r w:rsidRPr="00D344BB">
        <w:rPr>
          <w:sz w:val="24"/>
          <w:szCs w:val="24"/>
        </w:rPr>
        <w:t xml:space="preserve">To function as per the guidelines issued by APERC </w:t>
      </w:r>
    </w:p>
    <w:p w14:paraId="57CF7E25" w14:textId="77777777" w:rsidR="00D344BB" w:rsidRPr="00D344BB" w:rsidRDefault="00D344BB" w:rsidP="00DA0A5A">
      <w:pPr>
        <w:widowControl/>
        <w:numPr>
          <w:ilvl w:val="0"/>
          <w:numId w:val="5"/>
        </w:numPr>
        <w:autoSpaceDE/>
        <w:autoSpaceDN/>
        <w:spacing w:line="360" w:lineRule="auto"/>
        <w:ind w:left="720" w:hanging="360"/>
        <w:jc w:val="both"/>
        <w:rPr>
          <w:sz w:val="24"/>
          <w:szCs w:val="24"/>
        </w:rPr>
      </w:pPr>
      <w:r w:rsidRPr="00D344BB">
        <w:rPr>
          <w:sz w:val="24"/>
          <w:szCs w:val="24"/>
        </w:rPr>
        <w:t>To continuously monitor the progress of various directives issued by APERC.</w:t>
      </w:r>
    </w:p>
    <w:p w14:paraId="6C489FE5" w14:textId="7FC189CF" w:rsidR="00284DBD" w:rsidRPr="00D344BB" w:rsidRDefault="003D64E3">
      <w:pPr>
        <w:tabs>
          <w:tab w:val="left" w:pos="5070"/>
        </w:tabs>
        <w:ind w:left="120"/>
        <w:rPr>
          <w:rFonts w:ascii="Calibri"/>
          <w:sz w:val="24"/>
          <w:szCs w:val="24"/>
        </w:rPr>
      </w:pPr>
      <w:r w:rsidRPr="00D344BB">
        <w:rPr>
          <w:rFonts w:ascii="Calibri"/>
          <w:sz w:val="24"/>
          <w:szCs w:val="24"/>
        </w:rPr>
        <w:tab/>
      </w:r>
    </w:p>
    <w:p w14:paraId="392AF9B8" w14:textId="77777777" w:rsidR="00284DBD" w:rsidRDefault="00284DBD">
      <w:pPr>
        <w:rPr>
          <w:rFonts w:ascii="Calibri"/>
          <w:sz w:val="20"/>
        </w:rPr>
        <w:sectPr w:rsidR="00284DBD" w:rsidSect="00DA6800">
          <w:pgSz w:w="11910" w:h="16840"/>
          <w:pgMar w:top="1600" w:right="1320" w:bottom="1120" w:left="1320" w:header="0" w:footer="921" w:gutter="0"/>
          <w:cols w:space="720"/>
        </w:sectPr>
      </w:pPr>
    </w:p>
    <w:p w14:paraId="40BAE67A" w14:textId="77777777" w:rsidR="00284DBD" w:rsidRDefault="00284DBD">
      <w:pPr>
        <w:pStyle w:val="BodyText"/>
        <w:rPr>
          <w:rFonts w:ascii="Calibri"/>
          <w:sz w:val="20"/>
        </w:rPr>
      </w:pPr>
    </w:p>
    <w:p w14:paraId="5D28BFF8" w14:textId="77777777" w:rsidR="00284DBD" w:rsidRDefault="00284DBD">
      <w:pPr>
        <w:pStyle w:val="BodyText"/>
        <w:rPr>
          <w:rFonts w:ascii="Calibri"/>
          <w:sz w:val="20"/>
        </w:rPr>
      </w:pPr>
    </w:p>
    <w:p w14:paraId="4749CF2F" w14:textId="79F18FCC" w:rsidR="00284DBD" w:rsidRDefault="00D344BB">
      <w:pPr>
        <w:pStyle w:val="BodyText"/>
        <w:spacing w:before="3"/>
        <w:rPr>
          <w:b/>
          <w:bCs/>
          <w:color w:val="000000" w:themeColor="text1"/>
          <w:sz w:val="28"/>
          <w:szCs w:val="28"/>
          <w:u w:val="single"/>
        </w:rPr>
      </w:pPr>
      <w:r w:rsidRPr="109C2EE1">
        <w:rPr>
          <w:b/>
          <w:bCs/>
          <w:color w:val="000000" w:themeColor="text1"/>
          <w:sz w:val="28"/>
          <w:szCs w:val="28"/>
          <w:u w:val="single"/>
        </w:rPr>
        <w:t>Existing Structure of Power Sector in Andhra Pradesh</w:t>
      </w:r>
      <w:r>
        <w:rPr>
          <w:b/>
          <w:bCs/>
          <w:color w:val="000000" w:themeColor="text1"/>
          <w:sz w:val="28"/>
          <w:szCs w:val="28"/>
          <w:u w:val="single"/>
        </w:rPr>
        <w:t>:</w:t>
      </w:r>
    </w:p>
    <w:p w14:paraId="13DAA813" w14:textId="77777777" w:rsidR="00D344BB" w:rsidRDefault="00D344BB">
      <w:pPr>
        <w:pStyle w:val="BodyText"/>
        <w:spacing w:before="3"/>
        <w:rPr>
          <w:b/>
          <w:bCs/>
          <w:color w:val="000000" w:themeColor="text1"/>
          <w:sz w:val="28"/>
          <w:szCs w:val="28"/>
          <w:u w:val="single"/>
        </w:rPr>
      </w:pPr>
    </w:p>
    <w:p w14:paraId="3AB80924" w14:textId="2037CFB1" w:rsidR="00D344BB" w:rsidRDefault="00D344BB">
      <w:pPr>
        <w:pStyle w:val="BodyText"/>
        <w:spacing w:before="3"/>
        <w:rPr>
          <w:b/>
          <w:bCs/>
          <w:color w:val="000000" w:themeColor="text1"/>
          <w:sz w:val="28"/>
          <w:szCs w:val="28"/>
          <w:u w:val="single"/>
        </w:rPr>
      </w:pPr>
    </w:p>
    <w:p w14:paraId="5B9D1E95" w14:textId="77777777" w:rsidR="00D344BB" w:rsidRPr="00E80C8F" w:rsidRDefault="00D344BB" w:rsidP="00D344BB">
      <w:pPr>
        <w:spacing w:line="360" w:lineRule="auto"/>
        <w:ind w:right="576"/>
        <w:rPr>
          <w:color w:val="000000" w:themeColor="text1"/>
        </w:rPr>
      </w:pPr>
    </w:p>
    <w:p w14:paraId="38F1CA02" w14:textId="272C9632" w:rsidR="00D344BB" w:rsidRDefault="00D344BB">
      <w:pPr>
        <w:pStyle w:val="BodyText"/>
        <w:spacing w:before="3"/>
        <w:rPr>
          <w:b/>
          <w:sz w:val="25"/>
        </w:rPr>
      </w:pPr>
      <w:r>
        <w:rPr>
          <w:b/>
          <w:sz w:val="25"/>
        </w:rPr>
        <w:t xml:space="preserve">             </w:t>
      </w:r>
      <w:r>
        <w:rPr>
          <w:noProof/>
        </w:rPr>
        <w:drawing>
          <wp:inline distT="0" distB="0" distL="0" distR="0" wp14:anchorId="7608DD73" wp14:editId="4D247731">
            <wp:extent cx="4876802" cy="2238375"/>
            <wp:effectExtent l="0" t="0" r="0" b="0"/>
            <wp:docPr id="1605109224" name="Picture 1605109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4876802" cy="2238375"/>
                    </a:xfrm>
                    <a:prstGeom prst="rect">
                      <a:avLst/>
                    </a:prstGeom>
                  </pic:spPr>
                </pic:pic>
              </a:graphicData>
            </a:graphic>
          </wp:inline>
        </w:drawing>
      </w:r>
    </w:p>
    <w:p w14:paraId="7660AAFC" w14:textId="77777777" w:rsidR="00D344BB" w:rsidRDefault="00D344BB">
      <w:pPr>
        <w:pStyle w:val="BodyText"/>
        <w:spacing w:before="3"/>
        <w:rPr>
          <w:b/>
          <w:sz w:val="25"/>
        </w:rPr>
      </w:pPr>
    </w:p>
    <w:p w14:paraId="2814099B" w14:textId="77777777" w:rsidR="00D344BB" w:rsidRDefault="00D344BB">
      <w:pPr>
        <w:pStyle w:val="BodyText"/>
        <w:spacing w:before="3"/>
        <w:rPr>
          <w:b/>
          <w:sz w:val="25"/>
        </w:rPr>
      </w:pPr>
    </w:p>
    <w:p w14:paraId="49A2EE34" w14:textId="77777777" w:rsidR="00D344BB" w:rsidRDefault="00D344BB">
      <w:pPr>
        <w:pStyle w:val="BodyText"/>
        <w:spacing w:before="3"/>
        <w:rPr>
          <w:b/>
          <w:sz w:val="25"/>
        </w:rPr>
      </w:pPr>
    </w:p>
    <w:p w14:paraId="0883AC9D" w14:textId="77777777" w:rsidR="00D344BB" w:rsidRDefault="00D344BB">
      <w:pPr>
        <w:pStyle w:val="BodyText"/>
        <w:spacing w:before="3"/>
        <w:rPr>
          <w:b/>
          <w:sz w:val="25"/>
        </w:rPr>
      </w:pPr>
    </w:p>
    <w:p w14:paraId="0D4466CD" w14:textId="77777777" w:rsidR="00D344BB" w:rsidRPr="00E80C8F" w:rsidRDefault="00D344BB" w:rsidP="00D344BB">
      <w:pPr>
        <w:spacing w:line="360" w:lineRule="auto"/>
        <w:ind w:right="576"/>
        <w:rPr>
          <w:color w:val="000000" w:themeColor="text1"/>
        </w:rPr>
      </w:pPr>
      <w:r w:rsidRPr="109C2EE1">
        <w:rPr>
          <w:b/>
          <w:bCs/>
          <w:color w:val="000000" w:themeColor="text1"/>
          <w:sz w:val="28"/>
          <w:szCs w:val="28"/>
        </w:rPr>
        <w:t>APGENCO</w:t>
      </w:r>
      <w:r w:rsidRPr="109C2EE1">
        <w:rPr>
          <w:b/>
          <w:bCs/>
          <w:color w:val="000000" w:themeColor="text1"/>
          <w:sz w:val="24"/>
          <w:szCs w:val="24"/>
        </w:rPr>
        <w:t xml:space="preserve"> </w:t>
      </w:r>
      <w:r w:rsidRPr="109C2EE1">
        <w:rPr>
          <w:color w:val="000000" w:themeColor="text1"/>
          <w:sz w:val="24"/>
          <w:szCs w:val="24"/>
        </w:rPr>
        <w:t>– Andhra Pradesh Generation Corporation Limited</w:t>
      </w:r>
    </w:p>
    <w:p w14:paraId="1428856A" w14:textId="77777777" w:rsidR="00D344BB" w:rsidRPr="00E80C8F" w:rsidRDefault="00D344BB" w:rsidP="00D344BB">
      <w:pPr>
        <w:spacing w:line="360" w:lineRule="auto"/>
        <w:ind w:right="576"/>
        <w:rPr>
          <w:color w:val="000000" w:themeColor="text1"/>
        </w:rPr>
      </w:pPr>
      <w:r w:rsidRPr="109C2EE1">
        <w:rPr>
          <w:b/>
          <w:bCs/>
          <w:color w:val="000000" w:themeColor="text1"/>
          <w:sz w:val="28"/>
          <w:szCs w:val="28"/>
        </w:rPr>
        <w:t>APTRANSCO</w:t>
      </w:r>
      <w:r w:rsidRPr="109C2EE1">
        <w:rPr>
          <w:color w:val="000000" w:themeColor="text1"/>
          <w:sz w:val="24"/>
          <w:szCs w:val="24"/>
        </w:rPr>
        <w:t xml:space="preserve"> – Andhra Pradesh Transmission Corporation Limited</w:t>
      </w:r>
    </w:p>
    <w:p w14:paraId="7192FD29" w14:textId="77777777" w:rsidR="00D344BB" w:rsidRPr="00E80C8F" w:rsidRDefault="00D344BB" w:rsidP="00D344BB">
      <w:pPr>
        <w:spacing w:line="360" w:lineRule="auto"/>
        <w:ind w:right="576"/>
        <w:jc w:val="both"/>
        <w:rPr>
          <w:color w:val="000000" w:themeColor="text1"/>
        </w:rPr>
      </w:pPr>
      <w:r w:rsidRPr="17566F44">
        <w:rPr>
          <w:b/>
          <w:bCs/>
          <w:color w:val="000000" w:themeColor="text1"/>
          <w:sz w:val="28"/>
          <w:szCs w:val="28"/>
        </w:rPr>
        <w:t>SPDCL</w:t>
      </w:r>
      <w:r w:rsidRPr="17566F44">
        <w:rPr>
          <w:color w:val="000000" w:themeColor="text1"/>
          <w:sz w:val="24"/>
          <w:szCs w:val="24"/>
        </w:rPr>
        <w:t xml:space="preserve"> – Southern Power Distribution Company Limited (</w:t>
      </w:r>
      <w:proofErr w:type="gramStart"/>
      <w:r w:rsidRPr="17566F44">
        <w:rPr>
          <w:color w:val="000000" w:themeColor="text1"/>
          <w:sz w:val="24"/>
          <w:szCs w:val="24"/>
        </w:rPr>
        <w:t xml:space="preserve">Vijayawada,   </w:t>
      </w:r>
      <w:proofErr w:type="gramEnd"/>
      <w:r w:rsidRPr="17566F44">
        <w:rPr>
          <w:color w:val="000000" w:themeColor="text1"/>
          <w:sz w:val="24"/>
          <w:szCs w:val="24"/>
        </w:rPr>
        <w:t xml:space="preserve">Guntur, </w:t>
      </w:r>
      <w:proofErr w:type="spellStart"/>
      <w:r w:rsidRPr="17566F44">
        <w:rPr>
          <w:color w:val="000000" w:themeColor="text1"/>
          <w:sz w:val="24"/>
          <w:szCs w:val="24"/>
        </w:rPr>
        <w:t>Ongole</w:t>
      </w:r>
      <w:proofErr w:type="spellEnd"/>
      <w:r w:rsidRPr="17566F44">
        <w:rPr>
          <w:color w:val="000000" w:themeColor="text1"/>
          <w:sz w:val="24"/>
          <w:szCs w:val="24"/>
        </w:rPr>
        <w:t xml:space="preserve">, Nellore, Tirupati, </w:t>
      </w:r>
      <w:proofErr w:type="spellStart"/>
      <w:r w:rsidRPr="17566F44">
        <w:rPr>
          <w:color w:val="000000" w:themeColor="text1"/>
          <w:sz w:val="24"/>
          <w:szCs w:val="24"/>
        </w:rPr>
        <w:t>Cuddappah</w:t>
      </w:r>
      <w:proofErr w:type="spellEnd"/>
      <w:r w:rsidRPr="17566F44">
        <w:rPr>
          <w:color w:val="000000" w:themeColor="text1"/>
          <w:sz w:val="24"/>
          <w:szCs w:val="24"/>
        </w:rPr>
        <w:t>)</w:t>
      </w:r>
    </w:p>
    <w:p w14:paraId="2F06FCF1" w14:textId="77777777" w:rsidR="00D344BB" w:rsidRPr="00E80C8F" w:rsidRDefault="00D344BB" w:rsidP="00D344BB">
      <w:pPr>
        <w:spacing w:line="360" w:lineRule="auto"/>
        <w:ind w:right="576"/>
        <w:jc w:val="both"/>
        <w:rPr>
          <w:color w:val="000000" w:themeColor="text1"/>
        </w:rPr>
      </w:pPr>
      <w:r w:rsidRPr="17566F44">
        <w:rPr>
          <w:b/>
          <w:bCs/>
          <w:color w:val="000000" w:themeColor="text1"/>
          <w:sz w:val="28"/>
          <w:szCs w:val="28"/>
        </w:rPr>
        <w:t>NPDCL</w:t>
      </w:r>
      <w:r w:rsidRPr="17566F44">
        <w:rPr>
          <w:b/>
          <w:bCs/>
          <w:color w:val="000000" w:themeColor="text1"/>
          <w:sz w:val="24"/>
          <w:szCs w:val="24"/>
        </w:rPr>
        <w:t xml:space="preserve"> </w:t>
      </w:r>
      <w:r w:rsidRPr="17566F44">
        <w:rPr>
          <w:color w:val="000000" w:themeColor="text1"/>
          <w:sz w:val="24"/>
          <w:szCs w:val="24"/>
        </w:rPr>
        <w:t xml:space="preserve">– Northern Power Distribution Company Limited (Warangal, </w:t>
      </w:r>
      <w:proofErr w:type="spellStart"/>
      <w:r w:rsidRPr="17566F44">
        <w:rPr>
          <w:color w:val="000000" w:themeColor="text1"/>
          <w:sz w:val="24"/>
          <w:szCs w:val="24"/>
        </w:rPr>
        <w:t>khammam</w:t>
      </w:r>
      <w:proofErr w:type="spellEnd"/>
      <w:r w:rsidRPr="17566F44">
        <w:rPr>
          <w:color w:val="000000" w:themeColor="text1"/>
          <w:sz w:val="24"/>
          <w:szCs w:val="24"/>
        </w:rPr>
        <w:t xml:space="preserve">, </w:t>
      </w:r>
      <w:proofErr w:type="spellStart"/>
      <w:r w:rsidRPr="17566F44">
        <w:rPr>
          <w:color w:val="000000" w:themeColor="text1"/>
          <w:sz w:val="24"/>
          <w:szCs w:val="24"/>
        </w:rPr>
        <w:t>Karimanagar</w:t>
      </w:r>
      <w:proofErr w:type="spellEnd"/>
      <w:r w:rsidRPr="17566F44">
        <w:rPr>
          <w:color w:val="000000" w:themeColor="text1"/>
          <w:sz w:val="24"/>
          <w:szCs w:val="24"/>
        </w:rPr>
        <w:t>, Adilabad, Nizamabad)</w:t>
      </w:r>
    </w:p>
    <w:p w14:paraId="3A226485" w14:textId="77777777" w:rsidR="00D344BB" w:rsidRPr="00E80C8F" w:rsidRDefault="00D344BB" w:rsidP="00D344BB">
      <w:pPr>
        <w:spacing w:line="360" w:lineRule="auto"/>
        <w:ind w:right="576"/>
        <w:jc w:val="both"/>
        <w:rPr>
          <w:color w:val="000000" w:themeColor="text1"/>
        </w:rPr>
      </w:pPr>
      <w:r w:rsidRPr="17566F44">
        <w:rPr>
          <w:b/>
          <w:bCs/>
          <w:color w:val="000000" w:themeColor="text1"/>
          <w:sz w:val="28"/>
          <w:szCs w:val="28"/>
        </w:rPr>
        <w:t>EPDCL</w:t>
      </w:r>
      <w:r w:rsidRPr="17566F44">
        <w:rPr>
          <w:b/>
          <w:bCs/>
          <w:color w:val="000000" w:themeColor="text1"/>
          <w:sz w:val="24"/>
          <w:szCs w:val="24"/>
        </w:rPr>
        <w:t xml:space="preserve"> </w:t>
      </w:r>
      <w:r w:rsidRPr="17566F44">
        <w:rPr>
          <w:color w:val="000000" w:themeColor="text1"/>
          <w:sz w:val="24"/>
          <w:szCs w:val="24"/>
        </w:rPr>
        <w:t xml:space="preserve">– Eastern Power Distribution Company Limited (Srikakulam, </w:t>
      </w:r>
      <w:proofErr w:type="spellStart"/>
      <w:r w:rsidRPr="17566F44">
        <w:rPr>
          <w:color w:val="000000" w:themeColor="text1"/>
          <w:sz w:val="24"/>
          <w:szCs w:val="24"/>
        </w:rPr>
        <w:t>Vijayanagaram</w:t>
      </w:r>
      <w:proofErr w:type="spellEnd"/>
      <w:r w:rsidRPr="17566F44">
        <w:rPr>
          <w:color w:val="000000" w:themeColor="text1"/>
          <w:sz w:val="24"/>
          <w:szCs w:val="24"/>
        </w:rPr>
        <w:t xml:space="preserve">, Visakhapatnam, </w:t>
      </w:r>
      <w:proofErr w:type="spellStart"/>
      <w:r w:rsidRPr="17566F44">
        <w:rPr>
          <w:color w:val="000000" w:themeColor="text1"/>
          <w:sz w:val="24"/>
          <w:szCs w:val="24"/>
        </w:rPr>
        <w:t>Rajamundry</w:t>
      </w:r>
      <w:proofErr w:type="spellEnd"/>
      <w:r w:rsidRPr="17566F44">
        <w:rPr>
          <w:color w:val="000000" w:themeColor="text1"/>
          <w:sz w:val="24"/>
          <w:szCs w:val="24"/>
        </w:rPr>
        <w:t xml:space="preserve">, </w:t>
      </w:r>
      <w:proofErr w:type="spellStart"/>
      <w:r w:rsidRPr="17566F44">
        <w:rPr>
          <w:color w:val="000000" w:themeColor="text1"/>
          <w:sz w:val="24"/>
          <w:szCs w:val="24"/>
        </w:rPr>
        <w:t>Eluru</w:t>
      </w:r>
      <w:proofErr w:type="spellEnd"/>
      <w:r w:rsidRPr="17566F44">
        <w:rPr>
          <w:color w:val="000000" w:themeColor="text1"/>
          <w:sz w:val="24"/>
          <w:szCs w:val="24"/>
        </w:rPr>
        <w:t>)</w:t>
      </w:r>
    </w:p>
    <w:p w14:paraId="54771A48" w14:textId="77777777" w:rsidR="00D344BB" w:rsidRPr="00E80C8F" w:rsidRDefault="00D344BB" w:rsidP="00D344BB">
      <w:pPr>
        <w:spacing w:line="360" w:lineRule="auto"/>
        <w:ind w:right="576"/>
        <w:jc w:val="both"/>
        <w:rPr>
          <w:color w:val="000000" w:themeColor="text1"/>
        </w:rPr>
      </w:pPr>
      <w:r w:rsidRPr="17566F44">
        <w:rPr>
          <w:b/>
          <w:bCs/>
          <w:color w:val="000000" w:themeColor="text1"/>
          <w:sz w:val="28"/>
          <w:szCs w:val="28"/>
        </w:rPr>
        <w:t>CPDCL</w:t>
      </w:r>
      <w:r w:rsidRPr="17566F44">
        <w:rPr>
          <w:b/>
          <w:bCs/>
          <w:color w:val="000000" w:themeColor="text1"/>
          <w:sz w:val="24"/>
          <w:szCs w:val="24"/>
        </w:rPr>
        <w:t xml:space="preserve"> </w:t>
      </w:r>
      <w:r w:rsidRPr="17566F44">
        <w:rPr>
          <w:color w:val="000000" w:themeColor="text1"/>
          <w:sz w:val="24"/>
          <w:szCs w:val="24"/>
        </w:rPr>
        <w:t xml:space="preserve">– Central Power Distribution Company Limited (Anantapur, Kurnool, Medak, Nalgonda, </w:t>
      </w:r>
      <w:proofErr w:type="spellStart"/>
      <w:r w:rsidRPr="17566F44">
        <w:rPr>
          <w:color w:val="000000" w:themeColor="text1"/>
          <w:sz w:val="24"/>
          <w:szCs w:val="24"/>
        </w:rPr>
        <w:t>Mehaboobnagar</w:t>
      </w:r>
      <w:proofErr w:type="spellEnd"/>
      <w:r w:rsidRPr="17566F44">
        <w:rPr>
          <w:color w:val="000000" w:themeColor="text1"/>
          <w:sz w:val="24"/>
          <w:szCs w:val="24"/>
        </w:rPr>
        <w:t xml:space="preserve">, </w:t>
      </w:r>
      <w:proofErr w:type="spellStart"/>
      <w:r w:rsidRPr="17566F44">
        <w:rPr>
          <w:color w:val="000000" w:themeColor="text1"/>
          <w:sz w:val="24"/>
          <w:szCs w:val="24"/>
        </w:rPr>
        <w:t>Rangareddy</w:t>
      </w:r>
      <w:proofErr w:type="spellEnd"/>
      <w:r w:rsidRPr="17566F44">
        <w:rPr>
          <w:color w:val="000000" w:themeColor="text1"/>
          <w:sz w:val="24"/>
          <w:szCs w:val="24"/>
        </w:rPr>
        <w:t>, Hyderabad.</w:t>
      </w:r>
    </w:p>
    <w:p w14:paraId="78381F6F" w14:textId="77777777" w:rsidR="00D344BB" w:rsidRPr="00E80C8F" w:rsidRDefault="00D344BB" w:rsidP="00D344BB">
      <w:pPr>
        <w:spacing w:line="360" w:lineRule="auto"/>
        <w:ind w:right="576"/>
        <w:rPr>
          <w:color w:val="000000" w:themeColor="text1"/>
        </w:rPr>
      </w:pPr>
    </w:p>
    <w:p w14:paraId="131AFC0E" w14:textId="77777777" w:rsidR="00D344BB" w:rsidRDefault="00D344BB">
      <w:pPr>
        <w:pStyle w:val="BodyText"/>
        <w:spacing w:before="3"/>
        <w:rPr>
          <w:b/>
          <w:sz w:val="25"/>
        </w:rPr>
      </w:pPr>
    </w:p>
    <w:p w14:paraId="79C12477" w14:textId="77777777" w:rsidR="00D344BB" w:rsidRDefault="00D344BB">
      <w:pPr>
        <w:pStyle w:val="BodyText"/>
        <w:spacing w:before="3"/>
        <w:rPr>
          <w:b/>
          <w:sz w:val="25"/>
        </w:rPr>
      </w:pPr>
    </w:p>
    <w:p w14:paraId="3F09730A" w14:textId="77777777" w:rsidR="00284DBD" w:rsidRDefault="00284DBD">
      <w:pPr>
        <w:pStyle w:val="BodyText"/>
        <w:rPr>
          <w:sz w:val="20"/>
        </w:rPr>
      </w:pPr>
    </w:p>
    <w:p w14:paraId="688F0D70" w14:textId="77777777" w:rsidR="00284DBD" w:rsidRDefault="00284DBD">
      <w:pPr>
        <w:pStyle w:val="BodyText"/>
        <w:rPr>
          <w:sz w:val="20"/>
        </w:rPr>
      </w:pPr>
    </w:p>
    <w:p w14:paraId="5303747A" w14:textId="77777777" w:rsidR="00284DBD" w:rsidRDefault="00284DBD">
      <w:pPr>
        <w:pStyle w:val="BodyText"/>
        <w:rPr>
          <w:sz w:val="20"/>
        </w:rPr>
      </w:pPr>
    </w:p>
    <w:p w14:paraId="469850A6" w14:textId="77777777" w:rsidR="00284DBD" w:rsidRDefault="00284DBD">
      <w:pPr>
        <w:pStyle w:val="BodyText"/>
        <w:spacing w:before="5"/>
        <w:rPr>
          <w:sz w:val="18"/>
        </w:rPr>
      </w:pPr>
    </w:p>
    <w:p w14:paraId="271CDF96" w14:textId="77777777" w:rsidR="00284DBD" w:rsidRDefault="00284DBD">
      <w:pPr>
        <w:spacing w:line="273" w:lineRule="exact"/>
        <w:rPr>
          <w:sz w:val="24"/>
        </w:rPr>
        <w:sectPr w:rsidR="00284DBD" w:rsidSect="00DA6800">
          <w:pgSz w:w="11910" w:h="16840"/>
          <w:pgMar w:top="1600" w:right="1320" w:bottom="1200" w:left="1320" w:header="0" w:footer="921" w:gutter="0"/>
          <w:cols w:space="720"/>
        </w:sectPr>
      </w:pPr>
    </w:p>
    <w:p w14:paraId="0A3F0ABC" w14:textId="77777777" w:rsidR="00284DBD" w:rsidRDefault="00284DBD">
      <w:pPr>
        <w:rPr>
          <w:sz w:val="24"/>
        </w:rPr>
      </w:pPr>
    </w:p>
    <w:p w14:paraId="15438303" w14:textId="77777777" w:rsidR="00D344BB" w:rsidRDefault="00D344BB" w:rsidP="00D344BB">
      <w:pPr>
        <w:rPr>
          <w:sz w:val="24"/>
        </w:rPr>
      </w:pPr>
    </w:p>
    <w:p w14:paraId="1D7CCA8B" w14:textId="77777777" w:rsidR="00D344BB" w:rsidRDefault="00D344BB" w:rsidP="00D344BB">
      <w:pPr>
        <w:spacing w:line="360" w:lineRule="auto"/>
        <w:jc w:val="center"/>
        <w:rPr>
          <w:b/>
          <w:bCs/>
          <w:sz w:val="28"/>
          <w:szCs w:val="28"/>
          <w:u w:val="single"/>
        </w:rPr>
      </w:pPr>
      <w:r>
        <w:rPr>
          <w:sz w:val="24"/>
        </w:rPr>
        <w:tab/>
      </w:r>
      <w:r w:rsidRPr="2539E65A">
        <w:rPr>
          <w:b/>
          <w:bCs/>
          <w:sz w:val="28"/>
          <w:szCs w:val="28"/>
          <w:u w:val="single"/>
        </w:rPr>
        <w:t>ADMINISTRATIVE HIERARCHY</w:t>
      </w:r>
    </w:p>
    <w:p w14:paraId="5F549620" w14:textId="77777777" w:rsidR="00D344BB" w:rsidRDefault="00D344BB" w:rsidP="00D344BB">
      <w:pPr>
        <w:spacing w:line="360" w:lineRule="auto"/>
        <w:jc w:val="center"/>
        <w:rPr>
          <w:b/>
          <w:bCs/>
          <w:sz w:val="28"/>
          <w:szCs w:val="28"/>
          <w:u w:val="single"/>
        </w:rPr>
      </w:pPr>
    </w:p>
    <w:p w14:paraId="48F8F231" w14:textId="77777777" w:rsidR="00D344BB" w:rsidRPr="00E80C8F" w:rsidRDefault="00D344BB" w:rsidP="00D344BB">
      <w:pPr>
        <w:spacing w:line="360" w:lineRule="auto"/>
        <w:jc w:val="center"/>
        <w:rPr>
          <w:b/>
          <w:bCs/>
          <w:sz w:val="28"/>
          <w:szCs w:val="28"/>
          <w:u w:val="single"/>
        </w:rPr>
      </w:pPr>
    </w:p>
    <w:p w14:paraId="291B174A" w14:textId="79827E91" w:rsidR="00D344BB" w:rsidRDefault="00D344BB" w:rsidP="00D344BB">
      <w:pPr>
        <w:tabs>
          <w:tab w:val="left" w:pos="1450"/>
        </w:tabs>
        <w:rPr>
          <w:sz w:val="24"/>
        </w:rPr>
      </w:pPr>
      <w:r>
        <w:rPr>
          <w:noProof/>
        </w:rPr>
        <w:t xml:space="preserve">   </w:t>
      </w:r>
      <w:r>
        <w:rPr>
          <w:noProof/>
        </w:rPr>
        <w:drawing>
          <wp:inline distT="0" distB="0" distL="0" distR="0" wp14:anchorId="4D1BCA6D" wp14:editId="3E318AD8">
            <wp:extent cx="5219702" cy="6886575"/>
            <wp:effectExtent l="0" t="0" r="0" b="0"/>
            <wp:docPr id="1555844867" name="Picture 15558448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5219702" cy="6886575"/>
                    </a:xfrm>
                    <a:prstGeom prst="rect">
                      <a:avLst/>
                    </a:prstGeom>
                  </pic:spPr>
                </pic:pic>
              </a:graphicData>
            </a:graphic>
          </wp:inline>
        </w:drawing>
      </w:r>
    </w:p>
    <w:p w14:paraId="733CF734" w14:textId="5DA003C8" w:rsidR="00D344BB" w:rsidRPr="00D344BB" w:rsidRDefault="00D344BB" w:rsidP="00D344BB">
      <w:pPr>
        <w:tabs>
          <w:tab w:val="left" w:pos="1450"/>
        </w:tabs>
        <w:rPr>
          <w:sz w:val="24"/>
        </w:rPr>
        <w:sectPr w:rsidR="00D344BB" w:rsidRPr="00D344BB" w:rsidSect="00DA6800">
          <w:pgSz w:w="11910" w:h="16840"/>
          <w:pgMar w:top="1380" w:right="1320" w:bottom="1200" w:left="1320" w:header="0" w:footer="921" w:gutter="0"/>
          <w:cols w:space="720"/>
        </w:sectPr>
      </w:pPr>
    </w:p>
    <w:p w14:paraId="04E47DDB" w14:textId="14AA2026" w:rsidR="00284DBD" w:rsidRDefault="00284DBD">
      <w:pPr>
        <w:pStyle w:val="BodyText"/>
        <w:rPr>
          <w:sz w:val="20"/>
        </w:rPr>
      </w:pPr>
    </w:p>
    <w:p w14:paraId="431C6505" w14:textId="77777777" w:rsidR="009C6326" w:rsidRPr="009C6326" w:rsidRDefault="009C6326" w:rsidP="009C6326">
      <w:pPr>
        <w:jc w:val="center"/>
        <w:rPr>
          <w:sz w:val="32"/>
          <w:szCs w:val="32"/>
          <w:u w:val="single"/>
        </w:rPr>
      </w:pPr>
      <w:r w:rsidRPr="009C6326">
        <w:rPr>
          <w:b/>
          <w:bCs/>
          <w:color w:val="000000" w:themeColor="text1"/>
          <w:sz w:val="32"/>
          <w:szCs w:val="32"/>
          <w:u w:val="single"/>
          <w:lang w:val="en-IN"/>
        </w:rPr>
        <w:t>BOARD OF DIRECTORS</w:t>
      </w:r>
    </w:p>
    <w:p w14:paraId="4CBCE6B1" w14:textId="77777777" w:rsidR="00284DBD" w:rsidRPr="009C6326" w:rsidRDefault="00284DBD">
      <w:pPr>
        <w:pStyle w:val="BodyText"/>
        <w:rPr>
          <w:sz w:val="32"/>
          <w:szCs w:val="32"/>
        </w:rPr>
      </w:pPr>
    </w:p>
    <w:p w14:paraId="030B5282" w14:textId="518B1F0F" w:rsidR="00284DBD" w:rsidRDefault="00284DBD">
      <w:pPr>
        <w:pStyle w:val="BodyText"/>
        <w:rPr>
          <w:sz w:val="20"/>
        </w:rPr>
      </w:pPr>
    </w:p>
    <w:p w14:paraId="5D5E10E4" w14:textId="77777777" w:rsidR="00316CC2" w:rsidRDefault="00316CC2">
      <w:pPr>
        <w:pStyle w:val="BodyText"/>
        <w:rPr>
          <w:sz w:val="20"/>
        </w:rPr>
      </w:pPr>
    </w:p>
    <w:p w14:paraId="2A09CCED" w14:textId="77777777" w:rsidR="00316CC2" w:rsidRDefault="00316CC2">
      <w:pPr>
        <w:pStyle w:val="BodyText"/>
        <w:rPr>
          <w:sz w:val="20"/>
        </w:rPr>
      </w:pPr>
    </w:p>
    <w:p w14:paraId="1F4AB949" w14:textId="57C1A6BD" w:rsidR="009C6326" w:rsidRDefault="00316CC2">
      <w:pPr>
        <w:pStyle w:val="BodyText"/>
        <w:rPr>
          <w:b/>
          <w:bCs/>
        </w:rPr>
      </w:pPr>
      <w:r>
        <w:rPr>
          <w:b/>
          <w:bCs/>
        </w:rPr>
        <w:t xml:space="preserve">Sri. K. Santhosha Rao                                   -   chairman &amp; Managing Director </w:t>
      </w:r>
    </w:p>
    <w:p w14:paraId="08B927F5" w14:textId="77777777" w:rsidR="00316CC2" w:rsidRDefault="00316CC2">
      <w:pPr>
        <w:pStyle w:val="BodyText"/>
        <w:rPr>
          <w:b/>
          <w:bCs/>
        </w:rPr>
      </w:pPr>
    </w:p>
    <w:p w14:paraId="768EDAA1" w14:textId="77777777" w:rsidR="00316CC2" w:rsidRDefault="00316CC2">
      <w:pPr>
        <w:pStyle w:val="BodyText"/>
        <w:rPr>
          <w:b/>
          <w:bCs/>
        </w:rPr>
      </w:pPr>
    </w:p>
    <w:p w14:paraId="4F776ED1" w14:textId="77777777" w:rsidR="00316CC2" w:rsidRDefault="00316CC2">
      <w:pPr>
        <w:pStyle w:val="BodyText"/>
        <w:rPr>
          <w:b/>
          <w:bCs/>
        </w:rPr>
      </w:pPr>
      <w:r>
        <w:rPr>
          <w:b/>
          <w:bCs/>
        </w:rPr>
        <w:t>Sri. K. Siva Prasad Reddy                            -   Director projects</w:t>
      </w:r>
    </w:p>
    <w:p w14:paraId="2A541C3B" w14:textId="77777777" w:rsidR="00316CC2" w:rsidRDefault="00316CC2">
      <w:pPr>
        <w:pStyle w:val="BodyText"/>
        <w:rPr>
          <w:b/>
          <w:bCs/>
        </w:rPr>
      </w:pPr>
    </w:p>
    <w:p w14:paraId="62733DEB" w14:textId="77777777" w:rsidR="00316CC2" w:rsidRDefault="00316CC2">
      <w:pPr>
        <w:pStyle w:val="BodyText"/>
        <w:rPr>
          <w:b/>
          <w:bCs/>
        </w:rPr>
      </w:pPr>
    </w:p>
    <w:p w14:paraId="716AFACC" w14:textId="77777777" w:rsidR="00316CC2" w:rsidRDefault="00316CC2">
      <w:pPr>
        <w:pStyle w:val="BodyText"/>
        <w:rPr>
          <w:b/>
          <w:bCs/>
        </w:rPr>
      </w:pPr>
      <w:r>
        <w:rPr>
          <w:b/>
          <w:bCs/>
        </w:rPr>
        <w:t>Smt. Dr. P. B. Sasikala                                  -    Women director</w:t>
      </w:r>
    </w:p>
    <w:p w14:paraId="7EB627FB" w14:textId="77777777" w:rsidR="00316CC2" w:rsidRDefault="00316CC2">
      <w:pPr>
        <w:pStyle w:val="BodyText"/>
        <w:rPr>
          <w:b/>
          <w:bCs/>
        </w:rPr>
      </w:pPr>
    </w:p>
    <w:p w14:paraId="0D8B9319" w14:textId="77777777" w:rsidR="00316CC2" w:rsidRDefault="00316CC2">
      <w:pPr>
        <w:pStyle w:val="BodyText"/>
        <w:rPr>
          <w:b/>
          <w:bCs/>
        </w:rPr>
      </w:pPr>
    </w:p>
    <w:p w14:paraId="779AC9C3" w14:textId="77777777" w:rsidR="00FC69FC" w:rsidRDefault="00316CC2">
      <w:pPr>
        <w:pStyle w:val="BodyText"/>
        <w:rPr>
          <w:b/>
          <w:bCs/>
          <w:noProof/>
        </w:rPr>
      </w:pPr>
      <w:r>
        <w:rPr>
          <w:b/>
          <w:bCs/>
        </w:rPr>
        <w:t>Sri. Rajesh Kumar Shahi                              -</w:t>
      </w:r>
      <w:r>
        <w:rPr>
          <w:noProof/>
        </w:rPr>
        <w:t xml:space="preserve">   </w:t>
      </w:r>
      <w:r>
        <w:rPr>
          <w:b/>
          <w:bCs/>
          <w:noProof/>
        </w:rPr>
        <w:t>Executive Director</w:t>
      </w:r>
    </w:p>
    <w:p w14:paraId="606C8456" w14:textId="77777777" w:rsidR="00FC69FC" w:rsidRDefault="00FC69FC">
      <w:pPr>
        <w:pStyle w:val="BodyText"/>
        <w:rPr>
          <w:b/>
          <w:bCs/>
          <w:noProof/>
        </w:rPr>
      </w:pPr>
    </w:p>
    <w:p w14:paraId="6781BA7C" w14:textId="77777777" w:rsidR="00FC69FC" w:rsidRDefault="00FC69FC">
      <w:pPr>
        <w:pStyle w:val="BodyText"/>
        <w:rPr>
          <w:noProof/>
        </w:rPr>
      </w:pPr>
    </w:p>
    <w:p w14:paraId="73DC4C46" w14:textId="77777777" w:rsidR="00FC69FC" w:rsidRDefault="00FC69FC" w:rsidP="00FC69FC">
      <w:pPr>
        <w:pStyle w:val="Heading4"/>
        <w:rPr>
          <w:sz w:val="28"/>
          <w:szCs w:val="28"/>
        </w:rPr>
      </w:pPr>
    </w:p>
    <w:p w14:paraId="401B447E" w14:textId="77777777" w:rsidR="00FC69FC" w:rsidRDefault="00FC69FC" w:rsidP="00FC69FC">
      <w:pPr>
        <w:pStyle w:val="Heading4"/>
        <w:rPr>
          <w:sz w:val="28"/>
          <w:szCs w:val="28"/>
        </w:rPr>
      </w:pPr>
      <w:r w:rsidRPr="00FC69FC">
        <w:rPr>
          <w:sz w:val="28"/>
          <w:szCs w:val="28"/>
        </w:rPr>
        <w:t>APSPDCL AS INDEPENDENT ENTITY</w:t>
      </w:r>
    </w:p>
    <w:p w14:paraId="5C745DF1" w14:textId="77777777" w:rsidR="00FC69FC" w:rsidRDefault="00FC69FC" w:rsidP="00FC69FC">
      <w:pPr>
        <w:pStyle w:val="Heading4"/>
        <w:rPr>
          <w:sz w:val="28"/>
          <w:szCs w:val="28"/>
        </w:rPr>
      </w:pPr>
    </w:p>
    <w:p w14:paraId="62B663BC" w14:textId="77777777" w:rsidR="00FC69FC" w:rsidRDefault="00FC69FC" w:rsidP="00FC69FC">
      <w:pPr>
        <w:spacing w:line="360" w:lineRule="auto"/>
        <w:ind w:left="360"/>
        <w:jc w:val="both"/>
        <w:rPr>
          <w:color w:val="000000" w:themeColor="text1"/>
        </w:rPr>
      </w:pPr>
      <w:r w:rsidRPr="17566F44">
        <w:rPr>
          <w:color w:val="000000" w:themeColor="text1"/>
          <w:sz w:val="24"/>
          <w:szCs w:val="24"/>
        </w:rPr>
        <w:t xml:space="preserve">The following are the key initiatives that have been taken by the company on formation. </w:t>
      </w:r>
    </w:p>
    <w:p w14:paraId="0A1D0BC0" w14:textId="77777777" w:rsidR="00FC69FC" w:rsidRDefault="00FC69FC" w:rsidP="00FC69FC">
      <w:pPr>
        <w:spacing w:after="2" w:line="360" w:lineRule="auto"/>
        <w:ind w:left="360"/>
        <w:jc w:val="both"/>
        <w:rPr>
          <w:color w:val="000000" w:themeColor="text1"/>
        </w:rPr>
      </w:pPr>
      <w:r w:rsidRPr="109C2EE1">
        <w:rPr>
          <w:color w:val="000000" w:themeColor="text1"/>
          <w:sz w:val="24"/>
          <w:szCs w:val="24"/>
        </w:rPr>
        <w:t xml:space="preserve"> </w:t>
      </w:r>
    </w:p>
    <w:p w14:paraId="3593C527" w14:textId="77777777" w:rsidR="00FC69FC" w:rsidRDefault="00FC69FC" w:rsidP="00DA0A5A">
      <w:pPr>
        <w:pStyle w:val="ListParagraph"/>
        <w:widowControl/>
        <w:numPr>
          <w:ilvl w:val="0"/>
          <w:numId w:val="6"/>
        </w:numPr>
        <w:autoSpaceDE/>
        <w:autoSpaceDN/>
        <w:spacing w:after="12" w:line="360" w:lineRule="auto"/>
        <w:ind w:right="441"/>
        <w:contextualSpacing/>
        <w:jc w:val="both"/>
        <w:rPr>
          <w:color w:val="000000" w:themeColor="text1"/>
          <w:sz w:val="24"/>
          <w:szCs w:val="24"/>
        </w:rPr>
      </w:pPr>
      <w:r w:rsidRPr="109C2EE1">
        <w:rPr>
          <w:color w:val="000000" w:themeColor="text1"/>
          <w:sz w:val="24"/>
          <w:szCs w:val="24"/>
        </w:rPr>
        <w:t>Creation of Board with functional Directors.</w:t>
      </w:r>
    </w:p>
    <w:p w14:paraId="00FF3F1D" w14:textId="77777777" w:rsidR="00FC69FC" w:rsidRDefault="00FC69FC" w:rsidP="00DA0A5A">
      <w:pPr>
        <w:pStyle w:val="ListParagraph"/>
        <w:widowControl/>
        <w:numPr>
          <w:ilvl w:val="0"/>
          <w:numId w:val="6"/>
        </w:numPr>
        <w:autoSpaceDE/>
        <w:autoSpaceDN/>
        <w:spacing w:after="12" w:line="360" w:lineRule="auto"/>
        <w:ind w:right="441"/>
        <w:contextualSpacing/>
        <w:jc w:val="both"/>
        <w:rPr>
          <w:color w:val="000000" w:themeColor="text1"/>
          <w:sz w:val="24"/>
          <w:szCs w:val="24"/>
        </w:rPr>
      </w:pPr>
      <w:r w:rsidRPr="109C2EE1">
        <w:rPr>
          <w:color w:val="000000" w:themeColor="text1"/>
          <w:sz w:val="24"/>
          <w:szCs w:val="24"/>
        </w:rPr>
        <w:t xml:space="preserve">Fictionalization of Chief Engineers to handle subjects of Operations, Projects, Regulatory affairs, Purchase, Commercial and Human Resources. </w:t>
      </w:r>
    </w:p>
    <w:p w14:paraId="1347F31D" w14:textId="77777777" w:rsidR="00FC69FC" w:rsidRDefault="00FC69FC" w:rsidP="00DA0A5A">
      <w:pPr>
        <w:pStyle w:val="ListParagraph"/>
        <w:widowControl/>
        <w:numPr>
          <w:ilvl w:val="0"/>
          <w:numId w:val="6"/>
        </w:numPr>
        <w:autoSpaceDE/>
        <w:autoSpaceDN/>
        <w:spacing w:after="123" w:line="360" w:lineRule="auto"/>
        <w:ind w:right="441"/>
        <w:contextualSpacing/>
        <w:jc w:val="both"/>
        <w:rPr>
          <w:color w:val="000000" w:themeColor="text1"/>
          <w:sz w:val="24"/>
          <w:szCs w:val="24"/>
        </w:rPr>
      </w:pPr>
      <w:r w:rsidRPr="109C2EE1">
        <w:rPr>
          <w:color w:val="000000" w:themeColor="text1"/>
          <w:sz w:val="24"/>
          <w:szCs w:val="24"/>
        </w:rPr>
        <w:t xml:space="preserve">Proposal for Direct Recruitment for posts needing specialized skills such as Company Secretary, Human Resources, Industrial Relations, Finance, Regulatory affairs, Internal Audit, Costing and Planning. </w:t>
      </w:r>
    </w:p>
    <w:p w14:paraId="5EA24013" w14:textId="7CE90A95" w:rsidR="00FC69FC" w:rsidRPr="00FC69FC" w:rsidRDefault="00FC69FC" w:rsidP="00DA0A5A">
      <w:pPr>
        <w:pStyle w:val="ListParagraph"/>
        <w:widowControl/>
        <w:numPr>
          <w:ilvl w:val="0"/>
          <w:numId w:val="6"/>
        </w:numPr>
        <w:autoSpaceDE/>
        <w:autoSpaceDN/>
        <w:spacing w:after="123" w:line="360" w:lineRule="auto"/>
        <w:ind w:right="441"/>
        <w:contextualSpacing/>
        <w:jc w:val="both"/>
        <w:rPr>
          <w:color w:val="000000" w:themeColor="text1"/>
          <w:sz w:val="24"/>
          <w:szCs w:val="24"/>
        </w:rPr>
      </w:pPr>
      <w:r w:rsidRPr="00FC69FC">
        <w:rPr>
          <w:color w:val="000000" w:themeColor="text1"/>
          <w:sz w:val="24"/>
          <w:szCs w:val="24"/>
        </w:rPr>
        <w:t>Proper definition of roles for all corporate functionaries</w:t>
      </w:r>
      <w:r w:rsidRPr="00FC69FC">
        <w:rPr>
          <w:b/>
          <w:bCs/>
          <w:sz w:val="28"/>
          <w:szCs w:val="28"/>
        </w:rPr>
        <w:t xml:space="preserve"> </w:t>
      </w:r>
    </w:p>
    <w:p w14:paraId="06C8ED51" w14:textId="77777777" w:rsidR="00FC69FC" w:rsidRPr="00FC69FC" w:rsidRDefault="00FC69FC" w:rsidP="00FC69FC">
      <w:pPr>
        <w:pStyle w:val="ListParagraph"/>
        <w:widowControl/>
        <w:autoSpaceDE/>
        <w:autoSpaceDN/>
        <w:spacing w:after="123" w:line="360" w:lineRule="auto"/>
        <w:ind w:left="1220" w:right="441" w:firstLine="0"/>
        <w:contextualSpacing/>
        <w:jc w:val="both"/>
        <w:rPr>
          <w:color w:val="000000" w:themeColor="text1"/>
          <w:sz w:val="24"/>
          <w:szCs w:val="24"/>
        </w:rPr>
      </w:pPr>
    </w:p>
    <w:p w14:paraId="5F754E10" w14:textId="77777777" w:rsidR="00FC69FC" w:rsidRPr="00FC69FC" w:rsidRDefault="00FC69FC" w:rsidP="00FC69FC">
      <w:pPr>
        <w:pStyle w:val="Heading4"/>
        <w:rPr>
          <w:sz w:val="28"/>
          <w:szCs w:val="28"/>
        </w:rPr>
      </w:pPr>
    </w:p>
    <w:p w14:paraId="16B86202" w14:textId="76DC042E" w:rsidR="00316CC2" w:rsidRPr="00316CC2" w:rsidRDefault="00316CC2">
      <w:pPr>
        <w:pStyle w:val="BodyText"/>
        <w:rPr>
          <w:b/>
          <w:bCs/>
        </w:rPr>
      </w:pPr>
      <w:r>
        <w:rPr>
          <w:noProof/>
        </w:rPr>
        <w:t xml:space="preserve">                                         </w:t>
      </w:r>
    </w:p>
    <w:p w14:paraId="749B8FA7" w14:textId="0559504C" w:rsidR="00316CC2" w:rsidRPr="00316CC2" w:rsidRDefault="00316CC2">
      <w:pPr>
        <w:pStyle w:val="BodyText"/>
        <w:rPr>
          <w:b/>
          <w:bCs/>
          <w:noProof/>
        </w:rPr>
      </w:pPr>
    </w:p>
    <w:p w14:paraId="6F40BDE2" w14:textId="77777777" w:rsidR="009C6326" w:rsidRDefault="009C6326" w:rsidP="009C6326"/>
    <w:p w14:paraId="2503D50B" w14:textId="53A24A34" w:rsidR="00316CC2" w:rsidRDefault="00316CC2" w:rsidP="009C6326">
      <w:r>
        <w:t xml:space="preserve"> </w:t>
      </w:r>
    </w:p>
    <w:p w14:paraId="4726C162" w14:textId="77777777" w:rsidR="009C6326" w:rsidRDefault="009C6326">
      <w:pPr>
        <w:pStyle w:val="BodyText"/>
        <w:rPr>
          <w:sz w:val="20"/>
        </w:rPr>
      </w:pPr>
    </w:p>
    <w:p w14:paraId="646907FC" w14:textId="757B2D54" w:rsidR="00284DBD" w:rsidRDefault="009C6326" w:rsidP="009C6326">
      <w:pPr>
        <w:pStyle w:val="BodyText"/>
        <w:tabs>
          <w:tab w:val="left" w:pos="3770"/>
        </w:tabs>
        <w:rPr>
          <w:sz w:val="20"/>
        </w:rPr>
      </w:pPr>
      <w:r>
        <w:rPr>
          <w:sz w:val="20"/>
        </w:rPr>
        <w:tab/>
        <w:t xml:space="preserve">                                                </w:t>
      </w:r>
      <w:r>
        <w:rPr>
          <w:sz w:val="20"/>
        </w:rPr>
        <w:br w:type="textWrapping" w:clear="all"/>
      </w:r>
    </w:p>
    <w:p w14:paraId="2C6448AF" w14:textId="77777777" w:rsidR="00284DBD" w:rsidRDefault="00284DBD">
      <w:pPr>
        <w:pStyle w:val="BodyText"/>
        <w:rPr>
          <w:sz w:val="20"/>
        </w:rPr>
      </w:pPr>
    </w:p>
    <w:p w14:paraId="1E452EE7" w14:textId="77777777" w:rsidR="00284DBD" w:rsidRDefault="00284DBD">
      <w:pPr>
        <w:pStyle w:val="BodyText"/>
        <w:spacing w:before="11"/>
        <w:rPr>
          <w:sz w:val="17"/>
        </w:rPr>
      </w:pPr>
    </w:p>
    <w:p w14:paraId="5F2518C7" w14:textId="1CC18484" w:rsidR="00284DBD" w:rsidRDefault="003D64E3">
      <w:pPr>
        <w:tabs>
          <w:tab w:val="left" w:pos="4380"/>
        </w:tabs>
        <w:ind w:left="120"/>
        <w:rPr>
          <w:sz w:val="20"/>
        </w:rPr>
      </w:pPr>
      <w:r>
        <w:rPr>
          <w:sz w:val="20"/>
        </w:rPr>
        <w:tab/>
      </w:r>
    </w:p>
    <w:p w14:paraId="2D34615C" w14:textId="77777777" w:rsidR="00284DBD" w:rsidRDefault="00284DBD">
      <w:pPr>
        <w:pStyle w:val="BodyText"/>
        <w:rPr>
          <w:sz w:val="20"/>
        </w:rPr>
      </w:pPr>
    </w:p>
    <w:p w14:paraId="4D87E2CF" w14:textId="77777777" w:rsidR="00284DBD" w:rsidRDefault="00284DBD">
      <w:pPr>
        <w:pStyle w:val="BodyText"/>
        <w:rPr>
          <w:sz w:val="20"/>
        </w:rPr>
      </w:pPr>
    </w:p>
    <w:p w14:paraId="5C0CE270" w14:textId="419EBCB4" w:rsidR="00284DBD" w:rsidRDefault="00284DBD">
      <w:pPr>
        <w:pStyle w:val="BodyText"/>
        <w:spacing w:before="4"/>
        <w:rPr>
          <w:sz w:val="20"/>
        </w:rPr>
      </w:pPr>
    </w:p>
    <w:p w14:paraId="25D3F3AB" w14:textId="77777777" w:rsidR="00FC69FC" w:rsidRDefault="00FC69FC">
      <w:pPr>
        <w:pStyle w:val="BodyText"/>
        <w:spacing w:before="4"/>
        <w:rPr>
          <w:sz w:val="20"/>
        </w:rPr>
      </w:pPr>
    </w:p>
    <w:p w14:paraId="2E814C0D" w14:textId="77777777" w:rsidR="00FC69FC" w:rsidRDefault="00FC69FC">
      <w:pPr>
        <w:pStyle w:val="BodyText"/>
        <w:spacing w:before="4"/>
        <w:rPr>
          <w:sz w:val="20"/>
        </w:rPr>
      </w:pPr>
    </w:p>
    <w:p w14:paraId="4D00FE47" w14:textId="6D33D59E" w:rsidR="00FC69FC" w:rsidRPr="00FC69FC" w:rsidRDefault="00FC69FC">
      <w:pPr>
        <w:pStyle w:val="BodyText"/>
        <w:spacing w:before="4"/>
        <w:rPr>
          <w:b/>
          <w:bCs/>
        </w:rPr>
      </w:pPr>
      <w:r>
        <w:rPr>
          <w:b/>
          <w:bCs/>
        </w:rPr>
        <w:t>REGULATORY FUNCTIONS OF THE COMPANY</w:t>
      </w:r>
    </w:p>
    <w:p w14:paraId="280F5942" w14:textId="77777777" w:rsidR="00FC69FC" w:rsidRDefault="00FC69FC">
      <w:pPr>
        <w:pStyle w:val="BodyText"/>
        <w:spacing w:before="4"/>
        <w:rPr>
          <w:sz w:val="17"/>
        </w:rPr>
      </w:pPr>
    </w:p>
    <w:p w14:paraId="245DDD74" w14:textId="77777777" w:rsidR="00FC69FC" w:rsidRDefault="00FC69FC" w:rsidP="00FC69FC">
      <w:pPr>
        <w:spacing w:after="12" w:line="360" w:lineRule="auto"/>
        <w:ind w:right="441"/>
        <w:rPr>
          <w:color w:val="000000" w:themeColor="text1"/>
        </w:rPr>
      </w:pPr>
      <w:r w:rsidRPr="109C2EE1">
        <w:rPr>
          <w:color w:val="000000" w:themeColor="text1"/>
          <w:sz w:val="24"/>
          <w:szCs w:val="24"/>
        </w:rPr>
        <w:t xml:space="preserve">In broad terms the regulatory functions can be classified as </w:t>
      </w:r>
      <w:proofErr w:type="gramStart"/>
      <w:r w:rsidRPr="109C2EE1">
        <w:rPr>
          <w:color w:val="000000" w:themeColor="text1"/>
          <w:sz w:val="24"/>
          <w:szCs w:val="24"/>
        </w:rPr>
        <w:t>follows:-</w:t>
      </w:r>
      <w:proofErr w:type="gramEnd"/>
      <w:r w:rsidRPr="109C2EE1">
        <w:rPr>
          <w:color w:val="000000" w:themeColor="text1"/>
          <w:sz w:val="24"/>
          <w:szCs w:val="24"/>
        </w:rPr>
        <w:t xml:space="preserve"> </w:t>
      </w:r>
    </w:p>
    <w:p w14:paraId="4005698E" w14:textId="77777777" w:rsidR="00FC69FC" w:rsidRDefault="00FC69FC" w:rsidP="00FC69FC">
      <w:pPr>
        <w:pStyle w:val="Heading4"/>
        <w:spacing w:after="119" w:line="360" w:lineRule="auto"/>
        <w:ind w:right="617"/>
        <w:rPr>
          <w:i/>
          <w:iCs/>
          <w:color w:val="000000" w:themeColor="text1"/>
        </w:rPr>
      </w:pPr>
      <w:r w:rsidRPr="109C2EE1">
        <w:rPr>
          <w:color w:val="000000" w:themeColor="text1"/>
          <w:sz w:val="24"/>
          <w:szCs w:val="24"/>
          <w:lang w:val="en-IN"/>
        </w:rPr>
        <w:t xml:space="preserve">Planning and forecasting functions </w:t>
      </w:r>
    </w:p>
    <w:p w14:paraId="2AAF5231" w14:textId="77777777" w:rsidR="00FC69FC" w:rsidRDefault="00FC69FC" w:rsidP="00DA0A5A">
      <w:pPr>
        <w:pStyle w:val="ListParagraph"/>
        <w:widowControl/>
        <w:numPr>
          <w:ilvl w:val="1"/>
          <w:numId w:val="7"/>
        </w:numPr>
        <w:autoSpaceDE/>
        <w:autoSpaceDN/>
        <w:spacing w:after="200" w:line="360" w:lineRule="auto"/>
        <w:ind w:right="441"/>
        <w:contextualSpacing/>
        <w:rPr>
          <w:color w:val="000000" w:themeColor="text1"/>
          <w:sz w:val="24"/>
          <w:szCs w:val="24"/>
        </w:rPr>
      </w:pPr>
      <w:r w:rsidRPr="109C2EE1">
        <w:rPr>
          <w:color w:val="000000" w:themeColor="text1"/>
          <w:sz w:val="24"/>
          <w:szCs w:val="24"/>
        </w:rPr>
        <w:t xml:space="preserve">Load Forecast </w:t>
      </w:r>
    </w:p>
    <w:p w14:paraId="22F0E0F8" w14:textId="77777777" w:rsidR="00FC69FC" w:rsidRDefault="00FC69FC" w:rsidP="00DA0A5A">
      <w:pPr>
        <w:pStyle w:val="ListParagraph"/>
        <w:widowControl/>
        <w:numPr>
          <w:ilvl w:val="1"/>
          <w:numId w:val="7"/>
        </w:numPr>
        <w:autoSpaceDE/>
        <w:autoSpaceDN/>
        <w:spacing w:after="200" w:line="360" w:lineRule="auto"/>
        <w:ind w:right="441"/>
        <w:contextualSpacing/>
        <w:rPr>
          <w:color w:val="000000" w:themeColor="text1"/>
          <w:sz w:val="24"/>
          <w:szCs w:val="24"/>
        </w:rPr>
      </w:pPr>
      <w:r w:rsidRPr="109C2EE1">
        <w:rPr>
          <w:color w:val="000000" w:themeColor="text1"/>
          <w:sz w:val="24"/>
          <w:szCs w:val="24"/>
        </w:rPr>
        <w:t>System and resource planning</w:t>
      </w:r>
      <w:r w:rsidRPr="109C2EE1">
        <w:rPr>
          <w:b/>
          <w:bCs/>
          <w:color w:val="000000" w:themeColor="text1"/>
          <w:sz w:val="24"/>
          <w:szCs w:val="24"/>
        </w:rPr>
        <w:t xml:space="preserve">. </w:t>
      </w:r>
    </w:p>
    <w:p w14:paraId="0DF3424B" w14:textId="77777777" w:rsidR="00FC69FC" w:rsidRDefault="00FC69FC" w:rsidP="00FC69FC">
      <w:pPr>
        <w:spacing w:after="4" w:line="360" w:lineRule="auto"/>
        <w:rPr>
          <w:color w:val="000000" w:themeColor="text1"/>
        </w:rPr>
      </w:pPr>
      <w:r w:rsidRPr="109C2EE1">
        <w:rPr>
          <w:b/>
          <w:bCs/>
          <w:color w:val="000000" w:themeColor="text1"/>
          <w:sz w:val="24"/>
          <w:szCs w:val="24"/>
        </w:rPr>
        <w:t>Compliance reporting and</w:t>
      </w:r>
      <w:r w:rsidRPr="109C2EE1">
        <w:rPr>
          <w:b/>
          <w:bCs/>
          <w:color w:val="000000" w:themeColor="text1"/>
          <w:sz w:val="24"/>
          <w:szCs w:val="24"/>
          <w:lang w:val="en-IN"/>
        </w:rPr>
        <w:t xml:space="preserve"> </w:t>
      </w:r>
      <w:r w:rsidRPr="109C2EE1">
        <w:rPr>
          <w:b/>
          <w:bCs/>
          <w:color w:val="000000" w:themeColor="text1"/>
          <w:sz w:val="24"/>
          <w:szCs w:val="24"/>
        </w:rPr>
        <w:t xml:space="preserve">Monitoring </w:t>
      </w:r>
      <w:r w:rsidRPr="109C2EE1">
        <w:rPr>
          <w:color w:val="000000" w:themeColor="text1"/>
          <w:sz w:val="24"/>
          <w:szCs w:val="24"/>
        </w:rPr>
        <w:t></w:t>
      </w:r>
    </w:p>
    <w:p w14:paraId="4842F390" w14:textId="77777777" w:rsidR="00FC69FC" w:rsidRDefault="00FC69FC" w:rsidP="00DA0A5A">
      <w:pPr>
        <w:pStyle w:val="ListParagraph"/>
        <w:widowControl/>
        <w:numPr>
          <w:ilvl w:val="1"/>
          <w:numId w:val="8"/>
        </w:numPr>
        <w:tabs>
          <w:tab w:val="left" w:pos="4200"/>
        </w:tabs>
        <w:autoSpaceDE/>
        <w:autoSpaceDN/>
        <w:spacing w:after="4" w:line="360" w:lineRule="auto"/>
        <w:ind w:right="600"/>
        <w:contextualSpacing/>
        <w:rPr>
          <w:color w:val="000000" w:themeColor="text1"/>
          <w:sz w:val="24"/>
          <w:szCs w:val="24"/>
        </w:rPr>
      </w:pPr>
      <w:r w:rsidRPr="109C2EE1">
        <w:rPr>
          <w:color w:val="000000" w:themeColor="text1"/>
          <w:sz w:val="24"/>
          <w:szCs w:val="24"/>
        </w:rPr>
        <w:t>Operations and commercial</w:t>
      </w:r>
      <w:r w:rsidRPr="109C2EE1">
        <w:rPr>
          <w:color w:val="000000" w:themeColor="text1"/>
          <w:sz w:val="24"/>
          <w:szCs w:val="24"/>
          <w:lang w:val="en-IN"/>
        </w:rPr>
        <w:t xml:space="preserve"> Performance</w:t>
      </w:r>
    </w:p>
    <w:p w14:paraId="4B86BD9E" w14:textId="77777777" w:rsidR="00FC69FC" w:rsidRDefault="00FC69FC" w:rsidP="00DA0A5A">
      <w:pPr>
        <w:pStyle w:val="ListParagraph"/>
        <w:widowControl/>
        <w:numPr>
          <w:ilvl w:val="1"/>
          <w:numId w:val="8"/>
        </w:numPr>
        <w:autoSpaceDE/>
        <w:autoSpaceDN/>
        <w:spacing w:after="4" w:line="360" w:lineRule="auto"/>
        <w:ind w:right="5152"/>
        <w:contextualSpacing/>
        <w:rPr>
          <w:color w:val="000000" w:themeColor="text1"/>
          <w:sz w:val="24"/>
          <w:szCs w:val="24"/>
        </w:rPr>
      </w:pPr>
      <w:r w:rsidRPr="109C2EE1">
        <w:rPr>
          <w:color w:val="000000" w:themeColor="text1"/>
          <w:sz w:val="24"/>
          <w:szCs w:val="24"/>
        </w:rPr>
        <w:t xml:space="preserve">Compliance with Regulatory      orders. </w:t>
      </w:r>
    </w:p>
    <w:p w14:paraId="0B253C3B" w14:textId="77777777" w:rsidR="00FC69FC" w:rsidRDefault="00FC69FC" w:rsidP="00DA0A5A">
      <w:pPr>
        <w:pStyle w:val="ListParagraph"/>
        <w:widowControl/>
        <w:numPr>
          <w:ilvl w:val="1"/>
          <w:numId w:val="8"/>
        </w:numPr>
        <w:autoSpaceDE/>
        <w:autoSpaceDN/>
        <w:spacing w:after="200" w:line="360" w:lineRule="auto"/>
        <w:ind w:right="441"/>
        <w:contextualSpacing/>
        <w:rPr>
          <w:color w:val="000000" w:themeColor="text1"/>
          <w:sz w:val="24"/>
          <w:szCs w:val="24"/>
        </w:rPr>
      </w:pPr>
      <w:r w:rsidRPr="109C2EE1">
        <w:rPr>
          <w:color w:val="000000" w:themeColor="text1"/>
          <w:sz w:val="24"/>
          <w:szCs w:val="24"/>
        </w:rPr>
        <w:t xml:space="preserve"> Exception reporting (System breakdown and Energy purchases). </w:t>
      </w:r>
    </w:p>
    <w:p w14:paraId="2E845124" w14:textId="77777777" w:rsidR="00FC69FC" w:rsidRDefault="00FC69FC" w:rsidP="00DA0A5A">
      <w:pPr>
        <w:pStyle w:val="ListParagraph"/>
        <w:widowControl/>
        <w:numPr>
          <w:ilvl w:val="1"/>
          <w:numId w:val="8"/>
        </w:numPr>
        <w:autoSpaceDE/>
        <w:autoSpaceDN/>
        <w:spacing w:after="200" w:line="360" w:lineRule="auto"/>
        <w:ind w:right="441"/>
        <w:contextualSpacing/>
        <w:rPr>
          <w:color w:val="000000" w:themeColor="text1"/>
          <w:sz w:val="24"/>
          <w:szCs w:val="24"/>
        </w:rPr>
      </w:pPr>
      <w:r w:rsidRPr="109C2EE1">
        <w:rPr>
          <w:color w:val="000000" w:themeColor="text1"/>
          <w:sz w:val="24"/>
          <w:szCs w:val="24"/>
        </w:rPr>
        <w:t xml:space="preserve">Submission of Financial and other Reports. </w:t>
      </w:r>
    </w:p>
    <w:p w14:paraId="2529A447" w14:textId="77777777" w:rsidR="00FC69FC" w:rsidRDefault="00FC69FC" w:rsidP="00DA0A5A">
      <w:pPr>
        <w:pStyle w:val="ListParagraph"/>
        <w:widowControl/>
        <w:numPr>
          <w:ilvl w:val="1"/>
          <w:numId w:val="8"/>
        </w:numPr>
        <w:autoSpaceDE/>
        <w:autoSpaceDN/>
        <w:spacing w:after="200" w:line="360" w:lineRule="auto"/>
        <w:ind w:right="441"/>
        <w:contextualSpacing/>
        <w:rPr>
          <w:color w:val="000000" w:themeColor="text1"/>
          <w:sz w:val="24"/>
          <w:szCs w:val="24"/>
        </w:rPr>
      </w:pPr>
      <w:r w:rsidRPr="109C2EE1">
        <w:rPr>
          <w:color w:val="000000" w:themeColor="text1"/>
          <w:sz w:val="24"/>
          <w:szCs w:val="24"/>
        </w:rPr>
        <w:t xml:space="preserve">Securing permissions for additional purchases and additional Investments. </w:t>
      </w:r>
    </w:p>
    <w:p w14:paraId="498FF53C" w14:textId="77777777" w:rsidR="00FC69FC" w:rsidRDefault="00FC69FC" w:rsidP="00FC69FC">
      <w:pPr>
        <w:pStyle w:val="ListParagraph"/>
        <w:keepNext/>
        <w:keepLines/>
        <w:spacing w:after="107" w:line="360" w:lineRule="auto"/>
        <w:ind w:right="617"/>
        <w:rPr>
          <w:b/>
          <w:bCs/>
          <w:color w:val="000000" w:themeColor="text1"/>
          <w:sz w:val="24"/>
          <w:szCs w:val="24"/>
        </w:rPr>
      </w:pPr>
    </w:p>
    <w:p w14:paraId="32BFD68A" w14:textId="77777777" w:rsidR="00FC69FC" w:rsidRDefault="00FC69FC" w:rsidP="00FC69FC">
      <w:pPr>
        <w:pStyle w:val="Heading4"/>
        <w:spacing w:after="107" w:line="360" w:lineRule="auto"/>
        <w:ind w:right="617"/>
        <w:rPr>
          <w:i/>
          <w:iCs/>
          <w:color w:val="000000" w:themeColor="text1"/>
        </w:rPr>
      </w:pPr>
      <w:r w:rsidRPr="109C2EE1">
        <w:rPr>
          <w:color w:val="000000" w:themeColor="text1"/>
          <w:sz w:val="24"/>
          <w:szCs w:val="24"/>
          <w:lang w:val="en-IN"/>
        </w:rPr>
        <w:t xml:space="preserve">Budgeting Activities </w:t>
      </w:r>
    </w:p>
    <w:p w14:paraId="04963A83" w14:textId="77777777" w:rsidR="00FC69FC" w:rsidRDefault="00FC69FC" w:rsidP="00DA0A5A">
      <w:pPr>
        <w:pStyle w:val="ListParagraph"/>
        <w:widowControl/>
        <w:numPr>
          <w:ilvl w:val="0"/>
          <w:numId w:val="6"/>
        </w:numPr>
        <w:autoSpaceDE/>
        <w:autoSpaceDN/>
        <w:spacing w:after="200" w:line="360" w:lineRule="auto"/>
        <w:ind w:right="441"/>
        <w:contextualSpacing/>
        <w:rPr>
          <w:color w:val="000000" w:themeColor="text1"/>
          <w:sz w:val="24"/>
          <w:szCs w:val="24"/>
        </w:rPr>
      </w:pPr>
      <w:r w:rsidRPr="109C2EE1">
        <w:rPr>
          <w:color w:val="000000" w:themeColor="text1"/>
          <w:sz w:val="24"/>
          <w:szCs w:val="24"/>
        </w:rPr>
        <w:t xml:space="preserve">Preparation of Aggregate Revenue Requirement (ARR) and all its components. </w:t>
      </w:r>
    </w:p>
    <w:p w14:paraId="124F66EB" w14:textId="77777777" w:rsidR="00FC69FC" w:rsidRDefault="00FC69FC" w:rsidP="00DA0A5A">
      <w:pPr>
        <w:pStyle w:val="ListParagraph"/>
        <w:widowControl/>
        <w:numPr>
          <w:ilvl w:val="0"/>
          <w:numId w:val="6"/>
        </w:numPr>
        <w:autoSpaceDE/>
        <w:autoSpaceDN/>
        <w:spacing w:after="12" w:line="360" w:lineRule="auto"/>
        <w:ind w:right="441"/>
        <w:contextualSpacing/>
        <w:rPr>
          <w:color w:val="000000" w:themeColor="text1"/>
          <w:sz w:val="24"/>
          <w:szCs w:val="24"/>
        </w:rPr>
      </w:pPr>
      <w:r w:rsidRPr="109C2EE1">
        <w:rPr>
          <w:color w:val="000000" w:themeColor="text1"/>
          <w:sz w:val="24"/>
          <w:szCs w:val="24"/>
        </w:rPr>
        <w:t>Investment plans.</w:t>
      </w:r>
    </w:p>
    <w:p w14:paraId="0B2C091C" w14:textId="77777777" w:rsidR="00FC69FC" w:rsidRDefault="00FC69FC" w:rsidP="00FC69FC">
      <w:pPr>
        <w:pStyle w:val="ListParagraph"/>
        <w:spacing w:after="12" w:line="360" w:lineRule="auto"/>
        <w:ind w:right="441"/>
        <w:rPr>
          <w:color w:val="000000" w:themeColor="text1"/>
          <w:sz w:val="24"/>
          <w:szCs w:val="24"/>
        </w:rPr>
      </w:pPr>
    </w:p>
    <w:p w14:paraId="33663271" w14:textId="77777777" w:rsidR="00FC69FC" w:rsidRDefault="00FC69FC" w:rsidP="00FC69FC">
      <w:pPr>
        <w:pStyle w:val="Heading4"/>
        <w:spacing w:after="5" w:line="276" w:lineRule="auto"/>
        <w:ind w:right="617"/>
        <w:rPr>
          <w:i/>
          <w:iCs/>
          <w:color w:val="000000" w:themeColor="text1"/>
        </w:rPr>
      </w:pPr>
      <w:r w:rsidRPr="109C2EE1">
        <w:rPr>
          <w:color w:val="000000" w:themeColor="text1"/>
          <w:sz w:val="24"/>
          <w:szCs w:val="24"/>
          <w:lang w:val="en-IN"/>
        </w:rPr>
        <w:t xml:space="preserve">Economic Functions </w:t>
      </w:r>
    </w:p>
    <w:p w14:paraId="72A9E686" w14:textId="77777777" w:rsidR="00FC69FC" w:rsidRDefault="00FC69FC" w:rsidP="00FC69FC">
      <w:pPr>
        <w:pStyle w:val="ListParagraph"/>
        <w:rPr>
          <w:rFonts w:cs="Calibri"/>
          <w:b/>
          <w:bCs/>
          <w:color w:val="000000" w:themeColor="text1"/>
          <w:sz w:val="20"/>
          <w:szCs w:val="20"/>
        </w:rPr>
      </w:pPr>
    </w:p>
    <w:p w14:paraId="7AFD9BD6" w14:textId="33A61518" w:rsidR="00FC69FC" w:rsidRDefault="00FC69FC" w:rsidP="00DA0A5A">
      <w:pPr>
        <w:pStyle w:val="ListParagraph"/>
        <w:widowControl/>
        <w:numPr>
          <w:ilvl w:val="0"/>
          <w:numId w:val="6"/>
        </w:numPr>
        <w:autoSpaceDE/>
        <w:autoSpaceDN/>
        <w:spacing w:after="200" w:line="276" w:lineRule="auto"/>
        <w:ind w:right="441"/>
        <w:contextualSpacing/>
        <w:rPr>
          <w:color w:val="000000" w:themeColor="text1"/>
          <w:sz w:val="24"/>
          <w:szCs w:val="24"/>
        </w:rPr>
      </w:pPr>
      <w:r w:rsidRPr="109C2EE1">
        <w:rPr>
          <w:color w:val="000000" w:themeColor="text1"/>
          <w:sz w:val="24"/>
          <w:szCs w:val="24"/>
          <w:lang w:val="en-IN"/>
        </w:rPr>
        <w:t>T</w:t>
      </w:r>
      <w:proofErr w:type="spellStart"/>
      <w:r w:rsidRPr="109C2EE1">
        <w:rPr>
          <w:color w:val="000000" w:themeColor="text1"/>
          <w:sz w:val="24"/>
          <w:szCs w:val="24"/>
        </w:rPr>
        <w:t>ar</w:t>
      </w:r>
      <w:r>
        <w:rPr>
          <w:color w:val="000000" w:themeColor="text1"/>
          <w:sz w:val="24"/>
          <w:szCs w:val="24"/>
        </w:rPr>
        <w:t>iff</w:t>
      </w:r>
      <w:proofErr w:type="spellEnd"/>
      <w:r w:rsidRPr="109C2EE1">
        <w:rPr>
          <w:color w:val="000000" w:themeColor="text1"/>
          <w:sz w:val="24"/>
          <w:szCs w:val="24"/>
        </w:rPr>
        <w:t xml:space="preserve"> Filings </w:t>
      </w:r>
    </w:p>
    <w:p w14:paraId="6E505601" w14:textId="77777777" w:rsidR="00FC69FC" w:rsidRDefault="00FC69FC" w:rsidP="00DA0A5A">
      <w:pPr>
        <w:pStyle w:val="ListParagraph"/>
        <w:widowControl/>
        <w:numPr>
          <w:ilvl w:val="0"/>
          <w:numId w:val="6"/>
        </w:numPr>
        <w:autoSpaceDE/>
        <w:autoSpaceDN/>
        <w:spacing w:after="200" w:line="276" w:lineRule="auto"/>
        <w:ind w:right="441"/>
        <w:contextualSpacing/>
        <w:rPr>
          <w:color w:val="000000" w:themeColor="text1"/>
          <w:sz w:val="24"/>
          <w:szCs w:val="24"/>
        </w:rPr>
      </w:pPr>
      <w:r w:rsidRPr="109C2EE1">
        <w:rPr>
          <w:color w:val="000000" w:themeColor="text1"/>
          <w:sz w:val="24"/>
          <w:szCs w:val="24"/>
        </w:rPr>
        <w:t xml:space="preserve">Cost of Service determinations. </w:t>
      </w:r>
    </w:p>
    <w:p w14:paraId="1B00488C" w14:textId="77777777" w:rsidR="00FC69FC" w:rsidRDefault="00FC69FC" w:rsidP="00DA0A5A">
      <w:pPr>
        <w:pStyle w:val="ListParagraph"/>
        <w:widowControl/>
        <w:numPr>
          <w:ilvl w:val="0"/>
          <w:numId w:val="6"/>
        </w:numPr>
        <w:autoSpaceDE/>
        <w:autoSpaceDN/>
        <w:spacing w:after="200" w:line="276" w:lineRule="auto"/>
        <w:ind w:right="441"/>
        <w:contextualSpacing/>
        <w:rPr>
          <w:color w:val="000000" w:themeColor="text1"/>
          <w:sz w:val="24"/>
          <w:szCs w:val="24"/>
        </w:rPr>
      </w:pPr>
      <w:r w:rsidRPr="109C2EE1">
        <w:rPr>
          <w:color w:val="000000" w:themeColor="text1"/>
          <w:sz w:val="24"/>
          <w:szCs w:val="24"/>
        </w:rPr>
        <w:t xml:space="preserve">Load Research. </w:t>
      </w:r>
    </w:p>
    <w:p w14:paraId="37C3DD0D" w14:textId="77777777" w:rsidR="00284DBD" w:rsidRDefault="00284DBD" w:rsidP="00FC69FC">
      <w:pPr>
        <w:pStyle w:val="Heading1"/>
        <w:rPr>
          <w:rStyle w:val="SubtleReference"/>
          <w:smallCaps w:val="0"/>
          <w:color w:val="auto"/>
        </w:rPr>
      </w:pPr>
    </w:p>
    <w:p w14:paraId="7557BEFF" w14:textId="76806680" w:rsidR="00FC69FC" w:rsidRPr="00FC69FC" w:rsidRDefault="00FC69FC" w:rsidP="00FC69FC">
      <w:pPr>
        <w:pStyle w:val="Heading1"/>
        <w:rPr>
          <w:rStyle w:val="SubtleReference"/>
          <w:smallCaps w:val="0"/>
          <w:color w:val="auto"/>
        </w:rPr>
        <w:sectPr w:rsidR="00FC69FC" w:rsidRPr="00FC69FC" w:rsidSect="00DA6800">
          <w:pgSz w:w="11910" w:h="16840"/>
          <w:pgMar w:top="1600" w:right="1320" w:bottom="1120" w:left="1320" w:header="0" w:footer="921" w:gutter="0"/>
          <w:cols w:space="720"/>
        </w:sectPr>
      </w:pPr>
    </w:p>
    <w:p w14:paraId="42473472" w14:textId="77777777" w:rsidR="00284DBD" w:rsidRDefault="00284DBD">
      <w:pPr>
        <w:pStyle w:val="BodyText"/>
        <w:rPr>
          <w:sz w:val="20"/>
        </w:rPr>
      </w:pPr>
    </w:p>
    <w:p w14:paraId="67F58465" w14:textId="77777777" w:rsidR="00FC69FC" w:rsidRDefault="00FC69FC">
      <w:pPr>
        <w:pStyle w:val="BodyText"/>
        <w:rPr>
          <w:sz w:val="20"/>
        </w:rPr>
      </w:pPr>
    </w:p>
    <w:p w14:paraId="61B1DC93" w14:textId="77777777" w:rsidR="00FC69FC" w:rsidRPr="00FC69FC" w:rsidRDefault="00FC69FC" w:rsidP="00FC69FC">
      <w:pPr>
        <w:pStyle w:val="Heading1"/>
        <w:rPr>
          <w:sz w:val="24"/>
          <w:szCs w:val="24"/>
        </w:rPr>
      </w:pPr>
      <w:r w:rsidRPr="00FC69FC">
        <w:rPr>
          <w:sz w:val="24"/>
          <w:szCs w:val="24"/>
        </w:rPr>
        <w:t xml:space="preserve">IT INITIATIVES OF APSPDCL </w:t>
      </w:r>
    </w:p>
    <w:p w14:paraId="7F67CFA3" w14:textId="77777777" w:rsidR="00FC69FC" w:rsidRDefault="00FC69FC" w:rsidP="00FC69FC"/>
    <w:p w14:paraId="4C95910E" w14:textId="77777777" w:rsidR="00FC69FC" w:rsidRDefault="00FC69FC" w:rsidP="00FC69FC">
      <w:pPr>
        <w:spacing w:line="360" w:lineRule="auto"/>
        <w:ind w:left="484" w:right="441" w:firstLine="721"/>
        <w:jc w:val="both"/>
        <w:rPr>
          <w:color w:val="000000" w:themeColor="text1"/>
        </w:rPr>
      </w:pPr>
      <w:r w:rsidRPr="17566F44">
        <w:rPr>
          <w:color w:val="000000" w:themeColor="text1"/>
          <w:sz w:val="24"/>
          <w:szCs w:val="24"/>
        </w:rPr>
        <w:t>The company has introduced several information technology tools for timely reporting of information and to have a better control on activities of customer services, transformer related activities and billing system etc.</w:t>
      </w:r>
    </w:p>
    <w:p w14:paraId="20EAB535" w14:textId="77777777" w:rsidR="00FC69FC" w:rsidRDefault="00FC69FC" w:rsidP="00FC69FC">
      <w:pPr>
        <w:spacing w:line="276" w:lineRule="auto"/>
        <w:ind w:left="484" w:right="441" w:firstLine="721"/>
        <w:rPr>
          <w:color w:val="000000" w:themeColor="text1"/>
        </w:rPr>
      </w:pPr>
    </w:p>
    <w:p w14:paraId="6736740A" w14:textId="77777777" w:rsidR="00FC69FC" w:rsidRDefault="00FC69FC" w:rsidP="00FC69FC">
      <w:pPr>
        <w:pStyle w:val="Heading4"/>
        <w:spacing w:after="5" w:line="276" w:lineRule="auto"/>
        <w:ind w:right="617" w:hanging="10"/>
        <w:rPr>
          <w:i/>
          <w:iCs/>
          <w:color w:val="000000" w:themeColor="text1"/>
        </w:rPr>
      </w:pPr>
      <w:r w:rsidRPr="109C2EE1">
        <w:rPr>
          <w:color w:val="000000" w:themeColor="text1"/>
          <w:sz w:val="24"/>
          <w:szCs w:val="24"/>
          <w:lang w:val="en-IN"/>
        </w:rPr>
        <w:t>Monitoring and tracking system (MATS)</w:t>
      </w:r>
    </w:p>
    <w:p w14:paraId="2F0E8FE8" w14:textId="77777777" w:rsidR="00FC69FC" w:rsidRDefault="00FC69FC" w:rsidP="00FC69FC">
      <w:pPr>
        <w:keepNext/>
        <w:keepLines/>
        <w:rPr>
          <w:lang w:val="en-IN"/>
        </w:rPr>
      </w:pPr>
    </w:p>
    <w:p w14:paraId="5CB37CD0" w14:textId="77777777" w:rsidR="00FC69FC" w:rsidRDefault="00FC69FC" w:rsidP="00FC69FC">
      <w:pPr>
        <w:spacing w:line="360" w:lineRule="auto"/>
        <w:ind w:left="4" w:right="441" w:firstLine="720"/>
        <w:jc w:val="both"/>
        <w:rPr>
          <w:color w:val="000000" w:themeColor="text1"/>
          <w:lang w:val="en-IN"/>
        </w:rPr>
      </w:pPr>
      <w:r w:rsidRPr="109C2EE1">
        <w:rPr>
          <w:color w:val="000000" w:themeColor="text1"/>
          <w:sz w:val="24"/>
          <w:szCs w:val="24"/>
        </w:rPr>
        <w:t xml:space="preserve">Monitoring and tracking system (MATS) </w:t>
      </w:r>
      <w:proofErr w:type="gramStart"/>
      <w:r w:rsidRPr="109C2EE1">
        <w:rPr>
          <w:color w:val="000000" w:themeColor="text1"/>
          <w:sz w:val="24"/>
          <w:szCs w:val="24"/>
        </w:rPr>
        <w:t>is</w:t>
      </w:r>
      <w:proofErr w:type="gramEnd"/>
      <w:r w:rsidRPr="109C2EE1">
        <w:rPr>
          <w:color w:val="000000" w:themeColor="text1"/>
          <w:sz w:val="24"/>
          <w:szCs w:val="24"/>
        </w:rPr>
        <w:t xml:space="preserve"> a system to monitor and track the growth of cases relating to all types of irregularities booked by the processes and DPE wings of the Distribution Companies. </w:t>
      </w:r>
    </w:p>
    <w:p w14:paraId="6CC826FA" w14:textId="77777777" w:rsidR="00FC69FC" w:rsidRDefault="00FC69FC" w:rsidP="00FC69FC">
      <w:pPr>
        <w:spacing w:line="360" w:lineRule="auto"/>
        <w:ind w:left="484" w:right="441" w:firstLine="721"/>
        <w:jc w:val="both"/>
        <w:rPr>
          <w:color w:val="000000" w:themeColor="text1"/>
          <w:lang w:val="en-IN"/>
        </w:rPr>
      </w:pPr>
      <w:r w:rsidRPr="109C2EE1">
        <w:rPr>
          <w:color w:val="000000" w:themeColor="text1"/>
          <w:sz w:val="24"/>
          <w:szCs w:val="24"/>
        </w:rPr>
        <w:t xml:space="preserve">MATS will capture all the info relating to any case of irregularity booked, from the time of filling of the inspection report, through valuation of energy lost, and recovery of dues from the consumer. The MATS system qualifies the entire process of tracking of cases, falling the amount of paper work and time taken for dispensation. It is a tool for effective monitoring of the disposal of the bags by the senior management. </w:t>
      </w:r>
    </w:p>
    <w:p w14:paraId="558C48D8" w14:textId="77777777" w:rsidR="00FC69FC" w:rsidRDefault="00FC69FC" w:rsidP="00FC69FC">
      <w:pPr>
        <w:spacing w:line="360" w:lineRule="auto"/>
        <w:ind w:left="484" w:right="441" w:firstLine="721"/>
        <w:jc w:val="both"/>
        <w:rPr>
          <w:color w:val="000000" w:themeColor="text1"/>
        </w:rPr>
      </w:pPr>
    </w:p>
    <w:p w14:paraId="01D36269" w14:textId="77777777" w:rsidR="00FC69FC" w:rsidRDefault="00FC69FC" w:rsidP="00FC69FC">
      <w:pPr>
        <w:pStyle w:val="Heading4"/>
        <w:spacing w:after="5" w:line="276" w:lineRule="auto"/>
        <w:ind w:right="617" w:hanging="10"/>
        <w:jc w:val="both"/>
        <w:rPr>
          <w:i/>
          <w:iCs/>
          <w:color w:val="000000" w:themeColor="text1"/>
          <w:lang w:val="en-IN"/>
        </w:rPr>
      </w:pPr>
      <w:r w:rsidRPr="17566F44">
        <w:rPr>
          <w:color w:val="000000" w:themeColor="text1"/>
          <w:sz w:val="24"/>
          <w:szCs w:val="24"/>
          <w:lang w:val="en-IN"/>
        </w:rPr>
        <w:t xml:space="preserve">GIS/GPS Based Consumer Indexing and Asset Management </w:t>
      </w:r>
    </w:p>
    <w:p w14:paraId="257304C0" w14:textId="77777777" w:rsidR="00FC69FC" w:rsidRDefault="00FC69FC" w:rsidP="00FC69FC">
      <w:pPr>
        <w:spacing w:line="276" w:lineRule="auto"/>
        <w:ind w:left="360"/>
        <w:jc w:val="both"/>
        <w:rPr>
          <w:rFonts w:ascii="Calibri" w:eastAsia="Calibri" w:hAnsi="Calibri" w:cs="Calibri"/>
          <w:color w:val="000000" w:themeColor="text1"/>
          <w:sz w:val="20"/>
          <w:szCs w:val="20"/>
          <w:lang w:val="en-IN"/>
        </w:rPr>
      </w:pPr>
      <w:r w:rsidRPr="109C2EE1">
        <w:rPr>
          <w:rFonts w:ascii="Calibri" w:eastAsia="Calibri" w:hAnsi="Calibri" w:cs="Calibri"/>
          <w:b/>
          <w:bCs/>
          <w:color w:val="000000" w:themeColor="text1"/>
          <w:sz w:val="20"/>
          <w:szCs w:val="20"/>
        </w:rPr>
        <w:t xml:space="preserve"> </w:t>
      </w:r>
    </w:p>
    <w:p w14:paraId="488A12D8" w14:textId="77777777" w:rsidR="00FC69FC" w:rsidRDefault="00FC69FC" w:rsidP="00FC69FC">
      <w:pPr>
        <w:spacing w:line="360" w:lineRule="auto"/>
        <w:ind w:left="1230" w:right="441"/>
        <w:jc w:val="both"/>
        <w:rPr>
          <w:color w:val="000000" w:themeColor="text1"/>
          <w:lang w:val="en-IN"/>
        </w:rPr>
      </w:pPr>
      <w:r w:rsidRPr="17566F44">
        <w:rPr>
          <w:color w:val="000000" w:themeColor="text1"/>
          <w:sz w:val="24"/>
          <w:szCs w:val="24"/>
        </w:rPr>
        <w:t xml:space="preserve">GIS/GPS based consumer indexing and asset management covers sketching of </w:t>
      </w:r>
    </w:p>
    <w:p w14:paraId="7401B1D2" w14:textId="77777777" w:rsidR="00FC69FC" w:rsidRDefault="00FC69FC" w:rsidP="00FC69FC">
      <w:pPr>
        <w:spacing w:line="360" w:lineRule="auto"/>
        <w:jc w:val="both"/>
        <w:rPr>
          <w:color w:val="000000" w:themeColor="text1"/>
          <w:sz w:val="24"/>
          <w:szCs w:val="24"/>
        </w:rPr>
      </w:pPr>
      <w:r w:rsidRPr="109C2EE1">
        <w:rPr>
          <w:color w:val="000000" w:themeColor="text1"/>
          <w:sz w:val="24"/>
          <w:szCs w:val="24"/>
        </w:rPr>
        <w:t>Distribution Transformer Network, Data Collection, Pole-to-Pole survey and diagrams of LT/HT Network Distribution, Network substations/ Transformers, Supply of necessary software &amp; hardware.</w:t>
      </w:r>
    </w:p>
    <w:p w14:paraId="1C9597C5" w14:textId="77777777" w:rsidR="00FC69FC" w:rsidRDefault="00FC69FC" w:rsidP="00FC69FC">
      <w:pPr>
        <w:spacing w:line="360" w:lineRule="auto"/>
        <w:jc w:val="both"/>
        <w:rPr>
          <w:color w:val="000000" w:themeColor="text1"/>
          <w:lang w:val="en-IN"/>
        </w:rPr>
      </w:pPr>
    </w:p>
    <w:p w14:paraId="7EC62B35" w14:textId="77777777" w:rsidR="00FC69FC" w:rsidRDefault="00FC69FC">
      <w:pPr>
        <w:pStyle w:val="BodyText"/>
        <w:rPr>
          <w:sz w:val="20"/>
        </w:rPr>
      </w:pPr>
    </w:p>
    <w:p w14:paraId="40B3E456" w14:textId="77777777" w:rsidR="00284DBD" w:rsidRDefault="00284DBD">
      <w:pPr>
        <w:pStyle w:val="BodyText"/>
        <w:rPr>
          <w:sz w:val="20"/>
        </w:rPr>
      </w:pPr>
    </w:p>
    <w:p w14:paraId="504B98CC" w14:textId="77777777" w:rsidR="00284DBD" w:rsidRDefault="00284DBD">
      <w:pPr>
        <w:pStyle w:val="BodyText"/>
        <w:rPr>
          <w:sz w:val="20"/>
        </w:rPr>
      </w:pPr>
    </w:p>
    <w:p w14:paraId="7F31B6FA" w14:textId="77777777" w:rsidR="00284DBD" w:rsidRDefault="00284DBD">
      <w:pPr>
        <w:pStyle w:val="BodyText"/>
        <w:rPr>
          <w:sz w:val="20"/>
        </w:rPr>
      </w:pPr>
    </w:p>
    <w:p w14:paraId="3145921A" w14:textId="77777777" w:rsidR="00284DBD" w:rsidRDefault="00284DBD">
      <w:pPr>
        <w:pStyle w:val="BodyText"/>
        <w:rPr>
          <w:sz w:val="20"/>
        </w:rPr>
      </w:pPr>
    </w:p>
    <w:p w14:paraId="5502BDE5" w14:textId="77777777" w:rsidR="00284DBD" w:rsidRDefault="00284DBD">
      <w:pPr>
        <w:pStyle w:val="BodyText"/>
        <w:rPr>
          <w:sz w:val="20"/>
        </w:rPr>
      </w:pPr>
    </w:p>
    <w:p w14:paraId="653BDAD9" w14:textId="77777777" w:rsidR="00284DBD" w:rsidRDefault="00284DBD">
      <w:pPr>
        <w:pStyle w:val="BodyText"/>
        <w:rPr>
          <w:sz w:val="20"/>
        </w:rPr>
      </w:pPr>
    </w:p>
    <w:p w14:paraId="44479CCF" w14:textId="77777777" w:rsidR="00284DBD" w:rsidRDefault="00284DBD">
      <w:pPr>
        <w:pStyle w:val="BodyText"/>
        <w:rPr>
          <w:sz w:val="20"/>
        </w:rPr>
      </w:pPr>
    </w:p>
    <w:p w14:paraId="0A579336" w14:textId="77777777" w:rsidR="00284DBD" w:rsidRDefault="00284DBD">
      <w:pPr>
        <w:pStyle w:val="BodyText"/>
        <w:rPr>
          <w:sz w:val="20"/>
        </w:rPr>
      </w:pPr>
    </w:p>
    <w:p w14:paraId="5CB72235" w14:textId="77777777" w:rsidR="00284DBD" w:rsidRDefault="00284DBD">
      <w:pPr>
        <w:pStyle w:val="BodyText"/>
        <w:rPr>
          <w:sz w:val="20"/>
        </w:rPr>
      </w:pPr>
    </w:p>
    <w:p w14:paraId="78A82FCE" w14:textId="77777777" w:rsidR="00284DBD" w:rsidRDefault="00284DBD">
      <w:pPr>
        <w:pStyle w:val="BodyText"/>
        <w:rPr>
          <w:sz w:val="20"/>
        </w:rPr>
      </w:pPr>
    </w:p>
    <w:p w14:paraId="673EE8E5" w14:textId="77777777" w:rsidR="00284DBD" w:rsidRDefault="00284DBD">
      <w:pPr>
        <w:pStyle w:val="BodyText"/>
        <w:rPr>
          <w:sz w:val="20"/>
        </w:rPr>
      </w:pPr>
    </w:p>
    <w:p w14:paraId="73798B28" w14:textId="77777777" w:rsidR="00284DBD" w:rsidRDefault="00284DBD">
      <w:pPr>
        <w:pStyle w:val="BodyText"/>
        <w:rPr>
          <w:sz w:val="20"/>
        </w:rPr>
      </w:pPr>
    </w:p>
    <w:p w14:paraId="18DC61F0" w14:textId="77777777" w:rsidR="00284DBD" w:rsidRDefault="00284DBD">
      <w:pPr>
        <w:pStyle w:val="BodyText"/>
        <w:rPr>
          <w:sz w:val="20"/>
        </w:rPr>
      </w:pPr>
    </w:p>
    <w:p w14:paraId="59A5F6F3" w14:textId="77777777" w:rsidR="00284DBD" w:rsidRDefault="00284DBD">
      <w:pPr>
        <w:pStyle w:val="BodyText"/>
        <w:rPr>
          <w:sz w:val="20"/>
        </w:rPr>
      </w:pPr>
    </w:p>
    <w:p w14:paraId="4EFF9C0C" w14:textId="77777777" w:rsidR="00284DBD" w:rsidRDefault="00284DBD">
      <w:pPr>
        <w:pStyle w:val="BodyText"/>
        <w:rPr>
          <w:sz w:val="20"/>
        </w:rPr>
      </w:pPr>
    </w:p>
    <w:p w14:paraId="3F12550C" w14:textId="77777777" w:rsidR="00284DBD" w:rsidRDefault="00284DBD">
      <w:pPr>
        <w:pStyle w:val="BodyText"/>
        <w:rPr>
          <w:sz w:val="20"/>
        </w:rPr>
      </w:pPr>
    </w:p>
    <w:p w14:paraId="3D557B49" w14:textId="77777777" w:rsidR="00284DBD" w:rsidRDefault="00284DBD">
      <w:pPr>
        <w:pStyle w:val="BodyText"/>
        <w:rPr>
          <w:sz w:val="20"/>
        </w:rPr>
      </w:pPr>
    </w:p>
    <w:p w14:paraId="136775C4" w14:textId="77777777" w:rsidR="00284DBD" w:rsidRDefault="00284DBD">
      <w:pPr>
        <w:pStyle w:val="BodyText"/>
        <w:rPr>
          <w:sz w:val="20"/>
        </w:rPr>
      </w:pPr>
    </w:p>
    <w:p w14:paraId="031D964E" w14:textId="77777777" w:rsidR="00284DBD" w:rsidRDefault="00284DBD">
      <w:pPr>
        <w:pStyle w:val="BodyText"/>
        <w:rPr>
          <w:sz w:val="20"/>
        </w:rPr>
      </w:pPr>
    </w:p>
    <w:p w14:paraId="211BE75C" w14:textId="77777777" w:rsidR="00284DBD" w:rsidRDefault="00284DBD">
      <w:pPr>
        <w:pStyle w:val="BodyText"/>
        <w:rPr>
          <w:sz w:val="20"/>
        </w:rPr>
      </w:pPr>
    </w:p>
    <w:p w14:paraId="468770AB" w14:textId="77777777" w:rsidR="00284DBD" w:rsidRDefault="00284DBD">
      <w:pPr>
        <w:pStyle w:val="BodyText"/>
        <w:rPr>
          <w:sz w:val="20"/>
        </w:rPr>
      </w:pPr>
    </w:p>
    <w:p w14:paraId="54FA1C19" w14:textId="77777777" w:rsidR="00284DBD" w:rsidRDefault="00284DBD">
      <w:pPr>
        <w:pStyle w:val="BodyText"/>
        <w:rPr>
          <w:sz w:val="20"/>
        </w:rPr>
      </w:pPr>
    </w:p>
    <w:p w14:paraId="2B7447E5" w14:textId="77777777" w:rsidR="00284DBD" w:rsidRDefault="00284DBD">
      <w:pPr>
        <w:pStyle w:val="BodyText"/>
        <w:rPr>
          <w:sz w:val="20"/>
        </w:rPr>
      </w:pPr>
    </w:p>
    <w:p w14:paraId="5D1CCD5B" w14:textId="77777777" w:rsidR="00A14984" w:rsidRDefault="00A14984">
      <w:pPr>
        <w:pStyle w:val="BodyText"/>
        <w:rPr>
          <w:sz w:val="20"/>
        </w:rPr>
      </w:pPr>
    </w:p>
    <w:p w14:paraId="37488667" w14:textId="77777777" w:rsidR="00A14984" w:rsidRDefault="00A14984">
      <w:pPr>
        <w:pStyle w:val="BodyText"/>
        <w:rPr>
          <w:sz w:val="20"/>
        </w:rPr>
      </w:pPr>
    </w:p>
    <w:p w14:paraId="15688143" w14:textId="77777777" w:rsidR="00A14984" w:rsidRDefault="00A14984">
      <w:pPr>
        <w:pStyle w:val="BodyText"/>
        <w:rPr>
          <w:sz w:val="20"/>
        </w:rPr>
      </w:pPr>
    </w:p>
    <w:p w14:paraId="08F7C7E5" w14:textId="77777777" w:rsidR="00A14984" w:rsidRDefault="00A14984">
      <w:pPr>
        <w:pStyle w:val="BodyText"/>
        <w:rPr>
          <w:sz w:val="20"/>
        </w:rPr>
      </w:pPr>
    </w:p>
    <w:p w14:paraId="64FEBF2C" w14:textId="77777777" w:rsidR="00A14984" w:rsidRDefault="00A14984">
      <w:pPr>
        <w:pStyle w:val="BodyText"/>
        <w:rPr>
          <w:sz w:val="20"/>
        </w:rPr>
      </w:pPr>
    </w:p>
    <w:p w14:paraId="39397894" w14:textId="77777777" w:rsidR="00A14984" w:rsidRDefault="00A14984">
      <w:pPr>
        <w:pStyle w:val="BodyText"/>
        <w:rPr>
          <w:sz w:val="20"/>
        </w:rPr>
      </w:pPr>
    </w:p>
    <w:p w14:paraId="09EFF967" w14:textId="77777777" w:rsidR="00A14984" w:rsidRDefault="00A14984">
      <w:pPr>
        <w:pStyle w:val="BodyText"/>
        <w:rPr>
          <w:sz w:val="20"/>
        </w:rPr>
      </w:pPr>
    </w:p>
    <w:p w14:paraId="62006EDC" w14:textId="77777777" w:rsidR="00A14984" w:rsidRDefault="00A14984">
      <w:pPr>
        <w:pStyle w:val="BodyText"/>
        <w:rPr>
          <w:sz w:val="20"/>
        </w:rPr>
      </w:pPr>
    </w:p>
    <w:p w14:paraId="20697299" w14:textId="77777777" w:rsidR="00A14984" w:rsidRDefault="00A14984">
      <w:pPr>
        <w:pStyle w:val="BodyText"/>
        <w:rPr>
          <w:sz w:val="20"/>
        </w:rPr>
      </w:pPr>
    </w:p>
    <w:p w14:paraId="1AC41129" w14:textId="77777777" w:rsidR="00A14984" w:rsidRDefault="00A14984">
      <w:pPr>
        <w:pStyle w:val="BodyText"/>
        <w:rPr>
          <w:sz w:val="20"/>
        </w:rPr>
      </w:pPr>
    </w:p>
    <w:p w14:paraId="2FA1A946" w14:textId="77777777" w:rsidR="00A14984" w:rsidRDefault="00A14984">
      <w:pPr>
        <w:pStyle w:val="BodyText"/>
        <w:rPr>
          <w:sz w:val="20"/>
        </w:rPr>
      </w:pPr>
    </w:p>
    <w:p w14:paraId="3C8B1EA4" w14:textId="77777777" w:rsidR="00A14984" w:rsidRDefault="00A14984">
      <w:pPr>
        <w:pStyle w:val="BodyText"/>
        <w:rPr>
          <w:sz w:val="20"/>
        </w:rPr>
      </w:pPr>
    </w:p>
    <w:p w14:paraId="25134F41" w14:textId="77777777" w:rsidR="00A14984" w:rsidRDefault="00A14984">
      <w:pPr>
        <w:pStyle w:val="BodyText"/>
        <w:rPr>
          <w:sz w:val="20"/>
        </w:rPr>
      </w:pPr>
    </w:p>
    <w:p w14:paraId="17A13F33" w14:textId="77777777" w:rsidR="00A14984" w:rsidRDefault="00A14984">
      <w:pPr>
        <w:pStyle w:val="BodyText"/>
        <w:rPr>
          <w:sz w:val="20"/>
        </w:rPr>
      </w:pPr>
    </w:p>
    <w:p w14:paraId="12BACEBA" w14:textId="77777777" w:rsidR="00A14984" w:rsidRDefault="00A14984">
      <w:pPr>
        <w:pStyle w:val="BodyText"/>
        <w:rPr>
          <w:sz w:val="20"/>
        </w:rPr>
      </w:pPr>
    </w:p>
    <w:p w14:paraId="4E2F10BD" w14:textId="77777777" w:rsidR="00A14984" w:rsidRDefault="00A14984">
      <w:pPr>
        <w:pStyle w:val="BodyText"/>
        <w:rPr>
          <w:sz w:val="20"/>
        </w:rPr>
      </w:pPr>
    </w:p>
    <w:p w14:paraId="29887358" w14:textId="77777777" w:rsidR="00A14984" w:rsidRDefault="00A14984">
      <w:pPr>
        <w:pStyle w:val="BodyText"/>
        <w:rPr>
          <w:sz w:val="20"/>
        </w:rPr>
      </w:pPr>
    </w:p>
    <w:p w14:paraId="735D10C5" w14:textId="77777777" w:rsidR="00A14984" w:rsidRDefault="00A14984">
      <w:pPr>
        <w:pStyle w:val="BodyText"/>
        <w:rPr>
          <w:sz w:val="20"/>
        </w:rPr>
      </w:pPr>
    </w:p>
    <w:p w14:paraId="26F6E745" w14:textId="77777777" w:rsidR="00284DBD" w:rsidRDefault="00284DBD">
      <w:pPr>
        <w:pStyle w:val="BodyText"/>
        <w:rPr>
          <w:sz w:val="23"/>
        </w:rPr>
      </w:pPr>
    </w:p>
    <w:p w14:paraId="138D1AF5" w14:textId="5E1495A8" w:rsidR="00A14984" w:rsidRPr="00C60DAA" w:rsidRDefault="00A14984" w:rsidP="00A14984">
      <w:pPr>
        <w:pStyle w:val="Heading1"/>
        <w:spacing w:before="80" w:line="328" w:lineRule="auto"/>
        <w:ind w:left="1591" w:right="1086"/>
        <w:rPr>
          <w:sz w:val="44"/>
          <w:szCs w:val="44"/>
        </w:rPr>
      </w:pPr>
      <w:r>
        <w:rPr>
          <w:sz w:val="56"/>
          <w:szCs w:val="56"/>
        </w:rPr>
        <w:t xml:space="preserve">          </w:t>
      </w:r>
      <w:r w:rsidR="003D64E3" w:rsidRPr="00C60DAA">
        <w:rPr>
          <w:sz w:val="44"/>
          <w:szCs w:val="44"/>
        </w:rPr>
        <w:t>CHAPTE</w:t>
      </w:r>
      <w:r w:rsidRPr="00C60DAA">
        <w:rPr>
          <w:sz w:val="44"/>
          <w:szCs w:val="44"/>
        </w:rPr>
        <w:t>R-2</w:t>
      </w:r>
    </w:p>
    <w:p w14:paraId="69131C0E" w14:textId="24094AF3" w:rsidR="00284DBD" w:rsidRPr="00C60DAA" w:rsidRDefault="003D64E3" w:rsidP="00A14984">
      <w:pPr>
        <w:pStyle w:val="Heading1"/>
        <w:spacing w:before="80" w:line="328" w:lineRule="auto"/>
        <w:ind w:left="1591" w:right="1086"/>
        <w:rPr>
          <w:sz w:val="40"/>
          <w:szCs w:val="40"/>
        </w:rPr>
      </w:pPr>
      <w:r w:rsidRPr="00C60DAA">
        <w:rPr>
          <w:sz w:val="40"/>
          <w:szCs w:val="40"/>
        </w:rPr>
        <w:t>REVIEW</w:t>
      </w:r>
      <w:r w:rsidRPr="00C60DAA">
        <w:rPr>
          <w:spacing w:val="-10"/>
          <w:sz w:val="40"/>
          <w:szCs w:val="40"/>
        </w:rPr>
        <w:t xml:space="preserve"> </w:t>
      </w:r>
      <w:r w:rsidRPr="00C60DAA">
        <w:rPr>
          <w:sz w:val="40"/>
          <w:szCs w:val="40"/>
        </w:rPr>
        <w:t>OF</w:t>
      </w:r>
      <w:r w:rsidRPr="00C60DAA">
        <w:rPr>
          <w:spacing w:val="-8"/>
          <w:sz w:val="40"/>
          <w:szCs w:val="40"/>
        </w:rPr>
        <w:t xml:space="preserve"> </w:t>
      </w:r>
      <w:r w:rsidRPr="00C60DAA">
        <w:rPr>
          <w:sz w:val="40"/>
          <w:szCs w:val="40"/>
        </w:rPr>
        <w:t>LITERATURE</w:t>
      </w:r>
    </w:p>
    <w:p w14:paraId="1D2824B2" w14:textId="77777777" w:rsidR="00284DBD" w:rsidRDefault="00284DBD">
      <w:pPr>
        <w:spacing w:line="328" w:lineRule="auto"/>
        <w:sectPr w:rsidR="00284DBD" w:rsidSect="00DA6800">
          <w:pgSz w:w="11910" w:h="16840"/>
          <w:pgMar w:top="1600" w:right="1320" w:bottom="1120" w:left="1320" w:header="0" w:footer="921" w:gutter="0"/>
          <w:cols w:space="720"/>
        </w:sectPr>
      </w:pPr>
    </w:p>
    <w:p w14:paraId="281491D0" w14:textId="77777777" w:rsidR="00284DBD" w:rsidRDefault="00284DBD">
      <w:pPr>
        <w:pStyle w:val="BodyText"/>
        <w:rPr>
          <w:b/>
          <w:sz w:val="20"/>
        </w:rPr>
      </w:pPr>
    </w:p>
    <w:p w14:paraId="382AA78A" w14:textId="77777777" w:rsidR="00284DBD" w:rsidRDefault="00284DBD">
      <w:pPr>
        <w:pStyle w:val="BodyText"/>
        <w:rPr>
          <w:b/>
          <w:sz w:val="20"/>
        </w:rPr>
      </w:pPr>
    </w:p>
    <w:p w14:paraId="576A1DD7" w14:textId="77777777" w:rsidR="00284DBD" w:rsidRDefault="00284DBD">
      <w:pPr>
        <w:pStyle w:val="BodyText"/>
        <w:spacing w:before="7"/>
        <w:rPr>
          <w:b/>
          <w:sz w:val="16"/>
        </w:rPr>
      </w:pPr>
    </w:p>
    <w:p w14:paraId="36D47643" w14:textId="0D9DD638" w:rsidR="0078302D" w:rsidRPr="00A50F7F" w:rsidRDefault="00A14984">
      <w:pPr>
        <w:spacing w:line="360" w:lineRule="auto"/>
        <w:rPr>
          <w:b/>
          <w:bCs/>
          <w:sz w:val="32"/>
          <w:szCs w:val="32"/>
        </w:rPr>
      </w:pPr>
      <w:r>
        <w:rPr>
          <w:b/>
          <w:bCs/>
          <w:sz w:val="32"/>
          <w:szCs w:val="32"/>
        </w:rPr>
        <w:t xml:space="preserve">                              REVIEW OF LITERATURE</w:t>
      </w:r>
    </w:p>
    <w:p w14:paraId="340C8D79" w14:textId="77777777" w:rsidR="00D03FBF" w:rsidRDefault="00D03FBF" w:rsidP="00D03FBF">
      <w:pPr>
        <w:pStyle w:val="BodyText"/>
        <w:spacing w:line="360" w:lineRule="auto"/>
        <w:ind w:right="309"/>
        <w:jc w:val="both"/>
        <w:rPr>
          <w:color w:val="211F1F"/>
        </w:rPr>
      </w:pPr>
    </w:p>
    <w:p w14:paraId="08189CF3" w14:textId="77777777" w:rsidR="00A50F7F" w:rsidRPr="00A50F7F" w:rsidRDefault="00A50F7F" w:rsidP="00A50F7F">
      <w:pPr>
        <w:pStyle w:val="BodyText"/>
        <w:spacing w:line="360" w:lineRule="auto"/>
        <w:ind w:right="309"/>
        <w:jc w:val="both"/>
        <w:rPr>
          <w:color w:val="211F1F"/>
          <w:lang w:val="en-IN"/>
        </w:rPr>
      </w:pPr>
      <w:r w:rsidRPr="00A50F7F">
        <w:rPr>
          <w:color w:val="211F1F"/>
          <w:lang w:val="en-IN"/>
        </w:rPr>
        <w:t xml:space="preserve">Job enrichment is a management strategy that aims to motivate employees by giving them </w:t>
      </w:r>
    </w:p>
    <w:p w14:paraId="3349D585" w14:textId="77777777" w:rsidR="00A50F7F" w:rsidRPr="00A50F7F" w:rsidRDefault="00A50F7F" w:rsidP="00A50F7F">
      <w:pPr>
        <w:pStyle w:val="BodyText"/>
        <w:spacing w:line="360" w:lineRule="auto"/>
        <w:ind w:right="309"/>
        <w:jc w:val="both"/>
        <w:rPr>
          <w:color w:val="211F1F"/>
          <w:lang w:val="en-IN"/>
        </w:rPr>
      </w:pPr>
      <w:r w:rsidRPr="00A50F7F">
        <w:rPr>
          <w:color w:val="211F1F"/>
          <w:lang w:val="en-IN"/>
        </w:rPr>
        <w:t xml:space="preserve">challenging and fulfilling tasks. It involves increasing the depth of an any employee's job by </w:t>
      </w:r>
    </w:p>
    <w:p w14:paraId="32910E7B" w14:textId="77777777" w:rsidR="00A50F7F" w:rsidRPr="00A50F7F" w:rsidRDefault="00A50F7F" w:rsidP="00A50F7F">
      <w:pPr>
        <w:pStyle w:val="BodyText"/>
        <w:spacing w:line="360" w:lineRule="auto"/>
        <w:ind w:right="309"/>
        <w:jc w:val="both"/>
        <w:rPr>
          <w:color w:val="211F1F"/>
          <w:lang w:val="en-IN"/>
        </w:rPr>
      </w:pPr>
      <w:r w:rsidRPr="00A50F7F">
        <w:rPr>
          <w:color w:val="211F1F"/>
          <w:lang w:val="en-IN"/>
        </w:rPr>
        <w:t xml:space="preserve">adding tasks that require more skill and responsibility. This can lead to increased job </w:t>
      </w:r>
    </w:p>
    <w:p w14:paraId="01E5633F" w14:textId="0A50D00C" w:rsidR="00A50F7F" w:rsidRPr="00A50F7F" w:rsidRDefault="00A50F7F" w:rsidP="00A50F7F">
      <w:pPr>
        <w:pStyle w:val="BodyText"/>
        <w:spacing w:line="360" w:lineRule="auto"/>
        <w:ind w:right="309"/>
        <w:jc w:val="both"/>
        <w:rPr>
          <w:color w:val="211F1F"/>
          <w:lang w:val="en-IN"/>
        </w:rPr>
      </w:pPr>
      <w:r w:rsidRPr="00A50F7F">
        <w:rPr>
          <w:color w:val="211F1F"/>
          <w:lang w:val="en-IN"/>
        </w:rPr>
        <w:t>satisfaction,</w:t>
      </w:r>
      <w:r>
        <w:rPr>
          <w:color w:val="211F1F"/>
          <w:lang w:val="en-IN"/>
        </w:rPr>
        <w:t xml:space="preserve"> </w:t>
      </w:r>
      <w:r w:rsidRPr="00A50F7F">
        <w:rPr>
          <w:color w:val="211F1F"/>
          <w:lang w:val="en-IN"/>
        </w:rPr>
        <w:t xml:space="preserve">motivation, and overall performance. Research to methods of job enrichment has </w:t>
      </w:r>
    </w:p>
    <w:p w14:paraId="581D2434" w14:textId="77777777" w:rsidR="00A50F7F" w:rsidRPr="00A50F7F" w:rsidRDefault="00A50F7F" w:rsidP="00A50F7F">
      <w:pPr>
        <w:pStyle w:val="BodyText"/>
        <w:spacing w:line="360" w:lineRule="auto"/>
        <w:ind w:right="309"/>
        <w:jc w:val="both"/>
        <w:rPr>
          <w:color w:val="211F1F"/>
          <w:lang w:val="en-IN"/>
        </w:rPr>
      </w:pPr>
      <w:r w:rsidRPr="00A50F7F">
        <w:rPr>
          <w:color w:val="211F1F"/>
          <w:lang w:val="en-IN"/>
        </w:rPr>
        <w:t xml:space="preserve">shown positive effects on employee engagement, job satisfaction, and even organizational </w:t>
      </w:r>
    </w:p>
    <w:p w14:paraId="7102C132" w14:textId="77777777" w:rsidR="00A50F7F" w:rsidRPr="00A50F7F" w:rsidRDefault="00A50F7F" w:rsidP="00A50F7F">
      <w:pPr>
        <w:pStyle w:val="BodyText"/>
        <w:spacing w:line="360" w:lineRule="auto"/>
        <w:ind w:right="309"/>
        <w:jc w:val="both"/>
        <w:rPr>
          <w:color w:val="211F1F"/>
          <w:lang w:val="en-IN"/>
        </w:rPr>
      </w:pPr>
      <w:r w:rsidRPr="00A50F7F">
        <w:rPr>
          <w:color w:val="211F1F"/>
          <w:lang w:val="en-IN"/>
        </w:rPr>
        <w:t xml:space="preserve">performance. Studies have highlighted that when employees feel their work is meaningful </w:t>
      </w:r>
    </w:p>
    <w:p w14:paraId="11BA97FF" w14:textId="594A1A53" w:rsidR="00A50F7F" w:rsidRPr="00A50F7F" w:rsidRDefault="00A50F7F" w:rsidP="00A50F7F">
      <w:pPr>
        <w:pStyle w:val="BodyText"/>
        <w:spacing w:line="360" w:lineRule="auto"/>
        <w:ind w:right="309"/>
        <w:jc w:val="both"/>
        <w:rPr>
          <w:color w:val="211F1F"/>
          <w:lang w:val="en-IN"/>
        </w:rPr>
      </w:pPr>
      <w:r w:rsidRPr="00A50F7F">
        <w:rPr>
          <w:color w:val="211F1F"/>
          <w:lang w:val="en-IN"/>
        </w:rPr>
        <w:t>and they are more</w:t>
      </w:r>
      <w:r>
        <w:rPr>
          <w:color w:val="211F1F"/>
          <w:lang w:val="en-IN"/>
        </w:rPr>
        <w:t xml:space="preserve"> </w:t>
      </w:r>
      <w:r w:rsidRPr="00A50F7F">
        <w:rPr>
          <w:color w:val="211F1F"/>
          <w:lang w:val="en-IN"/>
        </w:rPr>
        <w:t xml:space="preserve">likely to be motivated and satisfied in their roles. Overall, job enrichment </w:t>
      </w:r>
    </w:p>
    <w:p w14:paraId="3E65DCCA" w14:textId="77777777" w:rsidR="00A50F7F" w:rsidRPr="00A50F7F" w:rsidRDefault="00A50F7F" w:rsidP="00A50F7F">
      <w:pPr>
        <w:pStyle w:val="BodyText"/>
        <w:spacing w:line="360" w:lineRule="auto"/>
        <w:ind w:right="309"/>
        <w:jc w:val="both"/>
        <w:rPr>
          <w:color w:val="211F1F"/>
          <w:lang w:val="en-IN"/>
        </w:rPr>
      </w:pPr>
      <w:r w:rsidRPr="00A50F7F">
        <w:rPr>
          <w:color w:val="211F1F"/>
          <w:lang w:val="en-IN"/>
        </w:rPr>
        <w:t xml:space="preserve">is a valuable tool for companies looking to enhance employee performance and job </w:t>
      </w:r>
    </w:p>
    <w:p w14:paraId="64D41257" w14:textId="77777777" w:rsidR="00A50F7F" w:rsidRPr="00A50F7F" w:rsidRDefault="00A50F7F" w:rsidP="00A50F7F">
      <w:pPr>
        <w:pStyle w:val="BodyText"/>
        <w:spacing w:line="360" w:lineRule="auto"/>
        <w:ind w:right="309"/>
        <w:jc w:val="both"/>
        <w:rPr>
          <w:color w:val="211F1F"/>
          <w:lang w:val="en-IN"/>
        </w:rPr>
      </w:pPr>
      <w:r w:rsidRPr="00A50F7F">
        <w:rPr>
          <w:color w:val="211F1F"/>
          <w:lang w:val="en-IN"/>
        </w:rPr>
        <w:t xml:space="preserve">satisfaction. </w:t>
      </w:r>
    </w:p>
    <w:p w14:paraId="36D06F18" w14:textId="77777777" w:rsidR="00A50F7F" w:rsidRPr="00A50F7F" w:rsidRDefault="00A50F7F" w:rsidP="00A50F7F">
      <w:pPr>
        <w:pStyle w:val="BodyText"/>
        <w:spacing w:line="360" w:lineRule="auto"/>
        <w:ind w:right="309"/>
        <w:jc w:val="both"/>
        <w:rPr>
          <w:color w:val="211F1F"/>
          <w:lang w:val="en-IN"/>
        </w:rPr>
      </w:pPr>
      <w:r w:rsidRPr="00A50F7F">
        <w:rPr>
          <w:b/>
          <w:bCs/>
          <w:color w:val="211F1F"/>
          <w:lang w:val="en-IN"/>
        </w:rPr>
        <w:t xml:space="preserve">Frederick Herzberg (1950) </w:t>
      </w:r>
    </w:p>
    <w:p w14:paraId="7542BD3D" w14:textId="77777777" w:rsidR="00A50F7F" w:rsidRPr="00A50F7F" w:rsidRDefault="00A50F7F" w:rsidP="00A50F7F">
      <w:pPr>
        <w:pStyle w:val="BodyText"/>
        <w:spacing w:line="360" w:lineRule="auto"/>
        <w:ind w:right="309"/>
        <w:jc w:val="both"/>
        <w:rPr>
          <w:color w:val="211F1F"/>
          <w:lang w:val="en-IN"/>
        </w:rPr>
      </w:pPr>
      <w:r w:rsidRPr="00A50F7F">
        <w:rPr>
          <w:color w:val="211F1F"/>
          <w:lang w:val="en-IN"/>
        </w:rPr>
        <w:t xml:space="preserve">focuses on enhancing organizational recognized as a strategy in organizational management </w:t>
      </w:r>
    </w:p>
    <w:p w14:paraId="1345535E" w14:textId="1F0FB6F3" w:rsidR="00A50F7F" w:rsidRPr="00A50F7F" w:rsidRDefault="00A50F7F" w:rsidP="00A50F7F">
      <w:pPr>
        <w:pStyle w:val="BodyText"/>
        <w:spacing w:line="360" w:lineRule="auto"/>
        <w:ind w:right="309"/>
        <w:jc w:val="both"/>
        <w:rPr>
          <w:color w:val="211F1F"/>
          <w:lang w:val="en-IN"/>
        </w:rPr>
      </w:pPr>
      <w:r w:rsidRPr="00A50F7F">
        <w:rPr>
          <w:color w:val="211F1F"/>
          <w:lang w:val="en-IN"/>
        </w:rPr>
        <w:t>at employee motivation, satisfaction, and performance the foster a positive work</w:t>
      </w:r>
      <w:r>
        <w:rPr>
          <w:color w:val="211F1F"/>
          <w:lang w:val="en-IN"/>
        </w:rPr>
        <w:t xml:space="preserve"> </w:t>
      </w:r>
      <w:r w:rsidRPr="00A50F7F">
        <w:rPr>
          <w:color w:val="211F1F"/>
          <w:lang w:val="en-IN"/>
        </w:rPr>
        <w:t>environmen</w:t>
      </w:r>
      <w:r>
        <w:rPr>
          <w:color w:val="211F1F"/>
          <w:lang w:val="en-IN"/>
        </w:rPr>
        <w:t xml:space="preserve">t </w:t>
      </w:r>
      <w:r w:rsidRPr="00A50F7F">
        <w:rPr>
          <w:color w:val="211F1F"/>
          <w:lang w:val="en-IN"/>
        </w:rPr>
        <w:t>and</w:t>
      </w:r>
      <w:r>
        <w:rPr>
          <w:color w:val="211F1F"/>
          <w:lang w:val="en-IN"/>
        </w:rPr>
        <w:t xml:space="preserve"> </w:t>
      </w:r>
      <w:r w:rsidRPr="00A50F7F">
        <w:rPr>
          <w:color w:val="211F1F"/>
          <w:lang w:val="en-IN"/>
        </w:rPr>
        <w:t xml:space="preserve">drive organizational success. </w:t>
      </w:r>
    </w:p>
    <w:p w14:paraId="659BE8C1" w14:textId="77777777" w:rsidR="00A50F7F" w:rsidRPr="00A50F7F" w:rsidRDefault="00A50F7F" w:rsidP="00A50F7F">
      <w:pPr>
        <w:pStyle w:val="BodyText"/>
        <w:spacing w:line="360" w:lineRule="auto"/>
        <w:ind w:right="309"/>
        <w:jc w:val="both"/>
        <w:rPr>
          <w:color w:val="211F1F"/>
          <w:lang w:val="en-IN"/>
        </w:rPr>
      </w:pPr>
      <w:proofErr w:type="spellStart"/>
      <w:r w:rsidRPr="00A50F7F">
        <w:rPr>
          <w:b/>
          <w:bCs/>
          <w:color w:val="211F1F"/>
          <w:lang w:val="en-IN"/>
        </w:rPr>
        <w:t>Sekharan</w:t>
      </w:r>
      <w:proofErr w:type="spellEnd"/>
      <w:r w:rsidRPr="00A50F7F">
        <w:rPr>
          <w:b/>
          <w:bCs/>
          <w:color w:val="211F1F"/>
          <w:lang w:val="en-IN"/>
        </w:rPr>
        <w:t xml:space="preserve"> (1985) </w:t>
      </w:r>
    </w:p>
    <w:p w14:paraId="293D2961" w14:textId="77777777" w:rsidR="00A50F7F" w:rsidRPr="00A50F7F" w:rsidRDefault="00A50F7F" w:rsidP="00A50F7F">
      <w:pPr>
        <w:pStyle w:val="BodyText"/>
        <w:spacing w:line="360" w:lineRule="auto"/>
        <w:ind w:right="309"/>
        <w:jc w:val="both"/>
        <w:rPr>
          <w:color w:val="211F1F"/>
          <w:lang w:val="en-IN"/>
        </w:rPr>
      </w:pPr>
      <w:r w:rsidRPr="00A50F7F">
        <w:rPr>
          <w:color w:val="211F1F"/>
          <w:lang w:val="en-IN"/>
        </w:rPr>
        <w:t xml:space="preserve">mentions that, initially the idea of QWL. had incorporated only the issue of salary, time of </w:t>
      </w:r>
    </w:p>
    <w:p w14:paraId="2A692BFB" w14:textId="77777777" w:rsidR="00A50F7F" w:rsidRPr="00A50F7F" w:rsidRDefault="00A50F7F" w:rsidP="00A50F7F">
      <w:pPr>
        <w:pStyle w:val="BodyText"/>
        <w:spacing w:line="360" w:lineRule="auto"/>
        <w:ind w:right="309"/>
        <w:jc w:val="both"/>
        <w:rPr>
          <w:color w:val="211F1F"/>
          <w:lang w:val="en-IN"/>
        </w:rPr>
      </w:pPr>
      <w:r w:rsidRPr="00A50F7F">
        <w:rPr>
          <w:color w:val="211F1F"/>
          <w:lang w:val="en-IN"/>
        </w:rPr>
        <w:t xml:space="preserve">work and working conditions. On the other hand, the idea has now been extended to include </w:t>
      </w:r>
    </w:p>
    <w:p w14:paraId="1FC90970" w14:textId="77777777" w:rsidR="00A50F7F" w:rsidRPr="00A50F7F" w:rsidRDefault="00A50F7F" w:rsidP="00A50F7F">
      <w:pPr>
        <w:pStyle w:val="BodyText"/>
        <w:spacing w:line="360" w:lineRule="auto"/>
        <w:ind w:right="309"/>
        <w:jc w:val="both"/>
        <w:rPr>
          <w:color w:val="211F1F"/>
          <w:lang w:val="en-IN"/>
        </w:rPr>
      </w:pPr>
      <w:r w:rsidRPr="00A50F7F">
        <w:rPr>
          <w:color w:val="211F1F"/>
          <w:lang w:val="en-IN"/>
        </w:rPr>
        <w:t xml:space="preserve">factors such as the level of workers involvement in the job, their satisfaction level with </w:t>
      </w:r>
    </w:p>
    <w:p w14:paraId="7E7BCB93" w14:textId="77777777" w:rsidR="00A50F7F" w:rsidRPr="00A50F7F" w:rsidRDefault="00A50F7F" w:rsidP="00A50F7F">
      <w:pPr>
        <w:pStyle w:val="BodyText"/>
        <w:spacing w:line="360" w:lineRule="auto"/>
        <w:ind w:right="309"/>
        <w:jc w:val="both"/>
        <w:rPr>
          <w:color w:val="211F1F"/>
          <w:lang w:val="en-IN"/>
        </w:rPr>
      </w:pPr>
      <w:r w:rsidRPr="00A50F7F">
        <w:rPr>
          <w:color w:val="211F1F"/>
          <w:lang w:val="en-IN"/>
        </w:rPr>
        <w:t xml:space="preserve">various aspects in the work atmosphere, their perceived job capability, success on the job etc. </w:t>
      </w:r>
    </w:p>
    <w:p w14:paraId="6E3DC7F3" w14:textId="77777777" w:rsidR="00A50F7F" w:rsidRPr="00A50F7F" w:rsidRDefault="00A50F7F" w:rsidP="00A50F7F">
      <w:pPr>
        <w:pStyle w:val="BodyText"/>
        <w:spacing w:line="360" w:lineRule="auto"/>
        <w:ind w:right="309"/>
        <w:jc w:val="both"/>
        <w:rPr>
          <w:color w:val="211F1F"/>
          <w:lang w:val="en-IN"/>
        </w:rPr>
      </w:pPr>
      <w:r w:rsidRPr="00A50F7F">
        <w:rPr>
          <w:b/>
          <w:bCs/>
          <w:color w:val="211F1F"/>
          <w:lang w:val="en-IN"/>
        </w:rPr>
        <w:t xml:space="preserve">Hackman and </w:t>
      </w:r>
      <w:proofErr w:type="gramStart"/>
      <w:r w:rsidRPr="00A50F7F">
        <w:rPr>
          <w:b/>
          <w:bCs/>
          <w:color w:val="211F1F"/>
          <w:lang w:val="en-IN"/>
        </w:rPr>
        <w:t>Lawler(</w:t>
      </w:r>
      <w:proofErr w:type="gramEnd"/>
      <w:r w:rsidRPr="00A50F7F">
        <w:rPr>
          <w:b/>
          <w:bCs/>
          <w:color w:val="211F1F"/>
          <w:lang w:val="en-IN"/>
        </w:rPr>
        <w:t xml:space="preserve">1971) </w:t>
      </w:r>
    </w:p>
    <w:p w14:paraId="532CB7BA" w14:textId="77777777" w:rsidR="00A50F7F" w:rsidRPr="00A50F7F" w:rsidRDefault="00A50F7F" w:rsidP="00A50F7F">
      <w:pPr>
        <w:pStyle w:val="BodyText"/>
        <w:spacing w:line="360" w:lineRule="auto"/>
        <w:ind w:right="309"/>
        <w:jc w:val="both"/>
        <w:rPr>
          <w:color w:val="211F1F"/>
          <w:lang w:val="en-IN"/>
        </w:rPr>
      </w:pPr>
      <w:r w:rsidRPr="00A50F7F">
        <w:rPr>
          <w:color w:val="211F1F"/>
          <w:lang w:val="en-IN"/>
        </w:rPr>
        <w:t xml:space="preserve">explained the procedure of altering jobs emphasizes on the major five factors which </w:t>
      </w:r>
    </w:p>
    <w:p w14:paraId="75913D8C" w14:textId="77777777" w:rsidR="00A50F7F" w:rsidRPr="00A50F7F" w:rsidRDefault="00A50F7F" w:rsidP="00A50F7F">
      <w:pPr>
        <w:pStyle w:val="BodyText"/>
        <w:spacing w:line="360" w:lineRule="auto"/>
        <w:ind w:right="309"/>
        <w:jc w:val="both"/>
        <w:rPr>
          <w:color w:val="211F1F"/>
          <w:lang w:val="en-IN"/>
        </w:rPr>
      </w:pPr>
      <w:r w:rsidRPr="00A50F7F">
        <w:rPr>
          <w:color w:val="211F1F"/>
          <w:lang w:val="en-IN"/>
        </w:rPr>
        <w:t xml:space="preserve">includes authority to action, multiplicity skill, the opportunity </w:t>
      </w:r>
      <w:proofErr w:type="gramStart"/>
      <w:r w:rsidRPr="00A50F7F">
        <w:rPr>
          <w:color w:val="211F1F"/>
          <w:lang w:val="en-IN"/>
        </w:rPr>
        <w:t>perform</w:t>
      </w:r>
      <w:proofErr w:type="gramEnd"/>
      <w:r w:rsidRPr="00A50F7F">
        <w:rPr>
          <w:color w:val="211F1F"/>
          <w:lang w:val="en-IN"/>
        </w:rPr>
        <w:t xml:space="preserve"> a huge part of </w:t>
      </w:r>
    </w:p>
    <w:p w14:paraId="5FF32209" w14:textId="77777777" w:rsidR="00A50F7F" w:rsidRPr="00A50F7F" w:rsidRDefault="00A50F7F" w:rsidP="00A50F7F">
      <w:pPr>
        <w:pStyle w:val="BodyText"/>
        <w:spacing w:line="360" w:lineRule="auto"/>
        <w:ind w:right="309"/>
        <w:jc w:val="both"/>
        <w:rPr>
          <w:color w:val="211F1F"/>
          <w:lang w:val="en-IN"/>
        </w:rPr>
      </w:pPr>
      <w:r w:rsidRPr="00A50F7F">
        <w:rPr>
          <w:color w:val="211F1F"/>
          <w:lang w:val="en-IN"/>
        </w:rPr>
        <w:t xml:space="preserve">business, feedback, and freedom to apply skills as well as abilities. In his view, these are the </w:t>
      </w:r>
    </w:p>
    <w:p w14:paraId="5F527971" w14:textId="38EA5D3F" w:rsidR="00D03FBF" w:rsidRDefault="00A50F7F" w:rsidP="00A50F7F">
      <w:pPr>
        <w:pStyle w:val="BodyText"/>
        <w:spacing w:line="360" w:lineRule="auto"/>
        <w:ind w:right="309"/>
        <w:jc w:val="both"/>
        <w:rPr>
          <w:color w:val="211F1F"/>
          <w:lang w:val="en-IN"/>
        </w:rPr>
      </w:pPr>
      <w:r w:rsidRPr="00A50F7F">
        <w:rPr>
          <w:color w:val="211F1F"/>
          <w:lang w:val="en-IN"/>
        </w:rPr>
        <w:t>primary dimensions for job motivation</w:t>
      </w:r>
      <w:r>
        <w:rPr>
          <w:color w:val="211F1F"/>
          <w:lang w:val="en-IN"/>
        </w:rPr>
        <w:t>.</w:t>
      </w:r>
    </w:p>
    <w:p w14:paraId="39D89073" w14:textId="77777777" w:rsidR="003D2262" w:rsidRPr="003D2262" w:rsidRDefault="003D2262" w:rsidP="003D2262">
      <w:pPr>
        <w:pStyle w:val="BodyText"/>
        <w:spacing w:line="360" w:lineRule="auto"/>
        <w:ind w:right="309"/>
        <w:jc w:val="both"/>
        <w:rPr>
          <w:color w:val="211F1F"/>
          <w:lang w:val="en-IN"/>
        </w:rPr>
      </w:pPr>
      <w:r w:rsidRPr="003D2262">
        <w:rPr>
          <w:b/>
          <w:bCs/>
          <w:color w:val="211F1F"/>
          <w:lang w:val="en-IN"/>
        </w:rPr>
        <w:t xml:space="preserve">Hackman and Oldham's (1976) </w:t>
      </w:r>
    </w:p>
    <w:p w14:paraId="442A58CE" w14:textId="77777777" w:rsidR="003D2262" w:rsidRPr="003D2262" w:rsidRDefault="003D2262" w:rsidP="003D2262">
      <w:pPr>
        <w:pStyle w:val="BodyText"/>
        <w:spacing w:line="360" w:lineRule="auto"/>
        <w:ind w:right="309"/>
        <w:jc w:val="both"/>
        <w:rPr>
          <w:color w:val="211F1F"/>
          <w:lang w:val="en-IN"/>
        </w:rPr>
      </w:pPr>
      <w:r w:rsidRPr="003D2262">
        <w:rPr>
          <w:color w:val="211F1F"/>
          <w:lang w:val="en-IN"/>
        </w:rPr>
        <w:t xml:space="preserve">stated, Model of job characteristic (JCM) adds more significance and pragmatic access to </w:t>
      </w:r>
    </w:p>
    <w:p w14:paraId="279DA630" w14:textId="77777777" w:rsidR="003D2262" w:rsidRPr="003D2262" w:rsidRDefault="003D2262" w:rsidP="003D2262">
      <w:pPr>
        <w:pStyle w:val="BodyText"/>
        <w:spacing w:line="360" w:lineRule="auto"/>
        <w:ind w:right="309"/>
        <w:jc w:val="both"/>
        <w:rPr>
          <w:color w:val="211F1F"/>
          <w:lang w:val="en-IN"/>
        </w:rPr>
      </w:pPr>
      <w:r w:rsidRPr="003D2262">
        <w:rPr>
          <w:color w:val="211F1F"/>
          <w:lang w:val="en-IN"/>
        </w:rPr>
        <w:t xml:space="preserve">job enrichment with varying circumstances. The assumption is that, autonomy along with </w:t>
      </w:r>
    </w:p>
    <w:p w14:paraId="65FD40A0" w14:textId="0D29D765" w:rsidR="003D2262" w:rsidRPr="003D2262" w:rsidRDefault="003D2262" w:rsidP="003D2262">
      <w:pPr>
        <w:pStyle w:val="BodyText"/>
        <w:spacing w:line="360" w:lineRule="auto"/>
        <w:ind w:right="309"/>
        <w:jc w:val="both"/>
        <w:rPr>
          <w:color w:val="211F1F"/>
          <w:lang w:val="en-IN"/>
        </w:rPr>
      </w:pPr>
      <w:r w:rsidRPr="003D2262">
        <w:rPr>
          <w:color w:val="211F1F"/>
          <w:lang w:val="en-IN"/>
        </w:rPr>
        <w:t>feedback is</w:t>
      </w:r>
      <w:r>
        <w:rPr>
          <w:color w:val="211F1F"/>
          <w:lang w:val="en-IN"/>
        </w:rPr>
        <w:t xml:space="preserve"> </w:t>
      </w:r>
      <w:r w:rsidRPr="003D2262">
        <w:rPr>
          <w:color w:val="211F1F"/>
          <w:lang w:val="en-IN"/>
        </w:rPr>
        <w:t xml:space="preserve">vital than work characteristics, so that people with high growth- need-strength may </w:t>
      </w:r>
    </w:p>
    <w:p w14:paraId="3FA51503" w14:textId="77777777" w:rsidR="003D2262" w:rsidRDefault="003D2262" w:rsidP="003D2262">
      <w:pPr>
        <w:pStyle w:val="BodyText"/>
        <w:spacing w:line="360" w:lineRule="auto"/>
        <w:ind w:right="309"/>
        <w:jc w:val="both"/>
        <w:rPr>
          <w:color w:val="211F1F"/>
          <w:lang w:val="en-IN"/>
        </w:rPr>
      </w:pPr>
      <w:r w:rsidRPr="003D2262">
        <w:rPr>
          <w:color w:val="211F1F"/>
          <w:lang w:val="en-IN"/>
        </w:rPr>
        <w:t xml:space="preserve">react positively. </w:t>
      </w:r>
    </w:p>
    <w:p w14:paraId="3BD30A67" w14:textId="77777777" w:rsidR="003D2262" w:rsidRDefault="003D2262" w:rsidP="003D2262">
      <w:pPr>
        <w:pStyle w:val="BodyText"/>
        <w:spacing w:line="360" w:lineRule="auto"/>
        <w:ind w:right="309"/>
        <w:jc w:val="both"/>
        <w:rPr>
          <w:color w:val="211F1F"/>
          <w:lang w:val="en-IN"/>
        </w:rPr>
      </w:pPr>
    </w:p>
    <w:p w14:paraId="617C54D9" w14:textId="77777777" w:rsidR="003D2262" w:rsidRPr="003D2262" w:rsidRDefault="003D2262" w:rsidP="003D2262">
      <w:pPr>
        <w:pStyle w:val="BodyText"/>
        <w:spacing w:line="360" w:lineRule="auto"/>
        <w:ind w:right="309"/>
        <w:jc w:val="both"/>
        <w:rPr>
          <w:color w:val="211F1F"/>
          <w:lang w:val="en-IN"/>
        </w:rPr>
      </w:pPr>
    </w:p>
    <w:p w14:paraId="3B23FA98" w14:textId="77777777" w:rsidR="003D2262" w:rsidRPr="003D2262" w:rsidRDefault="003D2262" w:rsidP="003D2262">
      <w:pPr>
        <w:pStyle w:val="BodyText"/>
        <w:spacing w:line="360" w:lineRule="auto"/>
        <w:ind w:right="309"/>
        <w:jc w:val="both"/>
        <w:rPr>
          <w:color w:val="211F1F"/>
          <w:lang w:val="en-IN"/>
        </w:rPr>
      </w:pPr>
      <w:proofErr w:type="spellStart"/>
      <w:r w:rsidRPr="003D2262">
        <w:rPr>
          <w:b/>
          <w:bCs/>
          <w:color w:val="211F1F"/>
          <w:lang w:val="en-IN"/>
        </w:rPr>
        <w:lastRenderedPageBreak/>
        <w:t>Akrani</w:t>
      </w:r>
      <w:proofErr w:type="spellEnd"/>
      <w:r w:rsidRPr="003D2262">
        <w:rPr>
          <w:b/>
          <w:bCs/>
          <w:color w:val="211F1F"/>
          <w:lang w:val="en-IN"/>
        </w:rPr>
        <w:t xml:space="preserve"> (2011) </w:t>
      </w:r>
    </w:p>
    <w:p w14:paraId="6E515F46" w14:textId="79CFFEEA" w:rsidR="003D2262" w:rsidRPr="003D2262" w:rsidRDefault="003D2262" w:rsidP="003D2262">
      <w:pPr>
        <w:pStyle w:val="BodyText"/>
        <w:spacing w:line="360" w:lineRule="auto"/>
        <w:ind w:right="309"/>
        <w:jc w:val="both"/>
        <w:rPr>
          <w:color w:val="211F1F"/>
          <w:lang w:val="en-IN"/>
        </w:rPr>
      </w:pPr>
      <w:r w:rsidRPr="003D2262">
        <w:rPr>
          <w:color w:val="211F1F"/>
          <w:lang w:val="en-IN"/>
        </w:rPr>
        <w:t>explains, some of</w:t>
      </w:r>
      <w:r>
        <w:rPr>
          <w:color w:val="211F1F"/>
          <w:lang w:val="en-IN"/>
        </w:rPr>
        <w:t xml:space="preserve"> </w:t>
      </w:r>
      <w:r w:rsidRPr="003D2262">
        <w:rPr>
          <w:color w:val="211F1F"/>
          <w:lang w:val="en-IN"/>
        </w:rPr>
        <w:t xml:space="preserve">the distinct features for effectiveness of job enrichment are: </w:t>
      </w:r>
    </w:p>
    <w:p w14:paraId="42C0FA43" w14:textId="336CC46F" w:rsidR="003D2262" w:rsidRPr="003D2262" w:rsidRDefault="003D2262" w:rsidP="003D2262">
      <w:pPr>
        <w:pStyle w:val="BodyText"/>
        <w:spacing w:line="360" w:lineRule="auto"/>
        <w:ind w:right="309"/>
        <w:jc w:val="both"/>
        <w:rPr>
          <w:color w:val="211F1F"/>
          <w:lang w:val="en-IN"/>
        </w:rPr>
      </w:pPr>
      <w:r w:rsidRPr="003D2262">
        <w:rPr>
          <w:color w:val="211F1F"/>
          <w:lang w:val="en-IN"/>
        </w:rPr>
        <w:t>1.The nature of</w:t>
      </w:r>
      <w:r>
        <w:rPr>
          <w:color w:val="211F1F"/>
          <w:lang w:val="en-IN"/>
        </w:rPr>
        <w:t xml:space="preserve"> </w:t>
      </w:r>
      <w:r w:rsidRPr="003D2262">
        <w:rPr>
          <w:color w:val="211F1F"/>
          <w:lang w:val="en-IN"/>
        </w:rPr>
        <w:t>the job</w:t>
      </w:r>
      <w:r>
        <w:rPr>
          <w:color w:val="211F1F"/>
          <w:lang w:val="en-IN"/>
        </w:rPr>
        <w:t xml:space="preserve"> </w:t>
      </w:r>
      <w:r w:rsidRPr="003D2262">
        <w:rPr>
          <w:color w:val="211F1F"/>
          <w:lang w:val="en-IN"/>
        </w:rPr>
        <w:t xml:space="preserve">such that it demands higher level-knowledge, skills and responsibilities. </w:t>
      </w:r>
    </w:p>
    <w:p w14:paraId="42583D1B" w14:textId="632293D5" w:rsidR="003D2262" w:rsidRPr="003D2262" w:rsidRDefault="003D2262" w:rsidP="003D2262">
      <w:pPr>
        <w:pStyle w:val="BodyText"/>
        <w:spacing w:line="360" w:lineRule="auto"/>
        <w:ind w:right="309"/>
        <w:jc w:val="both"/>
        <w:rPr>
          <w:color w:val="211F1F"/>
          <w:lang w:val="en-IN"/>
        </w:rPr>
      </w:pPr>
      <w:r w:rsidRPr="003D2262">
        <w:rPr>
          <w:color w:val="211F1F"/>
          <w:lang w:val="en-IN"/>
        </w:rPr>
        <w:t xml:space="preserve">2.The objective of an enriched job is such that the task is </w:t>
      </w:r>
      <w:proofErr w:type="gramStart"/>
      <w:r w:rsidRPr="003D2262">
        <w:rPr>
          <w:color w:val="211F1F"/>
          <w:lang w:val="en-IN"/>
        </w:rPr>
        <w:t>mor</w:t>
      </w:r>
      <w:r>
        <w:rPr>
          <w:color w:val="211F1F"/>
          <w:lang w:val="en-IN"/>
        </w:rPr>
        <w:t>e</w:t>
      </w:r>
      <w:r w:rsidR="00C3475F">
        <w:rPr>
          <w:color w:val="211F1F"/>
          <w:lang w:val="en-IN"/>
        </w:rPr>
        <w:t xml:space="preserve"> </w:t>
      </w:r>
      <w:r w:rsidRPr="003D2262">
        <w:rPr>
          <w:color w:val="211F1F"/>
          <w:lang w:val="en-IN"/>
        </w:rPr>
        <w:t>lively</w:t>
      </w:r>
      <w:r w:rsidR="00C3475F">
        <w:rPr>
          <w:color w:val="211F1F"/>
          <w:lang w:val="en-IN"/>
        </w:rPr>
        <w:t xml:space="preserve"> </w:t>
      </w:r>
      <w:r w:rsidRPr="003D2262">
        <w:rPr>
          <w:color w:val="211F1F"/>
          <w:lang w:val="en-IN"/>
        </w:rPr>
        <w:t>and challenging</w:t>
      </w:r>
      <w:proofErr w:type="gramEnd"/>
      <w:r w:rsidRPr="003D2262">
        <w:rPr>
          <w:color w:val="211F1F"/>
          <w:lang w:val="en-IN"/>
        </w:rPr>
        <w:t>,</w:t>
      </w:r>
      <w:r w:rsidR="00C3475F">
        <w:rPr>
          <w:color w:val="211F1F"/>
          <w:lang w:val="en-IN"/>
        </w:rPr>
        <w:t xml:space="preserve"> </w:t>
      </w:r>
      <w:r w:rsidRPr="003D2262">
        <w:rPr>
          <w:color w:val="211F1F"/>
          <w:lang w:val="en-IN"/>
        </w:rPr>
        <w:t>Therefore</w:t>
      </w:r>
      <w:r>
        <w:rPr>
          <w:color w:val="211F1F"/>
          <w:lang w:val="en-IN"/>
        </w:rPr>
        <w:t xml:space="preserve"> </w:t>
      </w:r>
      <w:r w:rsidRPr="003D2262">
        <w:rPr>
          <w:color w:val="211F1F"/>
          <w:lang w:val="en-IN"/>
        </w:rPr>
        <w:t xml:space="preserve">being a source of motivation to the employees. </w:t>
      </w:r>
    </w:p>
    <w:p w14:paraId="2F982D62" w14:textId="4C690E12" w:rsidR="003D2262" w:rsidRPr="003D2262" w:rsidRDefault="003D2262" w:rsidP="003D2262">
      <w:pPr>
        <w:pStyle w:val="BodyText"/>
        <w:spacing w:line="360" w:lineRule="auto"/>
        <w:ind w:right="309"/>
        <w:jc w:val="both"/>
        <w:rPr>
          <w:color w:val="211F1F"/>
          <w:lang w:val="en-IN"/>
        </w:rPr>
      </w:pPr>
      <w:r w:rsidRPr="003D2262">
        <w:rPr>
          <w:color w:val="211F1F"/>
          <w:lang w:val="en-IN"/>
        </w:rPr>
        <w:t xml:space="preserve">3.The enriched job is packaged to yield positive solution, because the employees are </w:t>
      </w:r>
      <w:r w:rsidR="00C3475F">
        <w:rPr>
          <w:color w:val="211F1F"/>
          <w:lang w:val="en-IN"/>
        </w:rPr>
        <w:t>g</w:t>
      </w:r>
      <w:r w:rsidRPr="003D2262">
        <w:rPr>
          <w:color w:val="211F1F"/>
          <w:lang w:val="en-IN"/>
        </w:rPr>
        <w:t>iven</w:t>
      </w:r>
      <w:r w:rsidR="00C3475F">
        <w:rPr>
          <w:color w:val="211F1F"/>
          <w:lang w:val="en-IN"/>
        </w:rPr>
        <w:t xml:space="preserve"> </w:t>
      </w:r>
      <w:r w:rsidRPr="003D2262">
        <w:rPr>
          <w:color w:val="211F1F"/>
          <w:lang w:val="en-IN"/>
        </w:rPr>
        <w:t xml:space="preserve">chances to use their opening move and innovate while working. </w:t>
      </w:r>
    </w:p>
    <w:p w14:paraId="7C11E1D6" w14:textId="77777777" w:rsidR="003D2262" w:rsidRPr="003D2262" w:rsidRDefault="003D2262" w:rsidP="003D2262">
      <w:pPr>
        <w:pStyle w:val="BodyText"/>
        <w:spacing w:line="360" w:lineRule="auto"/>
        <w:ind w:right="309"/>
        <w:jc w:val="both"/>
        <w:rPr>
          <w:color w:val="211F1F"/>
          <w:lang w:val="en-IN"/>
        </w:rPr>
      </w:pPr>
      <w:r w:rsidRPr="003D2262">
        <w:rPr>
          <w:b/>
          <w:bCs/>
          <w:color w:val="211F1F"/>
          <w:lang w:val="en-IN"/>
        </w:rPr>
        <w:t xml:space="preserve">J. Richard Hack man: </w:t>
      </w:r>
    </w:p>
    <w:p w14:paraId="5511DBC2" w14:textId="77777777" w:rsidR="003D2262" w:rsidRPr="003D2262" w:rsidRDefault="003D2262" w:rsidP="003D2262">
      <w:pPr>
        <w:pStyle w:val="BodyText"/>
        <w:spacing w:line="360" w:lineRule="auto"/>
        <w:ind w:right="309"/>
        <w:jc w:val="both"/>
        <w:rPr>
          <w:color w:val="211F1F"/>
          <w:lang w:val="en-IN"/>
        </w:rPr>
      </w:pPr>
      <w:r w:rsidRPr="003D2262">
        <w:rPr>
          <w:color w:val="211F1F"/>
          <w:lang w:val="en-IN"/>
        </w:rPr>
        <w:t xml:space="preserve">Apart from his work with Oldham on the Job Characteristics Model, Hackman made </w:t>
      </w:r>
    </w:p>
    <w:p w14:paraId="2928759F" w14:textId="77777777" w:rsidR="003D2262" w:rsidRPr="003D2262" w:rsidRDefault="003D2262" w:rsidP="003D2262">
      <w:pPr>
        <w:pStyle w:val="BodyText"/>
        <w:spacing w:line="360" w:lineRule="auto"/>
        <w:ind w:right="309"/>
        <w:jc w:val="both"/>
        <w:rPr>
          <w:color w:val="211F1F"/>
          <w:lang w:val="en-IN"/>
        </w:rPr>
      </w:pPr>
      <w:r w:rsidRPr="003D2262">
        <w:rPr>
          <w:color w:val="211F1F"/>
          <w:lang w:val="en-IN"/>
        </w:rPr>
        <w:t xml:space="preserve">significant contributions to understanding team dynamics and organizational </w:t>
      </w:r>
      <w:proofErr w:type="spellStart"/>
      <w:r w:rsidRPr="003D2262">
        <w:rPr>
          <w:color w:val="211F1F"/>
          <w:lang w:val="en-IN"/>
        </w:rPr>
        <w:t>behavior</w:t>
      </w:r>
      <w:proofErr w:type="spellEnd"/>
      <w:r w:rsidRPr="003D2262">
        <w:rPr>
          <w:color w:val="211F1F"/>
          <w:lang w:val="en-IN"/>
        </w:rPr>
        <w:t xml:space="preserve">. His </w:t>
      </w:r>
    </w:p>
    <w:p w14:paraId="10352DEE" w14:textId="77777777" w:rsidR="003D2262" w:rsidRPr="003D2262" w:rsidRDefault="003D2262" w:rsidP="003D2262">
      <w:pPr>
        <w:pStyle w:val="BodyText"/>
        <w:spacing w:line="360" w:lineRule="auto"/>
        <w:ind w:right="309"/>
        <w:jc w:val="both"/>
        <w:rPr>
          <w:color w:val="211F1F"/>
          <w:lang w:val="en-IN"/>
        </w:rPr>
      </w:pPr>
      <w:r w:rsidRPr="003D2262">
        <w:rPr>
          <w:color w:val="211F1F"/>
          <w:lang w:val="en-IN"/>
        </w:rPr>
        <w:t xml:space="preserve">research emphasized the importance of designing work that is meaningful, autonomous, and </w:t>
      </w:r>
    </w:p>
    <w:p w14:paraId="632FBCC7" w14:textId="754DAB11" w:rsidR="003D2262" w:rsidRPr="003D2262" w:rsidRDefault="003D2262" w:rsidP="003D2262">
      <w:pPr>
        <w:pStyle w:val="BodyText"/>
        <w:spacing w:line="360" w:lineRule="auto"/>
        <w:ind w:right="309"/>
        <w:jc w:val="both"/>
        <w:rPr>
          <w:color w:val="211F1F"/>
          <w:lang w:val="en-IN"/>
        </w:rPr>
      </w:pPr>
      <w:r w:rsidRPr="003D2262">
        <w:rPr>
          <w:color w:val="211F1F"/>
          <w:lang w:val="en-IN"/>
        </w:rPr>
        <w:t>fosters a sense</w:t>
      </w:r>
      <w:r w:rsidR="00C3475F">
        <w:rPr>
          <w:color w:val="211F1F"/>
          <w:lang w:val="en-IN"/>
        </w:rPr>
        <w:t xml:space="preserve"> </w:t>
      </w:r>
      <w:r w:rsidRPr="003D2262">
        <w:rPr>
          <w:color w:val="211F1F"/>
          <w:lang w:val="en-IN"/>
        </w:rPr>
        <w:t xml:space="preserve">of personal responsibility. </w:t>
      </w:r>
    </w:p>
    <w:p w14:paraId="396A1CC6" w14:textId="77777777" w:rsidR="003D2262" w:rsidRPr="003D2262" w:rsidRDefault="003D2262" w:rsidP="003D2262">
      <w:pPr>
        <w:pStyle w:val="BodyText"/>
        <w:spacing w:line="360" w:lineRule="auto"/>
        <w:ind w:right="309"/>
        <w:jc w:val="both"/>
        <w:rPr>
          <w:color w:val="211F1F"/>
          <w:lang w:val="en-IN"/>
        </w:rPr>
      </w:pPr>
      <w:r w:rsidRPr="003D2262">
        <w:rPr>
          <w:b/>
          <w:bCs/>
          <w:color w:val="211F1F"/>
          <w:lang w:val="en-IN"/>
        </w:rPr>
        <w:t xml:space="preserve">Clayton Alderfer: </w:t>
      </w:r>
    </w:p>
    <w:p w14:paraId="36DEA2C9" w14:textId="77777777" w:rsidR="003D2262" w:rsidRPr="003D2262" w:rsidRDefault="003D2262" w:rsidP="003D2262">
      <w:pPr>
        <w:pStyle w:val="BodyText"/>
        <w:spacing w:line="360" w:lineRule="auto"/>
        <w:ind w:right="309"/>
        <w:jc w:val="both"/>
        <w:rPr>
          <w:color w:val="211F1F"/>
          <w:lang w:val="en-IN"/>
        </w:rPr>
      </w:pPr>
      <w:r w:rsidRPr="003D2262">
        <w:rPr>
          <w:color w:val="211F1F"/>
          <w:lang w:val="en-IN"/>
        </w:rPr>
        <w:t xml:space="preserve">Alderfer proposed the ERG theory (Existence, Relatedness, Growth) as an extension of </w:t>
      </w:r>
    </w:p>
    <w:p w14:paraId="1617BE1B" w14:textId="77777777" w:rsidR="003D2262" w:rsidRPr="003D2262" w:rsidRDefault="003D2262" w:rsidP="003D2262">
      <w:pPr>
        <w:pStyle w:val="BodyText"/>
        <w:spacing w:line="360" w:lineRule="auto"/>
        <w:ind w:right="309"/>
        <w:jc w:val="both"/>
        <w:rPr>
          <w:color w:val="211F1F"/>
          <w:lang w:val="en-IN"/>
        </w:rPr>
      </w:pPr>
      <w:r w:rsidRPr="003D2262">
        <w:rPr>
          <w:color w:val="211F1F"/>
          <w:lang w:val="en-IN"/>
        </w:rPr>
        <w:t xml:space="preserve">Maslow's hierarchy of needs. While Alderfer's theory doesn't explicitly focus on job </w:t>
      </w:r>
    </w:p>
    <w:p w14:paraId="27E4D76B" w14:textId="77777777" w:rsidR="003D2262" w:rsidRPr="003D2262" w:rsidRDefault="003D2262" w:rsidP="003D2262">
      <w:pPr>
        <w:pStyle w:val="BodyText"/>
        <w:spacing w:line="360" w:lineRule="auto"/>
        <w:ind w:right="309"/>
        <w:jc w:val="both"/>
        <w:rPr>
          <w:color w:val="211F1F"/>
          <w:lang w:val="en-IN"/>
        </w:rPr>
      </w:pPr>
      <w:r w:rsidRPr="003D2262">
        <w:rPr>
          <w:color w:val="211F1F"/>
          <w:lang w:val="en-IN"/>
        </w:rPr>
        <w:t xml:space="preserve">enrichment, it provides a framework for understanding individuals' needs within the </w:t>
      </w:r>
    </w:p>
    <w:p w14:paraId="1128F3E6" w14:textId="77777777" w:rsidR="003D2262" w:rsidRPr="003D2262" w:rsidRDefault="003D2262" w:rsidP="003D2262">
      <w:pPr>
        <w:pStyle w:val="BodyText"/>
        <w:spacing w:line="360" w:lineRule="auto"/>
        <w:ind w:right="309"/>
        <w:jc w:val="both"/>
        <w:rPr>
          <w:color w:val="211F1F"/>
          <w:lang w:val="en-IN"/>
        </w:rPr>
      </w:pPr>
      <w:r w:rsidRPr="003D2262">
        <w:rPr>
          <w:color w:val="211F1F"/>
          <w:lang w:val="en-IN"/>
        </w:rPr>
        <w:t xml:space="preserve">workplace, which can inform strategies for enriching jobs. </w:t>
      </w:r>
    </w:p>
    <w:p w14:paraId="6B2171BA" w14:textId="77777777" w:rsidR="003D2262" w:rsidRPr="003D2262" w:rsidRDefault="003D2262" w:rsidP="003D2262">
      <w:pPr>
        <w:pStyle w:val="BodyText"/>
        <w:spacing w:line="360" w:lineRule="auto"/>
        <w:ind w:right="309"/>
        <w:jc w:val="both"/>
        <w:rPr>
          <w:color w:val="211F1F"/>
          <w:lang w:val="en-IN"/>
        </w:rPr>
      </w:pPr>
      <w:r w:rsidRPr="003D2262">
        <w:rPr>
          <w:b/>
          <w:bCs/>
          <w:color w:val="211F1F"/>
          <w:lang w:val="en-IN"/>
        </w:rPr>
        <w:t xml:space="preserve">David McClelland: </w:t>
      </w:r>
    </w:p>
    <w:p w14:paraId="7D14EF18" w14:textId="77777777" w:rsidR="003D2262" w:rsidRPr="003D2262" w:rsidRDefault="003D2262" w:rsidP="003D2262">
      <w:pPr>
        <w:pStyle w:val="BodyText"/>
        <w:spacing w:line="360" w:lineRule="auto"/>
        <w:ind w:right="309"/>
        <w:jc w:val="both"/>
        <w:rPr>
          <w:color w:val="211F1F"/>
          <w:lang w:val="en-IN"/>
        </w:rPr>
      </w:pPr>
      <w:r w:rsidRPr="003D2262">
        <w:rPr>
          <w:color w:val="211F1F"/>
          <w:lang w:val="en-IN"/>
        </w:rPr>
        <w:t xml:space="preserve">McClelland's Acquired Needs Theory suggests that individuals are motivated by three needs: </w:t>
      </w:r>
    </w:p>
    <w:p w14:paraId="272555BE" w14:textId="77777777" w:rsidR="003D2262" w:rsidRPr="003D2262" w:rsidRDefault="003D2262" w:rsidP="003D2262">
      <w:pPr>
        <w:pStyle w:val="BodyText"/>
        <w:spacing w:line="360" w:lineRule="auto"/>
        <w:ind w:right="309"/>
        <w:jc w:val="both"/>
        <w:rPr>
          <w:color w:val="211F1F"/>
          <w:lang w:val="en-IN"/>
        </w:rPr>
      </w:pPr>
      <w:r w:rsidRPr="003D2262">
        <w:rPr>
          <w:color w:val="211F1F"/>
          <w:lang w:val="en-IN"/>
        </w:rPr>
        <w:t xml:space="preserve">achievement, affiliation, and power. Job enrichment strategies can be tailored to align with </w:t>
      </w:r>
    </w:p>
    <w:p w14:paraId="5E5734C3" w14:textId="77777777" w:rsidR="003D2262" w:rsidRPr="003D2262" w:rsidRDefault="003D2262" w:rsidP="003D2262">
      <w:pPr>
        <w:pStyle w:val="BodyText"/>
        <w:spacing w:line="360" w:lineRule="auto"/>
        <w:ind w:right="309"/>
        <w:jc w:val="both"/>
        <w:rPr>
          <w:color w:val="211F1F"/>
          <w:lang w:val="en-IN"/>
        </w:rPr>
      </w:pPr>
      <w:r w:rsidRPr="003D2262">
        <w:rPr>
          <w:color w:val="211F1F"/>
          <w:lang w:val="en-IN"/>
        </w:rPr>
        <w:t xml:space="preserve">these needs, such as providing opportunities for achievement, fostering a sense of belonging </w:t>
      </w:r>
    </w:p>
    <w:p w14:paraId="5A5C4845" w14:textId="528FF567" w:rsidR="003D2262" w:rsidRDefault="003D2262" w:rsidP="003D2262">
      <w:pPr>
        <w:pStyle w:val="BodyText"/>
        <w:spacing w:line="360" w:lineRule="auto"/>
        <w:ind w:right="309"/>
        <w:jc w:val="both"/>
        <w:rPr>
          <w:color w:val="211F1F"/>
        </w:rPr>
      </w:pPr>
      <w:r w:rsidRPr="003D2262">
        <w:rPr>
          <w:color w:val="211F1F"/>
          <w:lang w:val="en-IN"/>
        </w:rPr>
        <w:t>through teamwork, and granting authority and influence to satisfy the need for power</w:t>
      </w:r>
    </w:p>
    <w:p w14:paraId="642555B8" w14:textId="77777777" w:rsidR="00D03FBF" w:rsidRDefault="00D03FBF" w:rsidP="00D03FBF">
      <w:pPr>
        <w:pStyle w:val="BodyText"/>
        <w:spacing w:line="360" w:lineRule="auto"/>
        <w:ind w:right="309"/>
        <w:jc w:val="both"/>
        <w:rPr>
          <w:color w:val="211F1F"/>
        </w:rPr>
      </w:pPr>
    </w:p>
    <w:p w14:paraId="1321E0CD" w14:textId="77777777" w:rsidR="00B7118D" w:rsidRDefault="00B7118D" w:rsidP="00B7118D">
      <w:pPr>
        <w:pStyle w:val="BodyText"/>
        <w:spacing w:before="182"/>
      </w:pPr>
    </w:p>
    <w:p w14:paraId="41FDB699" w14:textId="77777777" w:rsidR="00284DBD" w:rsidRDefault="00284DBD">
      <w:pPr>
        <w:spacing w:line="357" w:lineRule="auto"/>
        <w:sectPr w:rsidR="00284DBD" w:rsidSect="00DA6800">
          <w:pgSz w:w="11910" w:h="16840"/>
          <w:pgMar w:top="1600" w:right="1320" w:bottom="1200" w:left="1320" w:header="0" w:footer="921" w:gutter="0"/>
          <w:cols w:space="720"/>
        </w:sectPr>
      </w:pPr>
    </w:p>
    <w:p w14:paraId="3D52D6F6" w14:textId="77777777" w:rsidR="00284DBD" w:rsidRDefault="00284DBD">
      <w:pPr>
        <w:pStyle w:val="BodyText"/>
        <w:rPr>
          <w:sz w:val="20"/>
        </w:rPr>
      </w:pPr>
    </w:p>
    <w:p w14:paraId="2E0D6ADE" w14:textId="77777777" w:rsidR="00284DBD" w:rsidRDefault="00284DBD">
      <w:pPr>
        <w:pStyle w:val="BodyText"/>
        <w:rPr>
          <w:sz w:val="20"/>
        </w:rPr>
      </w:pPr>
    </w:p>
    <w:p w14:paraId="53C995C6" w14:textId="77777777" w:rsidR="00284DBD" w:rsidRDefault="00284DBD">
      <w:pPr>
        <w:pStyle w:val="BodyText"/>
        <w:rPr>
          <w:sz w:val="20"/>
        </w:rPr>
      </w:pPr>
    </w:p>
    <w:p w14:paraId="77839F93" w14:textId="77777777" w:rsidR="00284DBD" w:rsidRDefault="00284DBD">
      <w:pPr>
        <w:pStyle w:val="BodyText"/>
        <w:rPr>
          <w:sz w:val="20"/>
        </w:rPr>
      </w:pPr>
    </w:p>
    <w:p w14:paraId="0F8DB1A8" w14:textId="77777777" w:rsidR="00284DBD" w:rsidRDefault="00284DBD">
      <w:pPr>
        <w:pStyle w:val="BodyText"/>
        <w:rPr>
          <w:sz w:val="20"/>
        </w:rPr>
      </w:pPr>
    </w:p>
    <w:p w14:paraId="49E53932" w14:textId="77777777" w:rsidR="00284DBD" w:rsidRDefault="00284DBD">
      <w:pPr>
        <w:pStyle w:val="BodyText"/>
        <w:rPr>
          <w:sz w:val="20"/>
        </w:rPr>
      </w:pPr>
    </w:p>
    <w:p w14:paraId="79D011B8" w14:textId="77777777" w:rsidR="00284DBD" w:rsidRDefault="00284DBD">
      <w:pPr>
        <w:pStyle w:val="BodyText"/>
        <w:rPr>
          <w:sz w:val="20"/>
        </w:rPr>
      </w:pPr>
    </w:p>
    <w:p w14:paraId="3E44C8E3" w14:textId="77777777" w:rsidR="00284DBD" w:rsidRDefault="00284DBD">
      <w:pPr>
        <w:pStyle w:val="BodyText"/>
        <w:rPr>
          <w:sz w:val="20"/>
        </w:rPr>
      </w:pPr>
    </w:p>
    <w:p w14:paraId="6FDB8ED8" w14:textId="77777777" w:rsidR="00284DBD" w:rsidRDefault="00284DBD">
      <w:pPr>
        <w:pStyle w:val="BodyText"/>
        <w:rPr>
          <w:sz w:val="20"/>
        </w:rPr>
      </w:pPr>
    </w:p>
    <w:p w14:paraId="5503E143" w14:textId="77777777" w:rsidR="00284DBD" w:rsidRDefault="00284DBD">
      <w:pPr>
        <w:pStyle w:val="BodyText"/>
        <w:rPr>
          <w:sz w:val="20"/>
        </w:rPr>
      </w:pPr>
    </w:p>
    <w:p w14:paraId="16A35DCF" w14:textId="77777777" w:rsidR="00284DBD" w:rsidRDefault="00284DBD">
      <w:pPr>
        <w:pStyle w:val="BodyText"/>
        <w:rPr>
          <w:sz w:val="20"/>
        </w:rPr>
      </w:pPr>
    </w:p>
    <w:p w14:paraId="14529409" w14:textId="77777777" w:rsidR="00284DBD" w:rsidRDefault="00284DBD">
      <w:pPr>
        <w:pStyle w:val="BodyText"/>
        <w:rPr>
          <w:sz w:val="20"/>
        </w:rPr>
      </w:pPr>
    </w:p>
    <w:p w14:paraId="3F05DBD6" w14:textId="77777777" w:rsidR="00284DBD" w:rsidRDefault="00284DBD">
      <w:pPr>
        <w:pStyle w:val="BodyText"/>
        <w:rPr>
          <w:sz w:val="20"/>
        </w:rPr>
      </w:pPr>
    </w:p>
    <w:p w14:paraId="5ECF6DEB" w14:textId="77777777" w:rsidR="00284DBD" w:rsidRDefault="00284DBD">
      <w:pPr>
        <w:pStyle w:val="BodyText"/>
        <w:rPr>
          <w:sz w:val="20"/>
        </w:rPr>
      </w:pPr>
    </w:p>
    <w:p w14:paraId="56B8ADA8" w14:textId="77777777" w:rsidR="00284DBD" w:rsidRDefault="00284DBD">
      <w:pPr>
        <w:pStyle w:val="BodyText"/>
        <w:rPr>
          <w:sz w:val="20"/>
        </w:rPr>
      </w:pPr>
    </w:p>
    <w:p w14:paraId="05EAE558" w14:textId="77777777" w:rsidR="00284DBD" w:rsidRDefault="00284DBD">
      <w:pPr>
        <w:pStyle w:val="BodyText"/>
        <w:spacing w:before="2"/>
        <w:rPr>
          <w:sz w:val="22"/>
        </w:rPr>
      </w:pPr>
    </w:p>
    <w:p w14:paraId="1F6D163F" w14:textId="19B54840" w:rsidR="00284DBD" w:rsidRDefault="003D64E3">
      <w:pPr>
        <w:spacing w:before="81" w:line="436" w:lineRule="auto"/>
        <w:ind w:left="1381" w:right="1681" w:firstLine="1961"/>
        <w:rPr>
          <w:b/>
          <w:spacing w:val="1"/>
          <w:sz w:val="44"/>
        </w:rPr>
      </w:pPr>
      <w:r>
        <w:rPr>
          <w:b/>
          <w:sz w:val="44"/>
        </w:rPr>
        <w:t>CHAPTER-3</w:t>
      </w:r>
    </w:p>
    <w:p w14:paraId="01FCB5BE" w14:textId="24574B31" w:rsidR="00CF4F99" w:rsidRPr="00CF4F99" w:rsidRDefault="00CF4F99" w:rsidP="00CF4F99">
      <w:pPr>
        <w:spacing w:before="81" w:line="436" w:lineRule="auto"/>
        <w:ind w:left="1381" w:right="1681"/>
        <w:rPr>
          <w:bCs/>
          <w:spacing w:val="1"/>
          <w:sz w:val="40"/>
          <w:szCs w:val="40"/>
        </w:rPr>
      </w:pPr>
      <w:r w:rsidRPr="00CF4F99">
        <w:rPr>
          <w:bCs/>
          <w:spacing w:val="1"/>
          <w:sz w:val="40"/>
          <w:szCs w:val="40"/>
        </w:rPr>
        <w:t>3.1 NEED OF THE STUDY</w:t>
      </w:r>
    </w:p>
    <w:p w14:paraId="6644D655" w14:textId="6540F2D8" w:rsidR="00CF4F99" w:rsidRPr="00CF4F99" w:rsidRDefault="00CF4F99" w:rsidP="00CF4F99">
      <w:pPr>
        <w:spacing w:before="81" w:line="436" w:lineRule="auto"/>
        <w:ind w:left="1381" w:right="1681"/>
        <w:rPr>
          <w:bCs/>
          <w:spacing w:val="1"/>
          <w:sz w:val="40"/>
          <w:szCs w:val="40"/>
        </w:rPr>
      </w:pPr>
      <w:r w:rsidRPr="00CF4F99">
        <w:rPr>
          <w:bCs/>
          <w:spacing w:val="1"/>
          <w:sz w:val="40"/>
          <w:szCs w:val="40"/>
        </w:rPr>
        <w:t>3.2 SCOPE OF THE STUDY</w:t>
      </w:r>
    </w:p>
    <w:p w14:paraId="3C9C18A3" w14:textId="27965B30" w:rsidR="00CF4F99" w:rsidRDefault="00CF4F99" w:rsidP="00CF4F99">
      <w:pPr>
        <w:spacing w:before="81" w:line="436" w:lineRule="auto"/>
        <w:ind w:left="1381" w:right="1681"/>
        <w:rPr>
          <w:bCs/>
          <w:spacing w:val="1"/>
          <w:sz w:val="40"/>
          <w:szCs w:val="40"/>
        </w:rPr>
      </w:pPr>
      <w:r w:rsidRPr="00CF4F99">
        <w:rPr>
          <w:bCs/>
          <w:spacing w:val="1"/>
          <w:sz w:val="40"/>
          <w:szCs w:val="40"/>
        </w:rPr>
        <w:t>3.3 OBJECTIVES OF THE S</w:t>
      </w:r>
      <w:r>
        <w:rPr>
          <w:bCs/>
          <w:spacing w:val="1"/>
          <w:sz w:val="40"/>
          <w:szCs w:val="40"/>
        </w:rPr>
        <w:t>TUD</w:t>
      </w:r>
      <w:r w:rsidR="00603F5D">
        <w:rPr>
          <w:bCs/>
          <w:spacing w:val="1"/>
          <w:sz w:val="40"/>
          <w:szCs w:val="40"/>
        </w:rPr>
        <w:t>Y</w:t>
      </w:r>
    </w:p>
    <w:p w14:paraId="31269E0A" w14:textId="7642DA6D" w:rsidR="00603F5D" w:rsidRDefault="00603F5D" w:rsidP="00CF4F99">
      <w:pPr>
        <w:spacing w:before="81" w:line="436" w:lineRule="auto"/>
        <w:ind w:left="1381" w:right="1681"/>
        <w:rPr>
          <w:bCs/>
          <w:spacing w:val="1"/>
          <w:sz w:val="40"/>
          <w:szCs w:val="40"/>
        </w:rPr>
      </w:pPr>
      <w:r>
        <w:rPr>
          <w:bCs/>
          <w:spacing w:val="1"/>
          <w:sz w:val="40"/>
          <w:szCs w:val="40"/>
        </w:rPr>
        <w:t>3.4 RESEARCH METHODOLOGY</w:t>
      </w:r>
    </w:p>
    <w:p w14:paraId="76A9B62D" w14:textId="1CC2BFC0" w:rsidR="00603F5D" w:rsidRDefault="00603F5D" w:rsidP="00CF4F99">
      <w:pPr>
        <w:spacing w:before="81" w:line="436" w:lineRule="auto"/>
        <w:ind w:left="1381" w:right="1681"/>
        <w:rPr>
          <w:bCs/>
          <w:spacing w:val="1"/>
          <w:sz w:val="40"/>
          <w:szCs w:val="40"/>
        </w:rPr>
      </w:pPr>
      <w:r>
        <w:rPr>
          <w:bCs/>
          <w:spacing w:val="1"/>
          <w:sz w:val="40"/>
          <w:szCs w:val="40"/>
        </w:rPr>
        <w:t>3.5 LIMITATIONS OF THE STUDY</w:t>
      </w:r>
    </w:p>
    <w:p w14:paraId="2E729E91" w14:textId="77777777" w:rsidR="00603F5D" w:rsidRPr="00CF4F99" w:rsidRDefault="00603F5D" w:rsidP="00CF4F99">
      <w:pPr>
        <w:spacing w:before="81" w:line="436" w:lineRule="auto"/>
        <w:ind w:left="1381" w:right="1681"/>
        <w:rPr>
          <w:bCs/>
          <w:sz w:val="40"/>
          <w:szCs w:val="40"/>
        </w:rPr>
      </w:pPr>
    </w:p>
    <w:p w14:paraId="36FB27FC" w14:textId="77777777" w:rsidR="00284DBD" w:rsidRDefault="00284DBD">
      <w:pPr>
        <w:spacing w:line="436" w:lineRule="auto"/>
        <w:rPr>
          <w:sz w:val="44"/>
        </w:rPr>
        <w:sectPr w:rsidR="00284DBD" w:rsidSect="00DA6800">
          <w:pgSz w:w="11910" w:h="16840"/>
          <w:pgMar w:top="1600" w:right="1320" w:bottom="1200" w:left="1320" w:header="0" w:footer="921" w:gutter="0"/>
          <w:cols w:space="720"/>
        </w:sectPr>
      </w:pPr>
    </w:p>
    <w:p w14:paraId="5C39B1C2" w14:textId="77777777" w:rsidR="00284DBD" w:rsidRDefault="00284DBD">
      <w:pPr>
        <w:pStyle w:val="BodyText"/>
        <w:rPr>
          <w:b/>
          <w:sz w:val="20"/>
        </w:rPr>
      </w:pPr>
    </w:p>
    <w:p w14:paraId="2C6536B2" w14:textId="77777777" w:rsidR="00284DBD" w:rsidRDefault="00284DBD">
      <w:pPr>
        <w:pStyle w:val="BodyText"/>
        <w:rPr>
          <w:b/>
          <w:sz w:val="20"/>
        </w:rPr>
      </w:pPr>
    </w:p>
    <w:p w14:paraId="41F00EA0" w14:textId="77777777" w:rsidR="00284DBD" w:rsidRDefault="00284DBD">
      <w:pPr>
        <w:pStyle w:val="BodyText"/>
        <w:rPr>
          <w:b/>
          <w:sz w:val="20"/>
        </w:rPr>
      </w:pPr>
    </w:p>
    <w:p w14:paraId="316DE04D" w14:textId="1737EE33" w:rsidR="00284DBD" w:rsidRDefault="00603F5D">
      <w:pPr>
        <w:pStyle w:val="BodyText"/>
        <w:spacing w:before="5"/>
        <w:rPr>
          <w:b/>
        </w:rPr>
      </w:pPr>
      <w:r>
        <w:rPr>
          <w:b/>
        </w:rPr>
        <w:t xml:space="preserve">                                                     </w:t>
      </w:r>
      <w:r w:rsidR="004E22F6">
        <w:rPr>
          <w:b/>
        </w:rPr>
        <w:t xml:space="preserve"> 3.1 </w:t>
      </w:r>
      <w:r>
        <w:rPr>
          <w:b/>
        </w:rPr>
        <w:t>NEED OF THE STUDY</w:t>
      </w:r>
    </w:p>
    <w:p w14:paraId="37E8FBCA" w14:textId="77777777" w:rsidR="00603F5D" w:rsidRDefault="00603F5D">
      <w:pPr>
        <w:pStyle w:val="BodyText"/>
        <w:spacing w:before="5"/>
        <w:rPr>
          <w:b/>
        </w:rPr>
      </w:pPr>
    </w:p>
    <w:p w14:paraId="7AF25BD3" w14:textId="77777777" w:rsidR="00284DBD" w:rsidRDefault="00284DBD">
      <w:pPr>
        <w:pStyle w:val="BodyText"/>
        <w:spacing w:before="4"/>
        <w:rPr>
          <w:b/>
          <w:sz w:val="36"/>
        </w:rPr>
      </w:pPr>
    </w:p>
    <w:p w14:paraId="56F6C783" w14:textId="77777777" w:rsidR="00F17C8B" w:rsidRPr="00F17C8B" w:rsidRDefault="00F17C8B" w:rsidP="00F17C8B">
      <w:pPr>
        <w:spacing w:line="360" w:lineRule="auto"/>
        <w:jc w:val="both"/>
        <w:rPr>
          <w:lang w:val="en-IN"/>
        </w:rPr>
      </w:pPr>
      <w:r w:rsidRPr="00F17C8B">
        <w:rPr>
          <w:lang w:val="en-IN"/>
        </w:rPr>
        <w:t xml:space="preserve">The "need of the study" section in a research proposal on job enrichment serves to justify </w:t>
      </w:r>
    </w:p>
    <w:p w14:paraId="5450D5F0" w14:textId="77777777" w:rsidR="00F17C8B" w:rsidRPr="00F17C8B" w:rsidRDefault="00F17C8B" w:rsidP="00F17C8B">
      <w:pPr>
        <w:spacing w:line="360" w:lineRule="auto"/>
        <w:jc w:val="both"/>
        <w:rPr>
          <w:lang w:val="en-IN"/>
        </w:rPr>
      </w:pPr>
      <w:r w:rsidRPr="00F17C8B">
        <w:rPr>
          <w:lang w:val="en-IN"/>
        </w:rPr>
        <w:t xml:space="preserve">why investigating this topic is important and relevant. Here's how you might articulate the </w:t>
      </w:r>
    </w:p>
    <w:p w14:paraId="3C2C40DD" w14:textId="77777777" w:rsidR="00F17C8B" w:rsidRPr="00F17C8B" w:rsidRDefault="00F17C8B" w:rsidP="00F17C8B">
      <w:pPr>
        <w:spacing w:line="360" w:lineRule="auto"/>
        <w:jc w:val="both"/>
        <w:rPr>
          <w:lang w:val="en-IN"/>
        </w:rPr>
      </w:pPr>
      <w:r w:rsidRPr="00F17C8B">
        <w:rPr>
          <w:lang w:val="en-IN"/>
        </w:rPr>
        <w:t xml:space="preserve">need for such a study Job enrichment has become increasingly important in today's dynamic </w:t>
      </w:r>
    </w:p>
    <w:p w14:paraId="08C12E9D" w14:textId="77777777" w:rsidR="00F17C8B" w:rsidRPr="00F17C8B" w:rsidRDefault="00F17C8B" w:rsidP="00F17C8B">
      <w:pPr>
        <w:spacing w:line="360" w:lineRule="auto"/>
        <w:jc w:val="both"/>
        <w:rPr>
          <w:lang w:val="en-IN"/>
        </w:rPr>
      </w:pPr>
      <w:r w:rsidRPr="00F17C8B">
        <w:rPr>
          <w:lang w:val="en-IN"/>
        </w:rPr>
        <w:t xml:space="preserve">and competitive business environment, where organizations strive to optimize employee </w:t>
      </w:r>
    </w:p>
    <w:p w14:paraId="7625E5B8" w14:textId="459F230C" w:rsidR="00F17C8B" w:rsidRPr="00F17C8B" w:rsidRDefault="00F17C8B" w:rsidP="00F17C8B">
      <w:pPr>
        <w:spacing w:line="360" w:lineRule="auto"/>
        <w:jc w:val="both"/>
        <w:rPr>
          <w:lang w:val="en-IN"/>
        </w:rPr>
      </w:pPr>
      <w:r w:rsidRPr="00F17C8B">
        <w:rPr>
          <w:lang w:val="en-IN"/>
        </w:rPr>
        <w:t>performance,</w:t>
      </w:r>
      <w:r>
        <w:rPr>
          <w:lang w:val="en-IN"/>
        </w:rPr>
        <w:t xml:space="preserve"> </w:t>
      </w:r>
      <w:r w:rsidRPr="00F17C8B">
        <w:rPr>
          <w:lang w:val="en-IN"/>
        </w:rPr>
        <w:t xml:space="preserve">satisfaction, and retention. Several factors contribute to the pressing need for </w:t>
      </w:r>
    </w:p>
    <w:p w14:paraId="26EAB5E3" w14:textId="77777777" w:rsidR="00F17C8B" w:rsidRPr="00F17C8B" w:rsidRDefault="00F17C8B" w:rsidP="00F17C8B">
      <w:pPr>
        <w:spacing w:line="360" w:lineRule="auto"/>
        <w:jc w:val="both"/>
        <w:rPr>
          <w:lang w:val="en-IN"/>
        </w:rPr>
      </w:pPr>
      <w:r w:rsidRPr="00F17C8B">
        <w:rPr>
          <w:lang w:val="en-IN"/>
        </w:rPr>
        <w:t xml:space="preserve">research in this area. </w:t>
      </w:r>
    </w:p>
    <w:p w14:paraId="15508AA0" w14:textId="77777777" w:rsidR="00F17C8B" w:rsidRPr="00F17C8B" w:rsidRDefault="00F17C8B" w:rsidP="00F17C8B">
      <w:pPr>
        <w:spacing w:line="360" w:lineRule="auto"/>
        <w:jc w:val="both"/>
        <w:rPr>
          <w:lang w:val="en-IN"/>
        </w:rPr>
      </w:pPr>
      <w:r w:rsidRPr="00F17C8B">
        <w:rPr>
          <w:b/>
          <w:bCs/>
          <w:lang w:val="en-IN"/>
        </w:rPr>
        <w:t>Enhancing Employee Motivation and Satisfaction</w:t>
      </w:r>
      <w:r w:rsidRPr="00F17C8B">
        <w:rPr>
          <w:lang w:val="en-IN"/>
        </w:rPr>
        <w:t xml:space="preserve">: </w:t>
      </w:r>
    </w:p>
    <w:p w14:paraId="4DE2E8B4" w14:textId="77777777" w:rsidR="00F17C8B" w:rsidRPr="00F17C8B" w:rsidRDefault="00F17C8B" w:rsidP="00F17C8B">
      <w:pPr>
        <w:spacing w:line="360" w:lineRule="auto"/>
        <w:jc w:val="both"/>
        <w:rPr>
          <w:lang w:val="en-IN"/>
        </w:rPr>
      </w:pPr>
      <w:r w:rsidRPr="00F17C8B">
        <w:rPr>
          <w:lang w:val="en-IN"/>
        </w:rPr>
        <w:t xml:space="preserve">Job enrichment has been widely recognized as a key strategy for increasing employee </w:t>
      </w:r>
    </w:p>
    <w:p w14:paraId="15060D4C" w14:textId="77777777" w:rsidR="00F17C8B" w:rsidRPr="00F17C8B" w:rsidRDefault="00F17C8B" w:rsidP="00F17C8B">
      <w:pPr>
        <w:spacing w:line="360" w:lineRule="auto"/>
        <w:jc w:val="both"/>
        <w:rPr>
          <w:lang w:val="en-IN"/>
        </w:rPr>
      </w:pPr>
      <w:r w:rsidRPr="00F17C8B">
        <w:rPr>
          <w:lang w:val="en-IN"/>
        </w:rPr>
        <w:t xml:space="preserve">motivation and satisfaction. By redesigning job roles to incorporate elements such as </w:t>
      </w:r>
    </w:p>
    <w:p w14:paraId="2438D029" w14:textId="5BFFB732" w:rsidR="00F17C8B" w:rsidRPr="00F17C8B" w:rsidRDefault="00F17C8B" w:rsidP="00F17C8B">
      <w:pPr>
        <w:spacing w:line="360" w:lineRule="auto"/>
        <w:jc w:val="both"/>
        <w:rPr>
          <w:lang w:val="en-IN"/>
        </w:rPr>
      </w:pPr>
      <w:r w:rsidRPr="00F17C8B">
        <w:rPr>
          <w:lang w:val="en-IN"/>
        </w:rPr>
        <w:t>autonomy,</w:t>
      </w:r>
      <w:r w:rsidR="00A15165">
        <w:rPr>
          <w:lang w:val="en-IN"/>
        </w:rPr>
        <w:t xml:space="preserve"> </w:t>
      </w:r>
      <w:r w:rsidRPr="00F17C8B">
        <w:rPr>
          <w:lang w:val="en-IN"/>
        </w:rPr>
        <w:t xml:space="preserve">skill variety, and task significance, organizations can create more fulfilling work </w:t>
      </w:r>
    </w:p>
    <w:p w14:paraId="32968D89" w14:textId="234C44F7" w:rsidR="00F17C8B" w:rsidRPr="00F17C8B" w:rsidRDefault="00F17C8B" w:rsidP="00F17C8B">
      <w:pPr>
        <w:spacing w:line="360" w:lineRule="auto"/>
        <w:jc w:val="both"/>
        <w:rPr>
          <w:lang w:val="en-IN"/>
        </w:rPr>
      </w:pPr>
      <w:r w:rsidRPr="00F17C8B">
        <w:rPr>
          <w:lang w:val="en-IN"/>
        </w:rPr>
        <w:t>experiences for</w:t>
      </w:r>
      <w:r w:rsidR="00A15165">
        <w:rPr>
          <w:lang w:val="en-IN"/>
        </w:rPr>
        <w:t xml:space="preserve"> </w:t>
      </w:r>
      <w:r w:rsidRPr="00F17C8B">
        <w:rPr>
          <w:lang w:val="en-IN"/>
        </w:rPr>
        <w:t xml:space="preserve">their employees. However, the specific mechanisms through which job </w:t>
      </w:r>
    </w:p>
    <w:p w14:paraId="54C09609" w14:textId="7C23CD88" w:rsidR="00F17C8B" w:rsidRPr="00F17C8B" w:rsidRDefault="00F17C8B" w:rsidP="00F17C8B">
      <w:pPr>
        <w:spacing w:line="360" w:lineRule="auto"/>
        <w:jc w:val="both"/>
        <w:rPr>
          <w:lang w:val="en-IN"/>
        </w:rPr>
      </w:pPr>
      <w:r w:rsidRPr="00F17C8B">
        <w:rPr>
          <w:lang w:val="en-IN"/>
        </w:rPr>
        <w:t>enrichment influences employee attitudes and behavio</w:t>
      </w:r>
      <w:r w:rsidR="00A15165">
        <w:rPr>
          <w:lang w:val="en-IN"/>
        </w:rPr>
        <w:t>u</w:t>
      </w:r>
      <w:r w:rsidRPr="00F17C8B">
        <w:rPr>
          <w:lang w:val="en-IN"/>
        </w:rPr>
        <w:t xml:space="preserve">rs require further investigation. </w:t>
      </w:r>
    </w:p>
    <w:p w14:paraId="7B48CC3B" w14:textId="77777777" w:rsidR="00F17C8B" w:rsidRPr="00F17C8B" w:rsidRDefault="00F17C8B" w:rsidP="00F17C8B">
      <w:pPr>
        <w:spacing w:line="360" w:lineRule="auto"/>
        <w:jc w:val="both"/>
        <w:rPr>
          <w:lang w:val="en-IN"/>
        </w:rPr>
      </w:pPr>
      <w:r w:rsidRPr="00F17C8B">
        <w:rPr>
          <w:b/>
          <w:bCs/>
          <w:lang w:val="en-IN"/>
        </w:rPr>
        <w:t xml:space="preserve">Improving Organizational Performance: </w:t>
      </w:r>
    </w:p>
    <w:p w14:paraId="32CFE207" w14:textId="77777777" w:rsidR="00F17C8B" w:rsidRPr="00F17C8B" w:rsidRDefault="00F17C8B" w:rsidP="00F17C8B">
      <w:pPr>
        <w:spacing w:line="360" w:lineRule="auto"/>
        <w:jc w:val="both"/>
        <w:rPr>
          <w:lang w:val="en-IN"/>
        </w:rPr>
      </w:pPr>
      <w:r w:rsidRPr="00F17C8B">
        <w:rPr>
          <w:lang w:val="en-IN"/>
        </w:rPr>
        <w:t xml:space="preserve">Employee engagement and job satisfaction are closely linked to organizational </w:t>
      </w:r>
    </w:p>
    <w:p w14:paraId="6C1F0447" w14:textId="44CC23B0" w:rsidR="00F17C8B" w:rsidRPr="00F17C8B" w:rsidRDefault="00A15165" w:rsidP="00F17C8B">
      <w:pPr>
        <w:spacing w:line="360" w:lineRule="auto"/>
        <w:jc w:val="both"/>
        <w:rPr>
          <w:lang w:val="en-IN"/>
        </w:rPr>
      </w:pPr>
      <w:r w:rsidRPr="00F17C8B">
        <w:rPr>
          <w:lang w:val="en-IN"/>
        </w:rPr>
        <w:t>P</w:t>
      </w:r>
      <w:r w:rsidR="00F17C8B" w:rsidRPr="00F17C8B">
        <w:rPr>
          <w:lang w:val="en-IN"/>
        </w:rPr>
        <w:t>erformance</w:t>
      </w:r>
      <w:r>
        <w:rPr>
          <w:lang w:val="en-IN"/>
        </w:rPr>
        <w:t xml:space="preserve"> </w:t>
      </w:r>
      <w:r w:rsidR="00F17C8B" w:rsidRPr="00F17C8B">
        <w:rPr>
          <w:lang w:val="en-IN"/>
        </w:rPr>
        <w:t xml:space="preserve">outcomes such as productivity, innovation, and customer satisfaction. </w:t>
      </w:r>
    </w:p>
    <w:p w14:paraId="7CF3FA8C" w14:textId="6681F977" w:rsidR="00F17C8B" w:rsidRPr="00F17C8B" w:rsidRDefault="00F17C8B" w:rsidP="00F17C8B">
      <w:pPr>
        <w:spacing w:line="360" w:lineRule="auto"/>
        <w:jc w:val="both"/>
        <w:rPr>
          <w:lang w:val="en-IN"/>
        </w:rPr>
      </w:pPr>
      <w:r w:rsidRPr="00F17C8B">
        <w:rPr>
          <w:lang w:val="en-IN"/>
        </w:rPr>
        <w:t>Understanding how job</w:t>
      </w:r>
      <w:r w:rsidR="00A15165">
        <w:rPr>
          <w:lang w:val="en-IN"/>
        </w:rPr>
        <w:t xml:space="preserve"> </w:t>
      </w:r>
      <w:r w:rsidRPr="00F17C8B">
        <w:rPr>
          <w:lang w:val="en-IN"/>
        </w:rPr>
        <w:t xml:space="preserve">enrichment initiatives impact these outcomes can provide </w:t>
      </w:r>
    </w:p>
    <w:p w14:paraId="36DFB649" w14:textId="77777777" w:rsidR="00F17C8B" w:rsidRPr="00F17C8B" w:rsidRDefault="00F17C8B" w:rsidP="00F17C8B">
      <w:pPr>
        <w:spacing w:line="360" w:lineRule="auto"/>
        <w:jc w:val="both"/>
        <w:rPr>
          <w:lang w:val="en-IN"/>
        </w:rPr>
      </w:pPr>
      <w:r w:rsidRPr="00F17C8B">
        <w:rPr>
          <w:lang w:val="en-IN"/>
        </w:rPr>
        <w:t xml:space="preserve">valuable insights for organizations seeking to enhance their competitiveness and </w:t>
      </w:r>
    </w:p>
    <w:p w14:paraId="7CD2A844" w14:textId="2B376CD0" w:rsidR="00DA6800" w:rsidRDefault="00F17C8B" w:rsidP="00A8198F">
      <w:pPr>
        <w:spacing w:line="360" w:lineRule="auto"/>
        <w:jc w:val="both"/>
      </w:pPr>
      <w:r w:rsidRPr="00F17C8B">
        <w:rPr>
          <w:lang w:val="en-IN"/>
        </w:rPr>
        <w:t>effectiveness in the marketplace.</w:t>
      </w:r>
    </w:p>
    <w:p w14:paraId="573BCFEB" w14:textId="77777777" w:rsidR="00A8198F" w:rsidRPr="00A8198F" w:rsidRDefault="00A8198F" w:rsidP="00A8198F">
      <w:pPr>
        <w:spacing w:line="360" w:lineRule="auto"/>
        <w:rPr>
          <w:lang w:val="en-IN"/>
        </w:rPr>
      </w:pPr>
      <w:r w:rsidRPr="00A8198F">
        <w:rPr>
          <w:b/>
          <w:bCs/>
          <w:lang w:val="en-IN"/>
        </w:rPr>
        <w:t>Addressing Contemporary Workforce Challenges</w:t>
      </w:r>
      <w:r w:rsidRPr="00A8198F">
        <w:rPr>
          <w:lang w:val="en-IN"/>
        </w:rPr>
        <w:t xml:space="preserve">: </w:t>
      </w:r>
    </w:p>
    <w:p w14:paraId="2CA44A35" w14:textId="77777777" w:rsidR="00A8198F" w:rsidRPr="00A8198F" w:rsidRDefault="00A8198F" w:rsidP="00A8198F">
      <w:pPr>
        <w:spacing w:line="360" w:lineRule="auto"/>
        <w:rPr>
          <w:lang w:val="en-IN"/>
        </w:rPr>
      </w:pPr>
      <w:r w:rsidRPr="00A8198F">
        <w:rPr>
          <w:lang w:val="en-IN"/>
        </w:rPr>
        <w:t xml:space="preserve">The modern workforce exhibits diverse needs, preferences, and expectations, necessitating </w:t>
      </w:r>
    </w:p>
    <w:p w14:paraId="35BF92F2" w14:textId="77777777" w:rsidR="00A8198F" w:rsidRPr="00A8198F" w:rsidRDefault="00A8198F" w:rsidP="00A8198F">
      <w:pPr>
        <w:spacing w:line="360" w:lineRule="auto"/>
        <w:rPr>
          <w:lang w:val="en-IN"/>
        </w:rPr>
      </w:pPr>
      <w:r w:rsidRPr="00A8198F">
        <w:rPr>
          <w:lang w:val="en-IN"/>
        </w:rPr>
        <w:t xml:space="preserve">flexible and adaptive approaches to job design. Research on job enrichment can shed light </w:t>
      </w:r>
    </w:p>
    <w:p w14:paraId="11751087" w14:textId="77777777" w:rsidR="00A8198F" w:rsidRPr="00A8198F" w:rsidRDefault="00A8198F" w:rsidP="00A8198F">
      <w:pPr>
        <w:spacing w:line="360" w:lineRule="auto"/>
        <w:rPr>
          <w:lang w:val="en-IN"/>
        </w:rPr>
      </w:pPr>
      <w:r w:rsidRPr="00A8198F">
        <w:rPr>
          <w:lang w:val="en-IN"/>
        </w:rPr>
        <w:t xml:space="preserve">on how organizations can tailor their practices to meet the evolving needs of employees, </w:t>
      </w:r>
    </w:p>
    <w:p w14:paraId="5307D0E0" w14:textId="7CC80E40" w:rsidR="00A8198F" w:rsidRPr="00A8198F" w:rsidRDefault="00A8198F" w:rsidP="00A8198F">
      <w:pPr>
        <w:spacing w:line="360" w:lineRule="auto"/>
        <w:rPr>
          <w:lang w:val="en-IN"/>
        </w:rPr>
      </w:pPr>
      <w:r w:rsidRPr="00A8198F">
        <w:rPr>
          <w:lang w:val="en-IN"/>
        </w:rPr>
        <w:t>particularly</w:t>
      </w:r>
      <w:r w:rsidR="000D6DB1">
        <w:rPr>
          <w:lang w:val="en-IN"/>
        </w:rPr>
        <w:t xml:space="preserve"> </w:t>
      </w:r>
      <w:r w:rsidRPr="00A8198F">
        <w:rPr>
          <w:lang w:val="en-IN"/>
        </w:rPr>
        <w:t xml:space="preserve">in the context of remote work, technological advancements, and demographic </w:t>
      </w:r>
    </w:p>
    <w:p w14:paraId="6DE5064D" w14:textId="77777777" w:rsidR="00A8198F" w:rsidRPr="00A8198F" w:rsidRDefault="00A8198F" w:rsidP="00A8198F">
      <w:pPr>
        <w:spacing w:line="360" w:lineRule="auto"/>
        <w:rPr>
          <w:lang w:val="en-IN"/>
        </w:rPr>
      </w:pPr>
      <w:r w:rsidRPr="00A8198F">
        <w:rPr>
          <w:lang w:val="en-IN"/>
        </w:rPr>
        <w:t xml:space="preserve">shifts. </w:t>
      </w:r>
    </w:p>
    <w:p w14:paraId="062FAB84" w14:textId="77777777" w:rsidR="00A8198F" w:rsidRPr="00A8198F" w:rsidRDefault="00A8198F" w:rsidP="00A8198F">
      <w:pPr>
        <w:spacing w:line="360" w:lineRule="auto"/>
        <w:rPr>
          <w:lang w:val="en-IN"/>
        </w:rPr>
      </w:pPr>
      <w:r w:rsidRPr="00A8198F">
        <w:rPr>
          <w:b/>
          <w:bCs/>
          <w:lang w:val="en-IN"/>
        </w:rPr>
        <w:t>Promoting Employee Well-Being and Retention</w:t>
      </w:r>
      <w:r w:rsidRPr="00A8198F">
        <w:rPr>
          <w:lang w:val="en-IN"/>
        </w:rPr>
        <w:t xml:space="preserve">: </w:t>
      </w:r>
    </w:p>
    <w:p w14:paraId="3CB431B7" w14:textId="77777777" w:rsidR="00A8198F" w:rsidRDefault="00A8198F" w:rsidP="00A8198F">
      <w:pPr>
        <w:spacing w:line="360" w:lineRule="auto"/>
        <w:rPr>
          <w:lang w:val="en-IN"/>
        </w:rPr>
      </w:pPr>
      <w:r w:rsidRPr="00A8198F">
        <w:rPr>
          <w:lang w:val="en-IN"/>
        </w:rPr>
        <w:t xml:space="preserve">Job enrichment is not only instrumental in any fostering employee motivation and </w:t>
      </w:r>
      <w:r w:rsidR="000D6DB1" w:rsidRPr="00A8198F">
        <w:rPr>
          <w:lang w:val="en-IN"/>
        </w:rPr>
        <w:t>S</w:t>
      </w:r>
      <w:r w:rsidRPr="00A8198F">
        <w:rPr>
          <w:lang w:val="en-IN"/>
        </w:rPr>
        <w:t>atisfaction</w:t>
      </w:r>
      <w:r w:rsidR="000D6DB1">
        <w:rPr>
          <w:lang w:val="en-IN"/>
        </w:rPr>
        <w:t xml:space="preserve"> </w:t>
      </w:r>
      <w:r w:rsidRPr="00A8198F">
        <w:rPr>
          <w:lang w:val="en-IN"/>
        </w:rPr>
        <w:t>but also in promoting psychological well-being and reducing turnover intentions. Given the as</w:t>
      </w:r>
      <w:r w:rsidR="000D6DB1">
        <w:rPr>
          <w:lang w:val="en-IN"/>
        </w:rPr>
        <w:t xml:space="preserve"> </w:t>
      </w:r>
      <w:r w:rsidRPr="00A8198F">
        <w:rPr>
          <w:lang w:val="en-IN"/>
        </w:rPr>
        <w:t>costs associated with employee turnover and the importance of talent retention in sustaining organizational success, investigating the role of job enrichment in retaining top talent.</w:t>
      </w:r>
    </w:p>
    <w:p w14:paraId="308FE773" w14:textId="77777777" w:rsidR="000D6DB1" w:rsidRDefault="000D6DB1" w:rsidP="00A8198F">
      <w:pPr>
        <w:spacing w:line="360" w:lineRule="auto"/>
        <w:rPr>
          <w:lang w:val="en-IN"/>
        </w:rPr>
      </w:pPr>
    </w:p>
    <w:p w14:paraId="220E1236" w14:textId="77777777" w:rsidR="000D6DB1" w:rsidRDefault="000D6DB1" w:rsidP="00A8198F">
      <w:pPr>
        <w:spacing w:line="360" w:lineRule="auto"/>
        <w:rPr>
          <w:lang w:val="en-IN"/>
        </w:rPr>
      </w:pPr>
    </w:p>
    <w:p w14:paraId="1B2F50AE" w14:textId="77777777" w:rsidR="000D6DB1" w:rsidRDefault="000D6DB1" w:rsidP="00A8198F">
      <w:pPr>
        <w:spacing w:line="360" w:lineRule="auto"/>
        <w:rPr>
          <w:lang w:val="en-IN"/>
        </w:rPr>
      </w:pPr>
    </w:p>
    <w:p w14:paraId="2784E914" w14:textId="71A418C4" w:rsidR="000D6DB1" w:rsidRPr="000D6DB1" w:rsidRDefault="000D6DB1" w:rsidP="00A8198F">
      <w:pPr>
        <w:spacing w:line="360" w:lineRule="auto"/>
        <w:rPr>
          <w:lang w:val="en-IN"/>
        </w:rPr>
        <w:sectPr w:rsidR="000D6DB1" w:rsidRPr="000D6DB1" w:rsidSect="00DA6800">
          <w:pgSz w:w="11910" w:h="16840"/>
          <w:pgMar w:top="1600" w:right="1320" w:bottom="1200" w:left="1320" w:header="0" w:footer="921" w:gutter="0"/>
          <w:cols w:space="720"/>
        </w:sectPr>
      </w:pPr>
    </w:p>
    <w:p w14:paraId="30EE611C" w14:textId="631477A3" w:rsidR="00284DBD" w:rsidRDefault="00284DBD">
      <w:pPr>
        <w:pStyle w:val="BodyText"/>
        <w:rPr>
          <w:sz w:val="20"/>
        </w:rPr>
      </w:pPr>
    </w:p>
    <w:p w14:paraId="3D4C9988" w14:textId="77777777" w:rsidR="007832AC" w:rsidRDefault="007832AC">
      <w:pPr>
        <w:pStyle w:val="BodyText"/>
        <w:rPr>
          <w:sz w:val="20"/>
        </w:rPr>
      </w:pPr>
    </w:p>
    <w:p w14:paraId="3166355F" w14:textId="7AA0CA9F" w:rsidR="00DA6800" w:rsidRDefault="00DA6800">
      <w:pPr>
        <w:pStyle w:val="BodyText"/>
        <w:rPr>
          <w:b/>
          <w:bCs/>
        </w:rPr>
      </w:pPr>
      <w:r>
        <w:rPr>
          <w:sz w:val="20"/>
        </w:rPr>
        <w:t xml:space="preserve">                                                              </w:t>
      </w:r>
      <w:r>
        <w:rPr>
          <w:b/>
          <w:bCs/>
        </w:rPr>
        <w:t>3.2 SCOPE OF THE STUDY</w:t>
      </w:r>
    </w:p>
    <w:p w14:paraId="2E1CFC66" w14:textId="77777777" w:rsidR="007832AC" w:rsidRDefault="007832AC">
      <w:pPr>
        <w:pStyle w:val="BodyText"/>
        <w:rPr>
          <w:b/>
          <w:bCs/>
        </w:rPr>
      </w:pPr>
    </w:p>
    <w:p w14:paraId="33864ACD" w14:textId="77777777" w:rsidR="007832AC" w:rsidRDefault="007832AC">
      <w:pPr>
        <w:pStyle w:val="BodyText"/>
        <w:rPr>
          <w:b/>
          <w:bCs/>
        </w:rPr>
      </w:pPr>
    </w:p>
    <w:p w14:paraId="6430E068" w14:textId="77777777" w:rsidR="00284DBD" w:rsidRDefault="00284DBD">
      <w:pPr>
        <w:pStyle w:val="BodyText"/>
        <w:rPr>
          <w:sz w:val="20"/>
        </w:rPr>
      </w:pPr>
    </w:p>
    <w:p w14:paraId="421DD9F6" w14:textId="158E436D" w:rsidR="00284DBD" w:rsidRPr="00676735" w:rsidRDefault="00056BDA" w:rsidP="00056BDA">
      <w:pPr>
        <w:pStyle w:val="BodyText"/>
        <w:jc w:val="both"/>
        <w:rPr>
          <w:szCs w:val="32"/>
          <w:lang w:val="en-IN"/>
        </w:rPr>
      </w:pPr>
      <w:r w:rsidRPr="00056BDA">
        <w:rPr>
          <w:szCs w:val="32"/>
          <w:lang w:val="en-IN"/>
        </w:rPr>
        <w:t>The scope of a study on job enrichment typically includes examining the impact of enriching job roles on various factors such as employee satisfaction, motivation, performance, retention, and organizational outcomes. It may involve ana</w:t>
      </w:r>
      <w:r w:rsidRPr="00676735">
        <w:rPr>
          <w:szCs w:val="32"/>
          <w:lang w:val="en-IN"/>
        </w:rPr>
        <w:t>lys</w:t>
      </w:r>
      <w:r w:rsidR="00676735" w:rsidRPr="00676735">
        <w:rPr>
          <w:szCs w:val="32"/>
          <w:lang w:val="en-IN"/>
        </w:rPr>
        <w:t>ing</w:t>
      </w:r>
      <w:r w:rsidRPr="00056BDA">
        <w:rPr>
          <w:szCs w:val="32"/>
          <w:lang w:val="en-IN"/>
        </w:rPr>
        <w:t xml:space="preserve"> different approaches to job enrichment, implementation strategies, and their effectiveness across different industries or organizational contexts. Additionally, the study may explore potential challenges and limitations associated with</w:t>
      </w:r>
      <w:r w:rsidRPr="00676735">
        <w:rPr>
          <w:szCs w:val="32"/>
          <w:lang w:val="en-IN"/>
        </w:rPr>
        <w:t xml:space="preserve"> </w:t>
      </w:r>
      <w:r w:rsidRPr="00056BDA">
        <w:rPr>
          <w:szCs w:val="32"/>
          <w:lang w:val="en-IN"/>
        </w:rPr>
        <w:t>job enrichment initiatives. The scope of your study on job enrichment would typically</w:t>
      </w:r>
      <w:r w:rsidRPr="00676735">
        <w:rPr>
          <w:szCs w:val="32"/>
          <w:lang w:val="en-IN"/>
        </w:rPr>
        <w:t xml:space="preserve"> </w:t>
      </w:r>
      <w:r w:rsidRPr="00056BDA">
        <w:rPr>
          <w:szCs w:val="32"/>
          <w:lang w:val="en-IN"/>
        </w:rPr>
        <w:t>involve examining various aspects related to enriching job roles within organizations. This may include exploring the impact of job enrichment on employee motivation, satisfaction, productivity, and overall organizational performance. Additionally, you might investigate different job enrichment techniques, factors influencing successful implementation, and potential challenges associated with introducing job enrichment initiatives in diverse work settings. By delving into these areas,</w:t>
      </w:r>
      <w:r w:rsidRPr="00676735">
        <w:rPr>
          <w:szCs w:val="32"/>
          <w:lang w:val="en-IN"/>
        </w:rPr>
        <w:t xml:space="preserve"> </w:t>
      </w:r>
      <w:r w:rsidRPr="00056BDA">
        <w:rPr>
          <w:szCs w:val="32"/>
          <w:lang w:val="en-IN"/>
        </w:rPr>
        <w:t xml:space="preserve">you can gain a comprehensive understanding </w:t>
      </w:r>
      <w:r w:rsidRPr="00676735">
        <w:rPr>
          <w:szCs w:val="32"/>
          <w:lang w:val="en-IN"/>
        </w:rPr>
        <w:t>of the scope and implications of job enrichment in the workplace.</w:t>
      </w:r>
    </w:p>
    <w:p w14:paraId="43A7FC7A" w14:textId="3D697876" w:rsidR="00284DBD" w:rsidRPr="00676735" w:rsidRDefault="00284DBD" w:rsidP="00056BDA">
      <w:pPr>
        <w:tabs>
          <w:tab w:val="left" w:pos="3750"/>
        </w:tabs>
        <w:spacing w:line="357" w:lineRule="auto"/>
        <w:jc w:val="both"/>
        <w:rPr>
          <w:sz w:val="28"/>
          <w:szCs w:val="28"/>
        </w:rPr>
      </w:pPr>
    </w:p>
    <w:p w14:paraId="3A0E3D6B" w14:textId="77777777" w:rsidR="00676735" w:rsidRPr="00676735" w:rsidRDefault="00676735" w:rsidP="00056BDA">
      <w:pPr>
        <w:tabs>
          <w:tab w:val="left" w:pos="3750"/>
        </w:tabs>
        <w:spacing w:line="357" w:lineRule="auto"/>
        <w:jc w:val="both"/>
        <w:rPr>
          <w:sz w:val="28"/>
          <w:szCs w:val="28"/>
        </w:rPr>
      </w:pPr>
    </w:p>
    <w:p w14:paraId="58B11F11" w14:textId="77777777" w:rsidR="00676735" w:rsidRDefault="00676735" w:rsidP="00056BDA">
      <w:pPr>
        <w:tabs>
          <w:tab w:val="left" w:pos="3750"/>
        </w:tabs>
        <w:spacing w:line="357" w:lineRule="auto"/>
        <w:jc w:val="both"/>
      </w:pPr>
    </w:p>
    <w:p w14:paraId="3FF4992E" w14:textId="77777777" w:rsidR="00676735" w:rsidRDefault="00676735" w:rsidP="00056BDA">
      <w:pPr>
        <w:tabs>
          <w:tab w:val="left" w:pos="3750"/>
        </w:tabs>
        <w:spacing w:line="357" w:lineRule="auto"/>
        <w:jc w:val="both"/>
      </w:pPr>
    </w:p>
    <w:p w14:paraId="4FAEBA7C" w14:textId="77777777" w:rsidR="00676735" w:rsidRDefault="00676735" w:rsidP="00056BDA">
      <w:pPr>
        <w:tabs>
          <w:tab w:val="left" w:pos="3750"/>
        </w:tabs>
        <w:spacing w:line="357" w:lineRule="auto"/>
        <w:jc w:val="both"/>
      </w:pPr>
    </w:p>
    <w:p w14:paraId="75C61241" w14:textId="77777777" w:rsidR="00676735" w:rsidRDefault="00676735" w:rsidP="00056BDA">
      <w:pPr>
        <w:tabs>
          <w:tab w:val="left" w:pos="3750"/>
        </w:tabs>
        <w:spacing w:line="357" w:lineRule="auto"/>
        <w:jc w:val="both"/>
      </w:pPr>
    </w:p>
    <w:p w14:paraId="72F1FE30" w14:textId="77777777" w:rsidR="00676735" w:rsidRDefault="00676735" w:rsidP="00056BDA">
      <w:pPr>
        <w:tabs>
          <w:tab w:val="left" w:pos="3750"/>
        </w:tabs>
        <w:spacing w:line="357" w:lineRule="auto"/>
        <w:jc w:val="both"/>
      </w:pPr>
    </w:p>
    <w:p w14:paraId="5BA0BC64" w14:textId="77777777" w:rsidR="00676735" w:rsidRDefault="00676735" w:rsidP="00056BDA">
      <w:pPr>
        <w:tabs>
          <w:tab w:val="left" w:pos="3750"/>
        </w:tabs>
        <w:spacing w:line="357" w:lineRule="auto"/>
        <w:jc w:val="both"/>
      </w:pPr>
    </w:p>
    <w:p w14:paraId="76133BDE" w14:textId="77777777" w:rsidR="00676735" w:rsidRDefault="00676735" w:rsidP="00056BDA">
      <w:pPr>
        <w:tabs>
          <w:tab w:val="left" w:pos="3750"/>
        </w:tabs>
        <w:spacing w:line="357" w:lineRule="auto"/>
        <w:jc w:val="both"/>
      </w:pPr>
    </w:p>
    <w:p w14:paraId="449FF0AC" w14:textId="77777777" w:rsidR="00676735" w:rsidRDefault="00676735" w:rsidP="00056BDA">
      <w:pPr>
        <w:tabs>
          <w:tab w:val="left" w:pos="3750"/>
        </w:tabs>
        <w:spacing w:line="357" w:lineRule="auto"/>
        <w:jc w:val="both"/>
      </w:pPr>
    </w:p>
    <w:p w14:paraId="377A0AC9" w14:textId="77777777" w:rsidR="00676735" w:rsidRDefault="00676735" w:rsidP="00056BDA">
      <w:pPr>
        <w:tabs>
          <w:tab w:val="left" w:pos="3750"/>
        </w:tabs>
        <w:spacing w:line="357" w:lineRule="auto"/>
        <w:jc w:val="both"/>
      </w:pPr>
    </w:p>
    <w:p w14:paraId="7732AE16" w14:textId="77777777" w:rsidR="00676735" w:rsidRDefault="00676735" w:rsidP="00056BDA">
      <w:pPr>
        <w:tabs>
          <w:tab w:val="left" w:pos="3750"/>
        </w:tabs>
        <w:spacing w:line="357" w:lineRule="auto"/>
        <w:jc w:val="both"/>
      </w:pPr>
    </w:p>
    <w:p w14:paraId="2ACB550E" w14:textId="77777777" w:rsidR="00676735" w:rsidRDefault="00676735" w:rsidP="00056BDA">
      <w:pPr>
        <w:tabs>
          <w:tab w:val="left" w:pos="3750"/>
        </w:tabs>
        <w:spacing w:line="357" w:lineRule="auto"/>
        <w:jc w:val="both"/>
      </w:pPr>
    </w:p>
    <w:p w14:paraId="44E936B5" w14:textId="77777777" w:rsidR="00676735" w:rsidRDefault="00676735" w:rsidP="00056BDA">
      <w:pPr>
        <w:tabs>
          <w:tab w:val="left" w:pos="3750"/>
        </w:tabs>
        <w:spacing w:line="357" w:lineRule="auto"/>
        <w:jc w:val="both"/>
      </w:pPr>
    </w:p>
    <w:p w14:paraId="7A3F2C63" w14:textId="77777777" w:rsidR="00676735" w:rsidRDefault="00676735" w:rsidP="00056BDA">
      <w:pPr>
        <w:tabs>
          <w:tab w:val="left" w:pos="3750"/>
        </w:tabs>
        <w:spacing w:line="357" w:lineRule="auto"/>
        <w:jc w:val="both"/>
      </w:pPr>
    </w:p>
    <w:p w14:paraId="07A51D68" w14:textId="77777777" w:rsidR="00676735" w:rsidRDefault="00676735" w:rsidP="00056BDA">
      <w:pPr>
        <w:tabs>
          <w:tab w:val="left" w:pos="3750"/>
        </w:tabs>
        <w:spacing w:line="357" w:lineRule="auto"/>
        <w:jc w:val="both"/>
      </w:pPr>
    </w:p>
    <w:p w14:paraId="34117F30" w14:textId="77777777" w:rsidR="00676735" w:rsidRDefault="00676735" w:rsidP="00056BDA">
      <w:pPr>
        <w:tabs>
          <w:tab w:val="left" w:pos="3750"/>
        </w:tabs>
        <w:spacing w:line="357" w:lineRule="auto"/>
        <w:jc w:val="both"/>
      </w:pPr>
    </w:p>
    <w:p w14:paraId="78A689C8" w14:textId="77777777" w:rsidR="00676735" w:rsidRDefault="00676735" w:rsidP="00056BDA">
      <w:pPr>
        <w:tabs>
          <w:tab w:val="left" w:pos="3750"/>
        </w:tabs>
        <w:spacing w:line="357" w:lineRule="auto"/>
        <w:jc w:val="both"/>
      </w:pPr>
    </w:p>
    <w:p w14:paraId="3D27ADC6" w14:textId="77777777" w:rsidR="00676735" w:rsidRDefault="00676735" w:rsidP="00056BDA">
      <w:pPr>
        <w:tabs>
          <w:tab w:val="left" w:pos="3750"/>
        </w:tabs>
        <w:spacing w:line="357" w:lineRule="auto"/>
        <w:jc w:val="both"/>
      </w:pPr>
    </w:p>
    <w:p w14:paraId="34F6D7B4" w14:textId="77777777" w:rsidR="00676735" w:rsidRDefault="00676735" w:rsidP="00056BDA">
      <w:pPr>
        <w:tabs>
          <w:tab w:val="left" w:pos="3750"/>
        </w:tabs>
        <w:spacing w:line="357" w:lineRule="auto"/>
        <w:jc w:val="both"/>
      </w:pPr>
    </w:p>
    <w:p w14:paraId="1E3DD58A" w14:textId="77777777" w:rsidR="00676735" w:rsidRDefault="00676735" w:rsidP="00056BDA">
      <w:pPr>
        <w:tabs>
          <w:tab w:val="left" w:pos="3750"/>
        </w:tabs>
        <w:spacing w:line="357" w:lineRule="auto"/>
        <w:jc w:val="both"/>
      </w:pPr>
    </w:p>
    <w:p w14:paraId="3AB129C2" w14:textId="77777777" w:rsidR="00676735" w:rsidRDefault="00676735" w:rsidP="00056BDA">
      <w:pPr>
        <w:tabs>
          <w:tab w:val="left" w:pos="3750"/>
        </w:tabs>
        <w:spacing w:line="357" w:lineRule="auto"/>
        <w:jc w:val="both"/>
      </w:pPr>
    </w:p>
    <w:p w14:paraId="2A182A4D" w14:textId="77777777" w:rsidR="00676735" w:rsidRDefault="00676735" w:rsidP="00056BDA">
      <w:pPr>
        <w:tabs>
          <w:tab w:val="left" w:pos="3750"/>
        </w:tabs>
        <w:spacing w:line="357" w:lineRule="auto"/>
        <w:jc w:val="both"/>
      </w:pPr>
    </w:p>
    <w:p w14:paraId="4AC658F8" w14:textId="77777777" w:rsidR="00676735" w:rsidRDefault="00676735" w:rsidP="00056BDA">
      <w:pPr>
        <w:tabs>
          <w:tab w:val="left" w:pos="3750"/>
        </w:tabs>
        <w:spacing w:line="357" w:lineRule="auto"/>
        <w:jc w:val="both"/>
      </w:pPr>
    </w:p>
    <w:p w14:paraId="1CED3960" w14:textId="411E0826" w:rsidR="007832AC" w:rsidRDefault="007832AC" w:rsidP="00DA0A5A">
      <w:pPr>
        <w:pStyle w:val="ListParagraph"/>
        <w:numPr>
          <w:ilvl w:val="1"/>
          <w:numId w:val="10"/>
        </w:numPr>
        <w:tabs>
          <w:tab w:val="left" w:pos="3750"/>
        </w:tabs>
        <w:spacing w:line="357" w:lineRule="auto"/>
        <w:rPr>
          <w:b/>
          <w:bCs/>
          <w:sz w:val="24"/>
          <w:szCs w:val="24"/>
        </w:rPr>
      </w:pPr>
      <w:r w:rsidRPr="007832AC">
        <w:rPr>
          <w:b/>
          <w:bCs/>
          <w:sz w:val="24"/>
          <w:szCs w:val="24"/>
        </w:rPr>
        <w:t>OBJECTIVES OF THE STUDY</w:t>
      </w:r>
    </w:p>
    <w:p w14:paraId="0DF7CCE4" w14:textId="77777777" w:rsidR="007832AC" w:rsidRDefault="007832AC" w:rsidP="007832AC">
      <w:pPr>
        <w:tabs>
          <w:tab w:val="left" w:pos="3750"/>
        </w:tabs>
        <w:spacing w:line="357" w:lineRule="auto"/>
        <w:ind w:left="2640"/>
        <w:rPr>
          <w:b/>
          <w:bCs/>
          <w:sz w:val="24"/>
          <w:szCs w:val="24"/>
        </w:rPr>
      </w:pPr>
    </w:p>
    <w:p w14:paraId="7D5D90B9" w14:textId="77777777" w:rsidR="007832AC" w:rsidRPr="007832AC" w:rsidRDefault="007832AC" w:rsidP="007832AC">
      <w:pPr>
        <w:tabs>
          <w:tab w:val="left" w:pos="3750"/>
        </w:tabs>
        <w:spacing w:line="357" w:lineRule="auto"/>
        <w:ind w:left="2640"/>
        <w:rPr>
          <w:b/>
          <w:bCs/>
          <w:sz w:val="24"/>
          <w:szCs w:val="24"/>
        </w:rPr>
      </w:pPr>
    </w:p>
    <w:p w14:paraId="454BAD14" w14:textId="6F64D7C8" w:rsidR="004202BE" w:rsidRPr="004202BE" w:rsidRDefault="004202BE" w:rsidP="00DA0A5A">
      <w:pPr>
        <w:pStyle w:val="BodyText"/>
        <w:numPr>
          <w:ilvl w:val="0"/>
          <w:numId w:val="14"/>
        </w:numPr>
        <w:spacing w:line="360" w:lineRule="auto"/>
        <w:jc w:val="both"/>
        <w:rPr>
          <w:szCs w:val="32"/>
          <w:lang w:val="en-IN"/>
        </w:rPr>
      </w:pPr>
      <w:r w:rsidRPr="004202BE">
        <w:rPr>
          <w:szCs w:val="32"/>
          <w:lang w:val="en-IN"/>
        </w:rPr>
        <w:t xml:space="preserve">To </w:t>
      </w:r>
      <w:proofErr w:type="spellStart"/>
      <w:r w:rsidRPr="004202BE">
        <w:rPr>
          <w:szCs w:val="32"/>
          <w:lang w:val="en-IN"/>
        </w:rPr>
        <w:t>Asses</w:t>
      </w:r>
      <w:proofErr w:type="spellEnd"/>
      <w:r w:rsidRPr="004202BE">
        <w:rPr>
          <w:szCs w:val="32"/>
          <w:lang w:val="en-IN"/>
        </w:rPr>
        <w:t xml:space="preserve"> the effectiveness of job enrichment initiatives in APSPDCL</w:t>
      </w:r>
      <w:r w:rsidR="002C4409">
        <w:rPr>
          <w:szCs w:val="32"/>
          <w:lang w:val="en-IN"/>
        </w:rPr>
        <w:t>.</w:t>
      </w:r>
      <w:r w:rsidRPr="004202BE">
        <w:rPr>
          <w:szCs w:val="32"/>
          <w:lang w:val="en-IN"/>
        </w:rPr>
        <w:t xml:space="preserve"> </w:t>
      </w:r>
    </w:p>
    <w:p w14:paraId="033BB149" w14:textId="246D4758" w:rsidR="004202BE" w:rsidRPr="004202BE" w:rsidRDefault="004202BE" w:rsidP="00DA0A5A">
      <w:pPr>
        <w:pStyle w:val="BodyText"/>
        <w:numPr>
          <w:ilvl w:val="0"/>
          <w:numId w:val="14"/>
        </w:numPr>
        <w:spacing w:line="360" w:lineRule="auto"/>
        <w:jc w:val="both"/>
        <w:rPr>
          <w:szCs w:val="32"/>
          <w:lang w:val="en-IN"/>
        </w:rPr>
      </w:pPr>
      <w:r w:rsidRPr="004202BE">
        <w:rPr>
          <w:szCs w:val="32"/>
          <w:lang w:val="en-IN"/>
        </w:rPr>
        <w:t xml:space="preserve">To evaluate whether job enrichment activities improvs employee performance. </w:t>
      </w:r>
    </w:p>
    <w:p w14:paraId="5C22CAFA" w14:textId="0AB709BF" w:rsidR="004202BE" w:rsidRPr="004202BE" w:rsidRDefault="004202BE" w:rsidP="00DA0A5A">
      <w:pPr>
        <w:pStyle w:val="BodyText"/>
        <w:numPr>
          <w:ilvl w:val="0"/>
          <w:numId w:val="14"/>
        </w:numPr>
        <w:spacing w:line="360" w:lineRule="auto"/>
        <w:jc w:val="both"/>
        <w:rPr>
          <w:szCs w:val="32"/>
          <w:lang w:val="en-IN"/>
        </w:rPr>
      </w:pPr>
      <w:r w:rsidRPr="004202BE">
        <w:rPr>
          <w:szCs w:val="32"/>
          <w:lang w:val="en-IN"/>
        </w:rPr>
        <w:t>To Assess how job enrichment program initiatives impact employee</w:t>
      </w:r>
      <w:r>
        <w:rPr>
          <w:szCs w:val="32"/>
          <w:lang w:val="en-IN"/>
        </w:rPr>
        <w:t xml:space="preserve"> </w:t>
      </w:r>
      <w:r w:rsidR="00BC2FCC">
        <w:rPr>
          <w:szCs w:val="32"/>
          <w:lang w:val="en-IN"/>
        </w:rPr>
        <w:t>engagement</w:t>
      </w:r>
      <w:r w:rsidRPr="004202BE">
        <w:rPr>
          <w:szCs w:val="32"/>
          <w:lang w:val="en-IN"/>
        </w:rPr>
        <w:t xml:space="preserve"> regarding autonomy and decision-making</w:t>
      </w:r>
      <w:r w:rsidR="002C4409">
        <w:rPr>
          <w:szCs w:val="32"/>
          <w:lang w:val="en-IN"/>
        </w:rPr>
        <w:t xml:space="preserve"> experience </w:t>
      </w:r>
      <w:r w:rsidRPr="004202BE">
        <w:rPr>
          <w:szCs w:val="32"/>
          <w:lang w:val="en-IN"/>
        </w:rPr>
        <w:t xml:space="preserve">in APSPDCL. </w:t>
      </w:r>
    </w:p>
    <w:p w14:paraId="7DB07D11" w14:textId="14B1638D" w:rsidR="00284DBD" w:rsidRPr="004202BE" w:rsidRDefault="004202BE" w:rsidP="00DA0A5A">
      <w:pPr>
        <w:pStyle w:val="BodyText"/>
        <w:numPr>
          <w:ilvl w:val="0"/>
          <w:numId w:val="14"/>
        </w:numPr>
        <w:spacing w:line="360" w:lineRule="auto"/>
        <w:jc w:val="both"/>
        <w:rPr>
          <w:szCs w:val="32"/>
        </w:rPr>
      </w:pPr>
      <w:r w:rsidRPr="004202BE">
        <w:rPr>
          <w:szCs w:val="32"/>
          <w:lang w:val="en-IN"/>
        </w:rPr>
        <w:t>To improve job enrichment opportunities that positively impacts career development</w:t>
      </w:r>
    </w:p>
    <w:p w14:paraId="76BAF2FA" w14:textId="77777777" w:rsidR="00284DBD" w:rsidRPr="004202BE" w:rsidRDefault="00284DBD" w:rsidP="004202BE">
      <w:pPr>
        <w:pStyle w:val="BodyText"/>
        <w:spacing w:line="360" w:lineRule="auto"/>
        <w:jc w:val="both"/>
        <w:rPr>
          <w:szCs w:val="32"/>
        </w:rPr>
      </w:pPr>
    </w:p>
    <w:p w14:paraId="75AC40E4" w14:textId="71D8FB20" w:rsidR="00284DBD" w:rsidRDefault="00284DBD" w:rsidP="004202BE">
      <w:pPr>
        <w:tabs>
          <w:tab w:val="left" w:pos="541"/>
        </w:tabs>
        <w:spacing w:line="360" w:lineRule="auto"/>
        <w:ind w:firstLine="156"/>
        <w:jc w:val="both"/>
        <w:rPr>
          <w:sz w:val="32"/>
          <w:szCs w:val="28"/>
        </w:rPr>
      </w:pPr>
    </w:p>
    <w:p w14:paraId="046F75FD" w14:textId="77777777" w:rsidR="004202BE" w:rsidRDefault="004202BE" w:rsidP="004202BE">
      <w:pPr>
        <w:tabs>
          <w:tab w:val="left" w:pos="541"/>
        </w:tabs>
        <w:spacing w:line="360" w:lineRule="auto"/>
        <w:ind w:firstLine="156"/>
        <w:jc w:val="both"/>
        <w:rPr>
          <w:sz w:val="32"/>
          <w:szCs w:val="28"/>
        </w:rPr>
      </w:pPr>
    </w:p>
    <w:p w14:paraId="0EF2D62D" w14:textId="77777777" w:rsidR="004202BE" w:rsidRDefault="004202BE" w:rsidP="004202BE">
      <w:pPr>
        <w:tabs>
          <w:tab w:val="left" w:pos="541"/>
        </w:tabs>
        <w:ind w:firstLine="156"/>
        <w:rPr>
          <w:sz w:val="32"/>
          <w:szCs w:val="28"/>
        </w:rPr>
      </w:pPr>
    </w:p>
    <w:p w14:paraId="031D7E28" w14:textId="77777777" w:rsidR="004202BE" w:rsidRDefault="004202BE" w:rsidP="004202BE">
      <w:pPr>
        <w:tabs>
          <w:tab w:val="left" w:pos="541"/>
        </w:tabs>
        <w:ind w:firstLine="156"/>
        <w:rPr>
          <w:sz w:val="32"/>
          <w:szCs w:val="28"/>
        </w:rPr>
      </w:pPr>
    </w:p>
    <w:p w14:paraId="6FAB8AD5" w14:textId="77777777" w:rsidR="004202BE" w:rsidRDefault="004202BE" w:rsidP="004202BE">
      <w:pPr>
        <w:tabs>
          <w:tab w:val="left" w:pos="541"/>
        </w:tabs>
        <w:ind w:firstLine="156"/>
        <w:rPr>
          <w:sz w:val="32"/>
          <w:szCs w:val="28"/>
        </w:rPr>
      </w:pPr>
    </w:p>
    <w:p w14:paraId="6B611C0C" w14:textId="77777777" w:rsidR="004202BE" w:rsidRDefault="004202BE" w:rsidP="004202BE">
      <w:pPr>
        <w:tabs>
          <w:tab w:val="left" w:pos="541"/>
        </w:tabs>
        <w:ind w:firstLine="156"/>
        <w:rPr>
          <w:sz w:val="32"/>
          <w:szCs w:val="28"/>
        </w:rPr>
      </w:pPr>
    </w:p>
    <w:p w14:paraId="03F53DD3" w14:textId="77777777" w:rsidR="004202BE" w:rsidRDefault="004202BE" w:rsidP="004202BE">
      <w:pPr>
        <w:tabs>
          <w:tab w:val="left" w:pos="541"/>
        </w:tabs>
        <w:ind w:firstLine="156"/>
        <w:rPr>
          <w:sz w:val="32"/>
          <w:szCs w:val="28"/>
        </w:rPr>
      </w:pPr>
    </w:p>
    <w:p w14:paraId="3907A884" w14:textId="77777777" w:rsidR="004202BE" w:rsidRDefault="004202BE" w:rsidP="004202BE">
      <w:pPr>
        <w:tabs>
          <w:tab w:val="left" w:pos="541"/>
        </w:tabs>
        <w:ind w:firstLine="156"/>
        <w:rPr>
          <w:sz w:val="32"/>
          <w:szCs w:val="28"/>
        </w:rPr>
      </w:pPr>
    </w:p>
    <w:p w14:paraId="14CB58DA" w14:textId="77777777" w:rsidR="004202BE" w:rsidRDefault="004202BE" w:rsidP="004202BE">
      <w:pPr>
        <w:tabs>
          <w:tab w:val="left" w:pos="541"/>
        </w:tabs>
        <w:ind w:firstLine="156"/>
        <w:rPr>
          <w:sz w:val="32"/>
          <w:szCs w:val="28"/>
        </w:rPr>
      </w:pPr>
    </w:p>
    <w:p w14:paraId="526F5392" w14:textId="77777777" w:rsidR="004202BE" w:rsidRDefault="004202BE" w:rsidP="004202BE">
      <w:pPr>
        <w:tabs>
          <w:tab w:val="left" w:pos="541"/>
        </w:tabs>
        <w:ind w:firstLine="156"/>
        <w:rPr>
          <w:sz w:val="32"/>
          <w:szCs w:val="28"/>
        </w:rPr>
      </w:pPr>
    </w:p>
    <w:p w14:paraId="742B9103" w14:textId="77777777" w:rsidR="004202BE" w:rsidRDefault="004202BE" w:rsidP="004202BE">
      <w:pPr>
        <w:tabs>
          <w:tab w:val="left" w:pos="541"/>
        </w:tabs>
        <w:ind w:firstLine="156"/>
        <w:rPr>
          <w:sz w:val="32"/>
          <w:szCs w:val="28"/>
        </w:rPr>
      </w:pPr>
    </w:p>
    <w:p w14:paraId="7C23BC70" w14:textId="77777777" w:rsidR="004202BE" w:rsidRDefault="004202BE" w:rsidP="004202BE">
      <w:pPr>
        <w:tabs>
          <w:tab w:val="left" w:pos="541"/>
        </w:tabs>
        <w:ind w:firstLine="156"/>
        <w:rPr>
          <w:sz w:val="32"/>
          <w:szCs w:val="28"/>
        </w:rPr>
      </w:pPr>
    </w:p>
    <w:p w14:paraId="00824A06" w14:textId="77777777" w:rsidR="004202BE" w:rsidRDefault="004202BE" w:rsidP="004202BE">
      <w:pPr>
        <w:tabs>
          <w:tab w:val="left" w:pos="541"/>
        </w:tabs>
        <w:ind w:firstLine="156"/>
        <w:rPr>
          <w:sz w:val="32"/>
          <w:szCs w:val="28"/>
        </w:rPr>
      </w:pPr>
    </w:p>
    <w:p w14:paraId="3E288251" w14:textId="77777777" w:rsidR="004202BE" w:rsidRDefault="004202BE" w:rsidP="004202BE">
      <w:pPr>
        <w:tabs>
          <w:tab w:val="left" w:pos="541"/>
        </w:tabs>
        <w:ind w:firstLine="156"/>
        <w:rPr>
          <w:sz w:val="32"/>
          <w:szCs w:val="28"/>
        </w:rPr>
      </w:pPr>
    </w:p>
    <w:p w14:paraId="5BA7F71A" w14:textId="77777777" w:rsidR="004202BE" w:rsidRDefault="004202BE" w:rsidP="004202BE">
      <w:pPr>
        <w:tabs>
          <w:tab w:val="left" w:pos="541"/>
        </w:tabs>
        <w:ind w:firstLine="156"/>
        <w:rPr>
          <w:sz w:val="32"/>
          <w:szCs w:val="28"/>
        </w:rPr>
      </w:pPr>
    </w:p>
    <w:p w14:paraId="2DCE93AD" w14:textId="77777777" w:rsidR="004202BE" w:rsidRDefault="004202BE" w:rsidP="004202BE">
      <w:pPr>
        <w:tabs>
          <w:tab w:val="left" w:pos="541"/>
        </w:tabs>
        <w:ind w:firstLine="156"/>
        <w:rPr>
          <w:sz w:val="32"/>
          <w:szCs w:val="28"/>
        </w:rPr>
      </w:pPr>
    </w:p>
    <w:p w14:paraId="5DCFE7D6" w14:textId="77777777" w:rsidR="004202BE" w:rsidRDefault="004202BE" w:rsidP="004202BE">
      <w:pPr>
        <w:tabs>
          <w:tab w:val="left" w:pos="541"/>
        </w:tabs>
        <w:ind w:firstLine="156"/>
        <w:rPr>
          <w:sz w:val="32"/>
          <w:szCs w:val="28"/>
        </w:rPr>
      </w:pPr>
    </w:p>
    <w:p w14:paraId="25A4D237" w14:textId="77777777" w:rsidR="004202BE" w:rsidRDefault="004202BE" w:rsidP="004202BE">
      <w:pPr>
        <w:tabs>
          <w:tab w:val="left" w:pos="541"/>
        </w:tabs>
        <w:ind w:firstLine="156"/>
        <w:rPr>
          <w:sz w:val="32"/>
          <w:szCs w:val="28"/>
        </w:rPr>
      </w:pPr>
    </w:p>
    <w:p w14:paraId="7B207015" w14:textId="77777777" w:rsidR="004202BE" w:rsidRDefault="004202BE" w:rsidP="004202BE">
      <w:pPr>
        <w:tabs>
          <w:tab w:val="left" w:pos="541"/>
        </w:tabs>
        <w:ind w:firstLine="156"/>
        <w:rPr>
          <w:sz w:val="32"/>
          <w:szCs w:val="28"/>
        </w:rPr>
      </w:pPr>
    </w:p>
    <w:p w14:paraId="058A944D" w14:textId="77777777" w:rsidR="004202BE" w:rsidRDefault="004202BE" w:rsidP="004202BE">
      <w:pPr>
        <w:tabs>
          <w:tab w:val="left" w:pos="541"/>
        </w:tabs>
        <w:ind w:firstLine="156"/>
        <w:rPr>
          <w:sz w:val="32"/>
          <w:szCs w:val="28"/>
        </w:rPr>
      </w:pPr>
    </w:p>
    <w:p w14:paraId="5F3EB95E" w14:textId="77777777" w:rsidR="002C4409" w:rsidRDefault="002C4409" w:rsidP="004202BE">
      <w:pPr>
        <w:tabs>
          <w:tab w:val="left" w:pos="541"/>
        </w:tabs>
        <w:ind w:firstLine="156"/>
        <w:rPr>
          <w:sz w:val="32"/>
          <w:szCs w:val="28"/>
        </w:rPr>
      </w:pPr>
    </w:p>
    <w:p w14:paraId="21150A10" w14:textId="77777777" w:rsidR="004202BE" w:rsidRDefault="004202BE" w:rsidP="004202BE">
      <w:pPr>
        <w:tabs>
          <w:tab w:val="left" w:pos="541"/>
        </w:tabs>
        <w:ind w:firstLine="156"/>
        <w:rPr>
          <w:sz w:val="32"/>
          <w:szCs w:val="28"/>
        </w:rPr>
      </w:pPr>
    </w:p>
    <w:p w14:paraId="29050B75" w14:textId="77777777" w:rsidR="004202BE" w:rsidRDefault="004202BE" w:rsidP="004202BE">
      <w:pPr>
        <w:tabs>
          <w:tab w:val="left" w:pos="541"/>
        </w:tabs>
        <w:ind w:firstLine="156"/>
        <w:rPr>
          <w:sz w:val="32"/>
          <w:szCs w:val="28"/>
        </w:rPr>
      </w:pPr>
    </w:p>
    <w:p w14:paraId="17128931" w14:textId="77777777" w:rsidR="004202BE" w:rsidRDefault="004202BE" w:rsidP="004202BE">
      <w:pPr>
        <w:tabs>
          <w:tab w:val="left" w:pos="541"/>
        </w:tabs>
        <w:ind w:firstLine="156"/>
        <w:rPr>
          <w:sz w:val="32"/>
          <w:szCs w:val="28"/>
        </w:rPr>
      </w:pPr>
    </w:p>
    <w:p w14:paraId="266DE2EC" w14:textId="77777777" w:rsidR="004202BE" w:rsidRPr="004202BE" w:rsidRDefault="004202BE" w:rsidP="0084087C">
      <w:pPr>
        <w:tabs>
          <w:tab w:val="left" w:pos="541"/>
        </w:tabs>
        <w:rPr>
          <w:sz w:val="32"/>
          <w:szCs w:val="28"/>
        </w:rPr>
      </w:pPr>
    </w:p>
    <w:p w14:paraId="380619FE" w14:textId="77777777" w:rsidR="00284DBD" w:rsidRDefault="00C76B52">
      <w:pPr>
        <w:jc w:val="both"/>
        <w:rPr>
          <w:b/>
          <w:bCs/>
          <w:sz w:val="24"/>
          <w:szCs w:val="24"/>
        </w:rPr>
      </w:pPr>
      <w:r>
        <w:rPr>
          <w:b/>
          <w:bCs/>
          <w:sz w:val="24"/>
          <w:szCs w:val="24"/>
        </w:rPr>
        <w:lastRenderedPageBreak/>
        <w:t xml:space="preserve">                                            3.4 </w:t>
      </w:r>
      <w:r w:rsidRPr="00C76B52">
        <w:rPr>
          <w:b/>
          <w:bCs/>
          <w:sz w:val="24"/>
          <w:szCs w:val="24"/>
        </w:rPr>
        <w:t>R</w:t>
      </w:r>
      <w:r>
        <w:rPr>
          <w:b/>
          <w:bCs/>
          <w:sz w:val="24"/>
          <w:szCs w:val="24"/>
        </w:rPr>
        <w:t>ESEARCH</w:t>
      </w:r>
      <w:r w:rsidRPr="00C76B52">
        <w:rPr>
          <w:b/>
          <w:bCs/>
          <w:sz w:val="24"/>
          <w:szCs w:val="24"/>
        </w:rPr>
        <w:t xml:space="preserve"> M</w:t>
      </w:r>
      <w:r>
        <w:rPr>
          <w:b/>
          <w:bCs/>
          <w:sz w:val="24"/>
          <w:szCs w:val="24"/>
        </w:rPr>
        <w:t>ETHODOLOGY</w:t>
      </w:r>
    </w:p>
    <w:p w14:paraId="2C9C8EF6" w14:textId="77777777" w:rsidR="00C76B52" w:rsidRDefault="00C76B52" w:rsidP="0084087C">
      <w:pPr>
        <w:jc w:val="both"/>
        <w:rPr>
          <w:b/>
          <w:bCs/>
          <w:sz w:val="24"/>
          <w:szCs w:val="24"/>
        </w:rPr>
      </w:pPr>
    </w:p>
    <w:p w14:paraId="0E8DA7E6" w14:textId="38648D42" w:rsidR="00C76B52" w:rsidRPr="00CA5D92" w:rsidRDefault="00C76B52" w:rsidP="0084087C">
      <w:pPr>
        <w:spacing w:line="360" w:lineRule="auto"/>
        <w:jc w:val="both"/>
        <w:rPr>
          <w:sz w:val="24"/>
          <w:szCs w:val="24"/>
        </w:rPr>
      </w:pPr>
      <w:r w:rsidRPr="00CA5D92">
        <w:rPr>
          <w:sz w:val="24"/>
          <w:szCs w:val="24"/>
        </w:rPr>
        <w:t xml:space="preserve">As for the research design, Descriptive research is used in this research. Descriptive research is a </w:t>
      </w:r>
      <w:r w:rsidR="00C152D1" w:rsidRPr="00CA5D92">
        <w:rPr>
          <w:sz w:val="24"/>
          <w:szCs w:val="24"/>
        </w:rPr>
        <w:t>R</w:t>
      </w:r>
      <w:r w:rsidRPr="00CA5D92">
        <w:rPr>
          <w:sz w:val="24"/>
          <w:szCs w:val="24"/>
        </w:rPr>
        <w:t>esearch which specific prediction is made, the percentage of units in a specified population exhibiting a certain behavior is measured and the characteristic of relevant group is described.</w:t>
      </w:r>
    </w:p>
    <w:p w14:paraId="7376E71D" w14:textId="77777777" w:rsidR="00C76B52" w:rsidRPr="0090230A" w:rsidRDefault="00C76B52" w:rsidP="0084087C">
      <w:pPr>
        <w:spacing w:line="360" w:lineRule="auto"/>
        <w:jc w:val="both"/>
        <w:rPr>
          <w:b/>
          <w:bCs/>
          <w:sz w:val="28"/>
          <w:szCs w:val="28"/>
        </w:rPr>
      </w:pPr>
      <w:r w:rsidRPr="0090230A">
        <w:rPr>
          <w:b/>
          <w:bCs/>
          <w:sz w:val="28"/>
          <w:szCs w:val="28"/>
        </w:rPr>
        <w:t xml:space="preserve">Sampling Design </w:t>
      </w:r>
    </w:p>
    <w:p w14:paraId="0F1E6A67" w14:textId="77777777" w:rsidR="0090230A" w:rsidRDefault="00C76B52" w:rsidP="0084087C">
      <w:pPr>
        <w:spacing w:line="360" w:lineRule="auto"/>
        <w:jc w:val="both"/>
        <w:rPr>
          <w:sz w:val="24"/>
          <w:szCs w:val="24"/>
        </w:rPr>
      </w:pPr>
      <w:r w:rsidRPr="00C76B52">
        <w:rPr>
          <w:sz w:val="24"/>
          <w:szCs w:val="24"/>
        </w:rPr>
        <w:t>The way of selecting a sample is known as the sample design. Here the researcher used simple random sampling.</w:t>
      </w:r>
    </w:p>
    <w:p w14:paraId="122CD8F6" w14:textId="7960BC22" w:rsidR="00C76B52" w:rsidRPr="0090230A" w:rsidRDefault="00C60DAA" w:rsidP="0084087C">
      <w:pPr>
        <w:spacing w:line="360" w:lineRule="auto"/>
        <w:jc w:val="both"/>
        <w:rPr>
          <w:sz w:val="28"/>
          <w:szCs w:val="28"/>
        </w:rPr>
      </w:pPr>
      <w:r w:rsidRPr="0090230A">
        <w:rPr>
          <w:sz w:val="28"/>
          <w:szCs w:val="28"/>
        </w:rPr>
        <w:t xml:space="preserve"> </w:t>
      </w:r>
      <w:r w:rsidR="00C76B52" w:rsidRPr="0090230A">
        <w:rPr>
          <w:b/>
          <w:bCs/>
          <w:sz w:val="28"/>
          <w:szCs w:val="28"/>
        </w:rPr>
        <w:t xml:space="preserve">Sample Size </w:t>
      </w:r>
    </w:p>
    <w:p w14:paraId="74D3540A" w14:textId="06AF690A" w:rsidR="00C76B52" w:rsidRDefault="00C76B52" w:rsidP="0084087C">
      <w:pPr>
        <w:spacing w:line="360" w:lineRule="auto"/>
        <w:jc w:val="both"/>
        <w:rPr>
          <w:sz w:val="24"/>
          <w:szCs w:val="24"/>
        </w:rPr>
      </w:pPr>
      <w:r w:rsidRPr="00C76B52">
        <w:rPr>
          <w:sz w:val="24"/>
          <w:szCs w:val="24"/>
        </w:rPr>
        <w:t xml:space="preserve">A sample of </w:t>
      </w:r>
      <w:r w:rsidR="00AB6AB2">
        <w:rPr>
          <w:sz w:val="24"/>
          <w:szCs w:val="24"/>
        </w:rPr>
        <w:t>1</w:t>
      </w:r>
      <w:r w:rsidR="00B5141A">
        <w:rPr>
          <w:sz w:val="24"/>
          <w:szCs w:val="24"/>
        </w:rPr>
        <w:t>0</w:t>
      </w:r>
      <w:r w:rsidR="00263549">
        <w:rPr>
          <w:sz w:val="24"/>
          <w:szCs w:val="24"/>
        </w:rPr>
        <w:t>1</w:t>
      </w:r>
      <w:r w:rsidRPr="00C76B52">
        <w:rPr>
          <w:sz w:val="24"/>
          <w:szCs w:val="24"/>
        </w:rPr>
        <w:t xml:space="preserve"> was taken from the total population (</w:t>
      </w:r>
      <w:r w:rsidR="00263549">
        <w:rPr>
          <w:sz w:val="24"/>
          <w:szCs w:val="24"/>
        </w:rPr>
        <w:t>136</w:t>
      </w:r>
      <w:r w:rsidRPr="00C76B52">
        <w:rPr>
          <w:sz w:val="24"/>
          <w:szCs w:val="24"/>
        </w:rPr>
        <w:t>).</w:t>
      </w:r>
    </w:p>
    <w:p w14:paraId="506DDCA0" w14:textId="77777777" w:rsidR="00C76B52" w:rsidRPr="0090230A" w:rsidRDefault="00C76B52" w:rsidP="0084087C">
      <w:pPr>
        <w:spacing w:line="360" w:lineRule="auto"/>
        <w:jc w:val="both"/>
        <w:rPr>
          <w:b/>
          <w:bCs/>
          <w:sz w:val="28"/>
          <w:szCs w:val="28"/>
        </w:rPr>
      </w:pPr>
      <w:r w:rsidRPr="0090230A">
        <w:rPr>
          <w:b/>
          <w:bCs/>
          <w:sz w:val="28"/>
          <w:szCs w:val="28"/>
        </w:rPr>
        <w:t xml:space="preserve">Data Collection </w:t>
      </w:r>
    </w:p>
    <w:p w14:paraId="3D9BC158" w14:textId="6A4CB1C0" w:rsidR="00C76B52" w:rsidRPr="00C76B52" w:rsidRDefault="00C76B52" w:rsidP="0084087C">
      <w:pPr>
        <w:spacing w:line="360" w:lineRule="auto"/>
        <w:rPr>
          <w:sz w:val="24"/>
          <w:szCs w:val="24"/>
        </w:rPr>
      </w:pPr>
      <w:r w:rsidRPr="00C76B52">
        <w:rPr>
          <w:sz w:val="24"/>
          <w:szCs w:val="24"/>
        </w:rPr>
        <w:t xml:space="preserve">The study is based on the collection of primary data from different participative workers. An Interview schedule is prepared to elicit information from different workers. Required data collected on personal observation apart from the oral information. Secondary sources are used to support the primary data; percentage bar diagram and chi-square test are also used for analysis of data. </w:t>
      </w:r>
    </w:p>
    <w:p w14:paraId="65EF3368" w14:textId="56E442FB" w:rsidR="00284DBD" w:rsidRPr="0090230A" w:rsidRDefault="00C76B52" w:rsidP="0084087C">
      <w:pPr>
        <w:spacing w:line="360" w:lineRule="auto"/>
        <w:jc w:val="both"/>
        <w:rPr>
          <w:b/>
          <w:bCs/>
          <w:sz w:val="28"/>
          <w:szCs w:val="28"/>
        </w:rPr>
      </w:pPr>
      <w:r w:rsidRPr="0090230A">
        <w:rPr>
          <w:b/>
          <w:bCs/>
          <w:sz w:val="28"/>
          <w:szCs w:val="28"/>
        </w:rPr>
        <w:t xml:space="preserve">Data Collection </w:t>
      </w:r>
    </w:p>
    <w:p w14:paraId="4882A442" w14:textId="77777777" w:rsidR="00D30321" w:rsidRDefault="00D30321" w:rsidP="0084087C">
      <w:pPr>
        <w:spacing w:line="360" w:lineRule="auto"/>
        <w:jc w:val="both"/>
        <w:rPr>
          <w:sz w:val="24"/>
        </w:rPr>
      </w:pPr>
      <w:r w:rsidRPr="00D30321">
        <w:rPr>
          <w:sz w:val="24"/>
        </w:rPr>
        <w:t xml:space="preserve">• Primary data is collected by means of interview schedule. </w:t>
      </w:r>
    </w:p>
    <w:p w14:paraId="56132DF6" w14:textId="4FD38966" w:rsidR="00B5141A" w:rsidRDefault="00D30321" w:rsidP="0084087C">
      <w:pPr>
        <w:spacing w:line="360" w:lineRule="auto"/>
        <w:jc w:val="both"/>
        <w:rPr>
          <w:sz w:val="24"/>
        </w:rPr>
      </w:pPr>
      <w:r w:rsidRPr="00D30321">
        <w:rPr>
          <w:sz w:val="24"/>
        </w:rPr>
        <w:t>• Secondary data are collected through the booklets, websites and company reports. Structured schedule was designed with the guidance of the organization for getting information from the workers. The respondents were met personally at the time of data collection. The schedule of interview was filled by the research himself in this survey method.</w:t>
      </w:r>
    </w:p>
    <w:p w14:paraId="03AB94E1" w14:textId="77777777" w:rsidR="00B5141A" w:rsidRPr="0090230A" w:rsidRDefault="00B5141A" w:rsidP="0084087C">
      <w:pPr>
        <w:spacing w:line="360" w:lineRule="auto"/>
        <w:jc w:val="both"/>
        <w:rPr>
          <w:b/>
          <w:sz w:val="28"/>
          <w:szCs w:val="28"/>
        </w:rPr>
      </w:pPr>
      <w:r w:rsidRPr="0090230A">
        <w:rPr>
          <w:b/>
          <w:sz w:val="28"/>
          <w:szCs w:val="28"/>
        </w:rPr>
        <w:t>Primary data</w:t>
      </w:r>
    </w:p>
    <w:p w14:paraId="5498079B" w14:textId="77777777" w:rsidR="00B5141A" w:rsidRPr="00242CEF" w:rsidRDefault="00B5141A" w:rsidP="0084087C">
      <w:pPr>
        <w:spacing w:line="360" w:lineRule="auto"/>
        <w:jc w:val="both"/>
        <w:rPr>
          <w:sz w:val="24"/>
          <w:szCs w:val="24"/>
        </w:rPr>
      </w:pPr>
      <w:r w:rsidRPr="00242CEF">
        <w:rPr>
          <w:sz w:val="24"/>
          <w:szCs w:val="24"/>
        </w:rPr>
        <w:t>The primary data are those which are collected afresh and the first time, and thus happen to be original in character. The tools for collecting this primary data are by two types namely Interview method and Questionnaire method.</w:t>
      </w:r>
    </w:p>
    <w:p w14:paraId="7DBD7CF0" w14:textId="77777777" w:rsidR="00B5141A" w:rsidRPr="0090230A" w:rsidRDefault="00B5141A" w:rsidP="0084087C">
      <w:pPr>
        <w:spacing w:line="360" w:lineRule="auto"/>
        <w:jc w:val="both"/>
        <w:rPr>
          <w:b/>
          <w:sz w:val="28"/>
          <w:szCs w:val="28"/>
        </w:rPr>
      </w:pPr>
      <w:r w:rsidRPr="0090230A">
        <w:rPr>
          <w:b/>
          <w:sz w:val="28"/>
          <w:szCs w:val="28"/>
        </w:rPr>
        <w:t>Secondary data</w:t>
      </w:r>
    </w:p>
    <w:p w14:paraId="6B681831" w14:textId="77777777" w:rsidR="00B5141A" w:rsidRPr="00242CEF" w:rsidRDefault="00B5141A" w:rsidP="0084087C">
      <w:pPr>
        <w:spacing w:line="360" w:lineRule="auto"/>
        <w:jc w:val="both"/>
        <w:rPr>
          <w:sz w:val="24"/>
          <w:szCs w:val="24"/>
        </w:rPr>
      </w:pPr>
      <w:r w:rsidRPr="00242CEF">
        <w:rPr>
          <w:sz w:val="24"/>
          <w:szCs w:val="24"/>
        </w:rPr>
        <w:t>The secondary data are those which have already been collected by someone else and which have already been passed through the statistical process in the company.</w:t>
      </w:r>
    </w:p>
    <w:p w14:paraId="1375054B" w14:textId="5E3CC4DB" w:rsidR="00B5141A" w:rsidRPr="00242CEF" w:rsidRDefault="00B5141A" w:rsidP="0084087C">
      <w:pPr>
        <w:spacing w:line="360" w:lineRule="auto"/>
        <w:jc w:val="both"/>
        <w:rPr>
          <w:b/>
          <w:sz w:val="24"/>
          <w:szCs w:val="24"/>
        </w:rPr>
      </w:pPr>
    </w:p>
    <w:p w14:paraId="32A08300" w14:textId="77777777" w:rsidR="00B5141A" w:rsidRPr="0093194E" w:rsidRDefault="00B5141A" w:rsidP="0084087C">
      <w:pPr>
        <w:spacing w:line="360" w:lineRule="auto"/>
        <w:jc w:val="both"/>
        <w:rPr>
          <w:sz w:val="24"/>
          <w:szCs w:val="24"/>
        </w:rPr>
      </w:pPr>
    </w:p>
    <w:p w14:paraId="2D3C76F0" w14:textId="77777777" w:rsidR="00B5141A" w:rsidRDefault="00B5141A" w:rsidP="0084087C">
      <w:pPr>
        <w:spacing w:line="360" w:lineRule="auto"/>
        <w:jc w:val="both"/>
        <w:rPr>
          <w:sz w:val="24"/>
        </w:rPr>
      </w:pPr>
    </w:p>
    <w:p w14:paraId="2044E669" w14:textId="77777777" w:rsidR="00D30321" w:rsidRDefault="00D30321" w:rsidP="0084087C">
      <w:pPr>
        <w:spacing w:line="360" w:lineRule="auto"/>
        <w:jc w:val="both"/>
        <w:rPr>
          <w:sz w:val="24"/>
        </w:rPr>
      </w:pPr>
    </w:p>
    <w:p w14:paraId="3E40101D" w14:textId="77777777" w:rsidR="009B3BC6" w:rsidRDefault="009B3BC6" w:rsidP="0084087C">
      <w:pPr>
        <w:spacing w:line="360" w:lineRule="auto"/>
        <w:jc w:val="both"/>
        <w:rPr>
          <w:sz w:val="24"/>
        </w:rPr>
      </w:pPr>
    </w:p>
    <w:p w14:paraId="18114380" w14:textId="77777777" w:rsidR="009B3BC6" w:rsidRDefault="009B3BC6" w:rsidP="0084087C">
      <w:pPr>
        <w:spacing w:line="360" w:lineRule="auto"/>
        <w:jc w:val="both"/>
        <w:rPr>
          <w:sz w:val="24"/>
        </w:rPr>
      </w:pPr>
    </w:p>
    <w:p w14:paraId="5BA119A5" w14:textId="77777777" w:rsidR="00D30321" w:rsidRDefault="00D30321" w:rsidP="0084087C">
      <w:pPr>
        <w:spacing w:line="360" w:lineRule="auto"/>
        <w:jc w:val="both"/>
        <w:rPr>
          <w:sz w:val="24"/>
        </w:rPr>
      </w:pPr>
    </w:p>
    <w:p w14:paraId="31407052" w14:textId="77777777" w:rsidR="00B5141A" w:rsidRPr="0090230A" w:rsidRDefault="00B5141A" w:rsidP="0084087C">
      <w:pPr>
        <w:spacing w:line="360" w:lineRule="auto"/>
        <w:jc w:val="both"/>
        <w:rPr>
          <w:b/>
          <w:sz w:val="28"/>
          <w:szCs w:val="28"/>
        </w:rPr>
      </w:pPr>
      <w:r w:rsidRPr="0090230A">
        <w:rPr>
          <w:b/>
          <w:sz w:val="28"/>
          <w:szCs w:val="28"/>
        </w:rPr>
        <w:t>Area of the study</w:t>
      </w:r>
    </w:p>
    <w:p w14:paraId="532BEC48" w14:textId="77777777" w:rsidR="00FF5FEB" w:rsidRPr="00242CEF" w:rsidRDefault="00FF5FEB" w:rsidP="0084087C">
      <w:pPr>
        <w:spacing w:line="360" w:lineRule="auto"/>
        <w:jc w:val="both"/>
        <w:rPr>
          <w:b/>
          <w:sz w:val="24"/>
          <w:szCs w:val="24"/>
        </w:rPr>
      </w:pPr>
    </w:p>
    <w:p w14:paraId="1021C52C" w14:textId="77777777" w:rsidR="00B5141A" w:rsidRPr="00242CEF" w:rsidRDefault="00B5141A" w:rsidP="0084087C">
      <w:pPr>
        <w:spacing w:line="360" w:lineRule="auto"/>
        <w:jc w:val="both"/>
        <w:rPr>
          <w:b/>
          <w:sz w:val="24"/>
          <w:szCs w:val="24"/>
        </w:rPr>
      </w:pPr>
      <w:r w:rsidRPr="00242CEF">
        <w:rPr>
          <w:b/>
          <w:sz w:val="24"/>
          <w:szCs w:val="24"/>
        </w:rPr>
        <w:t xml:space="preserve">APSPDCL, </w:t>
      </w:r>
      <w:proofErr w:type="spellStart"/>
      <w:r w:rsidRPr="00242CEF">
        <w:rPr>
          <w:b/>
          <w:sz w:val="24"/>
          <w:szCs w:val="24"/>
        </w:rPr>
        <w:t>kesavanayagunta</w:t>
      </w:r>
      <w:proofErr w:type="spellEnd"/>
      <w:r w:rsidRPr="00242CEF">
        <w:rPr>
          <w:b/>
          <w:sz w:val="24"/>
          <w:szCs w:val="24"/>
        </w:rPr>
        <w:t xml:space="preserve">, </w:t>
      </w:r>
      <w:proofErr w:type="spellStart"/>
      <w:r w:rsidRPr="00242CEF">
        <w:rPr>
          <w:b/>
          <w:sz w:val="24"/>
          <w:szCs w:val="24"/>
        </w:rPr>
        <w:t>srinivasakalyanamandapam</w:t>
      </w:r>
      <w:proofErr w:type="spellEnd"/>
      <w:r w:rsidRPr="00242CEF">
        <w:rPr>
          <w:b/>
          <w:sz w:val="24"/>
          <w:szCs w:val="24"/>
        </w:rPr>
        <w:t xml:space="preserve">, </w:t>
      </w:r>
      <w:proofErr w:type="spellStart"/>
      <w:r w:rsidRPr="00242CEF">
        <w:rPr>
          <w:b/>
          <w:sz w:val="24"/>
          <w:szCs w:val="24"/>
        </w:rPr>
        <w:t>tirupathi</w:t>
      </w:r>
      <w:proofErr w:type="spellEnd"/>
    </w:p>
    <w:p w14:paraId="7A95D21E" w14:textId="77777777" w:rsidR="00B5141A" w:rsidRDefault="00B5141A" w:rsidP="0084087C">
      <w:pPr>
        <w:spacing w:line="360" w:lineRule="auto"/>
        <w:jc w:val="both"/>
        <w:rPr>
          <w:b/>
          <w:sz w:val="24"/>
          <w:szCs w:val="24"/>
        </w:rPr>
      </w:pPr>
      <w:r w:rsidRPr="00242CEF">
        <w:rPr>
          <w:b/>
          <w:sz w:val="24"/>
          <w:szCs w:val="24"/>
        </w:rPr>
        <w:t>Sample size</w:t>
      </w:r>
    </w:p>
    <w:p w14:paraId="0CAB7E9A" w14:textId="57145D26" w:rsidR="002235A1" w:rsidRDefault="002235A1" w:rsidP="0084087C">
      <w:pPr>
        <w:spacing w:line="360" w:lineRule="auto"/>
        <w:jc w:val="both"/>
        <w:rPr>
          <w:sz w:val="24"/>
          <w:szCs w:val="24"/>
        </w:rPr>
      </w:pPr>
      <w:r w:rsidRPr="00242CEF">
        <w:rPr>
          <w:sz w:val="24"/>
          <w:szCs w:val="24"/>
        </w:rPr>
        <w:t>The sample size of the survey is taken as 10</w:t>
      </w:r>
      <w:r w:rsidR="0084087C">
        <w:rPr>
          <w:sz w:val="24"/>
          <w:szCs w:val="24"/>
        </w:rPr>
        <w:t>1</w:t>
      </w:r>
      <w:r w:rsidRPr="00242CEF">
        <w:rPr>
          <w:sz w:val="24"/>
          <w:szCs w:val="24"/>
        </w:rPr>
        <w:t xml:space="preserve"> respondents</w:t>
      </w:r>
      <w:r w:rsidR="00FF5FEB">
        <w:rPr>
          <w:sz w:val="24"/>
          <w:szCs w:val="24"/>
        </w:rPr>
        <w:t>.</w:t>
      </w:r>
    </w:p>
    <w:p w14:paraId="7B80773D" w14:textId="77777777" w:rsidR="00FF5FEB" w:rsidRPr="00242CEF" w:rsidRDefault="00FF5FEB" w:rsidP="0084087C">
      <w:pPr>
        <w:spacing w:line="360" w:lineRule="auto"/>
        <w:jc w:val="both"/>
        <w:rPr>
          <w:b/>
          <w:sz w:val="24"/>
          <w:szCs w:val="24"/>
        </w:rPr>
      </w:pPr>
    </w:p>
    <w:p w14:paraId="1262E99F" w14:textId="77777777" w:rsidR="002235A1" w:rsidRPr="00242CEF" w:rsidRDefault="002235A1" w:rsidP="0084087C">
      <w:pPr>
        <w:spacing w:line="360" w:lineRule="auto"/>
        <w:jc w:val="both"/>
        <w:rPr>
          <w:b/>
          <w:sz w:val="24"/>
          <w:szCs w:val="24"/>
        </w:rPr>
      </w:pPr>
      <w:r w:rsidRPr="00242CEF">
        <w:rPr>
          <w:b/>
          <w:sz w:val="24"/>
          <w:szCs w:val="24"/>
        </w:rPr>
        <w:t>Sampling procedure</w:t>
      </w:r>
    </w:p>
    <w:p w14:paraId="68063A76" w14:textId="70B00190" w:rsidR="00B5141A" w:rsidRDefault="002235A1" w:rsidP="0084087C">
      <w:pPr>
        <w:spacing w:line="360" w:lineRule="auto"/>
        <w:jc w:val="both"/>
        <w:rPr>
          <w:b/>
          <w:sz w:val="24"/>
          <w:szCs w:val="24"/>
        </w:rPr>
      </w:pPr>
      <w:r w:rsidRPr="00242CEF">
        <w:rPr>
          <w:b/>
          <w:sz w:val="24"/>
          <w:szCs w:val="24"/>
        </w:rPr>
        <w:tab/>
      </w:r>
      <w:r w:rsidRPr="00242CEF">
        <w:rPr>
          <w:sz w:val="24"/>
          <w:szCs w:val="24"/>
        </w:rPr>
        <w:t>Sampling is the selection of group with a view to obtain information about the whole is group of persons that represent particular community.</w:t>
      </w:r>
      <w:r>
        <w:rPr>
          <w:sz w:val="24"/>
          <w:szCs w:val="24"/>
        </w:rPr>
        <w:t xml:space="preserve"> </w:t>
      </w:r>
      <w:r w:rsidRPr="00242CEF">
        <w:rPr>
          <w:sz w:val="24"/>
          <w:szCs w:val="24"/>
        </w:rPr>
        <w:t>The sampling method used was random sampling. This sampling method was used because of lack of through knowledge about the universe. The sample size was fixed to 10</w:t>
      </w:r>
      <w:r w:rsidR="00263549">
        <w:rPr>
          <w:sz w:val="24"/>
          <w:szCs w:val="24"/>
        </w:rPr>
        <w:t xml:space="preserve">1 </w:t>
      </w:r>
      <w:r w:rsidRPr="00242CEF">
        <w:rPr>
          <w:sz w:val="24"/>
          <w:szCs w:val="24"/>
        </w:rPr>
        <w:t>respondents</w:t>
      </w:r>
      <w:r w:rsidRPr="00242CEF">
        <w:rPr>
          <w:b/>
          <w:sz w:val="24"/>
          <w:szCs w:val="24"/>
        </w:rPr>
        <w:t>.</w:t>
      </w:r>
    </w:p>
    <w:p w14:paraId="56164F02" w14:textId="77777777" w:rsidR="00FF5FEB" w:rsidRDefault="00FF5FEB" w:rsidP="0084087C">
      <w:pPr>
        <w:spacing w:line="360" w:lineRule="auto"/>
        <w:jc w:val="both"/>
        <w:rPr>
          <w:sz w:val="24"/>
          <w:szCs w:val="24"/>
        </w:rPr>
      </w:pPr>
    </w:p>
    <w:p w14:paraId="3D5CEBE6" w14:textId="77777777" w:rsidR="00AC6EA7" w:rsidRDefault="00AC6EA7" w:rsidP="0084087C">
      <w:pPr>
        <w:spacing w:line="360" w:lineRule="auto"/>
        <w:jc w:val="both"/>
        <w:rPr>
          <w:b/>
          <w:sz w:val="24"/>
          <w:szCs w:val="24"/>
        </w:rPr>
      </w:pPr>
      <w:r w:rsidRPr="00242CEF">
        <w:rPr>
          <w:b/>
          <w:sz w:val="24"/>
          <w:szCs w:val="24"/>
        </w:rPr>
        <w:t>Types of survey</w:t>
      </w:r>
      <w:r>
        <w:rPr>
          <w:b/>
          <w:sz w:val="24"/>
          <w:szCs w:val="24"/>
        </w:rPr>
        <w:t>:</w:t>
      </w:r>
    </w:p>
    <w:p w14:paraId="30D29C77" w14:textId="77777777" w:rsidR="00AC6EA7" w:rsidRDefault="00AC6EA7" w:rsidP="0084087C">
      <w:pPr>
        <w:spacing w:line="360" w:lineRule="auto"/>
        <w:jc w:val="both"/>
        <w:rPr>
          <w:sz w:val="24"/>
          <w:szCs w:val="24"/>
        </w:rPr>
      </w:pPr>
      <w:r w:rsidRPr="00242CEF">
        <w:rPr>
          <w:b/>
          <w:sz w:val="24"/>
          <w:szCs w:val="24"/>
        </w:rPr>
        <w:tab/>
      </w:r>
      <w:r w:rsidRPr="00242CEF">
        <w:rPr>
          <w:sz w:val="24"/>
          <w:szCs w:val="24"/>
        </w:rPr>
        <w:t>Simple random sampling technique.</w:t>
      </w:r>
    </w:p>
    <w:p w14:paraId="65C2E60F" w14:textId="77777777" w:rsidR="00FF5FEB" w:rsidRDefault="00FF5FEB" w:rsidP="0084087C">
      <w:pPr>
        <w:spacing w:line="360" w:lineRule="auto"/>
        <w:jc w:val="both"/>
        <w:rPr>
          <w:sz w:val="24"/>
          <w:szCs w:val="24"/>
        </w:rPr>
      </w:pPr>
    </w:p>
    <w:p w14:paraId="22CC29B7" w14:textId="77777777" w:rsidR="00AC6EA7" w:rsidRPr="00242CEF" w:rsidRDefault="00AC6EA7" w:rsidP="0084087C">
      <w:pPr>
        <w:spacing w:line="360" w:lineRule="auto"/>
        <w:jc w:val="both"/>
        <w:rPr>
          <w:b/>
          <w:sz w:val="24"/>
          <w:szCs w:val="24"/>
        </w:rPr>
      </w:pPr>
      <w:r w:rsidRPr="00242CEF">
        <w:rPr>
          <w:b/>
          <w:sz w:val="24"/>
          <w:szCs w:val="24"/>
        </w:rPr>
        <w:t>Research Instruments</w:t>
      </w:r>
    </w:p>
    <w:p w14:paraId="0D69227B" w14:textId="77777777" w:rsidR="00AC6EA7" w:rsidRPr="009D09F0" w:rsidRDefault="00AC6EA7" w:rsidP="00DA0A5A">
      <w:pPr>
        <w:pStyle w:val="ListParagraph"/>
        <w:widowControl/>
        <w:numPr>
          <w:ilvl w:val="0"/>
          <w:numId w:val="11"/>
        </w:numPr>
        <w:autoSpaceDE/>
        <w:autoSpaceDN/>
        <w:spacing w:after="200" w:line="360" w:lineRule="auto"/>
        <w:contextualSpacing/>
        <w:jc w:val="both"/>
        <w:rPr>
          <w:sz w:val="24"/>
          <w:szCs w:val="24"/>
        </w:rPr>
      </w:pPr>
      <w:r w:rsidRPr="00242CEF">
        <w:rPr>
          <w:sz w:val="24"/>
          <w:szCs w:val="24"/>
        </w:rPr>
        <w:t xml:space="preserve">Personal interviews </w:t>
      </w:r>
      <w:r w:rsidRPr="009D09F0">
        <w:rPr>
          <w:sz w:val="24"/>
          <w:szCs w:val="24"/>
        </w:rPr>
        <w:t>the data Schedulers where administrated personality for collecting</w:t>
      </w:r>
    </w:p>
    <w:p w14:paraId="155C89B9" w14:textId="77777777" w:rsidR="00AC6EA7" w:rsidRPr="00242CEF" w:rsidRDefault="00AC6EA7" w:rsidP="00DA0A5A">
      <w:pPr>
        <w:pStyle w:val="ListParagraph"/>
        <w:widowControl/>
        <w:numPr>
          <w:ilvl w:val="0"/>
          <w:numId w:val="11"/>
        </w:numPr>
        <w:autoSpaceDE/>
        <w:autoSpaceDN/>
        <w:spacing w:after="200" w:line="360" w:lineRule="auto"/>
        <w:contextualSpacing/>
        <w:jc w:val="both"/>
        <w:rPr>
          <w:sz w:val="24"/>
          <w:szCs w:val="24"/>
        </w:rPr>
      </w:pPr>
      <w:r w:rsidRPr="00242CEF">
        <w:rPr>
          <w:sz w:val="24"/>
          <w:szCs w:val="24"/>
        </w:rPr>
        <w:t xml:space="preserve">Questionnaire </w:t>
      </w:r>
      <w:r>
        <w:rPr>
          <w:sz w:val="24"/>
          <w:szCs w:val="24"/>
        </w:rPr>
        <w:t>t</w:t>
      </w:r>
      <w:r w:rsidRPr="00242CEF">
        <w:rPr>
          <w:sz w:val="24"/>
          <w:szCs w:val="24"/>
        </w:rPr>
        <w:t>he questionnaire comprises of closed-ended questions</w:t>
      </w:r>
    </w:p>
    <w:p w14:paraId="1455D31A" w14:textId="77777777" w:rsidR="00AC6EA7" w:rsidRDefault="00AC6EA7" w:rsidP="0084087C">
      <w:pPr>
        <w:spacing w:line="360" w:lineRule="auto"/>
        <w:jc w:val="both"/>
        <w:rPr>
          <w:b/>
          <w:sz w:val="24"/>
          <w:szCs w:val="24"/>
        </w:rPr>
      </w:pPr>
      <w:r w:rsidRPr="00AC6EA7">
        <w:rPr>
          <w:b/>
          <w:sz w:val="24"/>
          <w:szCs w:val="24"/>
        </w:rPr>
        <w:t>Statistical tools used</w:t>
      </w:r>
    </w:p>
    <w:p w14:paraId="2C6781C7" w14:textId="1091E8FF" w:rsidR="00AC6EA7" w:rsidRPr="005E4129" w:rsidRDefault="00AC6EA7" w:rsidP="00DA0A5A">
      <w:pPr>
        <w:pStyle w:val="ListParagraph"/>
        <w:widowControl/>
        <w:numPr>
          <w:ilvl w:val="0"/>
          <w:numId w:val="12"/>
        </w:numPr>
        <w:autoSpaceDE/>
        <w:autoSpaceDN/>
        <w:spacing w:after="200" w:line="360" w:lineRule="auto"/>
        <w:contextualSpacing/>
        <w:jc w:val="both"/>
        <w:rPr>
          <w:sz w:val="24"/>
          <w:szCs w:val="24"/>
        </w:rPr>
      </w:pPr>
      <w:r w:rsidRPr="00242CEF">
        <w:rPr>
          <w:sz w:val="24"/>
          <w:szCs w:val="24"/>
        </w:rPr>
        <w:t xml:space="preserve">Bar </w:t>
      </w:r>
      <w:r>
        <w:rPr>
          <w:sz w:val="24"/>
          <w:szCs w:val="24"/>
        </w:rPr>
        <w:t>graphs</w:t>
      </w:r>
    </w:p>
    <w:p w14:paraId="19EA7F18" w14:textId="1F8920B6" w:rsidR="00AC6EA7" w:rsidRPr="00242CEF" w:rsidRDefault="00AC6EA7" w:rsidP="00DA0A5A">
      <w:pPr>
        <w:pStyle w:val="ListParagraph"/>
        <w:widowControl/>
        <w:numPr>
          <w:ilvl w:val="0"/>
          <w:numId w:val="12"/>
        </w:numPr>
        <w:autoSpaceDE/>
        <w:autoSpaceDN/>
        <w:spacing w:after="200" w:line="360" w:lineRule="auto"/>
        <w:contextualSpacing/>
        <w:jc w:val="both"/>
        <w:rPr>
          <w:sz w:val="24"/>
          <w:szCs w:val="24"/>
        </w:rPr>
      </w:pPr>
      <w:r>
        <w:rPr>
          <w:sz w:val="24"/>
          <w:szCs w:val="24"/>
        </w:rPr>
        <w:t>Chi-square method</w:t>
      </w:r>
    </w:p>
    <w:p w14:paraId="541A805A" w14:textId="77777777" w:rsidR="00AC6EA7" w:rsidRDefault="00AC6EA7" w:rsidP="00DA0A5A">
      <w:pPr>
        <w:pStyle w:val="ListParagraph"/>
        <w:widowControl/>
        <w:numPr>
          <w:ilvl w:val="0"/>
          <w:numId w:val="12"/>
        </w:numPr>
        <w:autoSpaceDE/>
        <w:autoSpaceDN/>
        <w:spacing w:after="200" w:line="360" w:lineRule="auto"/>
        <w:contextualSpacing/>
        <w:jc w:val="both"/>
        <w:rPr>
          <w:sz w:val="24"/>
          <w:szCs w:val="24"/>
        </w:rPr>
      </w:pPr>
      <w:r w:rsidRPr="00242CEF">
        <w:rPr>
          <w:sz w:val="24"/>
          <w:szCs w:val="24"/>
        </w:rPr>
        <w:t>Table</w:t>
      </w:r>
    </w:p>
    <w:p w14:paraId="63990EBA" w14:textId="1AE58269" w:rsidR="00AC6EA7" w:rsidRDefault="00AC6EA7" w:rsidP="0084087C">
      <w:pPr>
        <w:spacing w:line="360" w:lineRule="auto"/>
        <w:jc w:val="both"/>
        <w:rPr>
          <w:b/>
          <w:bCs/>
          <w:sz w:val="24"/>
          <w:szCs w:val="24"/>
        </w:rPr>
      </w:pPr>
      <w:r w:rsidRPr="00033042">
        <w:rPr>
          <w:b/>
          <w:bCs/>
          <w:sz w:val="24"/>
          <w:szCs w:val="24"/>
        </w:rPr>
        <w:t>PERCENTAGE ANALYSIS</w:t>
      </w:r>
      <w:r>
        <w:rPr>
          <w:b/>
          <w:bCs/>
          <w:sz w:val="24"/>
          <w:szCs w:val="24"/>
        </w:rPr>
        <w:t xml:space="preserve"> </w:t>
      </w:r>
    </w:p>
    <w:p w14:paraId="3EA95630" w14:textId="77777777" w:rsidR="00AC6EA7" w:rsidRDefault="00AC6EA7" w:rsidP="0084087C">
      <w:pPr>
        <w:spacing w:line="360" w:lineRule="auto"/>
        <w:jc w:val="both"/>
        <w:rPr>
          <w:b/>
          <w:bCs/>
          <w:sz w:val="24"/>
          <w:szCs w:val="24"/>
        </w:rPr>
      </w:pPr>
    </w:p>
    <w:p w14:paraId="7C58738A" w14:textId="77777777" w:rsidR="00AC6EA7" w:rsidRPr="00033042" w:rsidRDefault="00AC6EA7" w:rsidP="0084087C">
      <w:pPr>
        <w:spacing w:line="360" w:lineRule="auto"/>
        <w:jc w:val="both"/>
        <w:rPr>
          <w:sz w:val="24"/>
          <w:szCs w:val="24"/>
        </w:rPr>
      </w:pPr>
      <w:r>
        <w:rPr>
          <w:b/>
          <w:bCs/>
          <w:sz w:val="24"/>
          <w:szCs w:val="24"/>
        </w:rPr>
        <w:t xml:space="preserve">           </w:t>
      </w:r>
      <w:r w:rsidRPr="00033042">
        <w:rPr>
          <w:sz w:val="24"/>
          <w:szCs w:val="24"/>
        </w:rPr>
        <w:t>Percentage refers to a special proportion. Percentage analysis test is done to find out the response rate. The different percentages of the respondents in this tool are presented in the form of bar graph charts for a better understanding of the analysis.</w:t>
      </w:r>
    </w:p>
    <w:p w14:paraId="68546246" w14:textId="77777777" w:rsidR="00CA5D92" w:rsidRDefault="00CA5D92" w:rsidP="0084087C">
      <w:pPr>
        <w:spacing w:line="360" w:lineRule="auto"/>
        <w:jc w:val="both"/>
        <w:rPr>
          <w:b/>
          <w:bCs/>
          <w:sz w:val="24"/>
          <w:szCs w:val="24"/>
        </w:rPr>
      </w:pPr>
    </w:p>
    <w:p w14:paraId="40E83547" w14:textId="77777777" w:rsidR="00CA5D92" w:rsidRDefault="00CA5D92" w:rsidP="0084087C">
      <w:pPr>
        <w:spacing w:line="360" w:lineRule="auto"/>
        <w:jc w:val="both"/>
        <w:rPr>
          <w:b/>
          <w:bCs/>
          <w:sz w:val="24"/>
          <w:szCs w:val="24"/>
        </w:rPr>
      </w:pPr>
    </w:p>
    <w:p w14:paraId="4EE1FEEF" w14:textId="77777777" w:rsidR="0084087C" w:rsidRDefault="0084087C" w:rsidP="0084087C">
      <w:pPr>
        <w:spacing w:line="360" w:lineRule="auto"/>
        <w:jc w:val="both"/>
        <w:rPr>
          <w:b/>
          <w:bCs/>
          <w:sz w:val="24"/>
          <w:szCs w:val="24"/>
        </w:rPr>
      </w:pPr>
    </w:p>
    <w:p w14:paraId="00D4A6D6" w14:textId="77777777" w:rsidR="00CA5D92" w:rsidRDefault="00CA5D92" w:rsidP="0084087C">
      <w:pPr>
        <w:spacing w:line="360" w:lineRule="auto"/>
        <w:jc w:val="both"/>
        <w:rPr>
          <w:b/>
          <w:bCs/>
          <w:sz w:val="24"/>
          <w:szCs w:val="24"/>
        </w:rPr>
      </w:pPr>
    </w:p>
    <w:p w14:paraId="68556B5E" w14:textId="125FD0A9" w:rsidR="00AC6EA7" w:rsidRPr="00033042" w:rsidRDefault="00AC6EA7" w:rsidP="00AC6EA7">
      <w:pPr>
        <w:spacing w:line="360" w:lineRule="auto"/>
        <w:jc w:val="both"/>
        <w:rPr>
          <w:sz w:val="24"/>
          <w:szCs w:val="24"/>
        </w:rPr>
      </w:pPr>
      <w:r w:rsidRPr="00033042">
        <w:rPr>
          <w:b/>
          <w:bCs/>
          <w:sz w:val="24"/>
          <w:szCs w:val="24"/>
        </w:rPr>
        <w:t>FORMULA</w:t>
      </w:r>
      <w:r w:rsidRPr="00033042">
        <w:rPr>
          <w:sz w:val="24"/>
          <w:szCs w:val="24"/>
        </w:rPr>
        <w:t>:</w:t>
      </w:r>
    </w:p>
    <w:p w14:paraId="1A4CBBE2" w14:textId="77777777" w:rsidR="00250607" w:rsidRPr="00250607" w:rsidRDefault="00250607" w:rsidP="00250607">
      <w:pPr>
        <w:spacing w:line="360" w:lineRule="auto"/>
        <w:jc w:val="both"/>
        <w:rPr>
          <w:sz w:val="24"/>
          <w:szCs w:val="24"/>
          <w:lang w:val="en-IN"/>
        </w:rPr>
      </w:pPr>
      <w:r w:rsidRPr="00250607">
        <w:rPr>
          <w:b/>
          <w:bCs/>
          <w:sz w:val="24"/>
          <w:szCs w:val="24"/>
          <w:lang w:val="en-IN"/>
        </w:rPr>
        <w:t xml:space="preserve">Population size: </w:t>
      </w:r>
    </w:p>
    <w:p w14:paraId="0CD089B9" w14:textId="77777777" w:rsidR="00250607" w:rsidRPr="00250607" w:rsidRDefault="00250607" w:rsidP="00250607">
      <w:pPr>
        <w:spacing w:line="360" w:lineRule="auto"/>
        <w:jc w:val="both"/>
        <w:rPr>
          <w:sz w:val="24"/>
          <w:szCs w:val="24"/>
          <w:lang w:val="en-IN"/>
        </w:rPr>
      </w:pPr>
      <w:r w:rsidRPr="00250607">
        <w:rPr>
          <w:sz w:val="24"/>
          <w:szCs w:val="24"/>
          <w:lang w:val="en-IN"/>
        </w:rPr>
        <w:t xml:space="preserve">The population size is taken for the HR department overall employees of 136. </w:t>
      </w:r>
    </w:p>
    <w:p w14:paraId="37402FA9" w14:textId="77777777" w:rsidR="00250607" w:rsidRPr="00250607" w:rsidRDefault="00250607" w:rsidP="00250607">
      <w:pPr>
        <w:spacing w:line="360" w:lineRule="auto"/>
        <w:jc w:val="both"/>
        <w:rPr>
          <w:sz w:val="24"/>
          <w:szCs w:val="24"/>
          <w:lang w:val="en-IN"/>
        </w:rPr>
      </w:pPr>
      <w:r w:rsidRPr="00250607">
        <w:rPr>
          <w:b/>
          <w:bCs/>
          <w:sz w:val="24"/>
          <w:szCs w:val="24"/>
          <w:lang w:val="en-IN"/>
        </w:rPr>
        <w:t xml:space="preserve">Sample Size: </w:t>
      </w:r>
    </w:p>
    <w:p w14:paraId="34713BBD" w14:textId="77777777" w:rsidR="00250607" w:rsidRPr="00250607" w:rsidRDefault="00250607" w:rsidP="00250607">
      <w:pPr>
        <w:spacing w:line="360" w:lineRule="auto"/>
        <w:jc w:val="both"/>
        <w:rPr>
          <w:sz w:val="24"/>
          <w:szCs w:val="24"/>
          <w:lang w:val="en-IN"/>
        </w:rPr>
      </w:pPr>
      <w:r w:rsidRPr="00250607">
        <w:rPr>
          <w:sz w:val="24"/>
          <w:szCs w:val="24"/>
          <w:lang w:val="en-IN"/>
        </w:rPr>
        <w:t xml:space="preserve">The sample size taken in the project was 101 employees. </w:t>
      </w:r>
    </w:p>
    <w:p w14:paraId="770D973A" w14:textId="53B345FD" w:rsidR="00250607" w:rsidRPr="00250607" w:rsidRDefault="00902B47" w:rsidP="00250607">
      <w:pPr>
        <w:spacing w:line="360" w:lineRule="auto"/>
        <w:jc w:val="both"/>
        <w:rPr>
          <w:sz w:val="24"/>
          <w:szCs w:val="24"/>
          <w:lang w:val="en-IN"/>
        </w:rPr>
      </w:pPr>
      <w:r>
        <w:rPr>
          <w:noProof/>
          <w:sz w:val="24"/>
          <w:szCs w:val="24"/>
          <w:lang w:val="en-IN"/>
        </w:rPr>
        <mc:AlternateContent>
          <mc:Choice Requires="wps">
            <w:drawing>
              <wp:anchor distT="0" distB="0" distL="114300" distR="114300" simplePos="0" relativeHeight="487595008" behindDoc="0" locked="0" layoutInCell="1" allowOverlap="1" wp14:anchorId="131B3EC2" wp14:editId="662FD2B5">
                <wp:simplePos x="0" y="0"/>
                <wp:positionH relativeFrom="column">
                  <wp:posOffset>1315064</wp:posOffset>
                </wp:positionH>
                <wp:positionV relativeFrom="paragraph">
                  <wp:posOffset>232738</wp:posOffset>
                </wp:positionV>
                <wp:extent cx="1032387" cy="7374"/>
                <wp:effectExtent l="38100" t="38100" r="73025" b="88265"/>
                <wp:wrapNone/>
                <wp:docPr id="1533757556" name="Straight Connector 1"/>
                <wp:cNvGraphicFramePr/>
                <a:graphic xmlns:a="http://schemas.openxmlformats.org/drawingml/2006/main">
                  <a:graphicData uri="http://schemas.microsoft.com/office/word/2010/wordprocessingShape">
                    <wps:wsp>
                      <wps:cNvCnPr/>
                      <wps:spPr>
                        <a:xfrm flipV="1">
                          <a:off x="0" y="0"/>
                          <a:ext cx="1032387" cy="7374"/>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0B194499" id="Straight Connector 1" o:spid="_x0000_s1026" style="position:absolute;flip:y;z-index:487595008;visibility:visible;mso-wrap-style:square;mso-wrap-distance-left:9pt;mso-wrap-distance-top:0;mso-wrap-distance-right:9pt;mso-wrap-distance-bottom:0;mso-position-horizontal:absolute;mso-position-horizontal-relative:text;mso-position-vertical:absolute;mso-position-vertical-relative:text" from="103.55pt,18.35pt" to="184.85pt,1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" strokecolor="black [3200]" strokeweight="2pt">
                <v:shadow on="t" color="black" opacity="24903f" origin=",.5" offset="0,.55556mm"/>
              </v:line>
            </w:pict>
          </mc:Fallback>
        </mc:AlternateContent>
      </w:r>
      <w:r>
        <w:rPr>
          <w:sz w:val="24"/>
          <w:szCs w:val="24"/>
          <w:lang w:val="en-IN"/>
        </w:rPr>
        <w:t xml:space="preserve">                                           </w:t>
      </w:r>
      <w:r w:rsidR="00250607" w:rsidRPr="00250607">
        <w:rPr>
          <w:sz w:val="24"/>
          <w:szCs w:val="24"/>
          <w:lang w:val="en-IN"/>
        </w:rPr>
        <w:t xml:space="preserve">136 </w:t>
      </w:r>
    </w:p>
    <w:p w14:paraId="5F6F768B" w14:textId="3F4E317A" w:rsidR="00250607" w:rsidRPr="00250607" w:rsidRDefault="00902B47" w:rsidP="00250607">
      <w:pPr>
        <w:spacing w:line="360" w:lineRule="auto"/>
        <w:jc w:val="both"/>
        <w:rPr>
          <w:sz w:val="24"/>
          <w:szCs w:val="24"/>
          <w:lang w:val="en-IN"/>
        </w:rPr>
      </w:pPr>
      <w:r>
        <w:rPr>
          <w:sz w:val="24"/>
          <w:szCs w:val="24"/>
          <w:lang w:val="en-IN"/>
        </w:rPr>
        <w:t xml:space="preserve">                                   </w:t>
      </w:r>
      <w:r w:rsidR="00250607" w:rsidRPr="00250607">
        <w:rPr>
          <w:sz w:val="24"/>
          <w:szCs w:val="24"/>
          <w:lang w:val="en-IN"/>
        </w:rPr>
        <w:t>[1+136(0.05)</w:t>
      </w:r>
      <w:proofErr w:type="gramStart"/>
      <w:r w:rsidRPr="00902B47">
        <w:rPr>
          <w:sz w:val="24"/>
          <w:szCs w:val="24"/>
          <w:vertAlign w:val="superscript"/>
          <w:lang w:val="en-IN"/>
        </w:rPr>
        <w:t>2</w:t>
      </w:r>
      <w:r>
        <w:rPr>
          <w:sz w:val="24"/>
          <w:szCs w:val="24"/>
          <w:lang w:val="en-IN"/>
        </w:rPr>
        <w:t xml:space="preserve"> </w:t>
      </w:r>
      <w:r w:rsidR="00250607" w:rsidRPr="00250607">
        <w:rPr>
          <w:sz w:val="24"/>
          <w:szCs w:val="24"/>
          <w:lang w:val="en-IN"/>
        </w:rPr>
        <w:t>]</w:t>
      </w:r>
      <w:proofErr w:type="gramEnd"/>
      <w:r w:rsidR="00250607" w:rsidRPr="00250607">
        <w:rPr>
          <w:sz w:val="24"/>
          <w:szCs w:val="24"/>
          <w:lang w:val="en-IN"/>
        </w:rPr>
        <w:t xml:space="preserve"> </w:t>
      </w:r>
    </w:p>
    <w:p w14:paraId="522390AE" w14:textId="77777777" w:rsidR="00250607" w:rsidRPr="00250607" w:rsidRDefault="00250607" w:rsidP="00250607">
      <w:pPr>
        <w:spacing w:line="360" w:lineRule="auto"/>
        <w:jc w:val="both"/>
        <w:rPr>
          <w:sz w:val="24"/>
          <w:szCs w:val="24"/>
          <w:lang w:val="en-IN"/>
        </w:rPr>
      </w:pPr>
      <w:r w:rsidRPr="00250607">
        <w:rPr>
          <w:sz w:val="24"/>
          <w:szCs w:val="24"/>
          <w:lang w:val="en-IN"/>
        </w:rPr>
        <w:t xml:space="preserve">Sample size =101 </w:t>
      </w:r>
    </w:p>
    <w:p w14:paraId="3972496A" w14:textId="77777777" w:rsidR="00250607" w:rsidRPr="00250607" w:rsidRDefault="00250607" w:rsidP="00250607">
      <w:pPr>
        <w:spacing w:line="360" w:lineRule="auto"/>
        <w:jc w:val="both"/>
        <w:rPr>
          <w:sz w:val="24"/>
          <w:szCs w:val="24"/>
          <w:lang w:val="en-IN"/>
        </w:rPr>
      </w:pPr>
      <w:r w:rsidRPr="00250607">
        <w:rPr>
          <w:b/>
          <w:bCs/>
          <w:sz w:val="24"/>
          <w:szCs w:val="24"/>
          <w:lang w:val="en-IN"/>
        </w:rPr>
        <w:t xml:space="preserve">Research Instrument: </w:t>
      </w:r>
    </w:p>
    <w:p w14:paraId="7077380E" w14:textId="77777777" w:rsidR="00250607" w:rsidRPr="00250607" w:rsidRDefault="00250607" w:rsidP="00250607">
      <w:pPr>
        <w:spacing w:line="360" w:lineRule="auto"/>
        <w:jc w:val="both"/>
        <w:rPr>
          <w:sz w:val="24"/>
          <w:szCs w:val="24"/>
          <w:lang w:val="en-IN"/>
        </w:rPr>
      </w:pPr>
      <w:r w:rsidRPr="00250607">
        <w:rPr>
          <w:sz w:val="24"/>
          <w:szCs w:val="24"/>
          <w:lang w:val="en-IN"/>
        </w:rPr>
        <w:t xml:space="preserve">Research instrument used in this is structured questionnaire. </w:t>
      </w:r>
    </w:p>
    <w:p w14:paraId="28AE550B" w14:textId="77777777" w:rsidR="00250607" w:rsidRPr="00250607" w:rsidRDefault="00250607" w:rsidP="00250607">
      <w:pPr>
        <w:spacing w:line="360" w:lineRule="auto"/>
        <w:jc w:val="both"/>
        <w:rPr>
          <w:sz w:val="24"/>
          <w:szCs w:val="24"/>
          <w:lang w:val="en-IN"/>
        </w:rPr>
      </w:pPr>
      <w:r w:rsidRPr="00250607">
        <w:rPr>
          <w:b/>
          <w:bCs/>
          <w:sz w:val="24"/>
          <w:szCs w:val="24"/>
          <w:lang w:val="en-IN"/>
        </w:rPr>
        <w:t xml:space="preserve">Statistical Tool: </w:t>
      </w:r>
    </w:p>
    <w:p w14:paraId="5F4088D4" w14:textId="287DE4E1" w:rsidR="00C60DAA" w:rsidRPr="008C7144" w:rsidRDefault="00250607" w:rsidP="00AC6EA7">
      <w:pPr>
        <w:spacing w:line="360" w:lineRule="auto"/>
        <w:jc w:val="both"/>
        <w:rPr>
          <w:sz w:val="24"/>
          <w:szCs w:val="24"/>
          <w:lang w:val="en-IN"/>
        </w:rPr>
      </w:pPr>
      <w:r w:rsidRPr="00250607">
        <w:rPr>
          <w:sz w:val="24"/>
          <w:szCs w:val="24"/>
          <w:lang w:val="en-IN"/>
        </w:rPr>
        <w:t xml:space="preserve">The statistical tool adopted in this is </w:t>
      </w:r>
      <w:r w:rsidRPr="00250607">
        <w:rPr>
          <w:b/>
          <w:bCs/>
          <w:sz w:val="24"/>
          <w:szCs w:val="24"/>
          <w:lang w:val="en-IN"/>
        </w:rPr>
        <w:t xml:space="preserve">Chi-square Test </w:t>
      </w:r>
    </w:p>
    <w:p w14:paraId="03118CE5" w14:textId="0F85F8E7" w:rsidR="00C60DAA" w:rsidRDefault="008C7144" w:rsidP="008C7144">
      <w:pPr>
        <w:spacing w:line="360" w:lineRule="auto"/>
        <w:jc w:val="center"/>
        <w:rPr>
          <w:sz w:val="24"/>
          <w:szCs w:val="24"/>
        </w:rPr>
      </w:pPr>
      <w:r>
        <w:rPr>
          <w:noProof/>
        </w:rPr>
        <w:drawing>
          <wp:inline distT="0" distB="0" distL="0" distR="0" wp14:anchorId="21AA7B14" wp14:editId="24407AD8">
            <wp:extent cx="1813717" cy="998307"/>
            <wp:effectExtent l="0" t="0" r="0" b="0"/>
            <wp:docPr id="9971625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162512" name=""/>
                    <pic:cNvPicPr/>
                  </pic:nvPicPr>
                  <pic:blipFill>
                    <a:blip r:embed="rId30"/>
                    <a:stretch>
                      <a:fillRect/>
                    </a:stretch>
                  </pic:blipFill>
                  <pic:spPr>
                    <a:xfrm>
                      <a:off x="0" y="0"/>
                      <a:ext cx="1813717" cy="998307"/>
                    </a:xfrm>
                    <a:prstGeom prst="rect">
                      <a:avLst/>
                    </a:prstGeom>
                  </pic:spPr>
                </pic:pic>
              </a:graphicData>
            </a:graphic>
          </wp:inline>
        </w:drawing>
      </w:r>
    </w:p>
    <w:p w14:paraId="0D8629B2" w14:textId="77777777" w:rsidR="00AC6EA7" w:rsidRDefault="00AC6EA7" w:rsidP="00AC6EA7">
      <w:pPr>
        <w:spacing w:line="360" w:lineRule="auto"/>
        <w:jc w:val="both"/>
        <w:rPr>
          <w:sz w:val="24"/>
          <w:szCs w:val="24"/>
        </w:rPr>
      </w:pPr>
    </w:p>
    <w:p w14:paraId="552D5003" w14:textId="77777777" w:rsidR="00C60DAA" w:rsidRDefault="00C60DAA" w:rsidP="00AC6EA7">
      <w:pPr>
        <w:spacing w:line="360" w:lineRule="auto"/>
        <w:jc w:val="both"/>
        <w:rPr>
          <w:sz w:val="24"/>
          <w:szCs w:val="24"/>
        </w:rPr>
      </w:pPr>
    </w:p>
    <w:p w14:paraId="3A94E966" w14:textId="77777777" w:rsidR="008C7144" w:rsidRDefault="008C7144" w:rsidP="00AC6EA7">
      <w:pPr>
        <w:spacing w:line="360" w:lineRule="auto"/>
        <w:jc w:val="both"/>
        <w:rPr>
          <w:sz w:val="24"/>
          <w:szCs w:val="24"/>
        </w:rPr>
      </w:pPr>
    </w:p>
    <w:p w14:paraId="65C86BD2" w14:textId="77777777" w:rsidR="008C7144" w:rsidRDefault="008C7144" w:rsidP="00AC6EA7">
      <w:pPr>
        <w:spacing w:line="360" w:lineRule="auto"/>
        <w:jc w:val="both"/>
        <w:rPr>
          <w:sz w:val="24"/>
          <w:szCs w:val="24"/>
        </w:rPr>
      </w:pPr>
    </w:p>
    <w:p w14:paraId="45818759" w14:textId="77777777" w:rsidR="008C7144" w:rsidRDefault="008C7144" w:rsidP="00AC6EA7">
      <w:pPr>
        <w:spacing w:line="360" w:lineRule="auto"/>
        <w:jc w:val="both"/>
        <w:rPr>
          <w:sz w:val="24"/>
          <w:szCs w:val="24"/>
        </w:rPr>
      </w:pPr>
    </w:p>
    <w:p w14:paraId="448A87D8" w14:textId="77777777" w:rsidR="008C7144" w:rsidRDefault="008C7144" w:rsidP="00AC6EA7">
      <w:pPr>
        <w:spacing w:line="360" w:lineRule="auto"/>
        <w:jc w:val="both"/>
        <w:rPr>
          <w:sz w:val="24"/>
          <w:szCs w:val="24"/>
        </w:rPr>
      </w:pPr>
    </w:p>
    <w:p w14:paraId="00677DD3" w14:textId="77777777" w:rsidR="008C7144" w:rsidRDefault="008C7144" w:rsidP="00AC6EA7">
      <w:pPr>
        <w:spacing w:line="360" w:lineRule="auto"/>
        <w:jc w:val="both"/>
        <w:rPr>
          <w:sz w:val="24"/>
          <w:szCs w:val="24"/>
        </w:rPr>
      </w:pPr>
    </w:p>
    <w:p w14:paraId="08270695" w14:textId="77777777" w:rsidR="008C7144" w:rsidRDefault="008C7144" w:rsidP="00AC6EA7">
      <w:pPr>
        <w:spacing w:line="360" w:lineRule="auto"/>
        <w:jc w:val="both"/>
        <w:rPr>
          <w:sz w:val="24"/>
          <w:szCs w:val="24"/>
        </w:rPr>
      </w:pPr>
    </w:p>
    <w:p w14:paraId="596F5330" w14:textId="77777777" w:rsidR="008C7144" w:rsidRDefault="008C7144" w:rsidP="00AC6EA7">
      <w:pPr>
        <w:spacing w:line="360" w:lineRule="auto"/>
        <w:jc w:val="both"/>
        <w:rPr>
          <w:sz w:val="24"/>
          <w:szCs w:val="24"/>
        </w:rPr>
      </w:pPr>
    </w:p>
    <w:p w14:paraId="418555E5" w14:textId="77777777" w:rsidR="008C7144" w:rsidRDefault="008C7144" w:rsidP="00AC6EA7">
      <w:pPr>
        <w:spacing w:line="360" w:lineRule="auto"/>
        <w:jc w:val="both"/>
        <w:rPr>
          <w:sz w:val="24"/>
          <w:szCs w:val="24"/>
        </w:rPr>
      </w:pPr>
    </w:p>
    <w:p w14:paraId="483CDDFE" w14:textId="77777777" w:rsidR="008C7144" w:rsidRDefault="008C7144" w:rsidP="00AC6EA7">
      <w:pPr>
        <w:spacing w:line="360" w:lineRule="auto"/>
        <w:jc w:val="both"/>
        <w:rPr>
          <w:sz w:val="24"/>
          <w:szCs w:val="24"/>
        </w:rPr>
      </w:pPr>
    </w:p>
    <w:p w14:paraId="1452FBD1" w14:textId="77777777" w:rsidR="008C7144" w:rsidRDefault="008C7144" w:rsidP="00AC6EA7">
      <w:pPr>
        <w:spacing w:line="360" w:lineRule="auto"/>
        <w:jc w:val="both"/>
        <w:rPr>
          <w:sz w:val="24"/>
          <w:szCs w:val="24"/>
        </w:rPr>
      </w:pPr>
    </w:p>
    <w:p w14:paraId="7F233289" w14:textId="77777777" w:rsidR="008C7144" w:rsidRDefault="008C7144" w:rsidP="00AC6EA7">
      <w:pPr>
        <w:spacing w:line="360" w:lineRule="auto"/>
        <w:jc w:val="both"/>
        <w:rPr>
          <w:sz w:val="24"/>
          <w:szCs w:val="24"/>
        </w:rPr>
      </w:pPr>
    </w:p>
    <w:p w14:paraId="0DE2249A" w14:textId="77777777" w:rsidR="008C7144" w:rsidRDefault="008C7144" w:rsidP="00AC6EA7">
      <w:pPr>
        <w:spacing w:line="360" w:lineRule="auto"/>
        <w:jc w:val="both"/>
        <w:rPr>
          <w:sz w:val="24"/>
          <w:szCs w:val="24"/>
        </w:rPr>
      </w:pPr>
    </w:p>
    <w:p w14:paraId="7FDC57FA" w14:textId="77777777" w:rsidR="008C7144" w:rsidRDefault="008C7144" w:rsidP="00AC6EA7">
      <w:pPr>
        <w:spacing w:line="360" w:lineRule="auto"/>
        <w:jc w:val="both"/>
        <w:rPr>
          <w:sz w:val="24"/>
          <w:szCs w:val="24"/>
        </w:rPr>
      </w:pPr>
    </w:p>
    <w:p w14:paraId="73F1DA5E" w14:textId="77777777" w:rsidR="008C7144" w:rsidRDefault="008C7144" w:rsidP="00AC6EA7">
      <w:pPr>
        <w:spacing w:line="360" w:lineRule="auto"/>
        <w:jc w:val="both"/>
        <w:rPr>
          <w:sz w:val="24"/>
          <w:szCs w:val="24"/>
        </w:rPr>
      </w:pPr>
    </w:p>
    <w:p w14:paraId="361F959D" w14:textId="77777777" w:rsidR="008C7144" w:rsidRDefault="008C7144" w:rsidP="00AC6EA7">
      <w:pPr>
        <w:spacing w:line="360" w:lineRule="auto"/>
        <w:jc w:val="both"/>
        <w:rPr>
          <w:sz w:val="24"/>
          <w:szCs w:val="24"/>
        </w:rPr>
      </w:pPr>
    </w:p>
    <w:p w14:paraId="5624FA8F" w14:textId="77777777" w:rsidR="008C7144" w:rsidRDefault="008C7144" w:rsidP="00AC6EA7">
      <w:pPr>
        <w:spacing w:line="360" w:lineRule="auto"/>
        <w:jc w:val="both"/>
        <w:rPr>
          <w:sz w:val="24"/>
          <w:szCs w:val="24"/>
        </w:rPr>
      </w:pPr>
    </w:p>
    <w:p w14:paraId="04944AB2" w14:textId="6AF6085A" w:rsidR="00AC6EA7" w:rsidRDefault="00AC6EA7" w:rsidP="00AC6EA7">
      <w:pPr>
        <w:spacing w:line="360" w:lineRule="auto"/>
        <w:jc w:val="both"/>
        <w:rPr>
          <w:b/>
          <w:bCs/>
          <w:sz w:val="24"/>
        </w:rPr>
      </w:pPr>
      <w:r>
        <w:rPr>
          <w:sz w:val="24"/>
          <w:szCs w:val="24"/>
        </w:rPr>
        <w:t xml:space="preserve">                                     </w:t>
      </w:r>
      <w:r>
        <w:rPr>
          <w:b/>
          <w:bCs/>
          <w:sz w:val="24"/>
        </w:rPr>
        <w:t xml:space="preserve">   3.5 LIMITATIONS OF THE STUDY</w:t>
      </w:r>
    </w:p>
    <w:p w14:paraId="1A204BB5" w14:textId="77777777" w:rsidR="00AC6EA7" w:rsidRDefault="00AC6EA7" w:rsidP="00AC6EA7">
      <w:pPr>
        <w:spacing w:line="360" w:lineRule="auto"/>
        <w:jc w:val="both"/>
        <w:rPr>
          <w:b/>
          <w:bCs/>
          <w:sz w:val="24"/>
        </w:rPr>
      </w:pPr>
    </w:p>
    <w:p w14:paraId="7C839641" w14:textId="438488FD" w:rsidR="009F7B3D" w:rsidRPr="009F7B3D" w:rsidRDefault="009F7B3D" w:rsidP="0084087C">
      <w:pPr>
        <w:pStyle w:val="BodyText"/>
        <w:spacing w:line="360" w:lineRule="auto"/>
        <w:jc w:val="both"/>
        <w:rPr>
          <w:lang w:val="en-IN"/>
        </w:rPr>
      </w:pPr>
      <w:r w:rsidRPr="009F7B3D">
        <w:rPr>
          <w:lang w:val="en-IN"/>
        </w:rPr>
        <w:t>The study on job enrichment faces several limitations that warrant careful consideration. Job enrichment, aimed at enhancing job satisfaction and motivation through increased job complexity</w:t>
      </w:r>
      <w:r>
        <w:rPr>
          <w:lang w:val="en-IN"/>
        </w:rPr>
        <w:t xml:space="preserve"> </w:t>
      </w:r>
      <w:r w:rsidRPr="009F7B3D">
        <w:rPr>
          <w:lang w:val="en-IN"/>
        </w:rPr>
        <w:t xml:space="preserve">and autonomy, has been extensively researched. </w:t>
      </w:r>
    </w:p>
    <w:p w14:paraId="4EB9A3DA" w14:textId="2DAD40EB" w:rsidR="009F7B3D" w:rsidRPr="009F7B3D" w:rsidRDefault="00F957E6" w:rsidP="0084087C">
      <w:pPr>
        <w:pStyle w:val="BodyText"/>
        <w:spacing w:line="360" w:lineRule="auto"/>
        <w:jc w:val="both"/>
        <w:rPr>
          <w:lang w:val="en-IN"/>
        </w:rPr>
      </w:pPr>
      <w:r>
        <w:rPr>
          <w:lang w:val="en-IN"/>
        </w:rPr>
        <w:t xml:space="preserve">                      </w:t>
      </w:r>
      <w:r w:rsidR="009F7B3D" w:rsidRPr="009F7B3D">
        <w:rPr>
          <w:lang w:val="en-IN"/>
        </w:rPr>
        <w:t>However, it is essential to acknowledge the constraints inherent in studying this phenomenon. By recognizing these limitations, researchers can refine methodologies and interpretations to advance our understanding of job enrichment and</w:t>
      </w:r>
      <w:r w:rsidR="0084087C">
        <w:rPr>
          <w:lang w:val="en-IN"/>
        </w:rPr>
        <w:t xml:space="preserve"> </w:t>
      </w:r>
      <w:r w:rsidR="009F7B3D" w:rsidRPr="009F7B3D">
        <w:rPr>
          <w:lang w:val="en-IN"/>
        </w:rPr>
        <w:t xml:space="preserve">its impact on organizational outcomes. </w:t>
      </w:r>
    </w:p>
    <w:p w14:paraId="42CFCFAA" w14:textId="77777777" w:rsidR="009F7B3D" w:rsidRPr="009F7B3D" w:rsidRDefault="009F7B3D" w:rsidP="0084087C">
      <w:pPr>
        <w:pStyle w:val="BodyText"/>
        <w:spacing w:line="360" w:lineRule="auto"/>
        <w:jc w:val="both"/>
        <w:rPr>
          <w:lang w:val="en-IN"/>
        </w:rPr>
      </w:pPr>
      <w:r w:rsidRPr="009F7B3D">
        <w:rPr>
          <w:b/>
          <w:bCs/>
          <w:lang w:val="en-IN"/>
        </w:rPr>
        <w:t>1.Generalizability</w:t>
      </w:r>
      <w:r w:rsidRPr="009F7B3D">
        <w:rPr>
          <w:lang w:val="en-IN"/>
        </w:rPr>
        <w:t xml:space="preserve">: Findings may not apply universally across all industries, </w:t>
      </w:r>
    </w:p>
    <w:p w14:paraId="395E950F" w14:textId="20C985E7" w:rsidR="009F7B3D" w:rsidRPr="009F7B3D" w:rsidRDefault="009F7B3D" w:rsidP="0084087C">
      <w:pPr>
        <w:pStyle w:val="BodyText"/>
        <w:spacing w:line="360" w:lineRule="auto"/>
        <w:jc w:val="both"/>
        <w:rPr>
          <w:lang w:val="en-IN"/>
        </w:rPr>
      </w:pPr>
      <w:r w:rsidRPr="009F7B3D">
        <w:rPr>
          <w:lang w:val="en-IN"/>
        </w:rPr>
        <w:t>organization are</w:t>
      </w:r>
      <w:r w:rsidR="00F957E6">
        <w:rPr>
          <w:lang w:val="en-IN"/>
        </w:rPr>
        <w:t xml:space="preserve"> </w:t>
      </w:r>
      <w:r w:rsidRPr="009F7B3D">
        <w:rPr>
          <w:lang w:val="en-IN"/>
        </w:rPr>
        <w:t xml:space="preserve">job roles. </w:t>
      </w:r>
    </w:p>
    <w:p w14:paraId="66D0DBDF" w14:textId="47CCA868" w:rsidR="009F7B3D" w:rsidRPr="009F7B3D" w:rsidRDefault="009F7B3D" w:rsidP="0084087C">
      <w:pPr>
        <w:pStyle w:val="BodyText"/>
        <w:spacing w:line="360" w:lineRule="auto"/>
        <w:jc w:val="both"/>
        <w:rPr>
          <w:lang w:val="en-IN"/>
        </w:rPr>
      </w:pPr>
      <w:r w:rsidRPr="009F7B3D">
        <w:rPr>
          <w:b/>
          <w:bCs/>
          <w:lang w:val="en-IN"/>
        </w:rPr>
        <w:t>2. Sample size and selection bias</w:t>
      </w:r>
      <w:r w:rsidRPr="009F7B3D">
        <w:rPr>
          <w:lang w:val="en-IN"/>
        </w:rPr>
        <w:t>: Studies may involve small sample sizes or non-random</w:t>
      </w:r>
      <w:r w:rsidR="00F957E6">
        <w:rPr>
          <w:lang w:val="en-IN"/>
        </w:rPr>
        <w:t xml:space="preserve"> </w:t>
      </w:r>
      <w:r w:rsidRPr="009F7B3D">
        <w:rPr>
          <w:lang w:val="en-IN"/>
        </w:rPr>
        <w:t xml:space="preserve">sampling, affecting the reliability and validity of results. </w:t>
      </w:r>
    </w:p>
    <w:p w14:paraId="2B5A3160" w14:textId="359E8620" w:rsidR="009F7B3D" w:rsidRPr="009F7B3D" w:rsidRDefault="009F7B3D" w:rsidP="0084087C">
      <w:pPr>
        <w:pStyle w:val="BodyText"/>
        <w:spacing w:line="360" w:lineRule="auto"/>
        <w:jc w:val="both"/>
        <w:rPr>
          <w:lang w:val="en-IN"/>
        </w:rPr>
      </w:pPr>
      <w:r w:rsidRPr="009F7B3D">
        <w:rPr>
          <w:b/>
          <w:bCs/>
          <w:lang w:val="en-IN"/>
        </w:rPr>
        <w:t>3.Duration of study</w:t>
      </w:r>
      <w:r w:rsidRPr="009F7B3D">
        <w:rPr>
          <w:lang w:val="en-IN"/>
        </w:rPr>
        <w:t>: Some studies may be short-term, limiting the understanding of</w:t>
      </w:r>
      <w:r w:rsidR="00F957E6">
        <w:rPr>
          <w:lang w:val="en-IN"/>
        </w:rPr>
        <w:t xml:space="preserve"> </w:t>
      </w:r>
      <w:r w:rsidRPr="009F7B3D">
        <w:rPr>
          <w:lang w:val="en-IN"/>
        </w:rPr>
        <w:t>long</w:t>
      </w:r>
      <w:r w:rsidR="00F957E6">
        <w:rPr>
          <w:lang w:val="en-IN"/>
        </w:rPr>
        <w:t>-</w:t>
      </w:r>
      <w:r w:rsidRPr="009F7B3D">
        <w:rPr>
          <w:lang w:val="en-IN"/>
        </w:rPr>
        <w:t xml:space="preserve">term effects of job enrichment. </w:t>
      </w:r>
    </w:p>
    <w:p w14:paraId="2BD05BBA" w14:textId="282C1347" w:rsidR="009F7B3D" w:rsidRPr="009F7B3D" w:rsidRDefault="009F7B3D" w:rsidP="0084087C">
      <w:pPr>
        <w:pStyle w:val="BodyText"/>
        <w:spacing w:line="360" w:lineRule="auto"/>
        <w:jc w:val="both"/>
        <w:rPr>
          <w:lang w:val="en-IN"/>
        </w:rPr>
      </w:pPr>
      <w:r w:rsidRPr="009F7B3D">
        <w:rPr>
          <w:b/>
          <w:bCs/>
          <w:lang w:val="en-IN"/>
        </w:rPr>
        <w:t>4.Measurement issues</w:t>
      </w:r>
      <w:r w:rsidRPr="009F7B3D">
        <w:rPr>
          <w:lang w:val="en-IN"/>
        </w:rPr>
        <w:t>: Difficulty in accurately measuring job satisfaction, performance, or</w:t>
      </w:r>
      <w:r w:rsidR="00F957E6">
        <w:rPr>
          <w:lang w:val="en-IN"/>
        </w:rPr>
        <w:t xml:space="preserve"> </w:t>
      </w:r>
      <w:r w:rsidRPr="009F7B3D">
        <w:rPr>
          <w:lang w:val="en-IN"/>
        </w:rPr>
        <w:t>other</w:t>
      </w:r>
      <w:r w:rsidR="00F957E6">
        <w:rPr>
          <w:lang w:val="en-IN"/>
        </w:rPr>
        <w:t xml:space="preserve"> </w:t>
      </w:r>
      <w:r w:rsidRPr="009F7B3D">
        <w:rPr>
          <w:lang w:val="en-IN"/>
        </w:rPr>
        <w:t xml:space="preserve">relevant variables can affect the validity of findings. </w:t>
      </w:r>
    </w:p>
    <w:p w14:paraId="11B32CEF" w14:textId="21AB714A" w:rsidR="00284DBD" w:rsidRPr="00F957E6" w:rsidRDefault="009F7B3D" w:rsidP="0084087C">
      <w:pPr>
        <w:pStyle w:val="BodyText"/>
        <w:spacing w:line="360" w:lineRule="auto"/>
        <w:jc w:val="both"/>
        <w:rPr>
          <w:lang w:val="en-IN"/>
        </w:rPr>
      </w:pPr>
      <w:r w:rsidRPr="009F7B3D">
        <w:rPr>
          <w:b/>
          <w:bCs/>
          <w:lang w:val="en-IN"/>
        </w:rPr>
        <w:t>5.Externalfactors</w:t>
      </w:r>
      <w:r w:rsidRPr="009F7B3D">
        <w:rPr>
          <w:lang w:val="en-IN"/>
        </w:rPr>
        <w:t>: Changes</w:t>
      </w:r>
      <w:r w:rsidR="00F957E6">
        <w:rPr>
          <w:lang w:val="en-IN"/>
        </w:rPr>
        <w:t xml:space="preserve"> </w:t>
      </w:r>
      <w:r w:rsidRPr="009F7B3D">
        <w:rPr>
          <w:lang w:val="en-IN"/>
        </w:rPr>
        <w:t>in the external environment or organizational context may impact</w:t>
      </w:r>
      <w:r w:rsidR="00F957E6">
        <w:rPr>
          <w:lang w:val="en-IN"/>
        </w:rPr>
        <w:t xml:space="preserve"> </w:t>
      </w:r>
      <w:r w:rsidRPr="009F7B3D">
        <w:rPr>
          <w:lang w:val="en-IN"/>
        </w:rPr>
        <w:t>the</w:t>
      </w:r>
      <w:r w:rsidR="00F957E6">
        <w:rPr>
          <w:lang w:val="en-IN"/>
        </w:rPr>
        <w:t xml:space="preserve"> </w:t>
      </w:r>
      <w:r w:rsidRPr="009F7B3D">
        <w:rPr>
          <w:lang w:val="en-IN"/>
        </w:rPr>
        <w:t>effectiveness of job enrichment interventions of job enrichment. Addressing these limitations requires careful study design, rigorous methodology, and consideration of contextual factors to draw meaningful conclusions about the effectiveness of job</w:t>
      </w:r>
      <w:r w:rsidR="00F957E6">
        <w:rPr>
          <w:lang w:val="en-IN"/>
        </w:rPr>
        <w:t xml:space="preserve"> </w:t>
      </w:r>
      <w:r w:rsidRPr="009F7B3D">
        <w:rPr>
          <w:lang w:val="en-IN"/>
        </w:rPr>
        <w:t>enrichment strategies.</w:t>
      </w:r>
    </w:p>
    <w:p w14:paraId="21CF761D" w14:textId="77777777" w:rsidR="00284DBD" w:rsidRDefault="00284DBD" w:rsidP="0084087C">
      <w:pPr>
        <w:pStyle w:val="BodyText"/>
        <w:jc w:val="both"/>
        <w:rPr>
          <w:sz w:val="20"/>
        </w:rPr>
      </w:pPr>
    </w:p>
    <w:p w14:paraId="2EF2ED3C" w14:textId="77777777" w:rsidR="00284DBD" w:rsidRDefault="00284DBD" w:rsidP="0084087C">
      <w:pPr>
        <w:pStyle w:val="BodyText"/>
        <w:jc w:val="both"/>
        <w:rPr>
          <w:sz w:val="20"/>
        </w:rPr>
      </w:pPr>
    </w:p>
    <w:p w14:paraId="1A089E61" w14:textId="77777777" w:rsidR="00284DBD" w:rsidRDefault="00284DBD" w:rsidP="0084087C">
      <w:pPr>
        <w:pStyle w:val="BodyText"/>
        <w:jc w:val="both"/>
        <w:rPr>
          <w:b/>
          <w:sz w:val="20"/>
        </w:rPr>
      </w:pPr>
    </w:p>
    <w:p w14:paraId="57B0BD03" w14:textId="77777777" w:rsidR="00284DBD" w:rsidRDefault="00284DBD" w:rsidP="0084087C">
      <w:pPr>
        <w:pStyle w:val="BodyText"/>
        <w:jc w:val="both"/>
        <w:rPr>
          <w:b/>
          <w:sz w:val="20"/>
        </w:rPr>
      </w:pPr>
    </w:p>
    <w:p w14:paraId="32500AC3" w14:textId="77777777" w:rsidR="00284DBD" w:rsidRDefault="00284DBD" w:rsidP="0084087C">
      <w:pPr>
        <w:pStyle w:val="BodyText"/>
        <w:spacing w:before="9"/>
        <w:jc w:val="both"/>
        <w:rPr>
          <w:b/>
          <w:sz w:val="15"/>
        </w:rPr>
      </w:pPr>
    </w:p>
    <w:p w14:paraId="22A2176E" w14:textId="77777777" w:rsidR="00284DBD" w:rsidRDefault="00284DBD">
      <w:pPr>
        <w:spacing w:line="350" w:lineRule="auto"/>
        <w:rPr>
          <w:sz w:val="28"/>
        </w:rPr>
        <w:sectPr w:rsidR="00284DBD" w:rsidSect="00DA6800">
          <w:pgSz w:w="11910" w:h="16840"/>
          <w:pgMar w:top="1600" w:right="1320" w:bottom="1200" w:left="1320" w:header="0" w:footer="921" w:gutter="0"/>
          <w:cols w:space="720"/>
        </w:sectPr>
      </w:pPr>
    </w:p>
    <w:p w14:paraId="3F69948D" w14:textId="77777777" w:rsidR="00284DBD" w:rsidRDefault="00284DBD">
      <w:pPr>
        <w:pStyle w:val="BodyText"/>
        <w:rPr>
          <w:sz w:val="20"/>
        </w:rPr>
      </w:pPr>
    </w:p>
    <w:p w14:paraId="5074CAE6" w14:textId="77777777" w:rsidR="00284DBD" w:rsidRDefault="00284DBD">
      <w:pPr>
        <w:pStyle w:val="BodyText"/>
        <w:rPr>
          <w:sz w:val="20"/>
        </w:rPr>
      </w:pPr>
    </w:p>
    <w:p w14:paraId="2B98C60D" w14:textId="77777777" w:rsidR="00284DBD" w:rsidRDefault="00284DBD">
      <w:pPr>
        <w:pStyle w:val="BodyText"/>
        <w:rPr>
          <w:sz w:val="20"/>
        </w:rPr>
      </w:pPr>
    </w:p>
    <w:p w14:paraId="1EF2BB2A" w14:textId="77777777" w:rsidR="00284DBD" w:rsidRDefault="00284DBD">
      <w:pPr>
        <w:pStyle w:val="BodyText"/>
        <w:rPr>
          <w:sz w:val="20"/>
        </w:rPr>
      </w:pPr>
    </w:p>
    <w:p w14:paraId="6102F6F3" w14:textId="77777777" w:rsidR="00284DBD" w:rsidRDefault="00284DBD">
      <w:pPr>
        <w:pStyle w:val="BodyText"/>
      </w:pPr>
    </w:p>
    <w:p w14:paraId="31BDE209" w14:textId="77777777" w:rsidR="00284DBD" w:rsidRDefault="00284DBD">
      <w:pPr>
        <w:pStyle w:val="BodyText"/>
        <w:rPr>
          <w:b/>
          <w:sz w:val="20"/>
        </w:rPr>
      </w:pPr>
    </w:p>
    <w:p w14:paraId="5C954936" w14:textId="77777777" w:rsidR="00284DBD" w:rsidRDefault="00284DBD">
      <w:pPr>
        <w:pStyle w:val="BodyText"/>
        <w:rPr>
          <w:b/>
          <w:sz w:val="20"/>
        </w:rPr>
      </w:pPr>
    </w:p>
    <w:p w14:paraId="66268391" w14:textId="77777777" w:rsidR="00284DBD" w:rsidRDefault="00284DBD">
      <w:pPr>
        <w:pStyle w:val="BodyText"/>
        <w:rPr>
          <w:b/>
          <w:sz w:val="20"/>
        </w:rPr>
      </w:pPr>
    </w:p>
    <w:p w14:paraId="6E92418B" w14:textId="77777777" w:rsidR="00284DBD" w:rsidRDefault="00284DBD">
      <w:pPr>
        <w:pStyle w:val="BodyText"/>
        <w:spacing w:before="2"/>
        <w:rPr>
          <w:b/>
          <w:sz w:val="16"/>
        </w:rPr>
      </w:pPr>
    </w:p>
    <w:p w14:paraId="288DD988" w14:textId="77777777" w:rsidR="00284DBD" w:rsidRDefault="00284DBD">
      <w:pPr>
        <w:spacing w:line="499" w:lineRule="auto"/>
        <w:rPr>
          <w:sz w:val="24"/>
        </w:rPr>
      </w:pPr>
    </w:p>
    <w:p w14:paraId="5AE6E4EC" w14:textId="77777777" w:rsidR="00C60DAA" w:rsidRDefault="00C60DAA">
      <w:pPr>
        <w:spacing w:line="499" w:lineRule="auto"/>
        <w:rPr>
          <w:sz w:val="24"/>
        </w:rPr>
      </w:pPr>
    </w:p>
    <w:p w14:paraId="16D2480A" w14:textId="77777777" w:rsidR="00C60DAA" w:rsidRDefault="00C60DAA">
      <w:pPr>
        <w:spacing w:line="499" w:lineRule="auto"/>
        <w:rPr>
          <w:sz w:val="24"/>
        </w:rPr>
      </w:pPr>
    </w:p>
    <w:p w14:paraId="70E5269D" w14:textId="77777777" w:rsidR="00C60DAA" w:rsidRDefault="00C60DAA">
      <w:pPr>
        <w:spacing w:line="499" w:lineRule="auto"/>
        <w:rPr>
          <w:sz w:val="24"/>
        </w:rPr>
      </w:pPr>
    </w:p>
    <w:p w14:paraId="3F2325E2" w14:textId="77777777" w:rsidR="00C60DAA" w:rsidRDefault="00C60DAA">
      <w:pPr>
        <w:spacing w:line="499" w:lineRule="auto"/>
        <w:rPr>
          <w:sz w:val="24"/>
        </w:rPr>
      </w:pPr>
    </w:p>
    <w:p w14:paraId="55E86F38" w14:textId="77777777" w:rsidR="00C60DAA" w:rsidRDefault="00C60DAA">
      <w:pPr>
        <w:spacing w:line="499" w:lineRule="auto"/>
        <w:rPr>
          <w:sz w:val="24"/>
        </w:rPr>
      </w:pPr>
    </w:p>
    <w:p w14:paraId="0A11592B" w14:textId="77777777" w:rsidR="00C60DAA" w:rsidRDefault="00C60DAA">
      <w:pPr>
        <w:spacing w:line="499" w:lineRule="auto"/>
        <w:rPr>
          <w:sz w:val="24"/>
        </w:rPr>
      </w:pPr>
    </w:p>
    <w:p w14:paraId="72873BF5" w14:textId="77777777" w:rsidR="00C60DAA" w:rsidRDefault="00C60DAA">
      <w:pPr>
        <w:spacing w:line="499" w:lineRule="auto"/>
        <w:rPr>
          <w:b/>
          <w:bCs/>
          <w:sz w:val="44"/>
          <w:szCs w:val="44"/>
        </w:rPr>
      </w:pPr>
      <w:r>
        <w:rPr>
          <w:b/>
          <w:bCs/>
          <w:sz w:val="44"/>
          <w:szCs w:val="44"/>
        </w:rPr>
        <w:t xml:space="preserve">                            CHAPTER - 4</w:t>
      </w:r>
    </w:p>
    <w:p w14:paraId="087750DF" w14:textId="79E70D6C" w:rsidR="00C60DAA" w:rsidRPr="00C60DAA" w:rsidRDefault="00C60DAA">
      <w:pPr>
        <w:spacing w:line="499" w:lineRule="auto"/>
        <w:rPr>
          <w:sz w:val="40"/>
          <w:szCs w:val="40"/>
        </w:rPr>
        <w:sectPr w:rsidR="00C60DAA" w:rsidRPr="00C60DAA" w:rsidSect="00DA6800">
          <w:pgSz w:w="11910" w:h="16840"/>
          <w:pgMar w:top="1600" w:right="1320" w:bottom="1200" w:left="1320" w:header="0" w:footer="921" w:gutter="0"/>
          <w:cols w:space="720"/>
        </w:sectPr>
      </w:pPr>
      <w:r>
        <w:rPr>
          <w:sz w:val="40"/>
          <w:szCs w:val="40"/>
        </w:rPr>
        <w:t xml:space="preserve">        </w:t>
      </w:r>
      <w:r w:rsidRPr="00C60DAA">
        <w:rPr>
          <w:sz w:val="40"/>
          <w:szCs w:val="40"/>
        </w:rPr>
        <w:t>DATA ANALYSIS AND INTERPRETATION</w:t>
      </w:r>
    </w:p>
    <w:p w14:paraId="784D54B4" w14:textId="77777777" w:rsidR="00284DBD" w:rsidRDefault="00284DBD">
      <w:pPr>
        <w:pStyle w:val="BodyText"/>
        <w:rPr>
          <w:sz w:val="20"/>
        </w:rPr>
      </w:pPr>
    </w:p>
    <w:p w14:paraId="0F4F3F26" w14:textId="77777777" w:rsidR="009D0314" w:rsidRPr="00CF5DCE" w:rsidRDefault="009D0314" w:rsidP="009D0314">
      <w:pPr>
        <w:spacing w:line="360" w:lineRule="auto"/>
        <w:jc w:val="center"/>
        <w:rPr>
          <w:b/>
          <w:sz w:val="32"/>
          <w:szCs w:val="28"/>
          <w:u w:val="single"/>
        </w:rPr>
      </w:pPr>
      <w:r w:rsidRPr="00CF5DCE">
        <w:rPr>
          <w:b/>
          <w:sz w:val="32"/>
          <w:szCs w:val="28"/>
          <w:u w:val="single"/>
        </w:rPr>
        <w:t>4. DATA ANALYSIS AND INTERPRETATION</w:t>
      </w:r>
    </w:p>
    <w:p w14:paraId="7528F822" w14:textId="77777777" w:rsidR="00284DBD" w:rsidRDefault="00284DBD">
      <w:pPr>
        <w:pStyle w:val="BodyText"/>
        <w:rPr>
          <w:sz w:val="20"/>
        </w:rPr>
      </w:pPr>
    </w:p>
    <w:p w14:paraId="4EEC0C16" w14:textId="77777777" w:rsidR="009D0314" w:rsidRDefault="009D0314" w:rsidP="009D0314">
      <w:pPr>
        <w:tabs>
          <w:tab w:val="left" w:pos="519"/>
        </w:tabs>
        <w:spacing w:line="360" w:lineRule="auto"/>
        <w:rPr>
          <w:b/>
          <w:sz w:val="26"/>
          <w:szCs w:val="26"/>
        </w:rPr>
      </w:pPr>
      <w:r w:rsidRPr="00242CEF">
        <w:rPr>
          <w:b/>
          <w:sz w:val="26"/>
          <w:szCs w:val="26"/>
        </w:rPr>
        <w:t>Tabl</w:t>
      </w:r>
      <w:r>
        <w:rPr>
          <w:b/>
          <w:sz w:val="26"/>
          <w:szCs w:val="26"/>
        </w:rPr>
        <w:t xml:space="preserve">e No: </w:t>
      </w:r>
      <w:r w:rsidRPr="00242CEF">
        <w:rPr>
          <w:b/>
          <w:sz w:val="26"/>
          <w:szCs w:val="26"/>
        </w:rPr>
        <w:t>1</w:t>
      </w:r>
      <w:r>
        <w:rPr>
          <w:b/>
          <w:sz w:val="26"/>
          <w:szCs w:val="26"/>
        </w:rPr>
        <w:t xml:space="preserve"> </w:t>
      </w:r>
      <w:r w:rsidRPr="00242CEF">
        <w:rPr>
          <w:b/>
          <w:sz w:val="26"/>
          <w:szCs w:val="26"/>
        </w:rPr>
        <w:t>AGE WISE CLASSIFICATION</w:t>
      </w:r>
    </w:p>
    <w:p w14:paraId="3D8DA4A5" w14:textId="77777777" w:rsidR="009D0314" w:rsidRDefault="009D0314" w:rsidP="009D0314">
      <w:pPr>
        <w:tabs>
          <w:tab w:val="left" w:pos="519"/>
        </w:tabs>
        <w:spacing w:line="360" w:lineRule="auto"/>
        <w:rPr>
          <w:b/>
          <w:sz w:val="26"/>
          <w:szCs w:val="26"/>
        </w:rPr>
      </w:pPr>
    </w:p>
    <w:tbl>
      <w:tblPr>
        <w:tblStyle w:val="TableGrid"/>
        <w:tblW w:w="7513" w:type="dxa"/>
        <w:tblInd w:w="817" w:type="dxa"/>
        <w:tblLook w:val="06A0" w:firstRow="1" w:lastRow="0" w:firstColumn="1" w:lastColumn="0" w:noHBand="1" w:noVBand="1"/>
      </w:tblPr>
      <w:tblGrid>
        <w:gridCol w:w="2139"/>
        <w:gridCol w:w="2956"/>
        <w:gridCol w:w="2418"/>
      </w:tblGrid>
      <w:tr w:rsidR="009D0314" w:rsidRPr="00966925" w14:paraId="0B179860" w14:textId="77777777" w:rsidTr="009D0314">
        <w:trPr>
          <w:trHeight w:val="464"/>
        </w:trPr>
        <w:tc>
          <w:tcPr>
            <w:tcW w:w="2139" w:type="dxa"/>
          </w:tcPr>
          <w:p w14:paraId="0AC1CEA2" w14:textId="77777777" w:rsidR="009D0314" w:rsidRPr="00966925" w:rsidRDefault="009D0314" w:rsidP="0068021A">
            <w:pPr>
              <w:jc w:val="center"/>
              <w:rPr>
                <w:b/>
                <w:sz w:val="24"/>
                <w:szCs w:val="24"/>
              </w:rPr>
            </w:pPr>
            <w:r w:rsidRPr="00966925">
              <w:rPr>
                <w:b/>
                <w:sz w:val="24"/>
                <w:szCs w:val="24"/>
              </w:rPr>
              <w:t>AGE GROUP</w:t>
            </w:r>
          </w:p>
        </w:tc>
        <w:tc>
          <w:tcPr>
            <w:tcW w:w="2956" w:type="dxa"/>
          </w:tcPr>
          <w:p w14:paraId="4820CB28" w14:textId="77777777" w:rsidR="009D0314" w:rsidRPr="00966925" w:rsidRDefault="009D0314" w:rsidP="0068021A">
            <w:pPr>
              <w:jc w:val="center"/>
              <w:rPr>
                <w:b/>
                <w:sz w:val="24"/>
                <w:szCs w:val="24"/>
              </w:rPr>
            </w:pPr>
            <w:r w:rsidRPr="00966925">
              <w:rPr>
                <w:b/>
                <w:sz w:val="24"/>
                <w:szCs w:val="24"/>
              </w:rPr>
              <w:t>NO OF RESPONDENT</w:t>
            </w:r>
          </w:p>
        </w:tc>
        <w:tc>
          <w:tcPr>
            <w:tcW w:w="2418" w:type="dxa"/>
          </w:tcPr>
          <w:p w14:paraId="2D1EA11D" w14:textId="77777777" w:rsidR="009D0314" w:rsidRPr="00966925" w:rsidRDefault="009D0314" w:rsidP="0068021A">
            <w:pPr>
              <w:jc w:val="center"/>
              <w:rPr>
                <w:b/>
                <w:sz w:val="24"/>
                <w:szCs w:val="24"/>
              </w:rPr>
            </w:pPr>
            <w:r w:rsidRPr="00966925">
              <w:rPr>
                <w:b/>
                <w:sz w:val="24"/>
                <w:szCs w:val="24"/>
              </w:rPr>
              <w:t>PERCENTAGE</w:t>
            </w:r>
          </w:p>
        </w:tc>
      </w:tr>
      <w:tr w:rsidR="009D0314" w:rsidRPr="00966925" w14:paraId="5F57D5CB" w14:textId="77777777" w:rsidTr="009D0314">
        <w:trPr>
          <w:trHeight w:val="556"/>
        </w:trPr>
        <w:tc>
          <w:tcPr>
            <w:tcW w:w="2139" w:type="dxa"/>
          </w:tcPr>
          <w:p w14:paraId="233D4F41" w14:textId="77777777" w:rsidR="009D0314" w:rsidRPr="00966925" w:rsidRDefault="009D0314" w:rsidP="0068021A">
            <w:pPr>
              <w:rPr>
                <w:sz w:val="24"/>
                <w:szCs w:val="24"/>
              </w:rPr>
            </w:pPr>
            <w:r w:rsidRPr="00966925">
              <w:rPr>
                <w:sz w:val="24"/>
                <w:szCs w:val="24"/>
              </w:rPr>
              <w:t>Below 20 years</w:t>
            </w:r>
          </w:p>
        </w:tc>
        <w:tc>
          <w:tcPr>
            <w:tcW w:w="2956" w:type="dxa"/>
          </w:tcPr>
          <w:p w14:paraId="021622D2" w14:textId="77777777" w:rsidR="009D0314" w:rsidRPr="00966925" w:rsidRDefault="009D0314" w:rsidP="0068021A">
            <w:pPr>
              <w:jc w:val="center"/>
              <w:rPr>
                <w:b/>
                <w:sz w:val="24"/>
                <w:szCs w:val="24"/>
              </w:rPr>
            </w:pPr>
            <w:r w:rsidRPr="00966925">
              <w:rPr>
                <w:b/>
                <w:sz w:val="24"/>
                <w:szCs w:val="24"/>
              </w:rPr>
              <w:t>-</w:t>
            </w:r>
          </w:p>
        </w:tc>
        <w:tc>
          <w:tcPr>
            <w:tcW w:w="2418" w:type="dxa"/>
          </w:tcPr>
          <w:p w14:paraId="26427A3A" w14:textId="77777777" w:rsidR="009D0314" w:rsidRPr="00966925" w:rsidRDefault="009D0314" w:rsidP="0068021A">
            <w:pPr>
              <w:jc w:val="center"/>
              <w:rPr>
                <w:b/>
                <w:sz w:val="24"/>
                <w:szCs w:val="24"/>
              </w:rPr>
            </w:pPr>
            <w:r w:rsidRPr="00966925">
              <w:rPr>
                <w:b/>
                <w:sz w:val="24"/>
                <w:szCs w:val="24"/>
              </w:rPr>
              <w:t>-</w:t>
            </w:r>
          </w:p>
        </w:tc>
      </w:tr>
      <w:tr w:rsidR="009D0314" w:rsidRPr="00966925" w14:paraId="3965AA1E" w14:textId="77777777" w:rsidTr="009D0314">
        <w:trPr>
          <w:trHeight w:val="550"/>
        </w:trPr>
        <w:tc>
          <w:tcPr>
            <w:tcW w:w="2139" w:type="dxa"/>
          </w:tcPr>
          <w:p w14:paraId="47B1AB9B" w14:textId="77777777" w:rsidR="009D0314" w:rsidRPr="00966925" w:rsidRDefault="009D0314" w:rsidP="0068021A">
            <w:pPr>
              <w:rPr>
                <w:sz w:val="24"/>
                <w:szCs w:val="24"/>
              </w:rPr>
            </w:pPr>
            <w:r w:rsidRPr="00966925">
              <w:rPr>
                <w:sz w:val="24"/>
                <w:szCs w:val="24"/>
              </w:rPr>
              <w:t>20- 30 years</w:t>
            </w:r>
          </w:p>
        </w:tc>
        <w:tc>
          <w:tcPr>
            <w:tcW w:w="2956" w:type="dxa"/>
          </w:tcPr>
          <w:p w14:paraId="06113181" w14:textId="77777777" w:rsidR="009D0314" w:rsidRPr="00966925" w:rsidRDefault="009D0314" w:rsidP="0068021A">
            <w:pPr>
              <w:jc w:val="center"/>
              <w:rPr>
                <w:sz w:val="24"/>
                <w:szCs w:val="24"/>
              </w:rPr>
            </w:pPr>
            <w:r w:rsidRPr="00966925">
              <w:rPr>
                <w:sz w:val="24"/>
                <w:szCs w:val="24"/>
              </w:rPr>
              <w:t>28</w:t>
            </w:r>
          </w:p>
        </w:tc>
        <w:tc>
          <w:tcPr>
            <w:tcW w:w="2418" w:type="dxa"/>
          </w:tcPr>
          <w:p w14:paraId="5CA4CD52" w14:textId="77777777" w:rsidR="009D0314" w:rsidRPr="00966925" w:rsidRDefault="009D0314" w:rsidP="0068021A">
            <w:pPr>
              <w:spacing w:line="360" w:lineRule="auto"/>
              <w:jc w:val="center"/>
              <w:rPr>
                <w:sz w:val="24"/>
                <w:szCs w:val="24"/>
              </w:rPr>
            </w:pPr>
            <w:r w:rsidRPr="00966925">
              <w:rPr>
                <w:sz w:val="24"/>
                <w:szCs w:val="24"/>
              </w:rPr>
              <w:t>28</w:t>
            </w:r>
            <w:r>
              <w:rPr>
                <w:sz w:val="24"/>
                <w:szCs w:val="24"/>
              </w:rPr>
              <w:t>%</w:t>
            </w:r>
          </w:p>
        </w:tc>
      </w:tr>
      <w:tr w:rsidR="009D0314" w:rsidRPr="00966925" w14:paraId="04056390" w14:textId="77777777" w:rsidTr="009D0314">
        <w:trPr>
          <w:trHeight w:val="558"/>
        </w:trPr>
        <w:tc>
          <w:tcPr>
            <w:tcW w:w="2139" w:type="dxa"/>
          </w:tcPr>
          <w:p w14:paraId="0C3C06E3" w14:textId="77777777" w:rsidR="009D0314" w:rsidRPr="00966925" w:rsidRDefault="009D0314" w:rsidP="0068021A">
            <w:pPr>
              <w:rPr>
                <w:sz w:val="24"/>
                <w:szCs w:val="24"/>
              </w:rPr>
            </w:pPr>
            <w:r w:rsidRPr="00966925">
              <w:rPr>
                <w:sz w:val="24"/>
                <w:szCs w:val="24"/>
              </w:rPr>
              <w:t>31-40 years</w:t>
            </w:r>
          </w:p>
        </w:tc>
        <w:tc>
          <w:tcPr>
            <w:tcW w:w="2956" w:type="dxa"/>
          </w:tcPr>
          <w:p w14:paraId="75E0D89A" w14:textId="77777777" w:rsidR="009D0314" w:rsidRPr="00966925" w:rsidRDefault="009D0314" w:rsidP="0068021A">
            <w:pPr>
              <w:jc w:val="center"/>
              <w:rPr>
                <w:sz w:val="24"/>
                <w:szCs w:val="24"/>
              </w:rPr>
            </w:pPr>
            <w:r w:rsidRPr="00966925">
              <w:rPr>
                <w:sz w:val="24"/>
                <w:szCs w:val="24"/>
              </w:rPr>
              <w:t>30</w:t>
            </w:r>
          </w:p>
        </w:tc>
        <w:tc>
          <w:tcPr>
            <w:tcW w:w="2418" w:type="dxa"/>
          </w:tcPr>
          <w:p w14:paraId="4DE2773E" w14:textId="77777777" w:rsidR="009D0314" w:rsidRPr="00966925" w:rsidRDefault="009D0314" w:rsidP="0068021A">
            <w:pPr>
              <w:jc w:val="center"/>
              <w:rPr>
                <w:sz w:val="24"/>
                <w:szCs w:val="24"/>
              </w:rPr>
            </w:pPr>
            <w:r w:rsidRPr="00966925">
              <w:rPr>
                <w:sz w:val="24"/>
                <w:szCs w:val="24"/>
              </w:rPr>
              <w:t>30</w:t>
            </w:r>
            <w:r>
              <w:rPr>
                <w:sz w:val="24"/>
                <w:szCs w:val="24"/>
              </w:rPr>
              <w:t>%</w:t>
            </w:r>
          </w:p>
        </w:tc>
      </w:tr>
      <w:tr w:rsidR="009D0314" w:rsidRPr="00966925" w14:paraId="5764B149" w14:textId="77777777" w:rsidTr="009D0314">
        <w:trPr>
          <w:trHeight w:val="552"/>
        </w:trPr>
        <w:tc>
          <w:tcPr>
            <w:tcW w:w="2139" w:type="dxa"/>
          </w:tcPr>
          <w:p w14:paraId="5DC93D37" w14:textId="77777777" w:rsidR="009D0314" w:rsidRPr="00966925" w:rsidRDefault="009D0314" w:rsidP="0068021A">
            <w:pPr>
              <w:rPr>
                <w:sz w:val="24"/>
                <w:szCs w:val="24"/>
              </w:rPr>
            </w:pPr>
            <w:r w:rsidRPr="00966925">
              <w:rPr>
                <w:sz w:val="24"/>
                <w:szCs w:val="24"/>
              </w:rPr>
              <w:t>Above 41 years</w:t>
            </w:r>
          </w:p>
        </w:tc>
        <w:tc>
          <w:tcPr>
            <w:tcW w:w="2956" w:type="dxa"/>
          </w:tcPr>
          <w:p w14:paraId="0C3E3FC6" w14:textId="77777777" w:rsidR="009D0314" w:rsidRPr="00966925" w:rsidRDefault="009D0314" w:rsidP="0068021A">
            <w:pPr>
              <w:jc w:val="center"/>
              <w:rPr>
                <w:sz w:val="24"/>
                <w:szCs w:val="24"/>
              </w:rPr>
            </w:pPr>
            <w:r w:rsidRPr="00966925">
              <w:rPr>
                <w:sz w:val="24"/>
                <w:szCs w:val="24"/>
              </w:rPr>
              <w:t>42</w:t>
            </w:r>
          </w:p>
        </w:tc>
        <w:tc>
          <w:tcPr>
            <w:tcW w:w="2418" w:type="dxa"/>
          </w:tcPr>
          <w:p w14:paraId="4B214BC5" w14:textId="77777777" w:rsidR="009D0314" w:rsidRPr="00966925" w:rsidRDefault="009D0314" w:rsidP="0068021A">
            <w:pPr>
              <w:jc w:val="center"/>
              <w:rPr>
                <w:sz w:val="24"/>
                <w:szCs w:val="24"/>
              </w:rPr>
            </w:pPr>
            <w:r w:rsidRPr="00966925">
              <w:rPr>
                <w:sz w:val="24"/>
                <w:szCs w:val="24"/>
              </w:rPr>
              <w:t>42</w:t>
            </w:r>
            <w:r>
              <w:rPr>
                <w:sz w:val="24"/>
                <w:szCs w:val="24"/>
              </w:rPr>
              <w:t>%</w:t>
            </w:r>
          </w:p>
        </w:tc>
      </w:tr>
      <w:tr w:rsidR="009D0314" w:rsidRPr="00966925" w14:paraId="3C897A98" w14:textId="77777777" w:rsidTr="009D0314">
        <w:trPr>
          <w:trHeight w:val="560"/>
        </w:trPr>
        <w:tc>
          <w:tcPr>
            <w:tcW w:w="2139" w:type="dxa"/>
          </w:tcPr>
          <w:p w14:paraId="4CF22CDD" w14:textId="77777777" w:rsidR="009D0314" w:rsidRPr="00966925" w:rsidRDefault="009D0314" w:rsidP="0068021A">
            <w:pPr>
              <w:rPr>
                <w:sz w:val="24"/>
                <w:szCs w:val="24"/>
              </w:rPr>
            </w:pPr>
            <w:r w:rsidRPr="00966925">
              <w:rPr>
                <w:sz w:val="24"/>
                <w:szCs w:val="24"/>
              </w:rPr>
              <w:t>Total</w:t>
            </w:r>
          </w:p>
        </w:tc>
        <w:tc>
          <w:tcPr>
            <w:tcW w:w="2956" w:type="dxa"/>
          </w:tcPr>
          <w:p w14:paraId="01AFF0FB" w14:textId="77777777" w:rsidR="009D0314" w:rsidRPr="00966925" w:rsidRDefault="009D0314" w:rsidP="0068021A">
            <w:pPr>
              <w:jc w:val="center"/>
              <w:rPr>
                <w:sz w:val="24"/>
                <w:szCs w:val="24"/>
              </w:rPr>
            </w:pPr>
            <w:r w:rsidRPr="00966925">
              <w:rPr>
                <w:sz w:val="24"/>
                <w:szCs w:val="24"/>
              </w:rPr>
              <w:t>100</w:t>
            </w:r>
          </w:p>
        </w:tc>
        <w:tc>
          <w:tcPr>
            <w:tcW w:w="2418" w:type="dxa"/>
          </w:tcPr>
          <w:p w14:paraId="55BC86BA" w14:textId="77777777" w:rsidR="009D0314" w:rsidRPr="00966925" w:rsidRDefault="009D0314" w:rsidP="0068021A">
            <w:pPr>
              <w:jc w:val="center"/>
              <w:rPr>
                <w:sz w:val="24"/>
                <w:szCs w:val="24"/>
              </w:rPr>
            </w:pPr>
            <w:r w:rsidRPr="00966925">
              <w:rPr>
                <w:sz w:val="24"/>
                <w:szCs w:val="24"/>
              </w:rPr>
              <w:t>100</w:t>
            </w:r>
          </w:p>
        </w:tc>
      </w:tr>
    </w:tbl>
    <w:p w14:paraId="168C737B" w14:textId="7C7C0F0F" w:rsidR="009D0314" w:rsidRDefault="009D0314" w:rsidP="009D0314">
      <w:pPr>
        <w:tabs>
          <w:tab w:val="left" w:pos="519"/>
        </w:tabs>
        <w:spacing w:line="360" w:lineRule="auto"/>
        <w:rPr>
          <w:b/>
          <w:sz w:val="26"/>
          <w:szCs w:val="26"/>
        </w:rPr>
      </w:pPr>
      <w:r>
        <w:rPr>
          <w:b/>
          <w:sz w:val="26"/>
          <w:szCs w:val="26"/>
        </w:rPr>
        <w:t xml:space="preserve">                                                </w:t>
      </w:r>
      <w:r w:rsidRPr="00242CEF">
        <w:rPr>
          <w:b/>
          <w:sz w:val="26"/>
          <w:szCs w:val="26"/>
        </w:rPr>
        <w:t>(source:</w:t>
      </w:r>
      <w:r>
        <w:rPr>
          <w:b/>
          <w:sz w:val="26"/>
          <w:szCs w:val="26"/>
        </w:rPr>
        <w:t xml:space="preserve"> </w:t>
      </w:r>
      <w:r w:rsidRPr="00242CEF">
        <w:rPr>
          <w:b/>
          <w:sz w:val="26"/>
          <w:szCs w:val="26"/>
        </w:rPr>
        <w:t>Questionnaire)</w:t>
      </w:r>
    </w:p>
    <w:p w14:paraId="72CCEB88" w14:textId="77777777" w:rsidR="009D0314" w:rsidRDefault="009D0314" w:rsidP="009D0314">
      <w:pPr>
        <w:tabs>
          <w:tab w:val="left" w:pos="519"/>
        </w:tabs>
        <w:spacing w:line="360" w:lineRule="auto"/>
        <w:rPr>
          <w:b/>
          <w:sz w:val="26"/>
          <w:szCs w:val="26"/>
        </w:rPr>
      </w:pPr>
    </w:p>
    <w:p w14:paraId="5CCDFDF6" w14:textId="5E98F75A" w:rsidR="009D0314" w:rsidRDefault="009D0314" w:rsidP="009D0314">
      <w:pPr>
        <w:spacing w:line="360" w:lineRule="auto"/>
        <w:rPr>
          <w:b/>
          <w:sz w:val="26"/>
          <w:szCs w:val="26"/>
        </w:rPr>
      </w:pPr>
      <w:r>
        <w:rPr>
          <w:b/>
          <w:sz w:val="26"/>
          <w:szCs w:val="26"/>
        </w:rPr>
        <w:t xml:space="preserve">Chart No. </w:t>
      </w:r>
      <w:r w:rsidRPr="00242CEF">
        <w:rPr>
          <w:b/>
          <w:sz w:val="26"/>
          <w:szCs w:val="26"/>
        </w:rPr>
        <w:t>1</w:t>
      </w:r>
      <w:r>
        <w:rPr>
          <w:b/>
          <w:sz w:val="26"/>
          <w:szCs w:val="26"/>
        </w:rPr>
        <w:t xml:space="preserve"> </w:t>
      </w:r>
      <w:r w:rsidRPr="00242CEF">
        <w:rPr>
          <w:b/>
          <w:sz w:val="26"/>
          <w:szCs w:val="26"/>
        </w:rPr>
        <w:t>Age wise classification</w:t>
      </w:r>
    </w:p>
    <w:p w14:paraId="2447DC4D" w14:textId="77777777" w:rsidR="00C25F10" w:rsidRDefault="00C25F10" w:rsidP="009D0314">
      <w:pPr>
        <w:spacing w:line="360" w:lineRule="auto"/>
        <w:rPr>
          <w:b/>
          <w:sz w:val="26"/>
          <w:szCs w:val="26"/>
        </w:rPr>
      </w:pPr>
    </w:p>
    <w:p w14:paraId="68678802" w14:textId="682F8A56" w:rsidR="00C25F10" w:rsidRDefault="00C25F10" w:rsidP="009D0314">
      <w:pPr>
        <w:spacing w:line="360" w:lineRule="auto"/>
        <w:rPr>
          <w:b/>
          <w:sz w:val="26"/>
          <w:szCs w:val="26"/>
        </w:rPr>
      </w:pPr>
      <w:r>
        <w:rPr>
          <w:noProof/>
        </w:rPr>
        <w:t xml:space="preserve">                  </w:t>
      </w:r>
      <w:r>
        <w:rPr>
          <w:noProof/>
        </w:rPr>
        <w:drawing>
          <wp:inline distT="0" distB="0" distL="0" distR="0" wp14:anchorId="6C39A7CB" wp14:editId="7AE6FAFF">
            <wp:extent cx="4572000" cy="2743200"/>
            <wp:effectExtent l="0" t="0" r="0" b="0"/>
            <wp:docPr id="1140758396" name="Chart 1">
              <a:extLst xmlns:a="http://schemas.openxmlformats.org/drawingml/2006/main">
                <a:ext uri="{FF2B5EF4-FFF2-40B4-BE49-F238E27FC236}">
                  <a16:creationId xmlns:a16="http://schemas.microsoft.com/office/drawing/2014/main" id="{1212E001-1975-6A17-2CED-CA715AA3FD1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14:paraId="1A818990" w14:textId="77777777" w:rsidR="009D0314" w:rsidRDefault="009D0314" w:rsidP="009D0314">
      <w:pPr>
        <w:spacing w:line="360" w:lineRule="auto"/>
        <w:rPr>
          <w:b/>
          <w:sz w:val="26"/>
          <w:szCs w:val="26"/>
        </w:rPr>
      </w:pPr>
    </w:p>
    <w:p w14:paraId="4127C655" w14:textId="77777777" w:rsidR="009D0314" w:rsidRDefault="009D0314" w:rsidP="009D0314">
      <w:pPr>
        <w:spacing w:line="360" w:lineRule="auto"/>
        <w:rPr>
          <w:sz w:val="24"/>
          <w:szCs w:val="24"/>
        </w:rPr>
      </w:pPr>
      <w:r w:rsidRPr="00242CEF">
        <w:rPr>
          <w:b/>
          <w:sz w:val="26"/>
          <w:szCs w:val="26"/>
        </w:rPr>
        <w:t>In</w:t>
      </w:r>
      <w:r>
        <w:rPr>
          <w:b/>
          <w:sz w:val="26"/>
          <w:szCs w:val="26"/>
        </w:rPr>
        <w:t>terpretation</w:t>
      </w:r>
      <w:r w:rsidRPr="00242CEF">
        <w:rPr>
          <w:b/>
          <w:sz w:val="26"/>
          <w:szCs w:val="26"/>
        </w:rPr>
        <w:t>:</w:t>
      </w:r>
      <w:r>
        <w:rPr>
          <w:b/>
          <w:sz w:val="26"/>
          <w:szCs w:val="26"/>
        </w:rPr>
        <w:t xml:space="preserve"> </w:t>
      </w:r>
      <w:r w:rsidRPr="00242CEF">
        <w:rPr>
          <w:sz w:val="24"/>
          <w:szCs w:val="24"/>
        </w:rPr>
        <w:t>From the above table it shows that 42</w:t>
      </w:r>
      <w:r>
        <w:rPr>
          <w:sz w:val="24"/>
          <w:szCs w:val="24"/>
        </w:rPr>
        <w:t>%</w:t>
      </w:r>
      <w:r w:rsidRPr="00242CEF">
        <w:rPr>
          <w:sz w:val="24"/>
          <w:szCs w:val="24"/>
        </w:rPr>
        <w:t xml:space="preserve"> of respondents are above 41 years, 30</w:t>
      </w:r>
      <w:r>
        <w:rPr>
          <w:sz w:val="24"/>
          <w:szCs w:val="24"/>
        </w:rPr>
        <w:t>%</w:t>
      </w:r>
      <w:r w:rsidRPr="00242CEF">
        <w:rPr>
          <w:sz w:val="24"/>
          <w:szCs w:val="24"/>
        </w:rPr>
        <w:t xml:space="preserve"> of respondents are 31-40 years,28</w:t>
      </w:r>
      <w:r>
        <w:rPr>
          <w:sz w:val="24"/>
          <w:szCs w:val="24"/>
        </w:rPr>
        <w:t>%</w:t>
      </w:r>
      <w:r w:rsidRPr="00242CEF">
        <w:rPr>
          <w:sz w:val="24"/>
          <w:szCs w:val="24"/>
        </w:rPr>
        <w:t xml:space="preserve"> of respondents are 20-30 years and there </w:t>
      </w:r>
      <w:proofErr w:type="gramStart"/>
      <w:r w:rsidRPr="00242CEF">
        <w:rPr>
          <w:sz w:val="24"/>
          <w:szCs w:val="24"/>
        </w:rPr>
        <w:t>is</w:t>
      </w:r>
      <w:proofErr w:type="gramEnd"/>
      <w:r w:rsidRPr="00242CEF">
        <w:rPr>
          <w:sz w:val="24"/>
          <w:szCs w:val="24"/>
        </w:rPr>
        <w:t xml:space="preserve"> no respondents to the below 20 years</w:t>
      </w:r>
    </w:p>
    <w:p w14:paraId="00CCA540" w14:textId="77777777" w:rsidR="009D0314" w:rsidRDefault="009D0314" w:rsidP="009D0314">
      <w:pPr>
        <w:spacing w:line="360" w:lineRule="auto"/>
        <w:rPr>
          <w:sz w:val="24"/>
          <w:szCs w:val="24"/>
        </w:rPr>
      </w:pPr>
    </w:p>
    <w:p w14:paraId="12A24169" w14:textId="77777777" w:rsidR="009D0314" w:rsidRDefault="009D0314" w:rsidP="009D0314">
      <w:pPr>
        <w:spacing w:line="360" w:lineRule="auto"/>
        <w:rPr>
          <w:sz w:val="24"/>
          <w:szCs w:val="24"/>
        </w:rPr>
      </w:pPr>
    </w:p>
    <w:p w14:paraId="18CAB0A0" w14:textId="77777777" w:rsidR="009D0314" w:rsidRDefault="009D0314" w:rsidP="009D0314">
      <w:pPr>
        <w:spacing w:line="360" w:lineRule="auto"/>
        <w:rPr>
          <w:sz w:val="24"/>
          <w:szCs w:val="24"/>
        </w:rPr>
      </w:pPr>
    </w:p>
    <w:p w14:paraId="3DDB7CB0" w14:textId="32E69E80" w:rsidR="009D0314" w:rsidRDefault="009D0314" w:rsidP="009D0314">
      <w:pPr>
        <w:spacing w:line="360" w:lineRule="auto"/>
        <w:rPr>
          <w:b/>
          <w:sz w:val="26"/>
          <w:szCs w:val="26"/>
        </w:rPr>
      </w:pPr>
    </w:p>
    <w:p w14:paraId="084A5F60" w14:textId="77777777" w:rsidR="009D0314" w:rsidRDefault="009D0314" w:rsidP="009D0314">
      <w:pPr>
        <w:spacing w:line="360" w:lineRule="auto"/>
        <w:jc w:val="both"/>
        <w:rPr>
          <w:b/>
          <w:sz w:val="26"/>
          <w:szCs w:val="26"/>
        </w:rPr>
      </w:pPr>
      <w:r w:rsidRPr="00242CEF">
        <w:rPr>
          <w:b/>
          <w:sz w:val="26"/>
          <w:szCs w:val="26"/>
        </w:rPr>
        <w:t>Table: 2</w:t>
      </w:r>
      <w:r>
        <w:rPr>
          <w:b/>
          <w:sz w:val="26"/>
          <w:szCs w:val="26"/>
        </w:rPr>
        <w:t xml:space="preserve"> </w:t>
      </w:r>
      <w:r w:rsidRPr="00242CEF">
        <w:rPr>
          <w:b/>
          <w:sz w:val="26"/>
          <w:szCs w:val="26"/>
        </w:rPr>
        <w:t>GENDER WISE CLASSIFICATION</w:t>
      </w:r>
    </w:p>
    <w:p w14:paraId="5273F37A" w14:textId="77777777" w:rsidR="009D0314" w:rsidRDefault="009D0314" w:rsidP="009D0314">
      <w:pPr>
        <w:spacing w:line="360" w:lineRule="auto"/>
        <w:jc w:val="both"/>
        <w:rPr>
          <w:b/>
          <w:sz w:val="24"/>
          <w:szCs w:val="24"/>
        </w:rPr>
      </w:pPr>
    </w:p>
    <w:tbl>
      <w:tblPr>
        <w:tblStyle w:val="TableGrid"/>
        <w:tblW w:w="8561" w:type="dxa"/>
        <w:tblInd w:w="817" w:type="dxa"/>
        <w:tblLook w:val="04A0" w:firstRow="1" w:lastRow="0" w:firstColumn="1" w:lastColumn="0" w:noHBand="0" w:noVBand="1"/>
      </w:tblPr>
      <w:tblGrid>
        <w:gridCol w:w="2226"/>
        <w:gridCol w:w="3752"/>
        <w:gridCol w:w="2583"/>
      </w:tblGrid>
      <w:tr w:rsidR="00F555FE" w:rsidRPr="00966925" w14:paraId="5B128BE2" w14:textId="77777777" w:rsidTr="00F555FE">
        <w:trPr>
          <w:trHeight w:val="590"/>
        </w:trPr>
        <w:tc>
          <w:tcPr>
            <w:tcW w:w="2226" w:type="dxa"/>
          </w:tcPr>
          <w:p w14:paraId="2DEEFD54" w14:textId="77777777" w:rsidR="00F555FE" w:rsidRPr="00966925" w:rsidRDefault="00F555FE" w:rsidP="0068021A">
            <w:pPr>
              <w:jc w:val="center"/>
              <w:rPr>
                <w:b/>
                <w:sz w:val="24"/>
                <w:szCs w:val="24"/>
              </w:rPr>
            </w:pPr>
            <w:r w:rsidRPr="00966925">
              <w:rPr>
                <w:b/>
                <w:sz w:val="24"/>
                <w:szCs w:val="24"/>
              </w:rPr>
              <w:t>GENDER</w:t>
            </w:r>
          </w:p>
        </w:tc>
        <w:tc>
          <w:tcPr>
            <w:tcW w:w="3752" w:type="dxa"/>
          </w:tcPr>
          <w:p w14:paraId="447959A8" w14:textId="77777777" w:rsidR="00F555FE" w:rsidRPr="00966925" w:rsidRDefault="00F555FE" w:rsidP="0068021A">
            <w:pPr>
              <w:jc w:val="center"/>
              <w:rPr>
                <w:b/>
                <w:sz w:val="24"/>
                <w:szCs w:val="24"/>
              </w:rPr>
            </w:pPr>
            <w:r w:rsidRPr="00966925">
              <w:rPr>
                <w:b/>
                <w:sz w:val="24"/>
                <w:szCs w:val="24"/>
              </w:rPr>
              <w:t>NO OF RESPONDENTS</w:t>
            </w:r>
          </w:p>
        </w:tc>
        <w:tc>
          <w:tcPr>
            <w:tcW w:w="2583" w:type="dxa"/>
          </w:tcPr>
          <w:p w14:paraId="7E714936" w14:textId="77777777" w:rsidR="00F555FE" w:rsidRPr="00966925" w:rsidRDefault="00F555FE" w:rsidP="0068021A">
            <w:pPr>
              <w:jc w:val="center"/>
              <w:rPr>
                <w:b/>
                <w:sz w:val="24"/>
                <w:szCs w:val="24"/>
              </w:rPr>
            </w:pPr>
            <w:r w:rsidRPr="00966925">
              <w:rPr>
                <w:b/>
                <w:sz w:val="24"/>
                <w:szCs w:val="24"/>
              </w:rPr>
              <w:t xml:space="preserve">  PERCENTAGE</w:t>
            </w:r>
          </w:p>
        </w:tc>
      </w:tr>
      <w:tr w:rsidR="00F555FE" w:rsidRPr="00966925" w14:paraId="542D02F4" w14:textId="77777777" w:rsidTr="00F555FE">
        <w:trPr>
          <w:trHeight w:val="568"/>
        </w:trPr>
        <w:tc>
          <w:tcPr>
            <w:tcW w:w="2226" w:type="dxa"/>
          </w:tcPr>
          <w:p w14:paraId="718D5343" w14:textId="77777777" w:rsidR="00F555FE" w:rsidRPr="00966925" w:rsidRDefault="00F555FE" w:rsidP="0068021A">
            <w:pPr>
              <w:rPr>
                <w:sz w:val="24"/>
                <w:szCs w:val="24"/>
              </w:rPr>
            </w:pPr>
            <w:r w:rsidRPr="00966925">
              <w:rPr>
                <w:sz w:val="24"/>
                <w:szCs w:val="24"/>
              </w:rPr>
              <w:t>Male</w:t>
            </w:r>
          </w:p>
        </w:tc>
        <w:tc>
          <w:tcPr>
            <w:tcW w:w="3752" w:type="dxa"/>
          </w:tcPr>
          <w:p w14:paraId="55C01C56" w14:textId="77777777" w:rsidR="00F555FE" w:rsidRPr="00966925" w:rsidRDefault="00F555FE" w:rsidP="0068021A">
            <w:pPr>
              <w:jc w:val="center"/>
              <w:rPr>
                <w:sz w:val="24"/>
                <w:szCs w:val="24"/>
              </w:rPr>
            </w:pPr>
            <w:r w:rsidRPr="00966925">
              <w:rPr>
                <w:sz w:val="24"/>
                <w:szCs w:val="24"/>
              </w:rPr>
              <w:t>64</w:t>
            </w:r>
          </w:p>
        </w:tc>
        <w:tc>
          <w:tcPr>
            <w:tcW w:w="2583" w:type="dxa"/>
          </w:tcPr>
          <w:p w14:paraId="460BF7C4" w14:textId="77777777" w:rsidR="00F555FE" w:rsidRPr="00966925" w:rsidRDefault="00F555FE" w:rsidP="0068021A">
            <w:pPr>
              <w:jc w:val="center"/>
              <w:rPr>
                <w:sz w:val="24"/>
                <w:szCs w:val="24"/>
              </w:rPr>
            </w:pPr>
            <w:r w:rsidRPr="00966925">
              <w:rPr>
                <w:sz w:val="24"/>
                <w:szCs w:val="24"/>
              </w:rPr>
              <w:t>64</w:t>
            </w:r>
            <w:r>
              <w:rPr>
                <w:sz w:val="24"/>
                <w:szCs w:val="24"/>
              </w:rPr>
              <w:t>%</w:t>
            </w:r>
          </w:p>
        </w:tc>
      </w:tr>
      <w:tr w:rsidR="00F555FE" w:rsidRPr="00966925" w14:paraId="251F631C" w14:textId="77777777" w:rsidTr="00F555FE">
        <w:trPr>
          <w:trHeight w:val="590"/>
        </w:trPr>
        <w:tc>
          <w:tcPr>
            <w:tcW w:w="2226" w:type="dxa"/>
          </w:tcPr>
          <w:p w14:paraId="5DD721EE" w14:textId="77777777" w:rsidR="00F555FE" w:rsidRPr="00966925" w:rsidRDefault="00F555FE" w:rsidP="0068021A">
            <w:pPr>
              <w:rPr>
                <w:sz w:val="24"/>
                <w:szCs w:val="24"/>
              </w:rPr>
            </w:pPr>
            <w:r w:rsidRPr="00966925">
              <w:rPr>
                <w:sz w:val="24"/>
                <w:szCs w:val="24"/>
              </w:rPr>
              <w:t>Female</w:t>
            </w:r>
          </w:p>
        </w:tc>
        <w:tc>
          <w:tcPr>
            <w:tcW w:w="3752" w:type="dxa"/>
          </w:tcPr>
          <w:p w14:paraId="213D98C1" w14:textId="77777777" w:rsidR="00F555FE" w:rsidRPr="00966925" w:rsidRDefault="00F555FE" w:rsidP="0068021A">
            <w:pPr>
              <w:jc w:val="center"/>
              <w:rPr>
                <w:sz w:val="24"/>
                <w:szCs w:val="24"/>
              </w:rPr>
            </w:pPr>
            <w:r w:rsidRPr="00966925">
              <w:rPr>
                <w:sz w:val="24"/>
                <w:szCs w:val="24"/>
              </w:rPr>
              <w:t>36</w:t>
            </w:r>
          </w:p>
        </w:tc>
        <w:tc>
          <w:tcPr>
            <w:tcW w:w="2583" w:type="dxa"/>
          </w:tcPr>
          <w:p w14:paraId="5319F02A" w14:textId="77777777" w:rsidR="00F555FE" w:rsidRPr="00966925" w:rsidRDefault="00F555FE" w:rsidP="0068021A">
            <w:pPr>
              <w:jc w:val="center"/>
              <w:rPr>
                <w:sz w:val="24"/>
                <w:szCs w:val="24"/>
              </w:rPr>
            </w:pPr>
            <w:r w:rsidRPr="00966925">
              <w:rPr>
                <w:sz w:val="24"/>
                <w:szCs w:val="24"/>
              </w:rPr>
              <w:t>36</w:t>
            </w:r>
            <w:r>
              <w:rPr>
                <w:sz w:val="24"/>
                <w:szCs w:val="24"/>
              </w:rPr>
              <w:t>%</w:t>
            </w:r>
          </w:p>
        </w:tc>
      </w:tr>
      <w:tr w:rsidR="00F555FE" w:rsidRPr="00966925" w14:paraId="6943291C" w14:textId="77777777" w:rsidTr="00F555FE">
        <w:trPr>
          <w:trHeight w:val="568"/>
        </w:trPr>
        <w:tc>
          <w:tcPr>
            <w:tcW w:w="2226" w:type="dxa"/>
          </w:tcPr>
          <w:p w14:paraId="4029F992" w14:textId="77777777" w:rsidR="00F555FE" w:rsidRPr="00966925" w:rsidRDefault="00F555FE" w:rsidP="0068021A">
            <w:pPr>
              <w:tabs>
                <w:tab w:val="center" w:pos="1296"/>
              </w:tabs>
              <w:rPr>
                <w:sz w:val="24"/>
                <w:szCs w:val="24"/>
              </w:rPr>
            </w:pPr>
            <w:r w:rsidRPr="00966925">
              <w:rPr>
                <w:sz w:val="24"/>
                <w:szCs w:val="24"/>
              </w:rPr>
              <w:t>Total</w:t>
            </w:r>
            <w:r w:rsidRPr="00966925">
              <w:rPr>
                <w:sz w:val="24"/>
                <w:szCs w:val="24"/>
              </w:rPr>
              <w:tab/>
            </w:r>
          </w:p>
        </w:tc>
        <w:tc>
          <w:tcPr>
            <w:tcW w:w="3752" w:type="dxa"/>
          </w:tcPr>
          <w:p w14:paraId="25582C0F" w14:textId="77777777" w:rsidR="00F555FE" w:rsidRPr="00966925" w:rsidRDefault="00F555FE" w:rsidP="0068021A">
            <w:pPr>
              <w:jc w:val="center"/>
              <w:rPr>
                <w:sz w:val="24"/>
                <w:szCs w:val="24"/>
              </w:rPr>
            </w:pPr>
            <w:r w:rsidRPr="00966925">
              <w:rPr>
                <w:sz w:val="24"/>
                <w:szCs w:val="24"/>
              </w:rPr>
              <w:t>100</w:t>
            </w:r>
          </w:p>
        </w:tc>
        <w:tc>
          <w:tcPr>
            <w:tcW w:w="2583" w:type="dxa"/>
          </w:tcPr>
          <w:p w14:paraId="429F0302" w14:textId="77777777" w:rsidR="00F555FE" w:rsidRPr="00966925" w:rsidRDefault="00F555FE" w:rsidP="0068021A">
            <w:pPr>
              <w:jc w:val="center"/>
              <w:rPr>
                <w:sz w:val="24"/>
                <w:szCs w:val="24"/>
              </w:rPr>
            </w:pPr>
            <w:r w:rsidRPr="00966925">
              <w:rPr>
                <w:sz w:val="24"/>
                <w:szCs w:val="24"/>
              </w:rPr>
              <w:t>100</w:t>
            </w:r>
            <w:r>
              <w:rPr>
                <w:sz w:val="24"/>
                <w:szCs w:val="24"/>
              </w:rPr>
              <w:t>%</w:t>
            </w:r>
          </w:p>
        </w:tc>
      </w:tr>
    </w:tbl>
    <w:p w14:paraId="35337C5E" w14:textId="2C362418" w:rsidR="009D0314" w:rsidRDefault="00F555FE" w:rsidP="00F555FE">
      <w:pPr>
        <w:spacing w:line="360" w:lineRule="auto"/>
        <w:jc w:val="center"/>
        <w:rPr>
          <w:b/>
          <w:sz w:val="26"/>
          <w:szCs w:val="26"/>
        </w:rPr>
      </w:pPr>
      <w:r>
        <w:rPr>
          <w:b/>
          <w:sz w:val="24"/>
          <w:szCs w:val="24"/>
        </w:rPr>
        <w:t xml:space="preserve">  </w:t>
      </w:r>
      <w:r w:rsidRPr="00242CEF">
        <w:rPr>
          <w:b/>
          <w:sz w:val="26"/>
          <w:szCs w:val="26"/>
        </w:rPr>
        <w:t>(source:</w:t>
      </w:r>
      <w:r>
        <w:rPr>
          <w:b/>
          <w:sz w:val="26"/>
          <w:szCs w:val="26"/>
        </w:rPr>
        <w:t xml:space="preserve"> </w:t>
      </w:r>
      <w:r w:rsidRPr="00242CEF">
        <w:rPr>
          <w:b/>
          <w:sz w:val="26"/>
          <w:szCs w:val="26"/>
        </w:rPr>
        <w:t>questionnaire)</w:t>
      </w:r>
    </w:p>
    <w:p w14:paraId="6A54E22E" w14:textId="77777777" w:rsidR="00F555FE" w:rsidRPr="00242CEF" w:rsidRDefault="00F555FE" w:rsidP="00F555FE">
      <w:pPr>
        <w:spacing w:line="360" w:lineRule="auto"/>
        <w:jc w:val="center"/>
        <w:rPr>
          <w:b/>
          <w:sz w:val="26"/>
          <w:szCs w:val="26"/>
        </w:rPr>
      </w:pPr>
    </w:p>
    <w:p w14:paraId="063710CC" w14:textId="77777777" w:rsidR="00F555FE" w:rsidRDefault="00F555FE" w:rsidP="00F555FE">
      <w:pPr>
        <w:spacing w:line="360" w:lineRule="auto"/>
        <w:rPr>
          <w:b/>
          <w:sz w:val="26"/>
          <w:szCs w:val="26"/>
        </w:rPr>
      </w:pPr>
      <w:r w:rsidRPr="00242CEF">
        <w:rPr>
          <w:b/>
          <w:sz w:val="26"/>
          <w:szCs w:val="26"/>
        </w:rPr>
        <w:t>Chart-2   Gender wise classification</w:t>
      </w:r>
    </w:p>
    <w:p w14:paraId="517D3137" w14:textId="77777777" w:rsidR="00C25F10" w:rsidRDefault="00C25F10" w:rsidP="00F555FE">
      <w:pPr>
        <w:spacing w:line="360" w:lineRule="auto"/>
        <w:rPr>
          <w:b/>
          <w:sz w:val="26"/>
          <w:szCs w:val="26"/>
        </w:rPr>
      </w:pPr>
    </w:p>
    <w:p w14:paraId="5735438D" w14:textId="1852B552" w:rsidR="00F555FE" w:rsidRDefault="00B9289E" w:rsidP="00F555FE">
      <w:pPr>
        <w:spacing w:line="360" w:lineRule="auto"/>
        <w:rPr>
          <w:b/>
          <w:sz w:val="26"/>
          <w:szCs w:val="26"/>
        </w:rPr>
      </w:pPr>
      <w:r>
        <w:rPr>
          <w:b/>
          <w:sz w:val="26"/>
          <w:szCs w:val="26"/>
        </w:rPr>
        <w:t xml:space="preserve">               </w:t>
      </w:r>
      <w:r w:rsidRPr="00242CEF">
        <w:rPr>
          <w:b/>
          <w:noProof/>
          <w:sz w:val="26"/>
          <w:szCs w:val="26"/>
          <w:lang w:val="en-IN" w:eastAsia="en-IN"/>
        </w:rPr>
        <w:drawing>
          <wp:inline distT="0" distB="0" distL="0" distR="0" wp14:anchorId="3802BA4B" wp14:editId="5BB1AF3A">
            <wp:extent cx="5486400" cy="2409825"/>
            <wp:effectExtent l="0" t="0" r="0" b="9525"/>
            <wp:docPr id="13" name="Chart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14:paraId="2B25C428" w14:textId="73DB2BFF" w:rsidR="00F555FE" w:rsidRPr="00242CEF" w:rsidRDefault="00F555FE" w:rsidP="00F555FE">
      <w:pPr>
        <w:spacing w:line="360" w:lineRule="auto"/>
        <w:rPr>
          <w:b/>
          <w:sz w:val="26"/>
          <w:szCs w:val="26"/>
        </w:rPr>
      </w:pPr>
    </w:p>
    <w:p w14:paraId="37E0A9DD" w14:textId="44A6A115" w:rsidR="009D0314" w:rsidRPr="00242CEF" w:rsidRDefault="009D0314" w:rsidP="009D0314">
      <w:pPr>
        <w:tabs>
          <w:tab w:val="left" w:pos="519"/>
        </w:tabs>
        <w:spacing w:line="360" w:lineRule="auto"/>
        <w:rPr>
          <w:b/>
          <w:sz w:val="26"/>
          <w:szCs w:val="26"/>
        </w:rPr>
      </w:pPr>
    </w:p>
    <w:p w14:paraId="5AA2AD48" w14:textId="77777777" w:rsidR="009D0314" w:rsidRDefault="009D0314">
      <w:pPr>
        <w:pStyle w:val="BodyText"/>
        <w:rPr>
          <w:sz w:val="20"/>
        </w:rPr>
      </w:pPr>
    </w:p>
    <w:p w14:paraId="15CF332B" w14:textId="77777777" w:rsidR="00F555FE" w:rsidRPr="00242CEF" w:rsidRDefault="00F555FE" w:rsidP="00F555FE">
      <w:pPr>
        <w:spacing w:line="360" w:lineRule="auto"/>
        <w:rPr>
          <w:b/>
          <w:sz w:val="26"/>
          <w:szCs w:val="26"/>
        </w:rPr>
      </w:pPr>
      <w:r w:rsidRPr="00242CEF">
        <w:rPr>
          <w:b/>
          <w:sz w:val="26"/>
          <w:szCs w:val="26"/>
        </w:rPr>
        <w:t>In</w:t>
      </w:r>
      <w:r>
        <w:rPr>
          <w:b/>
          <w:sz w:val="26"/>
          <w:szCs w:val="26"/>
        </w:rPr>
        <w:t>terpretation</w:t>
      </w:r>
      <w:r w:rsidRPr="00242CEF">
        <w:rPr>
          <w:b/>
          <w:sz w:val="26"/>
          <w:szCs w:val="26"/>
        </w:rPr>
        <w:t>:</w:t>
      </w:r>
    </w:p>
    <w:p w14:paraId="48EAA74D" w14:textId="77777777" w:rsidR="00F555FE" w:rsidRDefault="00F555FE" w:rsidP="00F555FE">
      <w:pPr>
        <w:spacing w:line="360" w:lineRule="auto"/>
        <w:jc w:val="both"/>
        <w:rPr>
          <w:sz w:val="24"/>
          <w:szCs w:val="24"/>
        </w:rPr>
      </w:pPr>
      <w:r w:rsidRPr="00242CEF">
        <w:rPr>
          <w:sz w:val="24"/>
          <w:szCs w:val="24"/>
        </w:rPr>
        <w:tab/>
        <w:t>From the above table it represents that 64</w:t>
      </w:r>
      <w:r>
        <w:rPr>
          <w:sz w:val="24"/>
          <w:szCs w:val="24"/>
        </w:rPr>
        <w:t>%</w:t>
      </w:r>
      <w:r w:rsidRPr="00242CEF">
        <w:rPr>
          <w:sz w:val="24"/>
          <w:szCs w:val="24"/>
        </w:rPr>
        <w:t xml:space="preserve"> of respondents are male,36</w:t>
      </w:r>
      <w:r>
        <w:rPr>
          <w:sz w:val="24"/>
          <w:szCs w:val="24"/>
        </w:rPr>
        <w:t>%</w:t>
      </w:r>
      <w:r w:rsidRPr="00242CEF">
        <w:rPr>
          <w:sz w:val="24"/>
          <w:szCs w:val="24"/>
        </w:rPr>
        <w:t xml:space="preserve"> of respondents are female</w:t>
      </w:r>
      <w:r>
        <w:rPr>
          <w:sz w:val="24"/>
          <w:szCs w:val="24"/>
        </w:rPr>
        <w:t>.</w:t>
      </w:r>
    </w:p>
    <w:p w14:paraId="27E64CC7" w14:textId="77777777" w:rsidR="00F555FE" w:rsidRDefault="00F555FE" w:rsidP="00F555FE">
      <w:pPr>
        <w:spacing w:line="360" w:lineRule="auto"/>
        <w:jc w:val="both"/>
        <w:rPr>
          <w:sz w:val="24"/>
          <w:szCs w:val="24"/>
        </w:rPr>
      </w:pPr>
    </w:p>
    <w:p w14:paraId="5D053227" w14:textId="77777777" w:rsidR="00F555FE" w:rsidRDefault="00F555FE" w:rsidP="00F555FE">
      <w:pPr>
        <w:spacing w:line="360" w:lineRule="auto"/>
        <w:jc w:val="both"/>
        <w:rPr>
          <w:sz w:val="24"/>
          <w:szCs w:val="24"/>
        </w:rPr>
      </w:pPr>
    </w:p>
    <w:p w14:paraId="4D64F298" w14:textId="77777777" w:rsidR="00C25F10" w:rsidRDefault="00C25F10" w:rsidP="00F555FE">
      <w:pPr>
        <w:spacing w:line="360" w:lineRule="auto"/>
        <w:jc w:val="both"/>
        <w:rPr>
          <w:sz w:val="24"/>
          <w:szCs w:val="24"/>
        </w:rPr>
      </w:pPr>
    </w:p>
    <w:p w14:paraId="17D2E725" w14:textId="77777777" w:rsidR="00C25F10" w:rsidRDefault="00C25F10" w:rsidP="00F555FE">
      <w:pPr>
        <w:spacing w:line="360" w:lineRule="auto"/>
        <w:jc w:val="both"/>
        <w:rPr>
          <w:sz w:val="24"/>
          <w:szCs w:val="24"/>
        </w:rPr>
      </w:pPr>
    </w:p>
    <w:p w14:paraId="26707B3D" w14:textId="77777777" w:rsidR="00132871" w:rsidRDefault="00132871" w:rsidP="00132871">
      <w:pPr>
        <w:tabs>
          <w:tab w:val="left" w:pos="3030"/>
        </w:tabs>
        <w:spacing w:line="360" w:lineRule="auto"/>
        <w:rPr>
          <w:b/>
          <w:sz w:val="26"/>
          <w:szCs w:val="26"/>
        </w:rPr>
      </w:pPr>
      <w:r w:rsidRPr="00242CEF">
        <w:rPr>
          <w:b/>
          <w:sz w:val="26"/>
          <w:szCs w:val="26"/>
        </w:rPr>
        <w:t>TABLE:3</w:t>
      </w:r>
      <w:r>
        <w:rPr>
          <w:b/>
          <w:sz w:val="26"/>
          <w:szCs w:val="26"/>
        </w:rPr>
        <w:t xml:space="preserve"> </w:t>
      </w:r>
      <w:r w:rsidRPr="00242CEF">
        <w:rPr>
          <w:b/>
          <w:sz w:val="26"/>
          <w:szCs w:val="26"/>
        </w:rPr>
        <w:t>EXPERIENCE WISE CLASSIFICATION</w:t>
      </w:r>
    </w:p>
    <w:p w14:paraId="34290363" w14:textId="77777777" w:rsidR="00132871" w:rsidRDefault="00132871" w:rsidP="00132871">
      <w:pPr>
        <w:tabs>
          <w:tab w:val="left" w:pos="3030"/>
        </w:tabs>
        <w:spacing w:line="360" w:lineRule="auto"/>
        <w:rPr>
          <w:b/>
          <w:sz w:val="26"/>
          <w:szCs w:val="26"/>
        </w:rPr>
      </w:pPr>
    </w:p>
    <w:tbl>
      <w:tblPr>
        <w:tblStyle w:val="TableGrid"/>
        <w:tblW w:w="8624" w:type="dxa"/>
        <w:tblInd w:w="675" w:type="dxa"/>
        <w:tblLook w:val="04A0" w:firstRow="1" w:lastRow="0" w:firstColumn="1" w:lastColumn="0" w:noHBand="0" w:noVBand="1"/>
      </w:tblPr>
      <w:tblGrid>
        <w:gridCol w:w="2614"/>
        <w:gridCol w:w="3348"/>
        <w:gridCol w:w="2662"/>
      </w:tblGrid>
      <w:tr w:rsidR="00132871" w:rsidRPr="001B350A" w14:paraId="4875F84A" w14:textId="77777777" w:rsidTr="00132871">
        <w:trPr>
          <w:trHeight w:val="524"/>
        </w:trPr>
        <w:tc>
          <w:tcPr>
            <w:tcW w:w="2614" w:type="dxa"/>
          </w:tcPr>
          <w:p w14:paraId="39E1FECE" w14:textId="77777777" w:rsidR="00132871" w:rsidRPr="001B350A" w:rsidRDefault="00132871" w:rsidP="0068021A">
            <w:pPr>
              <w:jc w:val="center"/>
              <w:rPr>
                <w:b/>
                <w:sz w:val="24"/>
                <w:szCs w:val="24"/>
              </w:rPr>
            </w:pPr>
            <w:r w:rsidRPr="001B350A">
              <w:rPr>
                <w:b/>
                <w:sz w:val="24"/>
                <w:szCs w:val="24"/>
              </w:rPr>
              <w:t>EXPERIENCE</w:t>
            </w:r>
          </w:p>
        </w:tc>
        <w:tc>
          <w:tcPr>
            <w:tcW w:w="3348" w:type="dxa"/>
          </w:tcPr>
          <w:p w14:paraId="2DF8E859" w14:textId="77777777" w:rsidR="00132871" w:rsidRPr="001B350A" w:rsidRDefault="00132871" w:rsidP="0068021A">
            <w:pPr>
              <w:jc w:val="center"/>
              <w:rPr>
                <w:b/>
                <w:sz w:val="24"/>
                <w:szCs w:val="24"/>
              </w:rPr>
            </w:pPr>
            <w:r w:rsidRPr="001B350A">
              <w:rPr>
                <w:b/>
                <w:sz w:val="24"/>
                <w:szCs w:val="24"/>
              </w:rPr>
              <w:t>NO OF RESPONDENTS</w:t>
            </w:r>
          </w:p>
        </w:tc>
        <w:tc>
          <w:tcPr>
            <w:tcW w:w="2662" w:type="dxa"/>
          </w:tcPr>
          <w:p w14:paraId="40F66B0F" w14:textId="77777777" w:rsidR="00132871" w:rsidRPr="001B350A" w:rsidRDefault="00132871" w:rsidP="0068021A">
            <w:pPr>
              <w:jc w:val="center"/>
              <w:rPr>
                <w:b/>
                <w:sz w:val="24"/>
                <w:szCs w:val="24"/>
              </w:rPr>
            </w:pPr>
            <w:r w:rsidRPr="001B350A">
              <w:rPr>
                <w:b/>
                <w:sz w:val="24"/>
                <w:szCs w:val="24"/>
              </w:rPr>
              <w:t xml:space="preserve"> PERCENTAGE</w:t>
            </w:r>
          </w:p>
        </w:tc>
      </w:tr>
      <w:tr w:rsidR="00132871" w:rsidRPr="001B350A" w14:paraId="5DCCA8FB" w14:textId="77777777" w:rsidTr="00132871">
        <w:trPr>
          <w:trHeight w:val="443"/>
        </w:trPr>
        <w:tc>
          <w:tcPr>
            <w:tcW w:w="2614" w:type="dxa"/>
          </w:tcPr>
          <w:p w14:paraId="70C3008D" w14:textId="77777777" w:rsidR="00132871" w:rsidRPr="001B350A" w:rsidRDefault="00132871" w:rsidP="0068021A">
            <w:pPr>
              <w:rPr>
                <w:sz w:val="24"/>
                <w:szCs w:val="24"/>
              </w:rPr>
            </w:pPr>
            <w:r w:rsidRPr="001B350A">
              <w:rPr>
                <w:sz w:val="24"/>
                <w:szCs w:val="24"/>
              </w:rPr>
              <w:t>Below 5 years</w:t>
            </w:r>
          </w:p>
        </w:tc>
        <w:tc>
          <w:tcPr>
            <w:tcW w:w="3348" w:type="dxa"/>
          </w:tcPr>
          <w:p w14:paraId="03F920FB" w14:textId="77777777" w:rsidR="00132871" w:rsidRPr="001B350A" w:rsidRDefault="00132871" w:rsidP="0068021A">
            <w:pPr>
              <w:jc w:val="center"/>
              <w:rPr>
                <w:sz w:val="24"/>
                <w:szCs w:val="24"/>
              </w:rPr>
            </w:pPr>
            <w:r w:rsidRPr="001B350A">
              <w:rPr>
                <w:sz w:val="24"/>
                <w:szCs w:val="24"/>
              </w:rPr>
              <w:t>16</w:t>
            </w:r>
          </w:p>
        </w:tc>
        <w:tc>
          <w:tcPr>
            <w:tcW w:w="2662" w:type="dxa"/>
          </w:tcPr>
          <w:p w14:paraId="0772E520" w14:textId="77777777" w:rsidR="00132871" w:rsidRPr="001B350A" w:rsidRDefault="00132871" w:rsidP="0068021A">
            <w:pPr>
              <w:jc w:val="center"/>
              <w:rPr>
                <w:sz w:val="24"/>
                <w:szCs w:val="24"/>
              </w:rPr>
            </w:pPr>
            <w:r w:rsidRPr="001B350A">
              <w:rPr>
                <w:sz w:val="24"/>
                <w:szCs w:val="24"/>
              </w:rPr>
              <w:t>16</w:t>
            </w:r>
            <w:r>
              <w:rPr>
                <w:sz w:val="24"/>
                <w:szCs w:val="24"/>
              </w:rPr>
              <w:t>%</w:t>
            </w:r>
          </w:p>
        </w:tc>
      </w:tr>
      <w:tr w:rsidR="00132871" w:rsidRPr="001B350A" w14:paraId="19DA9DDF" w14:textId="77777777" w:rsidTr="00132871">
        <w:trPr>
          <w:trHeight w:val="426"/>
        </w:trPr>
        <w:tc>
          <w:tcPr>
            <w:tcW w:w="2614" w:type="dxa"/>
          </w:tcPr>
          <w:p w14:paraId="0F7B9368" w14:textId="77777777" w:rsidR="00132871" w:rsidRPr="001B350A" w:rsidRDefault="00132871" w:rsidP="0068021A">
            <w:pPr>
              <w:rPr>
                <w:sz w:val="24"/>
                <w:szCs w:val="24"/>
              </w:rPr>
            </w:pPr>
            <w:r w:rsidRPr="001B350A">
              <w:rPr>
                <w:sz w:val="24"/>
                <w:szCs w:val="24"/>
              </w:rPr>
              <w:t>5-10 years</w:t>
            </w:r>
          </w:p>
        </w:tc>
        <w:tc>
          <w:tcPr>
            <w:tcW w:w="3348" w:type="dxa"/>
          </w:tcPr>
          <w:p w14:paraId="12D2B7AE" w14:textId="77777777" w:rsidR="00132871" w:rsidRPr="001B350A" w:rsidRDefault="00132871" w:rsidP="0068021A">
            <w:pPr>
              <w:jc w:val="center"/>
              <w:rPr>
                <w:sz w:val="24"/>
                <w:szCs w:val="24"/>
              </w:rPr>
            </w:pPr>
            <w:r w:rsidRPr="001B350A">
              <w:rPr>
                <w:sz w:val="24"/>
                <w:szCs w:val="24"/>
              </w:rPr>
              <w:t>20</w:t>
            </w:r>
          </w:p>
        </w:tc>
        <w:tc>
          <w:tcPr>
            <w:tcW w:w="2662" w:type="dxa"/>
          </w:tcPr>
          <w:p w14:paraId="38DD38D9" w14:textId="77777777" w:rsidR="00132871" w:rsidRPr="001B350A" w:rsidRDefault="00132871" w:rsidP="0068021A">
            <w:pPr>
              <w:jc w:val="center"/>
              <w:rPr>
                <w:sz w:val="24"/>
                <w:szCs w:val="24"/>
              </w:rPr>
            </w:pPr>
            <w:r w:rsidRPr="001B350A">
              <w:rPr>
                <w:sz w:val="24"/>
                <w:szCs w:val="24"/>
              </w:rPr>
              <w:t>20</w:t>
            </w:r>
            <w:r>
              <w:rPr>
                <w:sz w:val="24"/>
                <w:szCs w:val="24"/>
              </w:rPr>
              <w:t>%</w:t>
            </w:r>
          </w:p>
        </w:tc>
      </w:tr>
      <w:tr w:rsidR="00132871" w:rsidRPr="001B350A" w14:paraId="74F1EDB8" w14:textId="77777777" w:rsidTr="00132871">
        <w:trPr>
          <w:trHeight w:val="443"/>
        </w:trPr>
        <w:tc>
          <w:tcPr>
            <w:tcW w:w="2614" w:type="dxa"/>
          </w:tcPr>
          <w:p w14:paraId="72E740F6" w14:textId="77777777" w:rsidR="00132871" w:rsidRPr="001B350A" w:rsidRDefault="00132871" w:rsidP="0068021A">
            <w:pPr>
              <w:rPr>
                <w:sz w:val="24"/>
                <w:szCs w:val="24"/>
              </w:rPr>
            </w:pPr>
            <w:r w:rsidRPr="001B350A">
              <w:rPr>
                <w:sz w:val="24"/>
                <w:szCs w:val="24"/>
              </w:rPr>
              <w:t>11-20 years</w:t>
            </w:r>
          </w:p>
        </w:tc>
        <w:tc>
          <w:tcPr>
            <w:tcW w:w="3348" w:type="dxa"/>
          </w:tcPr>
          <w:p w14:paraId="2CB40C1D" w14:textId="77777777" w:rsidR="00132871" w:rsidRPr="001B350A" w:rsidRDefault="00132871" w:rsidP="0068021A">
            <w:pPr>
              <w:jc w:val="center"/>
              <w:rPr>
                <w:sz w:val="24"/>
                <w:szCs w:val="24"/>
              </w:rPr>
            </w:pPr>
            <w:r w:rsidRPr="001B350A">
              <w:rPr>
                <w:sz w:val="24"/>
                <w:szCs w:val="24"/>
              </w:rPr>
              <w:t>28</w:t>
            </w:r>
          </w:p>
        </w:tc>
        <w:tc>
          <w:tcPr>
            <w:tcW w:w="2662" w:type="dxa"/>
          </w:tcPr>
          <w:p w14:paraId="124179FF" w14:textId="77777777" w:rsidR="00132871" w:rsidRPr="001B350A" w:rsidRDefault="00132871" w:rsidP="0068021A">
            <w:pPr>
              <w:jc w:val="center"/>
              <w:rPr>
                <w:sz w:val="24"/>
                <w:szCs w:val="24"/>
              </w:rPr>
            </w:pPr>
            <w:r w:rsidRPr="001B350A">
              <w:rPr>
                <w:sz w:val="24"/>
                <w:szCs w:val="24"/>
              </w:rPr>
              <w:t>28</w:t>
            </w:r>
            <w:r>
              <w:rPr>
                <w:sz w:val="24"/>
                <w:szCs w:val="24"/>
              </w:rPr>
              <w:t>%</w:t>
            </w:r>
          </w:p>
        </w:tc>
      </w:tr>
      <w:tr w:rsidR="00132871" w:rsidRPr="001B350A" w14:paraId="0F7AA59C" w14:textId="77777777" w:rsidTr="00132871">
        <w:trPr>
          <w:trHeight w:val="443"/>
        </w:trPr>
        <w:tc>
          <w:tcPr>
            <w:tcW w:w="2614" w:type="dxa"/>
          </w:tcPr>
          <w:p w14:paraId="0039B3FE" w14:textId="77777777" w:rsidR="00132871" w:rsidRPr="001B350A" w:rsidRDefault="00132871" w:rsidP="0068021A">
            <w:pPr>
              <w:rPr>
                <w:sz w:val="24"/>
                <w:szCs w:val="24"/>
              </w:rPr>
            </w:pPr>
            <w:r w:rsidRPr="001B350A">
              <w:rPr>
                <w:sz w:val="24"/>
                <w:szCs w:val="24"/>
              </w:rPr>
              <w:t>Above 20 years</w:t>
            </w:r>
          </w:p>
        </w:tc>
        <w:tc>
          <w:tcPr>
            <w:tcW w:w="3348" w:type="dxa"/>
          </w:tcPr>
          <w:p w14:paraId="40BACC66" w14:textId="77777777" w:rsidR="00132871" w:rsidRPr="001B350A" w:rsidRDefault="00132871" w:rsidP="0068021A">
            <w:pPr>
              <w:jc w:val="center"/>
              <w:rPr>
                <w:sz w:val="24"/>
                <w:szCs w:val="24"/>
              </w:rPr>
            </w:pPr>
            <w:r w:rsidRPr="001B350A">
              <w:rPr>
                <w:sz w:val="24"/>
                <w:szCs w:val="24"/>
              </w:rPr>
              <w:t>36</w:t>
            </w:r>
          </w:p>
        </w:tc>
        <w:tc>
          <w:tcPr>
            <w:tcW w:w="2662" w:type="dxa"/>
          </w:tcPr>
          <w:p w14:paraId="59403694" w14:textId="77777777" w:rsidR="00132871" w:rsidRPr="001B350A" w:rsidRDefault="00132871" w:rsidP="0068021A">
            <w:pPr>
              <w:jc w:val="center"/>
              <w:rPr>
                <w:sz w:val="24"/>
                <w:szCs w:val="24"/>
              </w:rPr>
            </w:pPr>
            <w:r w:rsidRPr="001B350A">
              <w:rPr>
                <w:sz w:val="24"/>
                <w:szCs w:val="24"/>
              </w:rPr>
              <w:t>36</w:t>
            </w:r>
            <w:r>
              <w:rPr>
                <w:sz w:val="24"/>
                <w:szCs w:val="24"/>
              </w:rPr>
              <w:t>%</w:t>
            </w:r>
          </w:p>
        </w:tc>
      </w:tr>
      <w:tr w:rsidR="00132871" w:rsidRPr="001B350A" w14:paraId="24F9BF1D" w14:textId="77777777" w:rsidTr="00132871">
        <w:trPr>
          <w:trHeight w:val="426"/>
        </w:trPr>
        <w:tc>
          <w:tcPr>
            <w:tcW w:w="2614" w:type="dxa"/>
          </w:tcPr>
          <w:p w14:paraId="6F2FFCFA" w14:textId="77777777" w:rsidR="00132871" w:rsidRPr="001B350A" w:rsidRDefault="00132871" w:rsidP="0068021A">
            <w:pPr>
              <w:rPr>
                <w:sz w:val="24"/>
                <w:szCs w:val="24"/>
              </w:rPr>
            </w:pPr>
            <w:r w:rsidRPr="001B350A">
              <w:rPr>
                <w:sz w:val="24"/>
                <w:szCs w:val="24"/>
              </w:rPr>
              <w:t>Total</w:t>
            </w:r>
          </w:p>
        </w:tc>
        <w:tc>
          <w:tcPr>
            <w:tcW w:w="3348" w:type="dxa"/>
          </w:tcPr>
          <w:p w14:paraId="1F090293" w14:textId="77777777" w:rsidR="00132871" w:rsidRPr="001B350A" w:rsidRDefault="00132871" w:rsidP="0068021A">
            <w:pPr>
              <w:jc w:val="center"/>
              <w:rPr>
                <w:sz w:val="24"/>
                <w:szCs w:val="24"/>
              </w:rPr>
            </w:pPr>
            <w:r w:rsidRPr="001B350A">
              <w:rPr>
                <w:sz w:val="24"/>
                <w:szCs w:val="24"/>
              </w:rPr>
              <w:t>100</w:t>
            </w:r>
          </w:p>
        </w:tc>
        <w:tc>
          <w:tcPr>
            <w:tcW w:w="2662" w:type="dxa"/>
          </w:tcPr>
          <w:p w14:paraId="37B48FB4" w14:textId="77777777" w:rsidR="00132871" w:rsidRPr="001B350A" w:rsidRDefault="00132871" w:rsidP="0068021A">
            <w:pPr>
              <w:jc w:val="center"/>
              <w:rPr>
                <w:sz w:val="24"/>
                <w:szCs w:val="24"/>
              </w:rPr>
            </w:pPr>
            <w:r w:rsidRPr="001B350A">
              <w:rPr>
                <w:sz w:val="24"/>
                <w:szCs w:val="24"/>
              </w:rPr>
              <w:t>100</w:t>
            </w:r>
            <w:r>
              <w:rPr>
                <w:sz w:val="24"/>
                <w:szCs w:val="24"/>
              </w:rPr>
              <w:t>%</w:t>
            </w:r>
          </w:p>
        </w:tc>
      </w:tr>
    </w:tbl>
    <w:p w14:paraId="6178765E" w14:textId="0E7A3173" w:rsidR="00132871" w:rsidRDefault="00132871" w:rsidP="00132871">
      <w:pPr>
        <w:spacing w:line="360" w:lineRule="auto"/>
        <w:rPr>
          <w:b/>
          <w:sz w:val="26"/>
          <w:szCs w:val="26"/>
        </w:rPr>
      </w:pPr>
      <w:r>
        <w:rPr>
          <w:b/>
          <w:sz w:val="26"/>
          <w:szCs w:val="26"/>
        </w:rPr>
        <w:t xml:space="preserve">                                                        </w:t>
      </w:r>
      <w:r w:rsidRPr="00242CEF">
        <w:rPr>
          <w:b/>
          <w:sz w:val="26"/>
          <w:szCs w:val="26"/>
        </w:rPr>
        <w:t>(Source</w:t>
      </w:r>
      <w:r>
        <w:rPr>
          <w:b/>
          <w:sz w:val="26"/>
          <w:szCs w:val="26"/>
        </w:rPr>
        <w:t>:</w:t>
      </w:r>
      <w:r w:rsidRPr="00242CEF">
        <w:rPr>
          <w:b/>
          <w:sz w:val="26"/>
          <w:szCs w:val="26"/>
        </w:rPr>
        <w:t xml:space="preserve"> questionnair</w:t>
      </w:r>
      <w:r>
        <w:rPr>
          <w:b/>
          <w:sz w:val="26"/>
          <w:szCs w:val="26"/>
        </w:rPr>
        <w:t>e</w:t>
      </w:r>
      <w:r w:rsidRPr="00242CEF">
        <w:rPr>
          <w:b/>
          <w:sz w:val="26"/>
          <w:szCs w:val="26"/>
        </w:rPr>
        <w:t>)</w:t>
      </w:r>
    </w:p>
    <w:p w14:paraId="0B7C450B" w14:textId="77777777" w:rsidR="009A02CD" w:rsidRDefault="009A02CD" w:rsidP="00132871">
      <w:pPr>
        <w:spacing w:line="360" w:lineRule="auto"/>
        <w:rPr>
          <w:b/>
          <w:sz w:val="26"/>
          <w:szCs w:val="26"/>
        </w:rPr>
      </w:pPr>
    </w:p>
    <w:p w14:paraId="7C4EF2AA" w14:textId="77777777" w:rsidR="00132871" w:rsidRDefault="00132871" w:rsidP="00132871">
      <w:pPr>
        <w:spacing w:line="360" w:lineRule="auto"/>
        <w:rPr>
          <w:b/>
          <w:sz w:val="26"/>
          <w:szCs w:val="26"/>
        </w:rPr>
      </w:pPr>
      <w:r w:rsidRPr="00242CEF">
        <w:rPr>
          <w:b/>
          <w:sz w:val="26"/>
          <w:szCs w:val="26"/>
        </w:rPr>
        <w:t>Chart: 3</w:t>
      </w:r>
      <w:r>
        <w:rPr>
          <w:b/>
          <w:sz w:val="26"/>
          <w:szCs w:val="26"/>
        </w:rPr>
        <w:t xml:space="preserve"> </w:t>
      </w:r>
      <w:r w:rsidRPr="00242CEF">
        <w:rPr>
          <w:b/>
          <w:sz w:val="26"/>
          <w:szCs w:val="26"/>
        </w:rPr>
        <w:t>Experience wise classification</w:t>
      </w:r>
    </w:p>
    <w:p w14:paraId="43A7D286" w14:textId="77777777" w:rsidR="009A02CD" w:rsidRDefault="009A02CD" w:rsidP="00132871">
      <w:pPr>
        <w:spacing w:line="360" w:lineRule="auto"/>
        <w:rPr>
          <w:b/>
          <w:sz w:val="26"/>
          <w:szCs w:val="26"/>
        </w:rPr>
      </w:pPr>
    </w:p>
    <w:p w14:paraId="51FF9F3F" w14:textId="59C961D2" w:rsidR="009A02CD" w:rsidRDefault="009A02CD" w:rsidP="00132871">
      <w:pPr>
        <w:spacing w:line="360" w:lineRule="auto"/>
        <w:rPr>
          <w:b/>
          <w:sz w:val="26"/>
          <w:szCs w:val="26"/>
        </w:rPr>
      </w:pPr>
      <w:r>
        <w:rPr>
          <w:noProof/>
        </w:rPr>
        <w:drawing>
          <wp:inline distT="0" distB="0" distL="0" distR="0" wp14:anchorId="1DBA9127" wp14:editId="677F3275">
            <wp:extent cx="5880100" cy="2959100"/>
            <wp:effectExtent l="0" t="0" r="6350" b="12700"/>
            <wp:docPr id="747601682" name="Chart 1">
              <a:extLst xmlns:a="http://schemas.openxmlformats.org/drawingml/2006/main">
                <a:ext uri="{FF2B5EF4-FFF2-40B4-BE49-F238E27FC236}">
                  <a16:creationId xmlns:a16="http://schemas.microsoft.com/office/drawing/2014/main" id="{322150F2-5A94-1F66-AB38-6DF6EF3E105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14:paraId="774FF03D" w14:textId="77777777" w:rsidR="00132871" w:rsidRPr="00242CEF" w:rsidRDefault="00132871" w:rsidP="00132871">
      <w:pPr>
        <w:spacing w:line="360" w:lineRule="auto"/>
        <w:rPr>
          <w:b/>
          <w:sz w:val="26"/>
          <w:szCs w:val="26"/>
        </w:rPr>
      </w:pPr>
    </w:p>
    <w:p w14:paraId="637BB34C" w14:textId="77777777" w:rsidR="00B11E3F" w:rsidRDefault="00B11E3F" w:rsidP="00B11E3F">
      <w:pPr>
        <w:spacing w:line="360" w:lineRule="auto"/>
        <w:rPr>
          <w:sz w:val="24"/>
          <w:szCs w:val="24"/>
        </w:rPr>
      </w:pPr>
      <w:r w:rsidRPr="1D979E1A">
        <w:rPr>
          <w:b/>
          <w:bCs/>
          <w:sz w:val="26"/>
          <w:szCs w:val="26"/>
        </w:rPr>
        <w:t xml:space="preserve">Interpretation: </w:t>
      </w:r>
      <w:r w:rsidRPr="00242CEF">
        <w:rPr>
          <w:sz w:val="24"/>
          <w:szCs w:val="24"/>
        </w:rPr>
        <w:t>From the above table it shows that 36</w:t>
      </w:r>
      <w:r>
        <w:rPr>
          <w:sz w:val="24"/>
          <w:szCs w:val="24"/>
        </w:rPr>
        <w:t>%</w:t>
      </w:r>
      <w:r w:rsidRPr="00242CEF">
        <w:rPr>
          <w:sz w:val="24"/>
          <w:szCs w:val="24"/>
        </w:rPr>
        <w:t xml:space="preserve"> of respondents are above 20 years of experience, 28</w:t>
      </w:r>
      <w:r>
        <w:rPr>
          <w:sz w:val="24"/>
          <w:szCs w:val="24"/>
        </w:rPr>
        <w:t>%</w:t>
      </w:r>
      <w:r w:rsidRPr="00242CEF">
        <w:rPr>
          <w:sz w:val="24"/>
          <w:szCs w:val="24"/>
        </w:rPr>
        <w:t xml:space="preserve"> of respondents are 11-20 years of experience, 20</w:t>
      </w:r>
      <w:r>
        <w:rPr>
          <w:sz w:val="24"/>
          <w:szCs w:val="24"/>
        </w:rPr>
        <w:t>%</w:t>
      </w:r>
      <w:r w:rsidRPr="00242CEF">
        <w:rPr>
          <w:sz w:val="24"/>
          <w:szCs w:val="24"/>
        </w:rPr>
        <w:t xml:space="preserve"> of respondents are 5-10 years of experience and 16</w:t>
      </w:r>
      <w:r>
        <w:rPr>
          <w:sz w:val="24"/>
          <w:szCs w:val="24"/>
        </w:rPr>
        <w:t xml:space="preserve">% </w:t>
      </w:r>
      <w:r w:rsidRPr="00242CEF">
        <w:rPr>
          <w:sz w:val="24"/>
          <w:szCs w:val="24"/>
        </w:rPr>
        <w:t>of respondents are below 5 years of experience.</w:t>
      </w:r>
    </w:p>
    <w:p w14:paraId="0A99866C" w14:textId="77777777" w:rsidR="00B11E3F" w:rsidRDefault="00B11E3F" w:rsidP="00B11E3F">
      <w:pPr>
        <w:spacing w:line="360" w:lineRule="auto"/>
        <w:rPr>
          <w:sz w:val="24"/>
          <w:szCs w:val="24"/>
        </w:rPr>
      </w:pPr>
    </w:p>
    <w:p w14:paraId="65C0E439" w14:textId="77777777" w:rsidR="00B11E3F" w:rsidRDefault="00B11E3F" w:rsidP="00B11E3F">
      <w:pPr>
        <w:spacing w:line="360" w:lineRule="auto"/>
        <w:rPr>
          <w:sz w:val="24"/>
          <w:szCs w:val="24"/>
        </w:rPr>
      </w:pPr>
    </w:p>
    <w:p w14:paraId="69979387" w14:textId="77777777" w:rsidR="00C25F10" w:rsidRDefault="00C25F10" w:rsidP="00B11E3F">
      <w:pPr>
        <w:spacing w:line="360" w:lineRule="auto"/>
        <w:rPr>
          <w:sz w:val="24"/>
          <w:szCs w:val="24"/>
        </w:rPr>
      </w:pPr>
    </w:p>
    <w:p w14:paraId="68C7E6CC" w14:textId="77777777" w:rsidR="00C25F10" w:rsidRDefault="00C25F10" w:rsidP="00B11E3F">
      <w:pPr>
        <w:spacing w:line="360" w:lineRule="auto"/>
        <w:rPr>
          <w:sz w:val="24"/>
          <w:szCs w:val="24"/>
        </w:rPr>
      </w:pPr>
    </w:p>
    <w:p w14:paraId="2A826FBC" w14:textId="77777777" w:rsidR="00B11E3F" w:rsidRPr="0084087C" w:rsidRDefault="00B11E3F" w:rsidP="00B11E3F">
      <w:pPr>
        <w:spacing w:line="360" w:lineRule="auto"/>
        <w:rPr>
          <w:b/>
          <w:sz w:val="24"/>
          <w:szCs w:val="24"/>
        </w:rPr>
      </w:pPr>
      <w:r w:rsidRPr="00242CEF">
        <w:rPr>
          <w:b/>
          <w:sz w:val="26"/>
          <w:szCs w:val="26"/>
        </w:rPr>
        <w:t xml:space="preserve">TABLE: 4 </w:t>
      </w:r>
      <w:r w:rsidRPr="0084087C">
        <w:rPr>
          <w:b/>
          <w:sz w:val="24"/>
          <w:szCs w:val="24"/>
        </w:rPr>
        <w:t>EDUCATION WISE CLASSIFICATION</w:t>
      </w:r>
    </w:p>
    <w:p w14:paraId="3CEA186F" w14:textId="77777777" w:rsidR="00B9289E" w:rsidRPr="00242CEF" w:rsidRDefault="00B9289E" w:rsidP="00B11E3F">
      <w:pPr>
        <w:spacing w:line="360" w:lineRule="auto"/>
        <w:rPr>
          <w:b/>
          <w:sz w:val="26"/>
          <w:szCs w:val="26"/>
        </w:rPr>
      </w:pPr>
    </w:p>
    <w:tbl>
      <w:tblPr>
        <w:tblStyle w:val="TableGrid"/>
        <w:tblW w:w="7759" w:type="dxa"/>
        <w:tblInd w:w="-5" w:type="dxa"/>
        <w:tblLook w:val="04A0" w:firstRow="1" w:lastRow="0" w:firstColumn="1" w:lastColumn="0" w:noHBand="0" w:noVBand="1"/>
      </w:tblPr>
      <w:tblGrid>
        <w:gridCol w:w="2337"/>
        <w:gridCol w:w="2718"/>
        <w:gridCol w:w="2704"/>
      </w:tblGrid>
      <w:tr w:rsidR="00B11E3F" w:rsidRPr="00E50DA9" w14:paraId="72D0D4B1" w14:textId="77777777" w:rsidTr="0084087C">
        <w:trPr>
          <w:trHeight w:val="370"/>
        </w:trPr>
        <w:tc>
          <w:tcPr>
            <w:tcW w:w="2147" w:type="dxa"/>
          </w:tcPr>
          <w:p w14:paraId="049F9BE3" w14:textId="77777777" w:rsidR="00B11E3F" w:rsidRPr="00E50DA9" w:rsidRDefault="00B11E3F" w:rsidP="0068021A">
            <w:pPr>
              <w:jc w:val="center"/>
              <w:rPr>
                <w:b/>
                <w:sz w:val="24"/>
                <w:szCs w:val="24"/>
              </w:rPr>
            </w:pPr>
            <w:r w:rsidRPr="00E50DA9">
              <w:rPr>
                <w:b/>
                <w:sz w:val="24"/>
                <w:szCs w:val="24"/>
              </w:rPr>
              <w:t>QUALIFICATIONS</w:t>
            </w:r>
          </w:p>
        </w:tc>
        <w:tc>
          <w:tcPr>
            <w:tcW w:w="2807" w:type="dxa"/>
          </w:tcPr>
          <w:p w14:paraId="7A2C139A" w14:textId="77777777" w:rsidR="00B11E3F" w:rsidRPr="00E50DA9" w:rsidRDefault="00B11E3F" w:rsidP="0068021A">
            <w:pPr>
              <w:jc w:val="center"/>
              <w:rPr>
                <w:b/>
                <w:sz w:val="24"/>
                <w:szCs w:val="24"/>
              </w:rPr>
            </w:pPr>
            <w:r w:rsidRPr="00E50DA9">
              <w:rPr>
                <w:b/>
                <w:sz w:val="24"/>
                <w:szCs w:val="24"/>
              </w:rPr>
              <w:t>NO OF RESPONDENTS</w:t>
            </w:r>
          </w:p>
        </w:tc>
        <w:tc>
          <w:tcPr>
            <w:tcW w:w="2805" w:type="dxa"/>
          </w:tcPr>
          <w:p w14:paraId="07F8E75F" w14:textId="77777777" w:rsidR="00B11E3F" w:rsidRPr="00E50DA9" w:rsidRDefault="00B11E3F" w:rsidP="0068021A">
            <w:pPr>
              <w:jc w:val="center"/>
              <w:rPr>
                <w:b/>
                <w:sz w:val="24"/>
                <w:szCs w:val="24"/>
              </w:rPr>
            </w:pPr>
            <w:r w:rsidRPr="00E50DA9">
              <w:rPr>
                <w:b/>
                <w:sz w:val="24"/>
                <w:szCs w:val="24"/>
              </w:rPr>
              <w:t>PERCENTAGE</w:t>
            </w:r>
          </w:p>
        </w:tc>
      </w:tr>
      <w:tr w:rsidR="00B11E3F" w:rsidRPr="00E50DA9" w14:paraId="2AD90B09" w14:textId="77777777" w:rsidTr="0084087C">
        <w:trPr>
          <w:trHeight w:val="357"/>
        </w:trPr>
        <w:tc>
          <w:tcPr>
            <w:tcW w:w="2147" w:type="dxa"/>
          </w:tcPr>
          <w:p w14:paraId="507C7872" w14:textId="77777777" w:rsidR="00B11E3F" w:rsidRPr="00E50DA9" w:rsidRDefault="00B11E3F" w:rsidP="0068021A">
            <w:pPr>
              <w:rPr>
                <w:sz w:val="24"/>
                <w:szCs w:val="24"/>
              </w:rPr>
            </w:pPr>
            <w:r w:rsidRPr="00E50DA9">
              <w:rPr>
                <w:sz w:val="24"/>
                <w:szCs w:val="24"/>
              </w:rPr>
              <w:t>SSC</w:t>
            </w:r>
          </w:p>
        </w:tc>
        <w:tc>
          <w:tcPr>
            <w:tcW w:w="2807" w:type="dxa"/>
          </w:tcPr>
          <w:p w14:paraId="522587DA" w14:textId="77777777" w:rsidR="00B11E3F" w:rsidRPr="00E50DA9" w:rsidRDefault="00B11E3F" w:rsidP="0068021A">
            <w:pPr>
              <w:jc w:val="center"/>
              <w:rPr>
                <w:sz w:val="24"/>
                <w:szCs w:val="24"/>
              </w:rPr>
            </w:pPr>
            <w:r w:rsidRPr="00E50DA9">
              <w:rPr>
                <w:sz w:val="24"/>
                <w:szCs w:val="24"/>
              </w:rPr>
              <w:t>10</w:t>
            </w:r>
          </w:p>
        </w:tc>
        <w:tc>
          <w:tcPr>
            <w:tcW w:w="2805" w:type="dxa"/>
          </w:tcPr>
          <w:p w14:paraId="04D99941" w14:textId="77777777" w:rsidR="00B11E3F" w:rsidRPr="00E50DA9" w:rsidRDefault="00B11E3F" w:rsidP="0068021A">
            <w:pPr>
              <w:jc w:val="center"/>
              <w:rPr>
                <w:sz w:val="24"/>
                <w:szCs w:val="24"/>
              </w:rPr>
            </w:pPr>
            <w:r w:rsidRPr="00E50DA9">
              <w:rPr>
                <w:sz w:val="24"/>
                <w:szCs w:val="24"/>
              </w:rPr>
              <w:t>10</w:t>
            </w:r>
            <w:r>
              <w:rPr>
                <w:sz w:val="24"/>
                <w:szCs w:val="24"/>
              </w:rPr>
              <w:t>%</w:t>
            </w:r>
          </w:p>
        </w:tc>
      </w:tr>
      <w:tr w:rsidR="00B11E3F" w:rsidRPr="00E50DA9" w14:paraId="18CD0ED5" w14:textId="77777777" w:rsidTr="0084087C">
        <w:trPr>
          <w:trHeight w:val="370"/>
        </w:trPr>
        <w:tc>
          <w:tcPr>
            <w:tcW w:w="2147" w:type="dxa"/>
          </w:tcPr>
          <w:p w14:paraId="6389297D" w14:textId="794C5DCE" w:rsidR="00B11E3F" w:rsidRPr="00E50DA9" w:rsidRDefault="00B11E3F" w:rsidP="0068021A">
            <w:pPr>
              <w:rPr>
                <w:sz w:val="24"/>
                <w:szCs w:val="24"/>
              </w:rPr>
            </w:pPr>
            <w:r w:rsidRPr="00E50DA9">
              <w:rPr>
                <w:sz w:val="24"/>
                <w:szCs w:val="24"/>
              </w:rPr>
              <w:t>I</w:t>
            </w:r>
            <w:r w:rsidR="00C25F10">
              <w:rPr>
                <w:sz w:val="24"/>
                <w:szCs w:val="24"/>
              </w:rPr>
              <w:t>TI</w:t>
            </w:r>
          </w:p>
        </w:tc>
        <w:tc>
          <w:tcPr>
            <w:tcW w:w="2807" w:type="dxa"/>
          </w:tcPr>
          <w:p w14:paraId="20099CB8" w14:textId="77777777" w:rsidR="00B11E3F" w:rsidRPr="00E50DA9" w:rsidRDefault="00B11E3F" w:rsidP="0068021A">
            <w:pPr>
              <w:jc w:val="center"/>
              <w:rPr>
                <w:sz w:val="24"/>
                <w:szCs w:val="24"/>
              </w:rPr>
            </w:pPr>
            <w:r w:rsidRPr="00E50DA9">
              <w:rPr>
                <w:sz w:val="24"/>
                <w:szCs w:val="24"/>
              </w:rPr>
              <w:t>10</w:t>
            </w:r>
          </w:p>
        </w:tc>
        <w:tc>
          <w:tcPr>
            <w:tcW w:w="2805" w:type="dxa"/>
          </w:tcPr>
          <w:p w14:paraId="2BCDFF6F" w14:textId="77777777" w:rsidR="00B11E3F" w:rsidRPr="00E50DA9" w:rsidRDefault="00B11E3F" w:rsidP="0068021A">
            <w:pPr>
              <w:jc w:val="center"/>
              <w:rPr>
                <w:sz w:val="24"/>
                <w:szCs w:val="24"/>
              </w:rPr>
            </w:pPr>
            <w:r w:rsidRPr="00E50DA9">
              <w:rPr>
                <w:sz w:val="24"/>
                <w:szCs w:val="24"/>
              </w:rPr>
              <w:t>10</w:t>
            </w:r>
            <w:r>
              <w:rPr>
                <w:sz w:val="24"/>
                <w:szCs w:val="24"/>
              </w:rPr>
              <w:t>%</w:t>
            </w:r>
          </w:p>
        </w:tc>
      </w:tr>
      <w:tr w:rsidR="00B11E3F" w:rsidRPr="00E50DA9" w14:paraId="2C9D3F8C" w14:textId="77777777" w:rsidTr="0084087C">
        <w:trPr>
          <w:trHeight w:val="357"/>
        </w:trPr>
        <w:tc>
          <w:tcPr>
            <w:tcW w:w="2147" w:type="dxa"/>
          </w:tcPr>
          <w:p w14:paraId="0DBEBC20" w14:textId="59D50E6F" w:rsidR="00B11E3F" w:rsidRPr="00E50DA9" w:rsidRDefault="00B11E3F" w:rsidP="0068021A">
            <w:pPr>
              <w:rPr>
                <w:sz w:val="24"/>
                <w:szCs w:val="24"/>
              </w:rPr>
            </w:pPr>
            <w:r w:rsidRPr="00E50DA9">
              <w:rPr>
                <w:sz w:val="24"/>
                <w:szCs w:val="24"/>
              </w:rPr>
              <w:t>U</w:t>
            </w:r>
            <w:r w:rsidR="00C25F10">
              <w:rPr>
                <w:sz w:val="24"/>
                <w:szCs w:val="24"/>
              </w:rPr>
              <w:t>G</w:t>
            </w:r>
          </w:p>
        </w:tc>
        <w:tc>
          <w:tcPr>
            <w:tcW w:w="2807" w:type="dxa"/>
          </w:tcPr>
          <w:p w14:paraId="6943DAAF" w14:textId="77777777" w:rsidR="00B11E3F" w:rsidRPr="00E50DA9" w:rsidRDefault="00B11E3F" w:rsidP="0068021A">
            <w:pPr>
              <w:jc w:val="center"/>
              <w:rPr>
                <w:sz w:val="24"/>
                <w:szCs w:val="24"/>
              </w:rPr>
            </w:pPr>
            <w:r w:rsidRPr="00E50DA9">
              <w:rPr>
                <w:sz w:val="24"/>
                <w:szCs w:val="24"/>
              </w:rPr>
              <w:t>42</w:t>
            </w:r>
          </w:p>
        </w:tc>
        <w:tc>
          <w:tcPr>
            <w:tcW w:w="2805" w:type="dxa"/>
          </w:tcPr>
          <w:p w14:paraId="6B295B37" w14:textId="77777777" w:rsidR="00B11E3F" w:rsidRPr="00E50DA9" w:rsidRDefault="00B11E3F" w:rsidP="0068021A">
            <w:pPr>
              <w:jc w:val="center"/>
              <w:rPr>
                <w:sz w:val="24"/>
                <w:szCs w:val="24"/>
              </w:rPr>
            </w:pPr>
            <w:r w:rsidRPr="00E50DA9">
              <w:rPr>
                <w:sz w:val="24"/>
                <w:szCs w:val="24"/>
              </w:rPr>
              <w:t>42</w:t>
            </w:r>
            <w:r>
              <w:rPr>
                <w:sz w:val="24"/>
                <w:szCs w:val="24"/>
              </w:rPr>
              <w:t>%</w:t>
            </w:r>
          </w:p>
        </w:tc>
      </w:tr>
      <w:tr w:rsidR="00B11E3F" w:rsidRPr="00E50DA9" w14:paraId="49216E1D" w14:textId="77777777" w:rsidTr="0084087C">
        <w:trPr>
          <w:trHeight w:val="370"/>
        </w:trPr>
        <w:tc>
          <w:tcPr>
            <w:tcW w:w="2147" w:type="dxa"/>
          </w:tcPr>
          <w:p w14:paraId="279BAD5C" w14:textId="77777777" w:rsidR="00B11E3F" w:rsidRPr="00E50DA9" w:rsidRDefault="00B11E3F" w:rsidP="0068021A">
            <w:pPr>
              <w:rPr>
                <w:sz w:val="24"/>
                <w:szCs w:val="24"/>
              </w:rPr>
            </w:pPr>
            <w:r w:rsidRPr="00E50DA9">
              <w:rPr>
                <w:sz w:val="24"/>
                <w:szCs w:val="24"/>
              </w:rPr>
              <w:t>PG</w:t>
            </w:r>
          </w:p>
        </w:tc>
        <w:tc>
          <w:tcPr>
            <w:tcW w:w="2807" w:type="dxa"/>
          </w:tcPr>
          <w:p w14:paraId="1A56718C" w14:textId="77777777" w:rsidR="00B11E3F" w:rsidRPr="00E50DA9" w:rsidRDefault="00B11E3F" w:rsidP="0068021A">
            <w:pPr>
              <w:jc w:val="center"/>
              <w:rPr>
                <w:sz w:val="24"/>
                <w:szCs w:val="24"/>
              </w:rPr>
            </w:pPr>
            <w:r w:rsidRPr="00E50DA9">
              <w:rPr>
                <w:sz w:val="24"/>
                <w:szCs w:val="24"/>
              </w:rPr>
              <w:t>28</w:t>
            </w:r>
          </w:p>
        </w:tc>
        <w:tc>
          <w:tcPr>
            <w:tcW w:w="2805" w:type="dxa"/>
          </w:tcPr>
          <w:p w14:paraId="014EDA82" w14:textId="77777777" w:rsidR="00B11E3F" w:rsidRPr="00E50DA9" w:rsidRDefault="00B11E3F" w:rsidP="0068021A">
            <w:pPr>
              <w:jc w:val="center"/>
              <w:rPr>
                <w:sz w:val="24"/>
                <w:szCs w:val="24"/>
              </w:rPr>
            </w:pPr>
            <w:r w:rsidRPr="00E50DA9">
              <w:rPr>
                <w:sz w:val="24"/>
                <w:szCs w:val="24"/>
              </w:rPr>
              <w:t>28</w:t>
            </w:r>
            <w:r>
              <w:rPr>
                <w:sz w:val="24"/>
                <w:szCs w:val="24"/>
              </w:rPr>
              <w:t>%</w:t>
            </w:r>
          </w:p>
        </w:tc>
      </w:tr>
      <w:tr w:rsidR="00B11E3F" w:rsidRPr="00E50DA9" w14:paraId="1D888DFA" w14:textId="77777777" w:rsidTr="0084087C">
        <w:trPr>
          <w:trHeight w:val="370"/>
        </w:trPr>
        <w:tc>
          <w:tcPr>
            <w:tcW w:w="2147" w:type="dxa"/>
          </w:tcPr>
          <w:p w14:paraId="228A33EB" w14:textId="77777777" w:rsidR="00B11E3F" w:rsidRPr="00E50DA9" w:rsidRDefault="00B11E3F" w:rsidP="0068021A">
            <w:pPr>
              <w:rPr>
                <w:sz w:val="24"/>
                <w:szCs w:val="24"/>
              </w:rPr>
            </w:pPr>
            <w:r w:rsidRPr="00E50DA9">
              <w:rPr>
                <w:sz w:val="24"/>
                <w:szCs w:val="24"/>
              </w:rPr>
              <w:t>Others</w:t>
            </w:r>
          </w:p>
        </w:tc>
        <w:tc>
          <w:tcPr>
            <w:tcW w:w="2807" w:type="dxa"/>
          </w:tcPr>
          <w:p w14:paraId="2AF67419" w14:textId="77777777" w:rsidR="00B11E3F" w:rsidRPr="00E50DA9" w:rsidRDefault="00B11E3F" w:rsidP="0068021A">
            <w:pPr>
              <w:jc w:val="center"/>
              <w:rPr>
                <w:sz w:val="24"/>
                <w:szCs w:val="24"/>
              </w:rPr>
            </w:pPr>
            <w:r w:rsidRPr="00E50DA9">
              <w:rPr>
                <w:sz w:val="24"/>
                <w:szCs w:val="24"/>
              </w:rPr>
              <w:t>10</w:t>
            </w:r>
          </w:p>
        </w:tc>
        <w:tc>
          <w:tcPr>
            <w:tcW w:w="2805" w:type="dxa"/>
          </w:tcPr>
          <w:p w14:paraId="4BD09FA0" w14:textId="77777777" w:rsidR="00B11E3F" w:rsidRPr="00E50DA9" w:rsidRDefault="00B11E3F" w:rsidP="0068021A">
            <w:pPr>
              <w:jc w:val="center"/>
              <w:rPr>
                <w:sz w:val="24"/>
                <w:szCs w:val="24"/>
              </w:rPr>
            </w:pPr>
            <w:r w:rsidRPr="00E50DA9">
              <w:rPr>
                <w:sz w:val="24"/>
                <w:szCs w:val="24"/>
              </w:rPr>
              <w:t>10</w:t>
            </w:r>
            <w:r>
              <w:rPr>
                <w:sz w:val="24"/>
                <w:szCs w:val="24"/>
              </w:rPr>
              <w:t>%</w:t>
            </w:r>
          </w:p>
        </w:tc>
      </w:tr>
      <w:tr w:rsidR="00B11E3F" w:rsidRPr="00E50DA9" w14:paraId="188FFB13" w14:textId="77777777" w:rsidTr="0084087C">
        <w:trPr>
          <w:trHeight w:val="357"/>
        </w:trPr>
        <w:tc>
          <w:tcPr>
            <w:tcW w:w="2147" w:type="dxa"/>
          </w:tcPr>
          <w:p w14:paraId="1ABB62ED" w14:textId="77777777" w:rsidR="00B11E3F" w:rsidRPr="00E50DA9" w:rsidRDefault="00B11E3F" w:rsidP="0068021A">
            <w:pPr>
              <w:rPr>
                <w:sz w:val="24"/>
                <w:szCs w:val="24"/>
              </w:rPr>
            </w:pPr>
            <w:r w:rsidRPr="00E50DA9">
              <w:rPr>
                <w:sz w:val="24"/>
                <w:szCs w:val="24"/>
              </w:rPr>
              <w:t>TOTAL</w:t>
            </w:r>
          </w:p>
        </w:tc>
        <w:tc>
          <w:tcPr>
            <w:tcW w:w="2807" w:type="dxa"/>
          </w:tcPr>
          <w:p w14:paraId="21CECCEE" w14:textId="77777777" w:rsidR="00B11E3F" w:rsidRPr="00E50DA9" w:rsidRDefault="00B11E3F" w:rsidP="0068021A">
            <w:pPr>
              <w:jc w:val="center"/>
              <w:rPr>
                <w:sz w:val="24"/>
                <w:szCs w:val="24"/>
              </w:rPr>
            </w:pPr>
            <w:r w:rsidRPr="00E50DA9">
              <w:rPr>
                <w:sz w:val="24"/>
                <w:szCs w:val="24"/>
              </w:rPr>
              <w:t>100</w:t>
            </w:r>
          </w:p>
        </w:tc>
        <w:tc>
          <w:tcPr>
            <w:tcW w:w="2805" w:type="dxa"/>
          </w:tcPr>
          <w:p w14:paraId="15988E18" w14:textId="77777777" w:rsidR="00B11E3F" w:rsidRPr="00E50DA9" w:rsidRDefault="00B11E3F" w:rsidP="0068021A">
            <w:pPr>
              <w:jc w:val="center"/>
              <w:rPr>
                <w:sz w:val="24"/>
                <w:szCs w:val="24"/>
              </w:rPr>
            </w:pPr>
            <w:r w:rsidRPr="00E50DA9">
              <w:rPr>
                <w:sz w:val="24"/>
                <w:szCs w:val="24"/>
              </w:rPr>
              <w:t>100</w:t>
            </w:r>
            <w:r>
              <w:rPr>
                <w:sz w:val="24"/>
                <w:szCs w:val="24"/>
              </w:rPr>
              <w:t>%</w:t>
            </w:r>
          </w:p>
        </w:tc>
      </w:tr>
    </w:tbl>
    <w:p w14:paraId="5BDD56B6" w14:textId="5E09CFC5" w:rsidR="00C25F10" w:rsidRPr="00242CEF" w:rsidRDefault="00B11E3F" w:rsidP="00C25F10">
      <w:pPr>
        <w:spacing w:line="360" w:lineRule="auto"/>
        <w:rPr>
          <w:b/>
          <w:sz w:val="26"/>
          <w:szCs w:val="26"/>
        </w:rPr>
      </w:pPr>
      <w:r w:rsidRPr="00242CEF">
        <w:rPr>
          <w:b/>
          <w:sz w:val="26"/>
          <w:szCs w:val="26"/>
        </w:rPr>
        <w:tab/>
      </w:r>
      <w:r w:rsidR="00C25F10">
        <w:rPr>
          <w:b/>
          <w:sz w:val="26"/>
          <w:szCs w:val="26"/>
        </w:rPr>
        <w:t xml:space="preserve">                                        </w:t>
      </w:r>
      <w:r w:rsidR="00C25F10" w:rsidRPr="00242CEF">
        <w:rPr>
          <w:b/>
          <w:sz w:val="26"/>
          <w:szCs w:val="26"/>
        </w:rPr>
        <w:t>(Source:</w:t>
      </w:r>
      <w:r w:rsidR="00C25F10">
        <w:rPr>
          <w:b/>
          <w:sz w:val="26"/>
          <w:szCs w:val="26"/>
        </w:rPr>
        <w:t xml:space="preserve"> </w:t>
      </w:r>
      <w:r w:rsidR="00C25F10" w:rsidRPr="00242CEF">
        <w:rPr>
          <w:b/>
          <w:sz w:val="26"/>
          <w:szCs w:val="26"/>
        </w:rPr>
        <w:t>Questionnaire)</w:t>
      </w:r>
    </w:p>
    <w:p w14:paraId="55547542" w14:textId="77777777" w:rsidR="00C25F10" w:rsidRDefault="00C25F10" w:rsidP="00C25F10">
      <w:pPr>
        <w:spacing w:line="360" w:lineRule="auto"/>
        <w:rPr>
          <w:b/>
          <w:sz w:val="26"/>
          <w:szCs w:val="26"/>
        </w:rPr>
      </w:pPr>
      <w:r w:rsidRPr="00242CEF">
        <w:rPr>
          <w:b/>
          <w:sz w:val="26"/>
          <w:szCs w:val="26"/>
        </w:rPr>
        <w:t xml:space="preserve">Chart: </w:t>
      </w:r>
      <w:r w:rsidRPr="00242CEF">
        <w:rPr>
          <w:b/>
          <w:sz w:val="28"/>
          <w:szCs w:val="28"/>
        </w:rPr>
        <w:t>4</w:t>
      </w:r>
      <w:r>
        <w:rPr>
          <w:b/>
          <w:sz w:val="26"/>
          <w:szCs w:val="26"/>
        </w:rPr>
        <w:t xml:space="preserve"> </w:t>
      </w:r>
      <w:r w:rsidRPr="00242CEF">
        <w:rPr>
          <w:b/>
          <w:sz w:val="26"/>
          <w:szCs w:val="26"/>
        </w:rPr>
        <w:t>Education wise classification</w:t>
      </w:r>
    </w:p>
    <w:p w14:paraId="6A539A10" w14:textId="77777777" w:rsidR="007C36F4" w:rsidRDefault="007C36F4" w:rsidP="00C25F10">
      <w:pPr>
        <w:spacing w:line="360" w:lineRule="auto"/>
        <w:rPr>
          <w:b/>
          <w:sz w:val="26"/>
          <w:szCs w:val="26"/>
        </w:rPr>
      </w:pPr>
    </w:p>
    <w:p w14:paraId="3810B8A6" w14:textId="693E7BCA" w:rsidR="007C36F4" w:rsidRDefault="007C36F4" w:rsidP="00C25F10">
      <w:pPr>
        <w:spacing w:line="360" w:lineRule="auto"/>
        <w:rPr>
          <w:b/>
          <w:sz w:val="26"/>
          <w:szCs w:val="26"/>
        </w:rPr>
      </w:pPr>
      <w:r>
        <w:rPr>
          <w:b/>
          <w:sz w:val="26"/>
          <w:szCs w:val="26"/>
        </w:rPr>
        <w:t xml:space="preserve">         </w:t>
      </w:r>
      <w:r>
        <w:rPr>
          <w:noProof/>
        </w:rPr>
        <w:drawing>
          <wp:inline distT="0" distB="0" distL="0" distR="0" wp14:anchorId="5EE10618" wp14:editId="3BC4DF70">
            <wp:extent cx="5207000" cy="3175000"/>
            <wp:effectExtent l="0" t="0" r="12700" b="6350"/>
            <wp:docPr id="575338470" name="Chart 1">
              <a:extLst xmlns:a="http://schemas.openxmlformats.org/drawingml/2006/main">
                <a:ext uri="{FF2B5EF4-FFF2-40B4-BE49-F238E27FC236}">
                  <a16:creationId xmlns:a16="http://schemas.microsoft.com/office/drawing/2014/main" id="{751F9B16-94C4-2AA9-C29A-7E6BDAFA41D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14:paraId="5DD0D40E" w14:textId="77777777" w:rsidR="00B9289E" w:rsidRDefault="00B9289E" w:rsidP="00C25F10">
      <w:pPr>
        <w:spacing w:line="360" w:lineRule="auto"/>
        <w:rPr>
          <w:b/>
          <w:sz w:val="26"/>
          <w:szCs w:val="26"/>
        </w:rPr>
      </w:pPr>
    </w:p>
    <w:p w14:paraId="319C2880" w14:textId="77777777" w:rsidR="00C25F10" w:rsidRDefault="00C25F10" w:rsidP="00C25F10">
      <w:pPr>
        <w:spacing w:line="360" w:lineRule="auto"/>
        <w:rPr>
          <w:b/>
          <w:sz w:val="26"/>
          <w:szCs w:val="26"/>
        </w:rPr>
      </w:pPr>
    </w:p>
    <w:p w14:paraId="24234975" w14:textId="4C83261B" w:rsidR="00C25F10" w:rsidRDefault="00C25F10" w:rsidP="00C25F10">
      <w:pPr>
        <w:spacing w:line="360" w:lineRule="auto"/>
        <w:rPr>
          <w:b/>
          <w:sz w:val="26"/>
          <w:szCs w:val="26"/>
        </w:rPr>
      </w:pPr>
      <w:r w:rsidRPr="00242CEF">
        <w:rPr>
          <w:b/>
          <w:sz w:val="26"/>
          <w:szCs w:val="26"/>
        </w:rPr>
        <w:t>In</w:t>
      </w:r>
      <w:r>
        <w:rPr>
          <w:b/>
          <w:sz w:val="26"/>
          <w:szCs w:val="26"/>
        </w:rPr>
        <w:t>terpretation</w:t>
      </w:r>
      <w:r w:rsidRPr="00242CEF">
        <w:rPr>
          <w:b/>
          <w:sz w:val="26"/>
          <w:szCs w:val="26"/>
        </w:rPr>
        <w:t>:</w:t>
      </w:r>
      <w:r>
        <w:rPr>
          <w:b/>
          <w:sz w:val="26"/>
          <w:szCs w:val="26"/>
        </w:rPr>
        <w:t xml:space="preserve"> </w:t>
      </w:r>
      <w:r w:rsidRPr="00242CEF">
        <w:rPr>
          <w:sz w:val="24"/>
          <w:szCs w:val="24"/>
        </w:rPr>
        <w:t xml:space="preserve">From the above table it shows that 42 </w:t>
      </w:r>
      <w:r>
        <w:rPr>
          <w:sz w:val="24"/>
          <w:szCs w:val="24"/>
        </w:rPr>
        <w:t>%</w:t>
      </w:r>
      <w:r w:rsidRPr="00242CEF">
        <w:rPr>
          <w:sz w:val="24"/>
          <w:szCs w:val="24"/>
        </w:rPr>
        <w:t>of respondents are UG, 28</w:t>
      </w:r>
      <w:r>
        <w:rPr>
          <w:sz w:val="24"/>
          <w:szCs w:val="24"/>
        </w:rPr>
        <w:t xml:space="preserve">% </w:t>
      </w:r>
      <w:r w:rsidRPr="00242CEF">
        <w:rPr>
          <w:sz w:val="24"/>
          <w:szCs w:val="24"/>
        </w:rPr>
        <w:t>of respondents are PG, 10</w:t>
      </w:r>
      <w:r>
        <w:rPr>
          <w:sz w:val="24"/>
          <w:szCs w:val="24"/>
        </w:rPr>
        <w:t>%</w:t>
      </w:r>
      <w:r w:rsidRPr="00242CEF">
        <w:rPr>
          <w:sz w:val="24"/>
          <w:szCs w:val="24"/>
        </w:rPr>
        <w:t xml:space="preserve"> of respondents are SSC, 10 </w:t>
      </w:r>
      <w:r>
        <w:rPr>
          <w:sz w:val="24"/>
          <w:szCs w:val="24"/>
        </w:rPr>
        <w:t>%</w:t>
      </w:r>
      <w:r w:rsidRPr="00242CEF">
        <w:rPr>
          <w:sz w:val="24"/>
          <w:szCs w:val="24"/>
        </w:rPr>
        <w:t>of respondents are I.T.</w:t>
      </w:r>
      <w:r>
        <w:rPr>
          <w:sz w:val="24"/>
          <w:szCs w:val="24"/>
        </w:rPr>
        <w:t>I</w:t>
      </w:r>
      <w:r w:rsidRPr="00242CEF">
        <w:rPr>
          <w:sz w:val="24"/>
          <w:szCs w:val="24"/>
        </w:rPr>
        <w:t>, and 10</w:t>
      </w:r>
      <w:r>
        <w:rPr>
          <w:sz w:val="24"/>
          <w:szCs w:val="24"/>
        </w:rPr>
        <w:t xml:space="preserve">% </w:t>
      </w:r>
      <w:r w:rsidRPr="00242CEF">
        <w:rPr>
          <w:sz w:val="24"/>
          <w:szCs w:val="24"/>
        </w:rPr>
        <w:t>of respondents are others</w:t>
      </w:r>
      <w:r>
        <w:rPr>
          <w:sz w:val="24"/>
          <w:szCs w:val="24"/>
        </w:rPr>
        <w:t>.</w:t>
      </w:r>
    </w:p>
    <w:p w14:paraId="7AC53B42" w14:textId="77777777" w:rsidR="00C25F10" w:rsidRDefault="00C25F10" w:rsidP="00B11E3F">
      <w:pPr>
        <w:spacing w:line="360" w:lineRule="auto"/>
        <w:rPr>
          <w:b/>
          <w:bCs/>
          <w:sz w:val="26"/>
          <w:szCs w:val="26"/>
        </w:rPr>
      </w:pPr>
    </w:p>
    <w:p w14:paraId="27C88F89" w14:textId="77777777" w:rsidR="00B11E3F" w:rsidRDefault="00B11E3F" w:rsidP="00B11E3F">
      <w:pPr>
        <w:spacing w:line="360" w:lineRule="auto"/>
        <w:rPr>
          <w:b/>
          <w:sz w:val="26"/>
          <w:szCs w:val="26"/>
        </w:rPr>
      </w:pPr>
    </w:p>
    <w:p w14:paraId="54FA2CDC" w14:textId="77777777" w:rsidR="007C36F4" w:rsidRDefault="007C36F4" w:rsidP="007C36F4">
      <w:pPr>
        <w:spacing w:line="360" w:lineRule="auto"/>
        <w:rPr>
          <w:b/>
          <w:sz w:val="26"/>
          <w:szCs w:val="26"/>
        </w:rPr>
      </w:pPr>
      <w:r w:rsidRPr="00242CEF">
        <w:rPr>
          <w:b/>
          <w:sz w:val="26"/>
          <w:szCs w:val="26"/>
        </w:rPr>
        <w:lastRenderedPageBreak/>
        <w:t>Table: 5</w:t>
      </w:r>
      <w:r>
        <w:rPr>
          <w:b/>
          <w:sz w:val="26"/>
          <w:szCs w:val="26"/>
        </w:rPr>
        <w:t xml:space="preserve"> </w:t>
      </w:r>
      <w:r w:rsidRPr="00242CEF">
        <w:rPr>
          <w:b/>
          <w:sz w:val="26"/>
          <w:szCs w:val="26"/>
        </w:rPr>
        <w:t>SALARY WISE CLASSIFICATION</w:t>
      </w:r>
    </w:p>
    <w:p w14:paraId="3C8BB2AE" w14:textId="77777777" w:rsidR="007C36F4" w:rsidRPr="00966925" w:rsidRDefault="007C36F4" w:rsidP="007C36F4">
      <w:pPr>
        <w:spacing w:line="360" w:lineRule="auto"/>
        <w:rPr>
          <w:b/>
          <w:sz w:val="26"/>
          <w:szCs w:val="26"/>
        </w:rPr>
      </w:pPr>
    </w:p>
    <w:tbl>
      <w:tblPr>
        <w:tblStyle w:val="TableGrid"/>
        <w:tblW w:w="8614" w:type="dxa"/>
        <w:tblInd w:w="675" w:type="dxa"/>
        <w:tblLook w:val="04A0" w:firstRow="1" w:lastRow="0" w:firstColumn="1" w:lastColumn="0" w:noHBand="0" w:noVBand="1"/>
      </w:tblPr>
      <w:tblGrid>
        <w:gridCol w:w="2412"/>
        <w:gridCol w:w="3542"/>
        <w:gridCol w:w="2660"/>
      </w:tblGrid>
      <w:tr w:rsidR="007C36F4" w:rsidRPr="00966925" w14:paraId="74FB3C0E" w14:textId="77777777" w:rsidTr="007C36F4">
        <w:trPr>
          <w:trHeight w:val="489"/>
        </w:trPr>
        <w:tc>
          <w:tcPr>
            <w:tcW w:w="2412" w:type="dxa"/>
          </w:tcPr>
          <w:p w14:paraId="1C97CF1D" w14:textId="77777777" w:rsidR="007C36F4" w:rsidRPr="00966925" w:rsidRDefault="007C36F4" w:rsidP="00555CDE">
            <w:pPr>
              <w:jc w:val="center"/>
              <w:rPr>
                <w:b/>
                <w:sz w:val="24"/>
                <w:szCs w:val="24"/>
              </w:rPr>
            </w:pPr>
            <w:r w:rsidRPr="00966925">
              <w:rPr>
                <w:b/>
                <w:sz w:val="24"/>
                <w:szCs w:val="24"/>
              </w:rPr>
              <w:t>SALARIES</w:t>
            </w:r>
          </w:p>
        </w:tc>
        <w:tc>
          <w:tcPr>
            <w:tcW w:w="3542" w:type="dxa"/>
          </w:tcPr>
          <w:p w14:paraId="06F14130" w14:textId="77777777" w:rsidR="007C36F4" w:rsidRPr="00966925" w:rsidRDefault="007C36F4" w:rsidP="00555CDE">
            <w:pPr>
              <w:jc w:val="center"/>
              <w:rPr>
                <w:b/>
                <w:sz w:val="24"/>
                <w:szCs w:val="24"/>
              </w:rPr>
            </w:pPr>
            <w:r w:rsidRPr="00966925">
              <w:rPr>
                <w:b/>
                <w:sz w:val="24"/>
                <w:szCs w:val="24"/>
              </w:rPr>
              <w:t>NO OF RESPONDENTS</w:t>
            </w:r>
          </w:p>
        </w:tc>
        <w:tc>
          <w:tcPr>
            <w:tcW w:w="2660" w:type="dxa"/>
          </w:tcPr>
          <w:p w14:paraId="705E8402" w14:textId="77777777" w:rsidR="007C36F4" w:rsidRPr="00966925" w:rsidRDefault="007C36F4" w:rsidP="00555CDE">
            <w:pPr>
              <w:jc w:val="center"/>
              <w:rPr>
                <w:b/>
                <w:sz w:val="24"/>
                <w:szCs w:val="24"/>
              </w:rPr>
            </w:pPr>
            <w:r w:rsidRPr="00966925">
              <w:rPr>
                <w:b/>
                <w:sz w:val="24"/>
                <w:szCs w:val="24"/>
              </w:rPr>
              <w:t>PERCENTAGE</w:t>
            </w:r>
          </w:p>
        </w:tc>
      </w:tr>
      <w:tr w:rsidR="007C36F4" w:rsidRPr="00966925" w14:paraId="635C6E50" w14:textId="77777777" w:rsidTr="007C36F4">
        <w:trPr>
          <w:trHeight w:val="471"/>
        </w:trPr>
        <w:tc>
          <w:tcPr>
            <w:tcW w:w="2412" w:type="dxa"/>
          </w:tcPr>
          <w:p w14:paraId="653BE4B0" w14:textId="77777777" w:rsidR="007C36F4" w:rsidRPr="00966925" w:rsidRDefault="007C36F4" w:rsidP="00555CDE">
            <w:pPr>
              <w:rPr>
                <w:sz w:val="24"/>
                <w:szCs w:val="24"/>
              </w:rPr>
            </w:pPr>
            <w:r w:rsidRPr="00966925">
              <w:rPr>
                <w:sz w:val="24"/>
                <w:szCs w:val="24"/>
              </w:rPr>
              <w:t>Below 10000</w:t>
            </w:r>
          </w:p>
        </w:tc>
        <w:tc>
          <w:tcPr>
            <w:tcW w:w="3542" w:type="dxa"/>
          </w:tcPr>
          <w:p w14:paraId="45C11AAA" w14:textId="77777777" w:rsidR="007C36F4" w:rsidRPr="00966925" w:rsidRDefault="007C36F4" w:rsidP="00555CDE">
            <w:pPr>
              <w:jc w:val="center"/>
              <w:rPr>
                <w:sz w:val="24"/>
                <w:szCs w:val="24"/>
              </w:rPr>
            </w:pPr>
            <w:r w:rsidRPr="00966925">
              <w:rPr>
                <w:sz w:val="24"/>
                <w:szCs w:val="24"/>
              </w:rPr>
              <w:t>10</w:t>
            </w:r>
          </w:p>
        </w:tc>
        <w:tc>
          <w:tcPr>
            <w:tcW w:w="2660" w:type="dxa"/>
          </w:tcPr>
          <w:p w14:paraId="1C28C6B9" w14:textId="77777777" w:rsidR="007C36F4" w:rsidRPr="00966925" w:rsidRDefault="007C36F4" w:rsidP="00555CDE">
            <w:pPr>
              <w:jc w:val="center"/>
              <w:rPr>
                <w:sz w:val="24"/>
                <w:szCs w:val="24"/>
              </w:rPr>
            </w:pPr>
            <w:r w:rsidRPr="00966925">
              <w:rPr>
                <w:sz w:val="24"/>
                <w:szCs w:val="24"/>
              </w:rPr>
              <w:t>10</w:t>
            </w:r>
            <w:r>
              <w:rPr>
                <w:sz w:val="24"/>
                <w:szCs w:val="24"/>
              </w:rPr>
              <w:t>%</w:t>
            </w:r>
          </w:p>
        </w:tc>
      </w:tr>
      <w:tr w:rsidR="007C36F4" w:rsidRPr="00966925" w14:paraId="45360B31" w14:textId="77777777" w:rsidTr="007C36F4">
        <w:trPr>
          <w:trHeight w:val="489"/>
        </w:trPr>
        <w:tc>
          <w:tcPr>
            <w:tcW w:w="2412" w:type="dxa"/>
          </w:tcPr>
          <w:p w14:paraId="6C00DB5C" w14:textId="77777777" w:rsidR="007C36F4" w:rsidRPr="00966925" w:rsidRDefault="007C36F4" w:rsidP="00555CDE">
            <w:pPr>
              <w:rPr>
                <w:sz w:val="24"/>
                <w:szCs w:val="24"/>
              </w:rPr>
            </w:pPr>
            <w:r w:rsidRPr="00966925">
              <w:rPr>
                <w:sz w:val="24"/>
                <w:szCs w:val="24"/>
              </w:rPr>
              <w:t>10000-15000</w:t>
            </w:r>
          </w:p>
        </w:tc>
        <w:tc>
          <w:tcPr>
            <w:tcW w:w="3542" w:type="dxa"/>
          </w:tcPr>
          <w:p w14:paraId="77EC52A0" w14:textId="77777777" w:rsidR="007C36F4" w:rsidRPr="00966925" w:rsidRDefault="007C36F4" w:rsidP="00555CDE">
            <w:pPr>
              <w:jc w:val="center"/>
              <w:rPr>
                <w:sz w:val="24"/>
                <w:szCs w:val="24"/>
              </w:rPr>
            </w:pPr>
            <w:r w:rsidRPr="00966925">
              <w:rPr>
                <w:sz w:val="24"/>
                <w:szCs w:val="24"/>
              </w:rPr>
              <w:t>20</w:t>
            </w:r>
          </w:p>
        </w:tc>
        <w:tc>
          <w:tcPr>
            <w:tcW w:w="2660" w:type="dxa"/>
          </w:tcPr>
          <w:p w14:paraId="402ACE38" w14:textId="77777777" w:rsidR="007C36F4" w:rsidRPr="00966925" w:rsidRDefault="007C36F4" w:rsidP="00555CDE">
            <w:pPr>
              <w:jc w:val="center"/>
              <w:rPr>
                <w:sz w:val="24"/>
                <w:szCs w:val="24"/>
              </w:rPr>
            </w:pPr>
            <w:r w:rsidRPr="00966925">
              <w:rPr>
                <w:sz w:val="24"/>
                <w:szCs w:val="24"/>
              </w:rPr>
              <w:t>20</w:t>
            </w:r>
            <w:r>
              <w:rPr>
                <w:sz w:val="24"/>
                <w:szCs w:val="24"/>
              </w:rPr>
              <w:t>%</w:t>
            </w:r>
          </w:p>
        </w:tc>
      </w:tr>
      <w:tr w:rsidR="007C36F4" w:rsidRPr="00966925" w14:paraId="4D94BDCA" w14:textId="77777777" w:rsidTr="007C36F4">
        <w:trPr>
          <w:trHeight w:val="471"/>
        </w:trPr>
        <w:tc>
          <w:tcPr>
            <w:tcW w:w="2412" w:type="dxa"/>
          </w:tcPr>
          <w:p w14:paraId="45583044" w14:textId="77777777" w:rsidR="007C36F4" w:rsidRPr="00966925" w:rsidRDefault="007C36F4" w:rsidP="00555CDE">
            <w:pPr>
              <w:rPr>
                <w:sz w:val="24"/>
                <w:szCs w:val="24"/>
              </w:rPr>
            </w:pPr>
            <w:r w:rsidRPr="00966925">
              <w:rPr>
                <w:sz w:val="24"/>
                <w:szCs w:val="24"/>
              </w:rPr>
              <w:t>15000-20000</w:t>
            </w:r>
          </w:p>
        </w:tc>
        <w:tc>
          <w:tcPr>
            <w:tcW w:w="3542" w:type="dxa"/>
          </w:tcPr>
          <w:p w14:paraId="634075E5" w14:textId="77777777" w:rsidR="007C36F4" w:rsidRPr="00966925" w:rsidRDefault="007C36F4" w:rsidP="00555CDE">
            <w:pPr>
              <w:jc w:val="center"/>
              <w:rPr>
                <w:sz w:val="24"/>
                <w:szCs w:val="24"/>
              </w:rPr>
            </w:pPr>
            <w:r w:rsidRPr="00966925">
              <w:rPr>
                <w:sz w:val="24"/>
                <w:szCs w:val="24"/>
              </w:rPr>
              <w:t>24</w:t>
            </w:r>
          </w:p>
        </w:tc>
        <w:tc>
          <w:tcPr>
            <w:tcW w:w="2660" w:type="dxa"/>
          </w:tcPr>
          <w:p w14:paraId="3AF7C030" w14:textId="77777777" w:rsidR="007C36F4" w:rsidRPr="00966925" w:rsidRDefault="007C36F4" w:rsidP="00555CDE">
            <w:pPr>
              <w:jc w:val="center"/>
              <w:rPr>
                <w:sz w:val="24"/>
                <w:szCs w:val="24"/>
              </w:rPr>
            </w:pPr>
            <w:r w:rsidRPr="00966925">
              <w:rPr>
                <w:sz w:val="24"/>
                <w:szCs w:val="24"/>
              </w:rPr>
              <w:t>24</w:t>
            </w:r>
            <w:r>
              <w:rPr>
                <w:sz w:val="24"/>
                <w:szCs w:val="24"/>
              </w:rPr>
              <w:t>%</w:t>
            </w:r>
          </w:p>
        </w:tc>
      </w:tr>
      <w:tr w:rsidR="007C36F4" w:rsidRPr="00966925" w14:paraId="5FE0663E" w14:textId="77777777" w:rsidTr="007C36F4">
        <w:trPr>
          <w:trHeight w:val="489"/>
        </w:trPr>
        <w:tc>
          <w:tcPr>
            <w:tcW w:w="2412" w:type="dxa"/>
          </w:tcPr>
          <w:p w14:paraId="5E41CBBE" w14:textId="77777777" w:rsidR="007C36F4" w:rsidRPr="00966925" w:rsidRDefault="007C36F4" w:rsidP="00555CDE">
            <w:pPr>
              <w:rPr>
                <w:sz w:val="24"/>
                <w:szCs w:val="24"/>
              </w:rPr>
            </w:pPr>
            <w:r w:rsidRPr="00966925">
              <w:rPr>
                <w:sz w:val="24"/>
                <w:szCs w:val="24"/>
              </w:rPr>
              <w:t>Above 20000</w:t>
            </w:r>
          </w:p>
        </w:tc>
        <w:tc>
          <w:tcPr>
            <w:tcW w:w="3542" w:type="dxa"/>
          </w:tcPr>
          <w:p w14:paraId="1D321E4E" w14:textId="77777777" w:rsidR="007C36F4" w:rsidRPr="00966925" w:rsidRDefault="007C36F4" w:rsidP="00555CDE">
            <w:pPr>
              <w:jc w:val="center"/>
              <w:rPr>
                <w:sz w:val="24"/>
                <w:szCs w:val="24"/>
              </w:rPr>
            </w:pPr>
            <w:r w:rsidRPr="00966925">
              <w:rPr>
                <w:sz w:val="24"/>
                <w:szCs w:val="24"/>
              </w:rPr>
              <w:t>46</w:t>
            </w:r>
          </w:p>
        </w:tc>
        <w:tc>
          <w:tcPr>
            <w:tcW w:w="2660" w:type="dxa"/>
          </w:tcPr>
          <w:p w14:paraId="26C1477E" w14:textId="77777777" w:rsidR="007C36F4" w:rsidRPr="00966925" w:rsidRDefault="007C36F4" w:rsidP="00555CDE">
            <w:pPr>
              <w:jc w:val="center"/>
              <w:rPr>
                <w:sz w:val="24"/>
                <w:szCs w:val="24"/>
              </w:rPr>
            </w:pPr>
            <w:r w:rsidRPr="00966925">
              <w:rPr>
                <w:sz w:val="24"/>
                <w:szCs w:val="24"/>
              </w:rPr>
              <w:t>46</w:t>
            </w:r>
            <w:r>
              <w:rPr>
                <w:sz w:val="24"/>
                <w:szCs w:val="24"/>
              </w:rPr>
              <w:t>%</w:t>
            </w:r>
          </w:p>
        </w:tc>
      </w:tr>
      <w:tr w:rsidR="007C36F4" w:rsidRPr="00966925" w14:paraId="677FF077" w14:textId="77777777" w:rsidTr="007C36F4">
        <w:trPr>
          <w:trHeight w:val="489"/>
        </w:trPr>
        <w:tc>
          <w:tcPr>
            <w:tcW w:w="2412" w:type="dxa"/>
          </w:tcPr>
          <w:p w14:paraId="3EBF3E94" w14:textId="77777777" w:rsidR="007C36F4" w:rsidRPr="00966925" w:rsidRDefault="007C36F4" w:rsidP="00555CDE">
            <w:pPr>
              <w:rPr>
                <w:sz w:val="24"/>
                <w:szCs w:val="24"/>
              </w:rPr>
            </w:pPr>
            <w:r w:rsidRPr="00966925">
              <w:rPr>
                <w:sz w:val="24"/>
                <w:szCs w:val="24"/>
              </w:rPr>
              <w:t>TOTAL</w:t>
            </w:r>
          </w:p>
        </w:tc>
        <w:tc>
          <w:tcPr>
            <w:tcW w:w="3542" w:type="dxa"/>
          </w:tcPr>
          <w:p w14:paraId="49D07660" w14:textId="77777777" w:rsidR="007C36F4" w:rsidRPr="00966925" w:rsidRDefault="007C36F4" w:rsidP="00555CDE">
            <w:pPr>
              <w:jc w:val="center"/>
              <w:rPr>
                <w:sz w:val="24"/>
                <w:szCs w:val="24"/>
              </w:rPr>
            </w:pPr>
            <w:r w:rsidRPr="00966925">
              <w:rPr>
                <w:sz w:val="24"/>
                <w:szCs w:val="24"/>
              </w:rPr>
              <w:t>100</w:t>
            </w:r>
          </w:p>
        </w:tc>
        <w:tc>
          <w:tcPr>
            <w:tcW w:w="2660" w:type="dxa"/>
          </w:tcPr>
          <w:p w14:paraId="5D5A2D12" w14:textId="77777777" w:rsidR="007C36F4" w:rsidRPr="00966925" w:rsidRDefault="007C36F4" w:rsidP="00555CDE">
            <w:pPr>
              <w:jc w:val="center"/>
              <w:rPr>
                <w:sz w:val="24"/>
                <w:szCs w:val="24"/>
              </w:rPr>
            </w:pPr>
            <w:r w:rsidRPr="00966925">
              <w:rPr>
                <w:sz w:val="24"/>
                <w:szCs w:val="24"/>
              </w:rPr>
              <w:t>100</w:t>
            </w:r>
            <w:r>
              <w:rPr>
                <w:sz w:val="24"/>
                <w:szCs w:val="24"/>
              </w:rPr>
              <w:t>%</w:t>
            </w:r>
          </w:p>
        </w:tc>
      </w:tr>
    </w:tbl>
    <w:p w14:paraId="3238F8C5" w14:textId="77777777" w:rsidR="007C36F4" w:rsidRDefault="007C36F4" w:rsidP="007C36F4">
      <w:pPr>
        <w:spacing w:line="360" w:lineRule="auto"/>
        <w:rPr>
          <w:b/>
          <w:sz w:val="26"/>
          <w:szCs w:val="26"/>
        </w:rPr>
      </w:pPr>
      <w:r w:rsidRPr="00242CEF">
        <w:rPr>
          <w:b/>
          <w:sz w:val="26"/>
          <w:szCs w:val="26"/>
        </w:rPr>
        <w:t xml:space="preserve">                                         (Source:</w:t>
      </w:r>
      <w:r>
        <w:rPr>
          <w:b/>
          <w:sz w:val="26"/>
          <w:szCs w:val="26"/>
        </w:rPr>
        <w:t xml:space="preserve"> </w:t>
      </w:r>
      <w:r w:rsidRPr="00242CEF">
        <w:rPr>
          <w:b/>
          <w:sz w:val="26"/>
          <w:szCs w:val="26"/>
        </w:rPr>
        <w:t>Questionnaire)</w:t>
      </w:r>
    </w:p>
    <w:p w14:paraId="3931C2A1" w14:textId="77777777" w:rsidR="007C36F4" w:rsidRPr="00242CEF" w:rsidRDefault="007C36F4" w:rsidP="007C36F4">
      <w:pPr>
        <w:spacing w:line="360" w:lineRule="auto"/>
        <w:rPr>
          <w:b/>
          <w:sz w:val="26"/>
          <w:szCs w:val="26"/>
        </w:rPr>
      </w:pPr>
    </w:p>
    <w:p w14:paraId="4EAC7ADA" w14:textId="77777777" w:rsidR="007C36F4" w:rsidRDefault="007C36F4" w:rsidP="007C36F4">
      <w:pPr>
        <w:spacing w:line="360" w:lineRule="auto"/>
        <w:rPr>
          <w:b/>
          <w:sz w:val="26"/>
          <w:szCs w:val="26"/>
        </w:rPr>
      </w:pPr>
      <w:r>
        <w:rPr>
          <w:b/>
          <w:sz w:val="26"/>
          <w:szCs w:val="26"/>
        </w:rPr>
        <w:t xml:space="preserve">Chart 5 </w:t>
      </w:r>
      <w:r w:rsidRPr="00242CEF">
        <w:rPr>
          <w:b/>
          <w:sz w:val="26"/>
          <w:szCs w:val="26"/>
        </w:rPr>
        <w:t>Salary wise classification</w:t>
      </w:r>
    </w:p>
    <w:p w14:paraId="2A8A6405" w14:textId="77777777" w:rsidR="007C36F4" w:rsidRDefault="007C36F4" w:rsidP="007C36F4">
      <w:pPr>
        <w:spacing w:line="360" w:lineRule="auto"/>
        <w:rPr>
          <w:b/>
          <w:sz w:val="26"/>
          <w:szCs w:val="26"/>
        </w:rPr>
      </w:pPr>
    </w:p>
    <w:p w14:paraId="6F9D4402" w14:textId="523D09CD" w:rsidR="007C36F4" w:rsidRDefault="007C36F4" w:rsidP="007C36F4">
      <w:pPr>
        <w:spacing w:line="360" w:lineRule="auto"/>
        <w:rPr>
          <w:noProof/>
        </w:rPr>
      </w:pPr>
      <w:r>
        <w:rPr>
          <w:noProof/>
        </w:rPr>
        <w:t xml:space="preserve">                    </w:t>
      </w:r>
      <w:r>
        <w:rPr>
          <w:noProof/>
        </w:rPr>
        <w:drawing>
          <wp:inline distT="0" distB="0" distL="0" distR="0" wp14:anchorId="179A9B2F" wp14:editId="21402920">
            <wp:extent cx="4572000" cy="2743200"/>
            <wp:effectExtent l="0" t="0" r="0" b="0"/>
            <wp:docPr id="426695779" name="Chart 1">
              <a:extLst xmlns:a="http://schemas.openxmlformats.org/drawingml/2006/main">
                <a:ext uri="{FF2B5EF4-FFF2-40B4-BE49-F238E27FC236}">
                  <a16:creationId xmlns:a16="http://schemas.microsoft.com/office/drawing/2014/main" id="{B1C9FA8D-9387-6C27-9AEB-36C6341DACE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48835CBF" w14:textId="77777777" w:rsidR="007C36F4" w:rsidRDefault="007C36F4" w:rsidP="007C36F4">
      <w:pPr>
        <w:spacing w:line="360" w:lineRule="auto"/>
        <w:rPr>
          <w:noProof/>
        </w:rPr>
      </w:pPr>
    </w:p>
    <w:p w14:paraId="53AA223E" w14:textId="77777777" w:rsidR="007C36F4" w:rsidRPr="00572062" w:rsidRDefault="007C36F4" w:rsidP="007C36F4">
      <w:pPr>
        <w:spacing w:line="360" w:lineRule="auto"/>
        <w:rPr>
          <w:b/>
          <w:sz w:val="26"/>
          <w:szCs w:val="26"/>
        </w:rPr>
      </w:pPr>
      <w:r w:rsidRPr="00242CEF">
        <w:rPr>
          <w:b/>
          <w:sz w:val="26"/>
          <w:szCs w:val="26"/>
        </w:rPr>
        <w:t>In</w:t>
      </w:r>
      <w:r>
        <w:rPr>
          <w:b/>
          <w:sz w:val="26"/>
          <w:szCs w:val="26"/>
        </w:rPr>
        <w:t>terpretation</w:t>
      </w:r>
      <w:r w:rsidRPr="00242CEF">
        <w:rPr>
          <w:b/>
          <w:sz w:val="26"/>
          <w:szCs w:val="26"/>
        </w:rPr>
        <w:t>:</w:t>
      </w:r>
      <w:r>
        <w:rPr>
          <w:b/>
          <w:sz w:val="26"/>
          <w:szCs w:val="26"/>
        </w:rPr>
        <w:t xml:space="preserve"> </w:t>
      </w:r>
      <w:r w:rsidRPr="00242CEF">
        <w:rPr>
          <w:sz w:val="24"/>
          <w:szCs w:val="24"/>
        </w:rPr>
        <w:t>From the above table it represents that 46</w:t>
      </w:r>
      <w:r>
        <w:rPr>
          <w:sz w:val="24"/>
          <w:szCs w:val="24"/>
        </w:rPr>
        <w:t xml:space="preserve">% </w:t>
      </w:r>
      <w:r w:rsidRPr="00242CEF">
        <w:rPr>
          <w:sz w:val="24"/>
          <w:szCs w:val="24"/>
        </w:rPr>
        <w:t>of respondents are above 20000 of salary, 24</w:t>
      </w:r>
      <w:r>
        <w:rPr>
          <w:sz w:val="24"/>
          <w:szCs w:val="24"/>
        </w:rPr>
        <w:t xml:space="preserve">% </w:t>
      </w:r>
      <w:r w:rsidRPr="00242CEF">
        <w:rPr>
          <w:sz w:val="24"/>
          <w:szCs w:val="24"/>
        </w:rPr>
        <w:t>of respondents are 15000-20000 of salary, 20</w:t>
      </w:r>
      <w:r>
        <w:rPr>
          <w:sz w:val="24"/>
          <w:szCs w:val="24"/>
        </w:rPr>
        <w:t>%</w:t>
      </w:r>
      <w:r w:rsidRPr="00242CEF">
        <w:rPr>
          <w:sz w:val="24"/>
          <w:szCs w:val="24"/>
        </w:rPr>
        <w:t xml:space="preserve"> of respondents are 10000-15000 of salary and 10</w:t>
      </w:r>
      <w:r>
        <w:rPr>
          <w:sz w:val="24"/>
          <w:szCs w:val="24"/>
        </w:rPr>
        <w:t>%</w:t>
      </w:r>
      <w:r w:rsidRPr="00242CEF">
        <w:rPr>
          <w:sz w:val="24"/>
          <w:szCs w:val="24"/>
        </w:rPr>
        <w:t xml:space="preserve"> of respondents are below 10000 of salary</w:t>
      </w:r>
      <w:r>
        <w:rPr>
          <w:sz w:val="24"/>
          <w:szCs w:val="24"/>
        </w:rPr>
        <w:t>.</w:t>
      </w:r>
    </w:p>
    <w:p w14:paraId="2DE6E25B" w14:textId="01523ACF" w:rsidR="00443EE9" w:rsidRDefault="00443EE9" w:rsidP="007C36F4">
      <w:pPr>
        <w:spacing w:line="360" w:lineRule="auto"/>
        <w:rPr>
          <w:b/>
          <w:sz w:val="26"/>
          <w:szCs w:val="26"/>
        </w:rPr>
      </w:pPr>
    </w:p>
    <w:p w14:paraId="4AA6C248" w14:textId="77777777" w:rsidR="00443EE9" w:rsidRDefault="00443EE9">
      <w:pPr>
        <w:rPr>
          <w:b/>
          <w:sz w:val="26"/>
          <w:szCs w:val="26"/>
        </w:rPr>
      </w:pPr>
      <w:r>
        <w:rPr>
          <w:b/>
          <w:sz w:val="26"/>
          <w:szCs w:val="26"/>
        </w:rPr>
        <w:br w:type="page"/>
      </w:r>
    </w:p>
    <w:p w14:paraId="63A193AD" w14:textId="77777777" w:rsidR="00284DBD" w:rsidRDefault="00284DBD">
      <w:pPr>
        <w:pStyle w:val="BodyText"/>
        <w:rPr>
          <w:sz w:val="20"/>
        </w:rPr>
      </w:pPr>
    </w:p>
    <w:p w14:paraId="48AB4AFC" w14:textId="77777777" w:rsidR="00284DBD" w:rsidRDefault="00284DBD">
      <w:pPr>
        <w:pStyle w:val="BodyText"/>
        <w:rPr>
          <w:sz w:val="20"/>
        </w:rPr>
      </w:pPr>
    </w:p>
    <w:p w14:paraId="79227006" w14:textId="2D2941EC" w:rsidR="007C36F4" w:rsidRPr="007C36F4" w:rsidRDefault="007C36F4" w:rsidP="007C36F4">
      <w:pPr>
        <w:spacing w:line="360" w:lineRule="auto"/>
        <w:jc w:val="both"/>
        <w:rPr>
          <w:b/>
          <w:sz w:val="26"/>
          <w:szCs w:val="26"/>
        </w:rPr>
      </w:pPr>
      <w:r w:rsidRPr="00242CEF">
        <w:rPr>
          <w:b/>
          <w:sz w:val="26"/>
          <w:szCs w:val="26"/>
        </w:rPr>
        <w:t>Table:</w:t>
      </w:r>
      <w:r>
        <w:rPr>
          <w:b/>
          <w:sz w:val="26"/>
          <w:szCs w:val="26"/>
        </w:rPr>
        <w:t xml:space="preserve"> </w:t>
      </w:r>
      <w:r w:rsidRPr="00242CEF">
        <w:rPr>
          <w:b/>
          <w:sz w:val="26"/>
          <w:szCs w:val="26"/>
        </w:rPr>
        <w:t>6</w:t>
      </w:r>
      <w:r w:rsidR="00D81C50">
        <w:rPr>
          <w:b/>
          <w:sz w:val="26"/>
          <w:szCs w:val="26"/>
        </w:rPr>
        <w:t xml:space="preserve">  </w:t>
      </w:r>
      <w:r w:rsidRPr="007C36F4">
        <w:rPr>
          <w:b/>
          <w:sz w:val="24"/>
          <w:szCs w:val="24"/>
        </w:rPr>
        <w:t xml:space="preserve"> </w:t>
      </w:r>
      <w:r w:rsidR="00117578" w:rsidRPr="00117578">
        <w:rPr>
          <w:b/>
          <w:sz w:val="24"/>
          <w:szCs w:val="24"/>
        </w:rPr>
        <w:t>To what extent do you agree with the statement: "My job gives me a sense of personal accomplishment"?</w:t>
      </w:r>
    </w:p>
    <w:p w14:paraId="43638582" w14:textId="77777777" w:rsidR="007C36F4" w:rsidRPr="000B3682" w:rsidRDefault="007C36F4" w:rsidP="007C36F4">
      <w:pPr>
        <w:spacing w:line="360" w:lineRule="auto"/>
        <w:jc w:val="both"/>
        <w:rPr>
          <w:sz w:val="24"/>
          <w:szCs w:val="24"/>
        </w:rPr>
      </w:pPr>
    </w:p>
    <w:tbl>
      <w:tblPr>
        <w:tblStyle w:val="TableGrid"/>
        <w:tblW w:w="9274" w:type="dxa"/>
        <w:tblInd w:w="421" w:type="dxa"/>
        <w:tblLook w:val="04A0" w:firstRow="1" w:lastRow="0" w:firstColumn="1" w:lastColumn="0" w:noHBand="0" w:noVBand="1"/>
      </w:tblPr>
      <w:tblGrid>
        <w:gridCol w:w="3011"/>
        <w:gridCol w:w="3489"/>
        <w:gridCol w:w="2774"/>
      </w:tblGrid>
      <w:tr w:rsidR="007C36F4" w:rsidRPr="000B3682" w14:paraId="54671829" w14:textId="77777777" w:rsidTr="00FC5606">
        <w:trPr>
          <w:trHeight w:val="611"/>
        </w:trPr>
        <w:tc>
          <w:tcPr>
            <w:tcW w:w="3011" w:type="dxa"/>
          </w:tcPr>
          <w:p w14:paraId="393087EC" w14:textId="77777777" w:rsidR="007C36F4" w:rsidRPr="000B3682" w:rsidRDefault="007C36F4" w:rsidP="00555CDE">
            <w:pPr>
              <w:jc w:val="center"/>
              <w:rPr>
                <w:b/>
                <w:sz w:val="24"/>
                <w:szCs w:val="24"/>
              </w:rPr>
            </w:pPr>
            <w:r w:rsidRPr="000B3682">
              <w:rPr>
                <w:b/>
                <w:sz w:val="24"/>
                <w:szCs w:val="24"/>
              </w:rPr>
              <w:t>OPTIONS</w:t>
            </w:r>
          </w:p>
        </w:tc>
        <w:tc>
          <w:tcPr>
            <w:tcW w:w="3489" w:type="dxa"/>
          </w:tcPr>
          <w:p w14:paraId="15DB3863" w14:textId="77777777" w:rsidR="007C36F4" w:rsidRPr="000B3682" w:rsidRDefault="007C36F4" w:rsidP="00555CDE">
            <w:pPr>
              <w:jc w:val="center"/>
              <w:rPr>
                <w:b/>
                <w:sz w:val="24"/>
                <w:szCs w:val="24"/>
              </w:rPr>
            </w:pPr>
            <w:r w:rsidRPr="000B3682">
              <w:rPr>
                <w:b/>
                <w:sz w:val="24"/>
                <w:szCs w:val="24"/>
              </w:rPr>
              <w:t>NO OF RESPONDENTS</w:t>
            </w:r>
          </w:p>
        </w:tc>
        <w:tc>
          <w:tcPr>
            <w:tcW w:w="2774" w:type="dxa"/>
          </w:tcPr>
          <w:p w14:paraId="160EE4AA" w14:textId="77777777" w:rsidR="007C36F4" w:rsidRPr="000B3682" w:rsidRDefault="007C36F4" w:rsidP="00555CDE">
            <w:pPr>
              <w:jc w:val="center"/>
              <w:rPr>
                <w:b/>
                <w:sz w:val="24"/>
                <w:szCs w:val="24"/>
              </w:rPr>
            </w:pPr>
            <w:r w:rsidRPr="000B3682">
              <w:rPr>
                <w:b/>
                <w:sz w:val="24"/>
                <w:szCs w:val="24"/>
              </w:rPr>
              <w:t xml:space="preserve"> PERCENTAGE </w:t>
            </w:r>
          </w:p>
        </w:tc>
      </w:tr>
      <w:tr w:rsidR="007C36F4" w:rsidRPr="000B3682" w14:paraId="4BACE398" w14:textId="77777777" w:rsidTr="00FC5606">
        <w:trPr>
          <w:trHeight w:val="590"/>
        </w:trPr>
        <w:tc>
          <w:tcPr>
            <w:tcW w:w="3011" w:type="dxa"/>
          </w:tcPr>
          <w:p w14:paraId="1216C4E6" w14:textId="3662B984" w:rsidR="007C36F4" w:rsidRPr="000B3682" w:rsidRDefault="00D44C03" w:rsidP="00555CDE">
            <w:pPr>
              <w:jc w:val="both"/>
              <w:rPr>
                <w:sz w:val="24"/>
                <w:szCs w:val="24"/>
              </w:rPr>
            </w:pPr>
            <w:r>
              <w:rPr>
                <w:sz w:val="24"/>
                <w:szCs w:val="24"/>
              </w:rPr>
              <w:t>Strongly agree</w:t>
            </w:r>
          </w:p>
        </w:tc>
        <w:tc>
          <w:tcPr>
            <w:tcW w:w="3489" w:type="dxa"/>
          </w:tcPr>
          <w:p w14:paraId="0E8C6388" w14:textId="77777777" w:rsidR="007C36F4" w:rsidRPr="000B3682" w:rsidRDefault="007C36F4" w:rsidP="00555CDE">
            <w:pPr>
              <w:jc w:val="center"/>
              <w:rPr>
                <w:sz w:val="24"/>
                <w:szCs w:val="24"/>
              </w:rPr>
            </w:pPr>
            <w:r>
              <w:rPr>
                <w:sz w:val="24"/>
                <w:szCs w:val="24"/>
              </w:rPr>
              <w:t>60</w:t>
            </w:r>
          </w:p>
        </w:tc>
        <w:tc>
          <w:tcPr>
            <w:tcW w:w="2774" w:type="dxa"/>
          </w:tcPr>
          <w:p w14:paraId="3AD2FFD2" w14:textId="77777777" w:rsidR="007C36F4" w:rsidRPr="000B3682" w:rsidRDefault="007C36F4" w:rsidP="00555CDE">
            <w:pPr>
              <w:jc w:val="center"/>
              <w:rPr>
                <w:sz w:val="24"/>
                <w:szCs w:val="24"/>
              </w:rPr>
            </w:pPr>
            <w:r>
              <w:rPr>
                <w:sz w:val="24"/>
                <w:szCs w:val="24"/>
              </w:rPr>
              <w:t>60%</w:t>
            </w:r>
          </w:p>
        </w:tc>
      </w:tr>
      <w:tr w:rsidR="007C36F4" w:rsidRPr="000B3682" w14:paraId="3CC3D94B" w14:textId="77777777" w:rsidTr="00FC5606">
        <w:trPr>
          <w:trHeight w:val="611"/>
        </w:trPr>
        <w:tc>
          <w:tcPr>
            <w:tcW w:w="3011" w:type="dxa"/>
          </w:tcPr>
          <w:p w14:paraId="235D7381" w14:textId="479A5E1D" w:rsidR="007C36F4" w:rsidRDefault="00D44C03" w:rsidP="00555CDE">
            <w:pPr>
              <w:jc w:val="both"/>
              <w:rPr>
                <w:sz w:val="24"/>
                <w:szCs w:val="24"/>
              </w:rPr>
            </w:pPr>
            <w:r>
              <w:rPr>
                <w:sz w:val="24"/>
                <w:szCs w:val="24"/>
              </w:rPr>
              <w:t>Agree</w:t>
            </w:r>
          </w:p>
          <w:p w14:paraId="42A422EC" w14:textId="53733AF2" w:rsidR="00D44C03" w:rsidRPr="000B3682" w:rsidRDefault="00D44C03" w:rsidP="00555CDE">
            <w:pPr>
              <w:jc w:val="both"/>
              <w:rPr>
                <w:sz w:val="24"/>
                <w:szCs w:val="24"/>
              </w:rPr>
            </w:pPr>
          </w:p>
        </w:tc>
        <w:tc>
          <w:tcPr>
            <w:tcW w:w="3489" w:type="dxa"/>
          </w:tcPr>
          <w:p w14:paraId="2DDC965F" w14:textId="7BB0629B" w:rsidR="007C36F4" w:rsidRPr="000B3682" w:rsidRDefault="007C36F4" w:rsidP="00555CDE">
            <w:pPr>
              <w:jc w:val="center"/>
              <w:rPr>
                <w:sz w:val="24"/>
                <w:szCs w:val="24"/>
              </w:rPr>
            </w:pPr>
            <w:r>
              <w:rPr>
                <w:sz w:val="24"/>
                <w:szCs w:val="24"/>
              </w:rPr>
              <w:t>3</w:t>
            </w:r>
            <w:r w:rsidR="00192979">
              <w:rPr>
                <w:sz w:val="24"/>
                <w:szCs w:val="24"/>
              </w:rPr>
              <w:t>1</w:t>
            </w:r>
          </w:p>
        </w:tc>
        <w:tc>
          <w:tcPr>
            <w:tcW w:w="2774" w:type="dxa"/>
          </w:tcPr>
          <w:p w14:paraId="02817DCD" w14:textId="77777777" w:rsidR="007C36F4" w:rsidRPr="000B3682" w:rsidRDefault="007C36F4" w:rsidP="00555CDE">
            <w:pPr>
              <w:jc w:val="center"/>
              <w:rPr>
                <w:sz w:val="24"/>
                <w:szCs w:val="24"/>
              </w:rPr>
            </w:pPr>
            <w:r>
              <w:rPr>
                <w:sz w:val="24"/>
                <w:szCs w:val="24"/>
              </w:rPr>
              <w:t>30%</w:t>
            </w:r>
          </w:p>
        </w:tc>
      </w:tr>
      <w:tr w:rsidR="007C36F4" w:rsidRPr="000B3682" w14:paraId="25A4B5EC" w14:textId="77777777" w:rsidTr="00FC5606">
        <w:trPr>
          <w:trHeight w:val="590"/>
        </w:trPr>
        <w:tc>
          <w:tcPr>
            <w:tcW w:w="3011" w:type="dxa"/>
          </w:tcPr>
          <w:p w14:paraId="669CD2DA" w14:textId="4649125C" w:rsidR="00D44C03" w:rsidRDefault="00D44C03" w:rsidP="00555CDE">
            <w:pPr>
              <w:jc w:val="both"/>
              <w:rPr>
                <w:sz w:val="24"/>
                <w:szCs w:val="24"/>
              </w:rPr>
            </w:pPr>
            <w:r>
              <w:rPr>
                <w:sz w:val="24"/>
                <w:szCs w:val="24"/>
              </w:rPr>
              <w:t>Disagree</w:t>
            </w:r>
          </w:p>
          <w:p w14:paraId="4073F873" w14:textId="3275A738" w:rsidR="007C36F4" w:rsidRPr="000B3682" w:rsidRDefault="007C36F4" w:rsidP="00555CDE">
            <w:pPr>
              <w:jc w:val="both"/>
              <w:rPr>
                <w:sz w:val="24"/>
                <w:szCs w:val="24"/>
              </w:rPr>
            </w:pPr>
            <w:r>
              <w:rPr>
                <w:sz w:val="24"/>
                <w:szCs w:val="24"/>
              </w:rPr>
              <w:t xml:space="preserve"> </w:t>
            </w:r>
          </w:p>
        </w:tc>
        <w:tc>
          <w:tcPr>
            <w:tcW w:w="3489" w:type="dxa"/>
          </w:tcPr>
          <w:p w14:paraId="3C0F3B54" w14:textId="77777777" w:rsidR="007C36F4" w:rsidRPr="000B3682" w:rsidRDefault="007C36F4" w:rsidP="00555CDE">
            <w:pPr>
              <w:jc w:val="center"/>
              <w:rPr>
                <w:sz w:val="24"/>
                <w:szCs w:val="24"/>
              </w:rPr>
            </w:pPr>
            <w:r>
              <w:rPr>
                <w:sz w:val="24"/>
                <w:szCs w:val="24"/>
              </w:rPr>
              <w:t>10</w:t>
            </w:r>
          </w:p>
        </w:tc>
        <w:tc>
          <w:tcPr>
            <w:tcW w:w="2774" w:type="dxa"/>
          </w:tcPr>
          <w:p w14:paraId="2F63E068" w14:textId="77777777" w:rsidR="007C36F4" w:rsidRPr="000B3682" w:rsidRDefault="007C36F4" w:rsidP="00555CDE">
            <w:pPr>
              <w:jc w:val="center"/>
              <w:rPr>
                <w:sz w:val="24"/>
                <w:szCs w:val="24"/>
              </w:rPr>
            </w:pPr>
            <w:r>
              <w:rPr>
                <w:sz w:val="24"/>
                <w:szCs w:val="24"/>
              </w:rPr>
              <w:t>10%</w:t>
            </w:r>
          </w:p>
        </w:tc>
      </w:tr>
      <w:tr w:rsidR="007C36F4" w:rsidRPr="000B3682" w14:paraId="754A38F0" w14:textId="77777777" w:rsidTr="00FC5606">
        <w:trPr>
          <w:trHeight w:val="611"/>
        </w:trPr>
        <w:tc>
          <w:tcPr>
            <w:tcW w:w="3011" w:type="dxa"/>
          </w:tcPr>
          <w:p w14:paraId="3AE3E4CB" w14:textId="77777777" w:rsidR="007C36F4" w:rsidRPr="000B3682" w:rsidRDefault="007C36F4" w:rsidP="00555CDE">
            <w:pPr>
              <w:rPr>
                <w:sz w:val="24"/>
                <w:szCs w:val="24"/>
              </w:rPr>
            </w:pPr>
            <w:r w:rsidRPr="000B3682">
              <w:rPr>
                <w:sz w:val="24"/>
                <w:szCs w:val="24"/>
              </w:rPr>
              <w:t>Total</w:t>
            </w:r>
          </w:p>
        </w:tc>
        <w:tc>
          <w:tcPr>
            <w:tcW w:w="3489" w:type="dxa"/>
          </w:tcPr>
          <w:p w14:paraId="53CD1337" w14:textId="4D0CC821" w:rsidR="007C36F4" w:rsidRPr="000B3682" w:rsidRDefault="007C36F4" w:rsidP="00555CDE">
            <w:pPr>
              <w:jc w:val="center"/>
              <w:rPr>
                <w:sz w:val="24"/>
                <w:szCs w:val="24"/>
              </w:rPr>
            </w:pPr>
            <w:r w:rsidRPr="000B3682">
              <w:rPr>
                <w:sz w:val="24"/>
                <w:szCs w:val="24"/>
              </w:rPr>
              <w:t>10</w:t>
            </w:r>
            <w:r w:rsidR="00192979">
              <w:rPr>
                <w:sz w:val="24"/>
                <w:szCs w:val="24"/>
              </w:rPr>
              <w:t>1</w:t>
            </w:r>
          </w:p>
        </w:tc>
        <w:tc>
          <w:tcPr>
            <w:tcW w:w="2774" w:type="dxa"/>
          </w:tcPr>
          <w:p w14:paraId="7D670C27" w14:textId="77777777" w:rsidR="007C36F4" w:rsidRPr="000B3682" w:rsidRDefault="007C36F4" w:rsidP="00555CDE">
            <w:pPr>
              <w:jc w:val="center"/>
              <w:rPr>
                <w:sz w:val="24"/>
                <w:szCs w:val="24"/>
              </w:rPr>
            </w:pPr>
            <w:r w:rsidRPr="000B3682">
              <w:rPr>
                <w:sz w:val="24"/>
                <w:szCs w:val="24"/>
              </w:rPr>
              <w:t>100</w:t>
            </w:r>
            <w:r>
              <w:rPr>
                <w:sz w:val="24"/>
                <w:szCs w:val="24"/>
              </w:rPr>
              <w:t>%</w:t>
            </w:r>
          </w:p>
        </w:tc>
      </w:tr>
    </w:tbl>
    <w:p w14:paraId="3B774A4C" w14:textId="77777777" w:rsidR="007C36F4" w:rsidRDefault="007C36F4" w:rsidP="007C36F4">
      <w:pPr>
        <w:spacing w:line="360" w:lineRule="auto"/>
        <w:rPr>
          <w:b/>
          <w:sz w:val="26"/>
          <w:szCs w:val="26"/>
        </w:rPr>
      </w:pPr>
      <w:r w:rsidRPr="00242CEF">
        <w:rPr>
          <w:b/>
          <w:sz w:val="26"/>
          <w:szCs w:val="26"/>
        </w:rPr>
        <w:t xml:space="preserve">                                       (Source:</w:t>
      </w:r>
      <w:r>
        <w:rPr>
          <w:b/>
          <w:sz w:val="26"/>
          <w:szCs w:val="26"/>
        </w:rPr>
        <w:t xml:space="preserve"> </w:t>
      </w:r>
      <w:r w:rsidRPr="00242CEF">
        <w:rPr>
          <w:b/>
          <w:sz w:val="26"/>
          <w:szCs w:val="26"/>
        </w:rPr>
        <w:t>Questionnaire)</w:t>
      </w:r>
    </w:p>
    <w:p w14:paraId="38D21750" w14:textId="77777777" w:rsidR="00284DBD" w:rsidRDefault="00284DBD">
      <w:pPr>
        <w:pStyle w:val="BodyText"/>
        <w:rPr>
          <w:sz w:val="20"/>
        </w:rPr>
      </w:pPr>
    </w:p>
    <w:p w14:paraId="4E4071CC" w14:textId="77777777" w:rsidR="00D44C03" w:rsidRDefault="00FC5606" w:rsidP="00FC5606">
      <w:pPr>
        <w:spacing w:line="360" w:lineRule="auto"/>
        <w:rPr>
          <w:b/>
          <w:sz w:val="26"/>
          <w:szCs w:val="26"/>
        </w:rPr>
      </w:pPr>
      <w:r w:rsidRPr="00242CEF">
        <w:rPr>
          <w:b/>
          <w:sz w:val="26"/>
          <w:szCs w:val="26"/>
        </w:rPr>
        <w:t>Chart: 6</w:t>
      </w:r>
    </w:p>
    <w:p w14:paraId="012DCCA0" w14:textId="44460BD3" w:rsidR="00D44C03" w:rsidRDefault="00D44C03" w:rsidP="00FC5606">
      <w:pPr>
        <w:spacing w:line="360" w:lineRule="auto"/>
        <w:rPr>
          <w:b/>
          <w:sz w:val="26"/>
          <w:szCs w:val="26"/>
        </w:rPr>
      </w:pPr>
      <w:r>
        <w:rPr>
          <w:b/>
          <w:sz w:val="26"/>
          <w:szCs w:val="26"/>
        </w:rPr>
        <w:t xml:space="preserve">       </w:t>
      </w:r>
      <w:r>
        <w:rPr>
          <w:noProof/>
        </w:rPr>
        <w:drawing>
          <wp:inline distT="0" distB="0" distL="0" distR="0" wp14:anchorId="58180F88" wp14:editId="43407D7D">
            <wp:extent cx="5600700" cy="2959100"/>
            <wp:effectExtent l="0" t="0" r="0" b="12700"/>
            <wp:docPr id="1043792395" name="Chart 1">
              <a:extLst xmlns:a="http://schemas.openxmlformats.org/drawingml/2006/main">
                <a:ext uri="{FF2B5EF4-FFF2-40B4-BE49-F238E27FC236}">
                  <a16:creationId xmlns:a16="http://schemas.microsoft.com/office/drawing/2014/main" id="{0803BEE9-D10D-C6E2-11E9-D8093EF8C2C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4A4F0E8D" w14:textId="7A099E85" w:rsidR="00FC5606" w:rsidRDefault="00FC5606" w:rsidP="00FC5606">
      <w:pPr>
        <w:spacing w:line="360" w:lineRule="auto"/>
        <w:rPr>
          <w:noProof/>
        </w:rPr>
      </w:pPr>
      <w:r>
        <w:rPr>
          <w:noProof/>
        </w:rPr>
        <w:t xml:space="preserve">                        </w:t>
      </w:r>
    </w:p>
    <w:p w14:paraId="6AB6BDF3" w14:textId="7D44A303" w:rsidR="00FC5606" w:rsidRDefault="00FC5606" w:rsidP="00FC5606">
      <w:pPr>
        <w:spacing w:line="360" w:lineRule="auto"/>
        <w:rPr>
          <w:sz w:val="24"/>
          <w:szCs w:val="24"/>
        </w:rPr>
      </w:pPr>
      <w:r w:rsidRPr="00242CEF">
        <w:rPr>
          <w:b/>
          <w:sz w:val="26"/>
          <w:szCs w:val="26"/>
        </w:rPr>
        <w:t>In</w:t>
      </w:r>
      <w:r>
        <w:rPr>
          <w:b/>
          <w:sz w:val="26"/>
          <w:szCs w:val="26"/>
        </w:rPr>
        <w:t xml:space="preserve">terpretation: </w:t>
      </w:r>
      <w:r w:rsidRPr="00242CEF">
        <w:rPr>
          <w:sz w:val="24"/>
          <w:szCs w:val="24"/>
        </w:rPr>
        <w:t xml:space="preserve">From the above table it represents that </w:t>
      </w:r>
      <w:r>
        <w:rPr>
          <w:sz w:val="24"/>
          <w:szCs w:val="24"/>
        </w:rPr>
        <w:t>60%</w:t>
      </w:r>
      <w:r w:rsidRPr="00242CEF">
        <w:rPr>
          <w:sz w:val="24"/>
          <w:szCs w:val="24"/>
        </w:rPr>
        <w:t xml:space="preserve"> of respondents are</w:t>
      </w:r>
      <w:r>
        <w:rPr>
          <w:sz w:val="24"/>
          <w:szCs w:val="24"/>
        </w:rPr>
        <w:t xml:space="preserve"> </w:t>
      </w:r>
      <w:r w:rsidR="00D74D27">
        <w:rPr>
          <w:sz w:val="24"/>
          <w:szCs w:val="24"/>
        </w:rPr>
        <w:t>strongly agree</w:t>
      </w:r>
      <w:r>
        <w:rPr>
          <w:sz w:val="24"/>
          <w:szCs w:val="24"/>
        </w:rPr>
        <w:t xml:space="preserve">, 30% are </w:t>
      </w:r>
      <w:r w:rsidR="00D74D27">
        <w:rPr>
          <w:sz w:val="24"/>
          <w:szCs w:val="24"/>
        </w:rPr>
        <w:t>agree</w:t>
      </w:r>
      <w:r>
        <w:rPr>
          <w:sz w:val="24"/>
          <w:szCs w:val="24"/>
        </w:rPr>
        <w:t>,</w:t>
      </w:r>
      <w:r w:rsidR="00891C4D">
        <w:rPr>
          <w:sz w:val="24"/>
          <w:szCs w:val="24"/>
        </w:rPr>
        <w:t xml:space="preserve"> </w:t>
      </w:r>
      <w:r>
        <w:rPr>
          <w:sz w:val="24"/>
          <w:szCs w:val="24"/>
        </w:rPr>
        <w:t xml:space="preserve">and 10% are </w:t>
      </w:r>
      <w:r w:rsidR="00D74D27">
        <w:rPr>
          <w:sz w:val="24"/>
          <w:szCs w:val="24"/>
        </w:rPr>
        <w:t>disagree</w:t>
      </w:r>
      <w:r>
        <w:rPr>
          <w:sz w:val="24"/>
          <w:szCs w:val="24"/>
        </w:rPr>
        <w:t>.</w:t>
      </w:r>
    </w:p>
    <w:p w14:paraId="345BBFE0" w14:textId="77777777" w:rsidR="00FC5606" w:rsidRDefault="00FC5606" w:rsidP="00FC5606">
      <w:pPr>
        <w:spacing w:line="360" w:lineRule="auto"/>
        <w:rPr>
          <w:sz w:val="24"/>
          <w:szCs w:val="24"/>
        </w:rPr>
      </w:pPr>
    </w:p>
    <w:p w14:paraId="564E8BED" w14:textId="77777777" w:rsidR="00D44C03" w:rsidRDefault="00D44C03" w:rsidP="00FC5606">
      <w:pPr>
        <w:spacing w:line="360" w:lineRule="auto"/>
        <w:rPr>
          <w:sz w:val="24"/>
          <w:szCs w:val="24"/>
        </w:rPr>
      </w:pPr>
    </w:p>
    <w:p w14:paraId="1AE6D4A3" w14:textId="77777777" w:rsidR="00D74D27" w:rsidRDefault="00D74D27" w:rsidP="00FC5606">
      <w:pPr>
        <w:spacing w:line="360" w:lineRule="auto"/>
        <w:rPr>
          <w:b/>
          <w:sz w:val="26"/>
          <w:szCs w:val="26"/>
        </w:rPr>
      </w:pPr>
    </w:p>
    <w:p w14:paraId="66DE0CFE" w14:textId="77777777" w:rsidR="00CE415B" w:rsidRDefault="00CE415B" w:rsidP="00FC5606">
      <w:pPr>
        <w:spacing w:line="360" w:lineRule="auto"/>
        <w:rPr>
          <w:b/>
          <w:sz w:val="26"/>
          <w:szCs w:val="26"/>
        </w:rPr>
      </w:pPr>
    </w:p>
    <w:p w14:paraId="6BD425F0" w14:textId="5688E28F" w:rsidR="005D14F1" w:rsidRPr="00736105" w:rsidRDefault="006074E1" w:rsidP="00736105">
      <w:pPr>
        <w:spacing w:line="360" w:lineRule="auto"/>
        <w:rPr>
          <w:b/>
          <w:sz w:val="24"/>
          <w:szCs w:val="24"/>
          <w:lang w:val="en-IN"/>
        </w:rPr>
      </w:pPr>
      <w:r w:rsidRPr="005D14F1">
        <w:rPr>
          <w:b/>
          <w:bCs/>
          <w:sz w:val="24"/>
          <w:szCs w:val="24"/>
          <w:lang w:val="en-IN"/>
        </w:rPr>
        <w:t xml:space="preserve">Table 7 </w:t>
      </w:r>
      <w:r w:rsidR="008B6AD4" w:rsidRPr="005D14F1">
        <w:rPr>
          <w:b/>
          <w:bCs/>
          <w:sz w:val="24"/>
          <w:szCs w:val="24"/>
          <w:lang w:val="en-IN"/>
        </w:rPr>
        <w:t>How</w:t>
      </w:r>
      <w:r w:rsidR="0035593A" w:rsidRPr="005D14F1">
        <w:rPr>
          <w:b/>
          <w:bCs/>
          <w:sz w:val="24"/>
          <w:szCs w:val="24"/>
          <w:lang w:val="en-IN"/>
        </w:rPr>
        <w:t xml:space="preserve"> much do you </w:t>
      </w:r>
      <w:r w:rsidR="002B654A" w:rsidRPr="005D14F1">
        <w:rPr>
          <w:b/>
          <w:bCs/>
          <w:sz w:val="24"/>
          <w:szCs w:val="24"/>
          <w:lang w:val="en-IN"/>
        </w:rPr>
        <w:t>satisfied with the</w:t>
      </w:r>
      <w:r w:rsidR="00B10637" w:rsidRPr="005D14F1">
        <w:rPr>
          <w:b/>
          <w:bCs/>
          <w:sz w:val="24"/>
          <w:szCs w:val="24"/>
          <w:lang w:val="en-IN"/>
        </w:rPr>
        <w:t xml:space="preserve"> </w:t>
      </w:r>
      <w:r w:rsidRPr="006074E1">
        <w:rPr>
          <w:b/>
          <w:bCs/>
          <w:sz w:val="24"/>
          <w:szCs w:val="24"/>
          <w:lang w:val="en-IN"/>
        </w:rPr>
        <w:t xml:space="preserve">job enrichment initiatives impact on employee motivation </w:t>
      </w:r>
      <w:r w:rsidRPr="005D14F1">
        <w:rPr>
          <w:b/>
          <w:bCs/>
          <w:sz w:val="24"/>
          <w:szCs w:val="24"/>
          <w:lang w:val="en-IN"/>
        </w:rPr>
        <w:t>and satisfaction?</w:t>
      </w: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1730"/>
        <w:gridCol w:w="3000"/>
        <w:gridCol w:w="2486"/>
        <w:gridCol w:w="1720"/>
      </w:tblGrid>
      <w:tr w:rsidR="005D14F1" w:rsidRPr="005D14F1" w14:paraId="188A0F14" w14:textId="77777777" w:rsidTr="00E76085">
        <w:trPr>
          <w:trHeight w:val="421"/>
        </w:trPr>
        <w:tc>
          <w:tcPr>
            <w:tcW w:w="1730" w:type="dxa"/>
          </w:tcPr>
          <w:p w14:paraId="44C06086" w14:textId="77777777" w:rsidR="005D14F1" w:rsidRPr="005D14F1" w:rsidRDefault="005D14F1" w:rsidP="00E76085">
            <w:pPr>
              <w:pStyle w:val="TableParagraph"/>
              <w:spacing w:line="271" w:lineRule="exact"/>
              <w:ind w:left="371" w:right="584"/>
              <w:jc w:val="center"/>
              <w:rPr>
                <w:b/>
                <w:sz w:val="24"/>
                <w:szCs w:val="24"/>
              </w:rPr>
            </w:pPr>
          </w:p>
        </w:tc>
        <w:tc>
          <w:tcPr>
            <w:tcW w:w="3000" w:type="dxa"/>
          </w:tcPr>
          <w:p w14:paraId="2343C3BB" w14:textId="77777777" w:rsidR="005D14F1" w:rsidRPr="005D14F1" w:rsidRDefault="005D14F1" w:rsidP="00E76085">
            <w:pPr>
              <w:pStyle w:val="TableParagraph"/>
              <w:spacing w:line="271" w:lineRule="exact"/>
              <w:ind w:left="848"/>
              <w:jc w:val="center"/>
              <w:rPr>
                <w:b/>
                <w:sz w:val="24"/>
                <w:szCs w:val="24"/>
              </w:rPr>
            </w:pPr>
            <w:r w:rsidRPr="005D14F1">
              <w:rPr>
                <w:b/>
                <w:sz w:val="24"/>
                <w:szCs w:val="24"/>
              </w:rPr>
              <w:t>Opinions</w:t>
            </w:r>
          </w:p>
        </w:tc>
        <w:tc>
          <w:tcPr>
            <w:tcW w:w="2486" w:type="dxa"/>
          </w:tcPr>
          <w:p w14:paraId="79B8A89C" w14:textId="77777777" w:rsidR="005D14F1" w:rsidRPr="005D14F1" w:rsidRDefault="005D14F1" w:rsidP="00E76085">
            <w:pPr>
              <w:pStyle w:val="TableParagraph"/>
              <w:spacing w:line="271" w:lineRule="exact"/>
              <w:ind w:left="400" w:right="494"/>
              <w:jc w:val="center"/>
              <w:rPr>
                <w:b/>
                <w:sz w:val="24"/>
                <w:szCs w:val="24"/>
              </w:rPr>
            </w:pPr>
            <w:r w:rsidRPr="005D14F1">
              <w:rPr>
                <w:b/>
                <w:sz w:val="24"/>
                <w:szCs w:val="24"/>
              </w:rPr>
              <w:t>Respondents</w:t>
            </w:r>
          </w:p>
        </w:tc>
        <w:tc>
          <w:tcPr>
            <w:tcW w:w="1720" w:type="dxa"/>
          </w:tcPr>
          <w:p w14:paraId="3C29540B" w14:textId="77777777" w:rsidR="005D14F1" w:rsidRPr="005D14F1" w:rsidRDefault="005D14F1" w:rsidP="00E76085">
            <w:pPr>
              <w:pStyle w:val="TableParagraph"/>
              <w:spacing w:line="271" w:lineRule="exact"/>
              <w:ind w:left="157"/>
              <w:jc w:val="center"/>
              <w:rPr>
                <w:b/>
                <w:sz w:val="24"/>
                <w:szCs w:val="24"/>
              </w:rPr>
            </w:pPr>
            <w:r w:rsidRPr="005D14F1">
              <w:rPr>
                <w:b/>
                <w:sz w:val="24"/>
                <w:szCs w:val="24"/>
              </w:rPr>
              <w:t>Percentages</w:t>
            </w:r>
          </w:p>
        </w:tc>
      </w:tr>
      <w:tr w:rsidR="005D14F1" w:rsidRPr="005D14F1" w14:paraId="4D51DE16" w14:textId="77777777" w:rsidTr="00E76085">
        <w:trPr>
          <w:trHeight w:val="421"/>
        </w:trPr>
        <w:tc>
          <w:tcPr>
            <w:tcW w:w="1730" w:type="dxa"/>
          </w:tcPr>
          <w:p w14:paraId="03712705" w14:textId="77777777" w:rsidR="005D14F1" w:rsidRPr="005D14F1" w:rsidRDefault="005D14F1" w:rsidP="00E76085">
            <w:pPr>
              <w:pStyle w:val="TableParagraph"/>
              <w:spacing w:line="271" w:lineRule="exact"/>
              <w:ind w:right="150"/>
              <w:jc w:val="center"/>
              <w:rPr>
                <w:sz w:val="24"/>
                <w:szCs w:val="24"/>
              </w:rPr>
            </w:pPr>
            <w:r w:rsidRPr="005D14F1">
              <w:rPr>
                <w:w w:val="91"/>
                <w:sz w:val="24"/>
                <w:szCs w:val="24"/>
              </w:rPr>
              <w:t>A</w:t>
            </w:r>
          </w:p>
        </w:tc>
        <w:tc>
          <w:tcPr>
            <w:tcW w:w="3000" w:type="dxa"/>
          </w:tcPr>
          <w:p w14:paraId="26F29980" w14:textId="77777777" w:rsidR="005D14F1" w:rsidRPr="005D14F1" w:rsidRDefault="005D14F1" w:rsidP="00E76085">
            <w:pPr>
              <w:pStyle w:val="TableParagraph"/>
              <w:spacing w:line="271" w:lineRule="exact"/>
              <w:ind w:left="128"/>
              <w:jc w:val="center"/>
              <w:rPr>
                <w:sz w:val="24"/>
                <w:szCs w:val="24"/>
              </w:rPr>
            </w:pPr>
            <w:r w:rsidRPr="005D14F1">
              <w:rPr>
                <w:spacing w:val="-2"/>
                <w:sz w:val="24"/>
                <w:szCs w:val="24"/>
              </w:rPr>
              <w:t>Very</w:t>
            </w:r>
            <w:r w:rsidRPr="005D14F1">
              <w:rPr>
                <w:spacing w:val="-19"/>
                <w:sz w:val="24"/>
                <w:szCs w:val="24"/>
              </w:rPr>
              <w:t xml:space="preserve"> </w:t>
            </w:r>
            <w:r w:rsidRPr="005D14F1">
              <w:rPr>
                <w:spacing w:val="-2"/>
                <w:sz w:val="24"/>
                <w:szCs w:val="24"/>
              </w:rPr>
              <w:t>highly</w:t>
            </w:r>
            <w:r w:rsidRPr="005D14F1">
              <w:rPr>
                <w:spacing w:val="-10"/>
                <w:sz w:val="24"/>
                <w:szCs w:val="24"/>
              </w:rPr>
              <w:t xml:space="preserve"> </w:t>
            </w:r>
            <w:r w:rsidRPr="005D14F1">
              <w:rPr>
                <w:spacing w:val="-2"/>
                <w:sz w:val="24"/>
                <w:szCs w:val="24"/>
              </w:rPr>
              <w:t>satisfied</w:t>
            </w:r>
          </w:p>
        </w:tc>
        <w:tc>
          <w:tcPr>
            <w:tcW w:w="2486" w:type="dxa"/>
          </w:tcPr>
          <w:p w14:paraId="43F77D32" w14:textId="77777777" w:rsidR="005D14F1" w:rsidRPr="005D14F1" w:rsidRDefault="005D14F1" w:rsidP="00E76085">
            <w:pPr>
              <w:pStyle w:val="TableParagraph"/>
              <w:spacing w:line="271" w:lineRule="exact"/>
              <w:ind w:left="327" w:right="494"/>
              <w:jc w:val="center"/>
              <w:rPr>
                <w:sz w:val="24"/>
                <w:szCs w:val="24"/>
              </w:rPr>
            </w:pPr>
            <w:r w:rsidRPr="005D14F1">
              <w:rPr>
                <w:sz w:val="24"/>
                <w:szCs w:val="24"/>
              </w:rPr>
              <w:t>14</w:t>
            </w:r>
          </w:p>
        </w:tc>
        <w:tc>
          <w:tcPr>
            <w:tcW w:w="1720" w:type="dxa"/>
          </w:tcPr>
          <w:p w14:paraId="088ABBC3" w14:textId="77777777" w:rsidR="005D14F1" w:rsidRPr="005D14F1" w:rsidRDefault="005D14F1" w:rsidP="00E76085">
            <w:pPr>
              <w:pStyle w:val="TableParagraph"/>
              <w:spacing w:line="271" w:lineRule="exact"/>
              <w:ind w:left="513"/>
              <w:jc w:val="center"/>
              <w:rPr>
                <w:sz w:val="24"/>
                <w:szCs w:val="24"/>
              </w:rPr>
            </w:pPr>
            <w:r w:rsidRPr="005D14F1">
              <w:rPr>
                <w:sz w:val="24"/>
                <w:szCs w:val="24"/>
              </w:rPr>
              <w:t>14</w:t>
            </w:r>
            <w:r w:rsidRPr="005D14F1">
              <w:rPr>
                <w:spacing w:val="4"/>
                <w:sz w:val="24"/>
                <w:szCs w:val="24"/>
              </w:rPr>
              <w:t xml:space="preserve"> </w:t>
            </w:r>
            <w:r w:rsidRPr="005D14F1">
              <w:rPr>
                <w:sz w:val="24"/>
                <w:szCs w:val="24"/>
              </w:rPr>
              <w:t>%</w:t>
            </w:r>
          </w:p>
        </w:tc>
      </w:tr>
      <w:tr w:rsidR="005D14F1" w:rsidRPr="005D14F1" w14:paraId="28092688" w14:textId="77777777" w:rsidTr="00E76085">
        <w:trPr>
          <w:trHeight w:val="445"/>
        </w:trPr>
        <w:tc>
          <w:tcPr>
            <w:tcW w:w="1730" w:type="dxa"/>
          </w:tcPr>
          <w:p w14:paraId="58C1DF50" w14:textId="77777777" w:rsidR="005D14F1" w:rsidRPr="005D14F1" w:rsidRDefault="005D14F1" w:rsidP="00E76085">
            <w:pPr>
              <w:pStyle w:val="TableParagraph"/>
              <w:spacing w:line="267" w:lineRule="exact"/>
              <w:ind w:right="140"/>
              <w:jc w:val="center"/>
              <w:rPr>
                <w:sz w:val="24"/>
                <w:szCs w:val="24"/>
              </w:rPr>
            </w:pPr>
            <w:r w:rsidRPr="005D14F1">
              <w:rPr>
                <w:sz w:val="24"/>
                <w:szCs w:val="24"/>
              </w:rPr>
              <w:t>B</w:t>
            </w:r>
          </w:p>
        </w:tc>
        <w:tc>
          <w:tcPr>
            <w:tcW w:w="3000" w:type="dxa"/>
          </w:tcPr>
          <w:p w14:paraId="20A0DA6E" w14:textId="77777777" w:rsidR="005D14F1" w:rsidRPr="005D14F1" w:rsidRDefault="005D14F1" w:rsidP="00E76085">
            <w:pPr>
              <w:pStyle w:val="TableParagraph"/>
              <w:spacing w:line="267" w:lineRule="exact"/>
              <w:ind w:left="128"/>
              <w:jc w:val="center"/>
              <w:rPr>
                <w:sz w:val="24"/>
                <w:szCs w:val="24"/>
              </w:rPr>
            </w:pPr>
            <w:r w:rsidRPr="005D14F1">
              <w:rPr>
                <w:spacing w:val="-2"/>
                <w:sz w:val="24"/>
                <w:szCs w:val="24"/>
              </w:rPr>
              <w:t>Highly</w:t>
            </w:r>
            <w:r w:rsidRPr="005D14F1">
              <w:rPr>
                <w:spacing w:val="-18"/>
                <w:sz w:val="24"/>
                <w:szCs w:val="24"/>
              </w:rPr>
              <w:t xml:space="preserve"> </w:t>
            </w:r>
            <w:r w:rsidRPr="005D14F1">
              <w:rPr>
                <w:spacing w:val="-2"/>
                <w:sz w:val="24"/>
                <w:szCs w:val="24"/>
              </w:rPr>
              <w:t>satisfied</w:t>
            </w:r>
          </w:p>
        </w:tc>
        <w:tc>
          <w:tcPr>
            <w:tcW w:w="2486" w:type="dxa"/>
          </w:tcPr>
          <w:p w14:paraId="55E863AF" w14:textId="77777777" w:rsidR="005D14F1" w:rsidRPr="005D14F1" w:rsidRDefault="005D14F1" w:rsidP="00E76085">
            <w:pPr>
              <w:pStyle w:val="TableParagraph"/>
              <w:spacing w:line="267" w:lineRule="exact"/>
              <w:ind w:left="327" w:right="494"/>
              <w:jc w:val="center"/>
              <w:rPr>
                <w:sz w:val="24"/>
                <w:szCs w:val="24"/>
              </w:rPr>
            </w:pPr>
            <w:r w:rsidRPr="005D14F1">
              <w:rPr>
                <w:sz w:val="24"/>
                <w:szCs w:val="24"/>
              </w:rPr>
              <w:t>37</w:t>
            </w:r>
          </w:p>
        </w:tc>
        <w:tc>
          <w:tcPr>
            <w:tcW w:w="1720" w:type="dxa"/>
          </w:tcPr>
          <w:p w14:paraId="4F45137B" w14:textId="77777777" w:rsidR="005D14F1" w:rsidRPr="005D14F1" w:rsidRDefault="005D14F1" w:rsidP="00E76085">
            <w:pPr>
              <w:pStyle w:val="TableParagraph"/>
              <w:spacing w:line="267" w:lineRule="exact"/>
              <w:ind w:left="513"/>
              <w:jc w:val="center"/>
              <w:rPr>
                <w:sz w:val="24"/>
                <w:szCs w:val="24"/>
              </w:rPr>
            </w:pPr>
            <w:r w:rsidRPr="005D14F1">
              <w:rPr>
                <w:sz w:val="24"/>
                <w:szCs w:val="24"/>
              </w:rPr>
              <w:t>36</w:t>
            </w:r>
            <w:r w:rsidRPr="005D14F1">
              <w:rPr>
                <w:spacing w:val="4"/>
                <w:sz w:val="24"/>
                <w:szCs w:val="24"/>
              </w:rPr>
              <w:t xml:space="preserve"> </w:t>
            </w:r>
            <w:r w:rsidRPr="005D14F1">
              <w:rPr>
                <w:sz w:val="24"/>
                <w:szCs w:val="24"/>
              </w:rPr>
              <w:t>%</w:t>
            </w:r>
          </w:p>
        </w:tc>
      </w:tr>
      <w:tr w:rsidR="005D14F1" w:rsidRPr="005D14F1" w14:paraId="135D5775" w14:textId="77777777" w:rsidTr="00E76085">
        <w:trPr>
          <w:trHeight w:val="421"/>
        </w:trPr>
        <w:tc>
          <w:tcPr>
            <w:tcW w:w="1730" w:type="dxa"/>
          </w:tcPr>
          <w:p w14:paraId="021808E0" w14:textId="77777777" w:rsidR="005D14F1" w:rsidRPr="005D14F1" w:rsidRDefault="005D14F1" w:rsidP="00E76085">
            <w:pPr>
              <w:pStyle w:val="TableParagraph"/>
              <w:spacing w:line="271" w:lineRule="exact"/>
              <w:ind w:right="140"/>
              <w:jc w:val="center"/>
              <w:rPr>
                <w:sz w:val="24"/>
                <w:szCs w:val="24"/>
              </w:rPr>
            </w:pPr>
            <w:r w:rsidRPr="005D14F1">
              <w:rPr>
                <w:sz w:val="24"/>
                <w:szCs w:val="24"/>
              </w:rPr>
              <w:t>C</w:t>
            </w:r>
          </w:p>
        </w:tc>
        <w:tc>
          <w:tcPr>
            <w:tcW w:w="3000" w:type="dxa"/>
          </w:tcPr>
          <w:p w14:paraId="6F192834" w14:textId="77777777" w:rsidR="005D14F1" w:rsidRPr="005D14F1" w:rsidRDefault="005D14F1" w:rsidP="00E76085">
            <w:pPr>
              <w:pStyle w:val="TableParagraph"/>
              <w:spacing w:line="271" w:lineRule="exact"/>
              <w:ind w:left="128"/>
              <w:jc w:val="center"/>
              <w:rPr>
                <w:sz w:val="24"/>
                <w:szCs w:val="24"/>
              </w:rPr>
            </w:pPr>
            <w:r w:rsidRPr="005D14F1">
              <w:rPr>
                <w:spacing w:val="-3"/>
                <w:sz w:val="24"/>
                <w:szCs w:val="24"/>
              </w:rPr>
              <w:t>Moderately</w:t>
            </w:r>
            <w:r w:rsidRPr="005D14F1">
              <w:rPr>
                <w:spacing w:val="-16"/>
                <w:sz w:val="24"/>
                <w:szCs w:val="24"/>
              </w:rPr>
              <w:t xml:space="preserve"> </w:t>
            </w:r>
            <w:r w:rsidRPr="005D14F1">
              <w:rPr>
                <w:spacing w:val="-3"/>
                <w:sz w:val="24"/>
                <w:szCs w:val="24"/>
              </w:rPr>
              <w:t>satisfied</w:t>
            </w:r>
          </w:p>
        </w:tc>
        <w:tc>
          <w:tcPr>
            <w:tcW w:w="2486" w:type="dxa"/>
          </w:tcPr>
          <w:p w14:paraId="332840E4" w14:textId="77777777" w:rsidR="005D14F1" w:rsidRPr="005D14F1" w:rsidRDefault="005D14F1" w:rsidP="00E76085">
            <w:pPr>
              <w:pStyle w:val="TableParagraph"/>
              <w:spacing w:line="271" w:lineRule="exact"/>
              <w:ind w:left="327" w:right="494"/>
              <w:jc w:val="center"/>
              <w:rPr>
                <w:sz w:val="24"/>
                <w:szCs w:val="24"/>
              </w:rPr>
            </w:pPr>
            <w:r w:rsidRPr="005D14F1">
              <w:rPr>
                <w:sz w:val="24"/>
                <w:szCs w:val="24"/>
              </w:rPr>
              <w:t>44</w:t>
            </w:r>
          </w:p>
        </w:tc>
        <w:tc>
          <w:tcPr>
            <w:tcW w:w="1720" w:type="dxa"/>
          </w:tcPr>
          <w:p w14:paraId="2A4E27E5" w14:textId="77777777" w:rsidR="005D14F1" w:rsidRPr="005D14F1" w:rsidRDefault="005D14F1" w:rsidP="00E76085">
            <w:pPr>
              <w:pStyle w:val="TableParagraph"/>
              <w:spacing w:line="271" w:lineRule="exact"/>
              <w:ind w:left="513"/>
              <w:jc w:val="center"/>
              <w:rPr>
                <w:sz w:val="24"/>
                <w:szCs w:val="24"/>
              </w:rPr>
            </w:pPr>
            <w:r w:rsidRPr="005D14F1">
              <w:rPr>
                <w:sz w:val="24"/>
                <w:szCs w:val="24"/>
              </w:rPr>
              <w:t>44</w:t>
            </w:r>
            <w:r w:rsidRPr="005D14F1">
              <w:rPr>
                <w:spacing w:val="4"/>
                <w:sz w:val="24"/>
                <w:szCs w:val="24"/>
              </w:rPr>
              <w:t xml:space="preserve"> </w:t>
            </w:r>
            <w:r w:rsidRPr="005D14F1">
              <w:rPr>
                <w:sz w:val="24"/>
                <w:szCs w:val="24"/>
              </w:rPr>
              <w:t>%</w:t>
            </w:r>
          </w:p>
        </w:tc>
      </w:tr>
      <w:tr w:rsidR="005D14F1" w:rsidRPr="005D14F1" w14:paraId="36FC5181" w14:textId="77777777" w:rsidTr="00E76085">
        <w:trPr>
          <w:trHeight w:val="444"/>
        </w:trPr>
        <w:tc>
          <w:tcPr>
            <w:tcW w:w="1730" w:type="dxa"/>
          </w:tcPr>
          <w:p w14:paraId="7EF0E01E" w14:textId="77777777" w:rsidR="005D14F1" w:rsidRPr="005D14F1" w:rsidRDefault="005D14F1" w:rsidP="00E76085">
            <w:pPr>
              <w:pStyle w:val="TableParagraph"/>
              <w:spacing w:line="259" w:lineRule="exact"/>
              <w:ind w:right="150"/>
              <w:jc w:val="center"/>
              <w:rPr>
                <w:sz w:val="24"/>
                <w:szCs w:val="24"/>
              </w:rPr>
            </w:pPr>
            <w:r w:rsidRPr="005D14F1">
              <w:rPr>
                <w:w w:val="91"/>
                <w:sz w:val="24"/>
                <w:szCs w:val="24"/>
              </w:rPr>
              <w:t>D</w:t>
            </w:r>
          </w:p>
        </w:tc>
        <w:tc>
          <w:tcPr>
            <w:tcW w:w="3000" w:type="dxa"/>
          </w:tcPr>
          <w:p w14:paraId="79D2DD13" w14:textId="77777777" w:rsidR="005D14F1" w:rsidRPr="005D14F1" w:rsidRDefault="005D14F1" w:rsidP="00E76085">
            <w:pPr>
              <w:pStyle w:val="TableParagraph"/>
              <w:spacing w:line="259" w:lineRule="exact"/>
              <w:ind w:left="128"/>
              <w:jc w:val="center"/>
              <w:rPr>
                <w:sz w:val="24"/>
                <w:szCs w:val="24"/>
              </w:rPr>
            </w:pPr>
            <w:r w:rsidRPr="005D14F1">
              <w:rPr>
                <w:sz w:val="24"/>
                <w:szCs w:val="24"/>
              </w:rPr>
              <w:t>Dissatisfied</w:t>
            </w:r>
          </w:p>
        </w:tc>
        <w:tc>
          <w:tcPr>
            <w:tcW w:w="2486" w:type="dxa"/>
          </w:tcPr>
          <w:p w14:paraId="29781D9C" w14:textId="77777777" w:rsidR="005D14F1" w:rsidRPr="005D14F1" w:rsidRDefault="005D14F1" w:rsidP="00E76085">
            <w:pPr>
              <w:pStyle w:val="TableParagraph"/>
              <w:spacing w:line="259" w:lineRule="exact"/>
              <w:ind w:left="327" w:right="494"/>
              <w:jc w:val="center"/>
              <w:rPr>
                <w:sz w:val="24"/>
                <w:szCs w:val="24"/>
              </w:rPr>
            </w:pPr>
            <w:r w:rsidRPr="005D14F1">
              <w:rPr>
                <w:sz w:val="24"/>
                <w:szCs w:val="24"/>
              </w:rPr>
              <w:t>6</w:t>
            </w:r>
          </w:p>
        </w:tc>
        <w:tc>
          <w:tcPr>
            <w:tcW w:w="1720" w:type="dxa"/>
          </w:tcPr>
          <w:p w14:paraId="0014BF52" w14:textId="77777777" w:rsidR="005D14F1" w:rsidRPr="005D14F1" w:rsidRDefault="005D14F1" w:rsidP="00E76085">
            <w:pPr>
              <w:pStyle w:val="TableParagraph"/>
              <w:spacing w:line="259" w:lineRule="exact"/>
              <w:ind w:left="513"/>
              <w:jc w:val="center"/>
              <w:rPr>
                <w:sz w:val="24"/>
                <w:szCs w:val="24"/>
              </w:rPr>
            </w:pPr>
            <w:r w:rsidRPr="005D14F1">
              <w:rPr>
                <w:sz w:val="24"/>
                <w:szCs w:val="24"/>
              </w:rPr>
              <w:t>5%</w:t>
            </w:r>
          </w:p>
        </w:tc>
      </w:tr>
      <w:tr w:rsidR="005D14F1" w:rsidRPr="005D14F1" w14:paraId="6F7A8C4A" w14:textId="77777777" w:rsidTr="00E76085">
        <w:trPr>
          <w:trHeight w:val="417"/>
        </w:trPr>
        <w:tc>
          <w:tcPr>
            <w:tcW w:w="1730" w:type="dxa"/>
          </w:tcPr>
          <w:p w14:paraId="08CF9BDB" w14:textId="77777777" w:rsidR="005D14F1" w:rsidRPr="005D14F1" w:rsidRDefault="005D14F1" w:rsidP="00E76085">
            <w:pPr>
              <w:pStyle w:val="TableParagraph"/>
              <w:spacing w:line="263" w:lineRule="exact"/>
              <w:ind w:right="162"/>
              <w:jc w:val="center"/>
              <w:rPr>
                <w:sz w:val="24"/>
                <w:szCs w:val="24"/>
              </w:rPr>
            </w:pPr>
            <w:r w:rsidRPr="005D14F1">
              <w:rPr>
                <w:sz w:val="24"/>
                <w:szCs w:val="24"/>
              </w:rPr>
              <w:t>E</w:t>
            </w:r>
          </w:p>
        </w:tc>
        <w:tc>
          <w:tcPr>
            <w:tcW w:w="3000" w:type="dxa"/>
          </w:tcPr>
          <w:p w14:paraId="1F9AE771" w14:textId="77777777" w:rsidR="005D14F1" w:rsidRPr="005D14F1" w:rsidRDefault="005D14F1" w:rsidP="00E76085">
            <w:pPr>
              <w:pStyle w:val="TableParagraph"/>
              <w:spacing w:line="263" w:lineRule="exact"/>
              <w:ind w:left="128"/>
              <w:jc w:val="center"/>
              <w:rPr>
                <w:sz w:val="24"/>
                <w:szCs w:val="24"/>
              </w:rPr>
            </w:pPr>
            <w:r w:rsidRPr="005D14F1">
              <w:rPr>
                <w:spacing w:val="-4"/>
                <w:sz w:val="24"/>
                <w:szCs w:val="24"/>
              </w:rPr>
              <w:t>Highly</w:t>
            </w:r>
            <w:r w:rsidRPr="005D14F1">
              <w:rPr>
                <w:spacing w:val="-13"/>
                <w:sz w:val="24"/>
                <w:szCs w:val="24"/>
              </w:rPr>
              <w:t xml:space="preserve"> </w:t>
            </w:r>
            <w:r w:rsidRPr="005D14F1">
              <w:rPr>
                <w:spacing w:val="-4"/>
                <w:sz w:val="24"/>
                <w:szCs w:val="24"/>
              </w:rPr>
              <w:t>dissatisfied</w:t>
            </w:r>
          </w:p>
        </w:tc>
        <w:tc>
          <w:tcPr>
            <w:tcW w:w="2486" w:type="dxa"/>
          </w:tcPr>
          <w:p w14:paraId="14ADAD73" w14:textId="77777777" w:rsidR="005D14F1" w:rsidRPr="005D14F1" w:rsidRDefault="005D14F1" w:rsidP="00E76085">
            <w:pPr>
              <w:pStyle w:val="TableParagraph"/>
              <w:spacing w:line="263" w:lineRule="exact"/>
              <w:ind w:right="158"/>
              <w:jc w:val="center"/>
              <w:rPr>
                <w:sz w:val="24"/>
                <w:szCs w:val="24"/>
              </w:rPr>
            </w:pPr>
            <w:r w:rsidRPr="005D14F1">
              <w:rPr>
                <w:sz w:val="24"/>
                <w:szCs w:val="24"/>
              </w:rPr>
              <w:t>0</w:t>
            </w:r>
          </w:p>
        </w:tc>
        <w:tc>
          <w:tcPr>
            <w:tcW w:w="1720" w:type="dxa"/>
          </w:tcPr>
          <w:p w14:paraId="65E3CE9F" w14:textId="77777777" w:rsidR="005D14F1" w:rsidRPr="005D14F1" w:rsidRDefault="005D14F1" w:rsidP="00E76085">
            <w:pPr>
              <w:pStyle w:val="TableParagraph"/>
              <w:spacing w:line="263" w:lineRule="exact"/>
              <w:ind w:right="161"/>
              <w:jc w:val="center"/>
              <w:rPr>
                <w:sz w:val="24"/>
                <w:szCs w:val="24"/>
              </w:rPr>
            </w:pPr>
            <w:r w:rsidRPr="005D14F1">
              <w:rPr>
                <w:sz w:val="24"/>
                <w:szCs w:val="24"/>
              </w:rPr>
              <w:t>0</w:t>
            </w:r>
          </w:p>
        </w:tc>
      </w:tr>
      <w:tr w:rsidR="005D14F1" w:rsidRPr="005D14F1" w14:paraId="6C0D93DE" w14:textId="77777777" w:rsidTr="00E76085">
        <w:trPr>
          <w:trHeight w:val="448"/>
        </w:trPr>
        <w:tc>
          <w:tcPr>
            <w:tcW w:w="1730" w:type="dxa"/>
            <w:tcBorders>
              <w:bottom w:val="single" w:sz="6" w:space="0" w:color="000000"/>
            </w:tcBorders>
          </w:tcPr>
          <w:p w14:paraId="4B64ED9D" w14:textId="77777777" w:rsidR="005D14F1" w:rsidRPr="005D14F1" w:rsidRDefault="005D14F1" w:rsidP="00E76085">
            <w:pPr>
              <w:pStyle w:val="TableParagraph"/>
              <w:spacing w:line="267" w:lineRule="exact"/>
              <w:ind w:left="425" w:right="584"/>
              <w:jc w:val="center"/>
              <w:rPr>
                <w:sz w:val="24"/>
                <w:szCs w:val="24"/>
              </w:rPr>
            </w:pPr>
            <w:r w:rsidRPr="005D14F1">
              <w:rPr>
                <w:sz w:val="24"/>
                <w:szCs w:val="24"/>
              </w:rPr>
              <w:t>Total</w:t>
            </w:r>
          </w:p>
        </w:tc>
        <w:tc>
          <w:tcPr>
            <w:tcW w:w="3000" w:type="dxa"/>
            <w:tcBorders>
              <w:bottom w:val="single" w:sz="6" w:space="0" w:color="000000"/>
            </w:tcBorders>
          </w:tcPr>
          <w:p w14:paraId="79FC8E40" w14:textId="77777777" w:rsidR="005D14F1" w:rsidRPr="005D14F1" w:rsidRDefault="005D14F1" w:rsidP="00E76085">
            <w:pPr>
              <w:pStyle w:val="TableParagraph"/>
              <w:jc w:val="center"/>
              <w:rPr>
                <w:sz w:val="24"/>
                <w:szCs w:val="24"/>
              </w:rPr>
            </w:pPr>
          </w:p>
        </w:tc>
        <w:tc>
          <w:tcPr>
            <w:tcW w:w="2486" w:type="dxa"/>
            <w:tcBorders>
              <w:bottom w:val="single" w:sz="6" w:space="0" w:color="000000"/>
            </w:tcBorders>
          </w:tcPr>
          <w:p w14:paraId="68EA34DE" w14:textId="77777777" w:rsidR="005D14F1" w:rsidRPr="005D14F1" w:rsidRDefault="005D14F1" w:rsidP="00E76085">
            <w:pPr>
              <w:pStyle w:val="TableParagraph"/>
              <w:spacing w:line="267" w:lineRule="exact"/>
              <w:ind w:left="327" w:right="494"/>
              <w:jc w:val="center"/>
              <w:rPr>
                <w:sz w:val="24"/>
                <w:szCs w:val="24"/>
              </w:rPr>
            </w:pPr>
            <w:r w:rsidRPr="005D14F1">
              <w:rPr>
                <w:sz w:val="24"/>
                <w:szCs w:val="24"/>
              </w:rPr>
              <w:t>101</w:t>
            </w:r>
          </w:p>
        </w:tc>
        <w:tc>
          <w:tcPr>
            <w:tcW w:w="1720" w:type="dxa"/>
            <w:tcBorders>
              <w:bottom w:val="single" w:sz="6" w:space="0" w:color="000000"/>
            </w:tcBorders>
          </w:tcPr>
          <w:p w14:paraId="7BFB2028" w14:textId="77777777" w:rsidR="005D14F1" w:rsidRPr="005D14F1" w:rsidRDefault="005D14F1" w:rsidP="00E76085">
            <w:pPr>
              <w:pStyle w:val="TableParagraph"/>
              <w:spacing w:line="267" w:lineRule="exact"/>
              <w:ind w:left="453"/>
              <w:jc w:val="center"/>
              <w:rPr>
                <w:sz w:val="24"/>
                <w:szCs w:val="24"/>
              </w:rPr>
            </w:pPr>
            <w:r w:rsidRPr="005D14F1">
              <w:rPr>
                <w:sz w:val="24"/>
                <w:szCs w:val="24"/>
              </w:rPr>
              <w:t>100</w:t>
            </w:r>
            <w:r w:rsidRPr="005D14F1">
              <w:rPr>
                <w:spacing w:val="4"/>
                <w:sz w:val="24"/>
                <w:szCs w:val="24"/>
              </w:rPr>
              <w:t xml:space="preserve"> </w:t>
            </w:r>
            <w:r w:rsidRPr="005D14F1">
              <w:rPr>
                <w:sz w:val="24"/>
                <w:szCs w:val="24"/>
              </w:rPr>
              <w:t>%</w:t>
            </w:r>
          </w:p>
        </w:tc>
      </w:tr>
    </w:tbl>
    <w:p w14:paraId="5FEE96DF" w14:textId="77777777" w:rsidR="005D14F1" w:rsidRPr="005D14F1" w:rsidRDefault="005D14F1" w:rsidP="005D14F1">
      <w:pPr>
        <w:ind w:left="1925"/>
        <w:rPr>
          <w:b/>
          <w:spacing w:val="-1"/>
          <w:sz w:val="24"/>
          <w:szCs w:val="24"/>
        </w:rPr>
      </w:pPr>
    </w:p>
    <w:p w14:paraId="5F1EC027" w14:textId="77777777" w:rsidR="005D14F1" w:rsidRDefault="005D14F1" w:rsidP="005D14F1">
      <w:pPr>
        <w:rPr>
          <w:b/>
          <w:spacing w:val="-12"/>
          <w:sz w:val="24"/>
        </w:rPr>
      </w:pPr>
      <w:r>
        <w:rPr>
          <w:b/>
          <w:spacing w:val="-1"/>
          <w:sz w:val="24"/>
        </w:rPr>
        <w:t>Source:</w:t>
      </w:r>
      <w:r>
        <w:rPr>
          <w:b/>
          <w:spacing w:val="-12"/>
          <w:sz w:val="24"/>
        </w:rPr>
        <w:t xml:space="preserve">  primary data</w:t>
      </w:r>
    </w:p>
    <w:p w14:paraId="39BE7B86" w14:textId="5E32E53A" w:rsidR="005D14F1" w:rsidRPr="007074DF" w:rsidRDefault="005D14F1" w:rsidP="005D14F1">
      <w:pPr>
        <w:ind w:left="1925"/>
        <w:rPr>
          <w:b/>
          <w:bCs/>
          <w:sz w:val="24"/>
        </w:rPr>
      </w:pPr>
      <w:r>
        <w:t xml:space="preserve">                                       </w:t>
      </w:r>
      <w:r w:rsidRPr="007074DF">
        <w:rPr>
          <w:b/>
          <w:bCs/>
        </w:rPr>
        <w:t>Chart</w:t>
      </w:r>
      <w:r w:rsidRPr="007074DF">
        <w:rPr>
          <w:b/>
          <w:bCs/>
          <w:spacing w:val="-13"/>
        </w:rPr>
        <w:t xml:space="preserve"> </w:t>
      </w:r>
      <w:r w:rsidRPr="007074DF">
        <w:rPr>
          <w:b/>
          <w:bCs/>
        </w:rPr>
        <w:t>–</w:t>
      </w:r>
      <w:r w:rsidRPr="007074DF">
        <w:rPr>
          <w:b/>
          <w:bCs/>
          <w:spacing w:val="-5"/>
        </w:rPr>
        <w:t xml:space="preserve"> </w:t>
      </w:r>
      <w:r w:rsidR="00736105">
        <w:rPr>
          <w:b/>
          <w:bCs/>
        </w:rPr>
        <w:t>7</w:t>
      </w:r>
    </w:p>
    <w:p w14:paraId="5B9597F9" w14:textId="77777777" w:rsidR="005D14F1" w:rsidRPr="007074DF" w:rsidRDefault="005D14F1" w:rsidP="005D14F1">
      <w:pPr>
        <w:rPr>
          <w:b/>
          <w:bCs/>
        </w:rPr>
      </w:pPr>
      <w:r>
        <w:rPr>
          <w:noProof/>
          <w14:ligatures w14:val="standardContextual"/>
        </w:rPr>
        <w:drawing>
          <wp:anchor distT="0" distB="0" distL="114300" distR="114300" simplePos="0" relativeHeight="251655168" behindDoc="0" locked="0" layoutInCell="1" allowOverlap="1" wp14:anchorId="6C62C87C" wp14:editId="24B22EA4">
            <wp:simplePos x="0" y="0"/>
            <wp:positionH relativeFrom="column">
              <wp:posOffset>868680</wp:posOffset>
            </wp:positionH>
            <wp:positionV relativeFrom="paragraph">
              <wp:posOffset>23495</wp:posOffset>
            </wp:positionV>
            <wp:extent cx="4701540" cy="2674620"/>
            <wp:effectExtent l="0" t="0" r="3810" b="11430"/>
            <wp:wrapNone/>
            <wp:docPr id="1279512212" name="Chart 1">
              <a:extLst xmlns:a="http://schemas.openxmlformats.org/drawingml/2006/main">
                <a:ext uri="{FF2B5EF4-FFF2-40B4-BE49-F238E27FC236}">
                  <a16:creationId xmlns:a16="http://schemas.microsoft.com/office/drawing/2014/main" id="{7DBC6B36-FCDE-E69C-F630-288334A75D8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anchor>
        </w:drawing>
      </w:r>
    </w:p>
    <w:p w14:paraId="14F41290" w14:textId="77777777" w:rsidR="005D14F1" w:rsidRDefault="005D14F1" w:rsidP="005D14F1">
      <w:pPr>
        <w:jc w:val="center"/>
      </w:pPr>
    </w:p>
    <w:p w14:paraId="7278CF63" w14:textId="77777777" w:rsidR="005D14F1" w:rsidRDefault="005D14F1" w:rsidP="005D14F1">
      <w:pPr>
        <w:rPr>
          <w:b/>
        </w:rPr>
      </w:pPr>
    </w:p>
    <w:p w14:paraId="1FB90832" w14:textId="77777777" w:rsidR="005D14F1" w:rsidRDefault="005D14F1" w:rsidP="005D14F1">
      <w:pPr>
        <w:rPr>
          <w:b/>
        </w:rPr>
      </w:pPr>
    </w:p>
    <w:p w14:paraId="187C2A20" w14:textId="77777777" w:rsidR="005D14F1" w:rsidRDefault="005D14F1" w:rsidP="005D14F1">
      <w:pPr>
        <w:rPr>
          <w:b/>
        </w:rPr>
      </w:pPr>
    </w:p>
    <w:p w14:paraId="6E68DDCC" w14:textId="77777777" w:rsidR="005D14F1" w:rsidRDefault="005D14F1" w:rsidP="005D14F1">
      <w:pPr>
        <w:rPr>
          <w:b/>
        </w:rPr>
      </w:pPr>
    </w:p>
    <w:p w14:paraId="49F207C1" w14:textId="4811C296" w:rsidR="00FC5606" w:rsidRPr="00242CEF" w:rsidRDefault="00FC5606" w:rsidP="00FC5606">
      <w:pPr>
        <w:spacing w:line="360" w:lineRule="auto"/>
        <w:rPr>
          <w:b/>
        </w:rPr>
      </w:pPr>
    </w:p>
    <w:p w14:paraId="4CD057B8" w14:textId="77777777" w:rsidR="00D74D27" w:rsidRDefault="00D74D27" w:rsidP="00D74D27">
      <w:pPr>
        <w:spacing w:line="360" w:lineRule="auto"/>
        <w:rPr>
          <w:sz w:val="24"/>
          <w:szCs w:val="24"/>
        </w:rPr>
      </w:pPr>
    </w:p>
    <w:p w14:paraId="65206375" w14:textId="6FC20030" w:rsidR="00FC5606" w:rsidRPr="00D26FF4" w:rsidRDefault="00FC5606" w:rsidP="00FC5606">
      <w:pPr>
        <w:rPr>
          <w:bCs/>
          <w:sz w:val="26"/>
          <w:szCs w:val="26"/>
        </w:rPr>
      </w:pPr>
    </w:p>
    <w:p w14:paraId="37672B16" w14:textId="77777777" w:rsidR="00FC5606" w:rsidRDefault="00FC5606" w:rsidP="00FC5606">
      <w:pPr>
        <w:spacing w:line="360" w:lineRule="auto"/>
        <w:rPr>
          <w:b/>
          <w:sz w:val="26"/>
          <w:szCs w:val="26"/>
        </w:rPr>
      </w:pPr>
    </w:p>
    <w:p w14:paraId="2BC06594" w14:textId="77777777" w:rsidR="00FC5606" w:rsidRDefault="00FC5606" w:rsidP="00FC5606">
      <w:pPr>
        <w:spacing w:line="360" w:lineRule="auto"/>
        <w:rPr>
          <w:b/>
          <w:sz w:val="26"/>
          <w:szCs w:val="26"/>
        </w:rPr>
      </w:pPr>
    </w:p>
    <w:p w14:paraId="19120B29" w14:textId="77777777" w:rsidR="00FC5606" w:rsidRPr="00242CEF" w:rsidRDefault="00FC5606" w:rsidP="00FC5606">
      <w:pPr>
        <w:spacing w:line="360" w:lineRule="auto"/>
        <w:rPr>
          <w:b/>
          <w:sz w:val="26"/>
          <w:szCs w:val="26"/>
        </w:rPr>
      </w:pPr>
    </w:p>
    <w:p w14:paraId="011F5CAB" w14:textId="77777777" w:rsidR="00284DBD" w:rsidRDefault="00284DBD">
      <w:pPr>
        <w:pStyle w:val="BodyText"/>
        <w:rPr>
          <w:sz w:val="20"/>
        </w:rPr>
      </w:pPr>
    </w:p>
    <w:p w14:paraId="2B32B183" w14:textId="77777777" w:rsidR="00284DBD" w:rsidRDefault="00284DBD">
      <w:pPr>
        <w:pStyle w:val="BodyText"/>
        <w:rPr>
          <w:sz w:val="20"/>
        </w:rPr>
      </w:pPr>
    </w:p>
    <w:p w14:paraId="52D0BA91" w14:textId="77777777" w:rsidR="00284DBD" w:rsidRDefault="00284DBD">
      <w:pPr>
        <w:pStyle w:val="BodyText"/>
        <w:rPr>
          <w:sz w:val="20"/>
        </w:rPr>
      </w:pPr>
    </w:p>
    <w:p w14:paraId="02FEB00D" w14:textId="77777777" w:rsidR="00923E59" w:rsidRPr="00923E59" w:rsidRDefault="00923E59" w:rsidP="00923E59">
      <w:pPr>
        <w:jc w:val="both"/>
        <w:rPr>
          <w:sz w:val="24"/>
          <w:szCs w:val="24"/>
          <w:lang w:val="en-IN"/>
        </w:rPr>
      </w:pPr>
      <w:r w:rsidRPr="00923E59">
        <w:rPr>
          <w:b/>
          <w:sz w:val="24"/>
          <w:szCs w:val="24"/>
        </w:rPr>
        <w:t xml:space="preserve">Interpretation: </w:t>
      </w:r>
      <w:r w:rsidRPr="00923E59">
        <w:rPr>
          <w:sz w:val="24"/>
          <w:szCs w:val="24"/>
        </w:rPr>
        <w:t>The above table states that, out of 101 respondents, 14% are very highly</w:t>
      </w:r>
      <w:r w:rsidRPr="00923E59">
        <w:rPr>
          <w:spacing w:val="1"/>
          <w:sz w:val="24"/>
          <w:szCs w:val="24"/>
        </w:rPr>
        <w:t xml:space="preserve"> </w:t>
      </w:r>
      <w:r w:rsidRPr="00923E59">
        <w:rPr>
          <w:sz w:val="24"/>
          <w:szCs w:val="24"/>
        </w:rPr>
        <w:t>satisfied, 36% are highly satisfied, 44% are moderately satisfied and 5% are dissatisfied</w:t>
      </w:r>
      <w:r w:rsidRPr="00923E59">
        <w:rPr>
          <w:spacing w:val="1"/>
          <w:sz w:val="24"/>
          <w:szCs w:val="24"/>
        </w:rPr>
        <w:t xml:space="preserve"> </w:t>
      </w:r>
      <w:r w:rsidRPr="00923E59">
        <w:rPr>
          <w:sz w:val="24"/>
          <w:szCs w:val="24"/>
        </w:rPr>
        <w:t xml:space="preserve">on the </w:t>
      </w:r>
      <w:r w:rsidRPr="00923E59">
        <w:rPr>
          <w:sz w:val="24"/>
          <w:szCs w:val="24"/>
          <w:lang w:val="en-IN"/>
        </w:rPr>
        <w:t>job</w:t>
      </w:r>
      <w:r w:rsidRPr="00923E59">
        <w:rPr>
          <w:b/>
          <w:bCs/>
          <w:sz w:val="24"/>
          <w:szCs w:val="24"/>
          <w:lang w:val="en-IN"/>
        </w:rPr>
        <w:t xml:space="preserve"> </w:t>
      </w:r>
      <w:r w:rsidRPr="00923E59">
        <w:rPr>
          <w:sz w:val="24"/>
          <w:szCs w:val="24"/>
          <w:lang w:val="en-IN"/>
        </w:rPr>
        <w:t>enrichment initiatives impact on employee motivation and satisfaction.</w:t>
      </w:r>
    </w:p>
    <w:p w14:paraId="7FB48470" w14:textId="77777777" w:rsidR="00923E59" w:rsidRPr="00923E59" w:rsidRDefault="00923E59" w:rsidP="00923E59">
      <w:pPr>
        <w:jc w:val="both"/>
        <w:rPr>
          <w:sz w:val="24"/>
          <w:szCs w:val="24"/>
          <w:lang w:val="en-IN"/>
        </w:rPr>
      </w:pPr>
    </w:p>
    <w:p w14:paraId="4B49B2DA" w14:textId="77777777" w:rsidR="00923E59" w:rsidRPr="00923E59" w:rsidRDefault="00923E59" w:rsidP="00923E59">
      <w:pPr>
        <w:jc w:val="both"/>
        <w:rPr>
          <w:b/>
          <w:bCs/>
          <w:sz w:val="24"/>
          <w:szCs w:val="24"/>
          <w:lang w:val="en-IN"/>
        </w:rPr>
      </w:pPr>
      <w:r w:rsidRPr="00923E59">
        <w:rPr>
          <w:b/>
          <w:bCs/>
          <w:sz w:val="24"/>
          <w:szCs w:val="24"/>
          <w:lang w:val="en-IN"/>
        </w:rPr>
        <w:t>Inferences</w:t>
      </w:r>
      <w:r w:rsidRPr="00923E59">
        <w:rPr>
          <w:b/>
          <w:bCs/>
          <w:sz w:val="24"/>
          <w:szCs w:val="24"/>
        </w:rPr>
        <w:t xml:space="preserve">:  </w:t>
      </w:r>
      <w:r w:rsidRPr="00923E59">
        <w:rPr>
          <w:sz w:val="24"/>
          <w:szCs w:val="24"/>
          <w:lang w:val="en-IN"/>
        </w:rPr>
        <w:t>most of the respondents are positively impacted by job enrichment initiatives, with 94% expressing some level of satisfaction while 6% are dissatisfied.</w:t>
      </w:r>
    </w:p>
    <w:p w14:paraId="51D81A3A" w14:textId="77777777" w:rsidR="005D14F1" w:rsidRPr="00923E59" w:rsidRDefault="005D14F1" w:rsidP="00923E59">
      <w:pPr>
        <w:pStyle w:val="BodyText"/>
        <w:jc w:val="both"/>
      </w:pPr>
    </w:p>
    <w:p w14:paraId="5BEF5F30" w14:textId="77777777" w:rsidR="005D14F1" w:rsidRPr="00923E59" w:rsidRDefault="005D14F1" w:rsidP="00923E59">
      <w:pPr>
        <w:pStyle w:val="BodyText"/>
        <w:jc w:val="both"/>
      </w:pPr>
    </w:p>
    <w:p w14:paraId="38D8D4A2" w14:textId="77777777" w:rsidR="005D14F1" w:rsidRDefault="005D14F1">
      <w:pPr>
        <w:pStyle w:val="BodyText"/>
        <w:rPr>
          <w:sz w:val="20"/>
        </w:rPr>
      </w:pPr>
    </w:p>
    <w:p w14:paraId="59F050F5" w14:textId="77777777" w:rsidR="005D14F1" w:rsidRDefault="005D14F1">
      <w:pPr>
        <w:pStyle w:val="BodyText"/>
        <w:rPr>
          <w:sz w:val="20"/>
        </w:rPr>
      </w:pPr>
    </w:p>
    <w:p w14:paraId="1463A112" w14:textId="77777777" w:rsidR="005D14F1" w:rsidRDefault="005D14F1">
      <w:pPr>
        <w:pStyle w:val="BodyText"/>
        <w:rPr>
          <w:sz w:val="20"/>
        </w:rPr>
      </w:pPr>
    </w:p>
    <w:p w14:paraId="673EE95D" w14:textId="77777777" w:rsidR="005D14F1" w:rsidRDefault="005D14F1">
      <w:pPr>
        <w:pStyle w:val="BodyText"/>
        <w:rPr>
          <w:sz w:val="20"/>
        </w:rPr>
      </w:pPr>
    </w:p>
    <w:p w14:paraId="4CE53F53" w14:textId="77777777" w:rsidR="005D14F1" w:rsidRDefault="005D14F1">
      <w:pPr>
        <w:pStyle w:val="BodyText"/>
        <w:rPr>
          <w:sz w:val="20"/>
        </w:rPr>
      </w:pPr>
    </w:p>
    <w:p w14:paraId="536C6CF2" w14:textId="77777777" w:rsidR="005D14F1" w:rsidRDefault="005D14F1">
      <w:pPr>
        <w:pStyle w:val="BodyText"/>
        <w:rPr>
          <w:sz w:val="20"/>
        </w:rPr>
      </w:pPr>
    </w:p>
    <w:p w14:paraId="68C1350A" w14:textId="77777777" w:rsidR="005D14F1" w:rsidRDefault="005D14F1">
      <w:pPr>
        <w:pStyle w:val="BodyText"/>
        <w:rPr>
          <w:sz w:val="20"/>
        </w:rPr>
      </w:pPr>
    </w:p>
    <w:p w14:paraId="00FCDE79" w14:textId="77777777" w:rsidR="005D14F1" w:rsidRDefault="005D14F1">
      <w:pPr>
        <w:pStyle w:val="BodyText"/>
        <w:rPr>
          <w:sz w:val="20"/>
        </w:rPr>
      </w:pPr>
    </w:p>
    <w:p w14:paraId="23282E70" w14:textId="77777777" w:rsidR="005D14F1" w:rsidRDefault="005D14F1">
      <w:pPr>
        <w:pStyle w:val="BodyText"/>
        <w:rPr>
          <w:sz w:val="20"/>
        </w:rPr>
      </w:pPr>
    </w:p>
    <w:p w14:paraId="3781A68E" w14:textId="77777777" w:rsidR="005D14F1" w:rsidRDefault="005D14F1">
      <w:pPr>
        <w:pStyle w:val="BodyText"/>
        <w:rPr>
          <w:sz w:val="20"/>
        </w:rPr>
      </w:pPr>
    </w:p>
    <w:p w14:paraId="2C923910" w14:textId="77777777" w:rsidR="00284DBD" w:rsidRDefault="00284DBD">
      <w:pPr>
        <w:pStyle w:val="BodyText"/>
        <w:spacing w:before="7"/>
        <w:rPr>
          <w:sz w:val="22"/>
        </w:rPr>
      </w:pPr>
    </w:p>
    <w:p w14:paraId="4EB03BF0" w14:textId="5CC3092C" w:rsidR="00C72477" w:rsidRPr="00C72477" w:rsidRDefault="00FC5606" w:rsidP="00C72477">
      <w:pPr>
        <w:spacing w:line="360" w:lineRule="auto"/>
        <w:rPr>
          <w:b/>
          <w:sz w:val="24"/>
          <w:szCs w:val="24"/>
        </w:rPr>
      </w:pPr>
      <w:r w:rsidRPr="00C72477">
        <w:rPr>
          <w:b/>
          <w:sz w:val="24"/>
          <w:szCs w:val="24"/>
        </w:rPr>
        <w:t xml:space="preserve">TABLE: </w:t>
      </w:r>
      <w:r w:rsidR="002F4FB5" w:rsidRPr="00C72477">
        <w:rPr>
          <w:b/>
          <w:sz w:val="24"/>
          <w:szCs w:val="24"/>
        </w:rPr>
        <w:t>8 On a scale of 1 to 5, how satisfied are you with the variety of tasks you perform in your role?</w:t>
      </w:r>
      <w:r w:rsidR="00CF70A3" w:rsidRPr="00C72477">
        <w:rPr>
          <w:b/>
          <w:sz w:val="24"/>
          <w:szCs w:val="24"/>
        </w:rPr>
        <w:t xml:space="preserve">          </w:t>
      </w:r>
      <w:r w:rsidRPr="00C72477">
        <w:rPr>
          <w:b/>
          <w:sz w:val="24"/>
          <w:szCs w:val="24"/>
        </w:rPr>
        <w:t xml:space="preserve"> </w:t>
      </w:r>
    </w:p>
    <w:p w14:paraId="227E0C92" w14:textId="49539B2F" w:rsidR="00C72477" w:rsidRPr="00C72477" w:rsidRDefault="00C72477" w:rsidP="00736105">
      <w:pPr>
        <w:spacing w:before="1"/>
        <w:ind w:left="904" w:right="368"/>
        <w:jc w:val="both"/>
        <w:rPr>
          <w:b/>
          <w:sz w:val="24"/>
          <w:szCs w:val="24"/>
        </w:rPr>
      </w:pPr>
      <w:r w:rsidRPr="00C72477">
        <w:rPr>
          <w:b/>
          <w:sz w:val="24"/>
          <w:szCs w:val="24"/>
        </w:rPr>
        <w:t xml:space="preserve">                                     </w:t>
      </w:r>
    </w:p>
    <w:tbl>
      <w:tblPr>
        <w:tblpPr w:leftFromText="180" w:rightFromText="180" w:vertAnchor="text" w:horzAnchor="margin" w:tblpY="-19"/>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72"/>
        <w:gridCol w:w="2757"/>
        <w:gridCol w:w="2237"/>
        <w:gridCol w:w="2117"/>
      </w:tblGrid>
      <w:tr w:rsidR="00C72477" w:rsidRPr="00C72477" w14:paraId="22BAA7C9" w14:textId="77777777" w:rsidTr="00E76085">
        <w:trPr>
          <w:trHeight w:val="466"/>
        </w:trPr>
        <w:tc>
          <w:tcPr>
            <w:tcW w:w="1272" w:type="dxa"/>
          </w:tcPr>
          <w:p w14:paraId="58B51381" w14:textId="77777777" w:rsidR="00C72477" w:rsidRPr="00C72477" w:rsidRDefault="00C72477" w:rsidP="00E76085">
            <w:pPr>
              <w:pStyle w:val="TableParagraph"/>
              <w:spacing w:line="271" w:lineRule="exact"/>
              <w:ind w:left="255"/>
              <w:jc w:val="both"/>
              <w:rPr>
                <w:b/>
                <w:sz w:val="24"/>
                <w:szCs w:val="24"/>
              </w:rPr>
            </w:pPr>
          </w:p>
        </w:tc>
        <w:tc>
          <w:tcPr>
            <w:tcW w:w="2757" w:type="dxa"/>
          </w:tcPr>
          <w:p w14:paraId="35BA2D3B" w14:textId="77777777" w:rsidR="00C72477" w:rsidRPr="00C72477" w:rsidRDefault="00C72477" w:rsidP="00E76085">
            <w:pPr>
              <w:pStyle w:val="TableParagraph"/>
              <w:spacing w:line="271" w:lineRule="exact"/>
              <w:ind w:left="847"/>
              <w:jc w:val="both"/>
              <w:rPr>
                <w:b/>
                <w:sz w:val="24"/>
                <w:szCs w:val="24"/>
              </w:rPr>
            </w:pPr>
            <w:r w:rsidRPr="00C72477">
              <w:rPr>
                <w:b/>
                <w:sz w:val="24"/>
                <w:szCs w:val="24"/>
              </w:rPr>
              <w:t>Opinions</w:t>
            </w:r>
          </w:p>
        </w:tc>
        <w:tc>
          <w:tcPr>
            <w:tcW w:w="2237" w:type="dxa"/>
          </w:tcPr>
          <w:p w14:paraId="42660374" w14:textId="77777777" w:rsidR="00C72477" w:rsidRPr="00C72477" w:rsidRDefault="00C72477" w:rsidP="00E76085">
            <w:pPr>
              <w:pStyle w:val="TableParagraph"/>
              <w:spacing w:line="271" w:lineRule="exact"/>
              <w:ind w:left="435"/>
              <w:jc w:val="both"/>
              <w:rPr>
                <w:b/>
                <w:sz w:val="24"/>
                <w:szCs w:val="24"/>
              </w:rPr>
            </w:pPr>
            <w:r w:rsidRPr="00C72477">
              <w:rPr>
                <w:b/>
                <w:sz w:val="24"/>
                <w:szCs w:val="24"/>
              </w:rPr>
              <w:t>Respondents</w:t>
            </w:r>
          </w:p>
        </w:tc>
        <w:tc>
          <w:tcPr>
            <w:tcW w:w="2117" w:type="dxa"/>
          </w:tcPr>
          <w:p w14:paraId="5E9F5CDE" w14:textId="77777777" w:rsidR="00C72477" w:rsidRPr="00C72477" w:rsidRDefault="00C72477" w:rsidP="00E76085">
            <w:pPr>
              <w:pStyle w:val="TableParagraph"/>
              <w:spacing w:line="271" w:lineRule="exact"/>
              <w:ind w:left="727"/>
              <w:jc w:val="both"/>
              <w:rPr>
                <w:b/>
                <w:sz w:val="24"/>
                <w:szCs w:val="24"/>
              </w:rPr>
            </w:pPr>
            <w:r w:rsidRPr="00C72477">
              <w:rPr>
                <w:b/>
                <w:sz w:val="24"/>
                <w:szCs w:val="24"/>
              </w:rPr>
              <w:t>Percentages</w:t>
            </w:r>
          </w:p>
        </w:tc>
      </w:tr>
      <w:tr w:rsidR="00C72477" w:rsidRPr="00C72477" w14:paraId="73E82725" w14:textId="77777777" w:rsidTr="00E76085">
        <w:trPr>
          <w:trHeight w:val="477"/>
        </w:trPr>
        <w:tc>
          <w:tcPr>
            <w:tcW w:w="1272" w:type="dxa"/>
          </w:tcPr>
          <w:p w14:paraId="6DC39C83" w14:textId="77777777" w:rsidR="00C72477" w:rsidRPr="00C72477" w:rsidRDefault="00C72477" w:rsidP="00E76085">
            <w:pPr>
              <w:pStyle w:val="TableParagraph"/>
              <w:spacing w:line="271" w:lineRule="exact"/>
              <w:ind w:right="103"/>
              <w:jc w:val="both"/>
              <w:rPr>
                <w:sz w:val="24"/>
                <w:szCs w:val="24"/>
              </w:rPr>
            </w:pPr>
            <w:r w:rsidRPr="00C72477">
              <w:rPr>
                <w:w w:val="91"/>
                <w:sz w:val="24"/>
                <w:szCs w:val="24"/>
              </w:rPr>
              <w:t xml:space="preserve">        A</w:t>
            </w:r>
          </w:p>
        </w:tc>
        <w:tc>
          <w:tcPr>
            <w:tcW w:w="2757" w:type="dxa"/>
          </w:tcPr>
          <w:p w14:paraId="04584D46" w14:textId="77777777" w:rsidR="00C72477" w:rsidRPr="00C72477" w:rsidRDefault="00C72477" w:rsidP="00E76085">
            <w:pPr>
              <w:pStyle w:val="TableParagraph"/>
              <w:spacing w:line="271" w:lineRule="exact"/>
              <w:ind w:left="127"/>
              <w:jc w:val="both"/>
              <w:rPr>
                <w:sz w:val="24"/>
                <w:szCs w:val="24"/>
              </w:rPr>
            </w:pPr>
            <w:r w:rsidRPr="00C72477">
              <w:rPr>
                <w:spacing w:val="-2"/>
                <w:sz w:val="24"/>
                <w:szCs w:val="24"/>
              </w:rPr>
              <w:t>Very</w:t>
            </w:r>
            <w:r w:rsidRPr="00C72477">
              <w:rPr>
                <w:spacing w:val="-19"/>
                <w:sz w:val="24"/>
                <w:szCs w:val="24"/>
              </w:rPr>
              <w:t xml:space="preserve"> </w:t>
            </w:r>
            <w:r w:rsidRPr="00C72477">
              <w:rPr>
                <w:spacing w:val="-2"/>
                <w:sz w:val="24"/>
                <w:szCs w:val="24"/>
              </w:rPr>
              <w:t>highly</w:t>
            </w:r>
            <w:r w:rsidRPr="00C72477">
              <w:rPr>
                <w:spacing w:val="-10"/>
                <w:sz w:val="24"/>
                <w:szCs w:val="24"/>
              </w:rPr>
              <w:t xml:space="preserve"> </w:t>
            </w:r>
            <w:r w:rsidRPr="00C72477">
              <w:rPr>
                <w:spacing w:val="-2"/>
                <w:sz w:val="24"/>
                <w:szCs w:val="24"/>
              </w:rPr>
              <w:t>satisfied</w:t>
            </w:r>
          </w:p>
        </w:tc>
        <w:tc>
          <w:tcPr>
            <w:tcW w:w="2237" w:type="dxa"/>
          </w:tcPr>
          <w:p w14:paraId="4A991753" w14:textId="77777777" w:rsidR="00C72477" w:rsidRPr="00C72477" w:rsidRDefault="00C72477" w:rsidP="00E76085">
            <w:pPr>
              <w:pStyle w:val="TableParagraph"/>
              <w:spacing w:line="271" w:lineRule="exact"/>
              <w:ind w:right="249"/>
              <w:jc w:val="both"/>
              <w:rPr>
                <w:sz w:val="24"/>
                <w:szCs w:val="24"/>
              </w:rPr>
            </w:pPr>
            <w:r w:rsidRPr="00C72477">
              <w:rPr>
                <w:sz w:val="24"/>
                <w:szCs w:val="24"/>
              </w:rPr>
              <w:t xml:space="preserve">            1</w:t>
            </w:r>
          </w:p>
        </w:tc>
        <w:tc>
          <w:tcPr>
            <w:tcW w:w="2117" w:type="dxa"/>
          </w:tcPr>
          <w:p w14:paraId="6E209B06" w14:textId="77777777" w:rsidR="00C72477" w:rsidRPr="00C72477" w:rsidRDefault="00C72477" w:rsidP="00E76085">
            <w:pPr>
              <w:pStyle w:val="TableParagraph"/>
              <w:spacing w:line="271" w:lineRule="exact"/>
              <w:ind w:left="890" w:right="792"/>
              <w:jc w:val="both"/>
              <w:rPr>
                <w:sz w:val="24"/>
                <w:szCs w:val="24"/>
              </w:rPr>
            </w:pPr>
            <w:r w:rsidRPr="00C72477">
              <w:rPr>
                <w:sz w:val="24"/>
                <w:szCs w:val="24"/>
              </w:rPr>
              <w:t>1</w:t>
            </w:r>
            <w:r w:rsidRPr="00C72477">
              <w:rPr>
                <w:spacing w:val="4"/>
                <w:sz w:val="24"/>
                <w:szCs w:val="24"/>
              </w:rPr>
              <w:t xml:space="preserve"> </w:t>
            </w:r>
            <w:r w:rsidRPr="00C72477">
              <w:rPr>
                <w:sz w:val="24"/>
                <w:szCs w:val="24"/>
              </w:rPr>
              <w:t>%</w:t>
            </w:r>
          </w:p>
        </w:tc>
      </w:tr>
      <w:tr w:rsidR="00C72477" w:rsidRPr="00C72477" w14:paraId="2B2CD815" w14:textId="77777777" w:rsidTr="00E76085">
        <w:trPr>
          <w:trHeight w:val="478"/>
        </w:trPr>
        <w:tc>
          <w:tcPr>
            <w:tcW w:w="1272" w:type="dxa"/>
          </w:tcPr>
          <w:p w14:paraId="2C329AEC" w14:textId="77777777" w:rsidR="00C72477" w:rsidRPr="00C72477" w:rsidRDefault="00C72477" w:rsidP="00E76085">
            <w:pPr>
              <w:pStyle w:val="TableParagraph"/>
              <w:spacing w:line="263" w:lineRule="exact"/>
              <w:ind w:right="85"/>
              <w:jc w:val="both"/>
              <w:rPr>
                <w:sz w:val="24"/>
                <w:szCs w:val="24"/>
              </w:rPr>
            </w:pPr>
            <w:r w:rsidRPr="00C72477">
              <w:rPr>
                <w:sz w:val="24"/>
                <w:szCs w:val="24"/>
              </w:rPr>
              <w:t xml:space="preserve">       B</w:t>
            </w:r>
          </w:p>
        </w:tc>
        <w:tc>
          <w:tcPr>
            <w:tcW w:w="2757" w:type="dxa"/>
          </w:tcPr>
          <w:p w14:paraId="2C6E198A" w14:textId="77777777" w:rsidR="00C72477" w:rsidRPr="00C72477" w:rsidRDefault="00C72477" w:rsidP="00E76085">
            <w:pPr>
              <w:pStyle w:val="TableParagraph"/>
              <w:spacing w:line="263" w:lineRule="exact"/>
              <w:ind w:left="127"/>
              <w:jc w:val="both"/>
              <w:rPr>
                <w:sz w:val="24"/>
                <w:szCs w:val="24"/>
              </w:rPr>
            </w:pPr>
            <w:r w:rsidRPr="00C72477">
              <w:rPr>
                <w:spacing w:val="-2"/>
                <w:sz w:val="24"/>
                <w:szCs w:val="24"/>
              </w:rPr>
              <w:t>Highly</w:t>
            </w:r>
            <w:r w:rsidRPr="00C72477">
              <w:rPr>
                <w:spacing w:val="-18"/>
                <w:sz w:val="24"/>
                <w:szCs w:val="24"/>
              </w:rPr>
              <w:t xml:space="preserve"> </w:t>
            </w:r>
            <w:r w:rsidRPr="00C72477">
              <w:rPr>
                <w:spacing w:val="-2"/>
                <w:sz w:val="24"/>
                <w:szCs w:val="24"/>
              </w:rPr>
              <w:t>satisfied</w:t>
            </w:r>
          </w:p>
        </w:tc>
        <w:tc>
          <w:tcPr>
            <w:tcW w:w="2237" w:type="dxa"/>
          </w:tcPr>
          <w:p w14:paraId="16D699C1" w14:textId="77777777" w:rsidR="00C72477" w:rsidRPr="00C72477" w:rsidRDefault="00C72477" w:rsidP="00E76085">
            <w:pPr>
              <w:pStyle w:val="TableParagraph"/>
              <w:spacing w:line="263" w:lineRule="exact"/>
              <w:ind w:right="249"/>
              <w:jc w:val="both"/>
              <w:rPr>
                <w:sz w:val="24"/>
                <w:szCs w:val="24"/>
              </w:rPr>
            </w:pPr>
            <w:r w:rsidRPr="00C72477">
              <w:rPr>
                <w:sz w:val="24"/>
                <w:szCs w:val="24"/>
              </w:rPr>
              <w:t xml:space="preserve">            25</w:t>
            </w:r>
          </w:p>
        </w:tc>
        <w:tc>
          <w:tcPr>
            <w:tcW w:w="2117" w:type="dxa"/>
          </w:tcPr>
          <w:p w14:paraId="41D533B1" w14:textId="77777777" w:rsidR="00C72477" w:rsidRPr="00C72477" w:rsidRDefault="00C72477" w:rsidP="00E76085">
            <w:pPr>
              <w:pStyle w:val="TableParagraph"/>
              <w:spacing w:line="263" w:lineRule="exact"/>
              <w:ind w:right="792"/>
              <w:rPr>
                <w:sz w:val="24"/>
                <w:szCs w:val="24"/>
              </w:rPr>
            </w:pPr>
            <w:r w:rsidRPr="00C72477">
              <w:rPr>
                <w:sz w:val="24"/>
                <w:szCs w:val="24"/>
              </w:rPr>
              <w:t xml:space="preserve">              25%</w:t>
            </w:r>
          </w:p>
        </w:tc>
      </w:tr>
      <w:tr w:rsidR="00C72477" w:rsidRPr="00C72477" w14:paraId="35DCB903" w14:textId="77777777" w:rsidTr="00E76085">
        <w:trPr>
          <w:trHeight w:val="461"/>
        </w:trPr>
        <w:tc>
          <w:tcPr>
            <w:tcW w:w="1272" w:type="dxa"/>
          </w:tcPr>
          <w:p w14:paraId="726A5BBE" w14:textId="77777777" w:rsidR="00C72477" w:rsidRPr="00C72477" w:rsidRDefault="00C72477" w:rsidP="00E76085">
            <w:pPr>
              <w:pStyle w:val="TableParagraph"/>
              <w:spacing w:line="271" w:lineRule="exact"/>
              <w:ind w:right="85"/>
              <w:jc w:val="both"/>
              <w:rPr>
                <w:sz w:val="24"/>
                <w:szCs w:val="24"/>
              </w:rPr>
            </w:pPr>
            <w:r w:rsidRPr="00C72477">
              <w:rPr>
                <w:sz w:val="24"/>
                <w:szCs w:val="24"/>
              </w:rPr>
              <w:t xml:space="preserve">       C</w:t>
            </w:r>
          </w:p>
        </w:tc>
        <w:tc>
          <w:tcPr>
            <w:tcW w:w="2757" w:type="dxa"/>
          </w:tcPr>
          <w:p w14:paraId="754E781D" w14:textId="77777777" w:rsidR="00C72477" w:rsidRPr="00C72477" w:rsidRDefault="00C72477" w:rsidP="00E76085">
            <w:pPr>
              <w:pStyle w:val="TableParagraph"/>
              <w:spacing w:line="271" w:lineRule="exact"/>
              <w:ind w:left="127"/>
              <w:jc w:val="both"/>
              <w:rPr>
                <w:sz w:val="24"/>
                <w:szCs w:val="24"/>
              </w:rPr>
            </w:pPr>
            <w:r w:rsidRPr="00C72477">
              <w:rPr>
                <w:spacing w:val="-3"/>
                <w:sz w:val="24"/>
                <w:szCs w:val="24"/>
              </w:rPr>
              <w:t>Moderately</w:t>
            </w:r>
            <w:r w:rsidRPr="00C72477">
              <w:rPr>
                <w:spacing w:val="-16"/>
                <w:sz w:val="24"/>
                <w:szCs w:val="24"/>
              </w:rPr>
              <w:t xml:space="preserve"> </w:t>
            </w:r>
            <w:r w:rsidRPr="00C72477">
              <w:rPr>
                <w:spacing w:val="-3"/>
                <w:sz w:val="24"/>
                <w:szCs w:val="24"/>
              </w:rPr>
              <w:t>satisfied</w:t>
            </w:r>
          </w:p>
        </w:tc>
        <w:tc>
          <w:tcPr>
            <w:tcW w:w="2237" w:type="dxa"/>
          </w:tcPr>
          <w:p w14:paraId="5E62E68C" w14:textId="77777777" w:rsidR="00C72477" w:rsidRPr="00C72477" w:rsidRDefault="00C72477" w:rsidP="00E76085">
            <w:pPr>
              <w:pStyle w:val="TableParagraph"/>
              <w:spacing w:line="271" w:lineRule="exact"/>
              <w:ind w:left="776" w:right="1042"/>
              <w:jc w:val="both"/>
              <w:rPr>
                <w:sz w:val="24"/>
                <w:szCs w:val="24"/>
              </w:rPr>
            </w:pPr>
            <w:r w:rsidRPr="00C72477">
              <w:rPr>
                <w:sz w:val="24"/>
                <w:szCs w:val="24"/>
              </w:rPr>
              <w:t>51</w:t>
            </w:r>
          </w:p>
        </w:tc>
        <w:tc>
          <w:tcPr>
            <w:tcW w:w="2117" w:type="dxa"/>
          </w:tcPr>
          <w:p w14:paraId="13336600" w14:textId="77777777" w:rsidR="00C72477" w:rsidRPr="00C72477" w:rsidRDefault="00C72477" w:rsidP="00E76085">
            <w:pPr>
              <w:pStyle w:val="TableParagraph"/>
              <w:spacing w:line="271" w:lineRule="exact"/>
              <w:ind w:left="915"/>
              <w:jc w:val="both"/>
              <w:rPr>
                <w:sz w:val="24"/>
                <w:szCs w:val="24"/>
              </w:rPr>
            </w:pPr>
            <w:r w:rsidRPr="00C72477">
              <w:rPr>
                <w:sz w:val="24"/>
                <w:szCs w:val="24"/>
              </w:rPr>
              <w:t>50%</w:t>
            </w:r>
          </w:p>
        </w:tc>
      </w:tr>
      <w:tr w:rsidR="00C72477" w:rsidRPr="00C72477" w14:paraId="5E992285" w14:textId="77777777" w:rsidTr="00E76085">
        <w:trPr>
          <w:trHeight w:val="462"/>
        </w:trPr>
        <w:tc>
          <w:tcPr>
            <w:tcW w:w="1272" w:type="dxa"/>
          </w:tcPr>
          <w:p w14:paraId="6FB2659A" w14:textId="77777777" w:rsidR="00C72477" w:rsidRPr="00C72477" w:rsidRDefault="00C72477" w:rsidP="00E76085">
            <w:pPr>
              <w:pStyle w:val="TableParagraph"/>
              <w:spacing w:line="271" w:lineRule="exact"/>
              <w:ind w:right="103"/>
              <w:jc w:val="both"/>
              <w:rPr>
                <w:sz w:val="24"/>
                <w:szCs w:val="24"/>
              </w:rPr>
            </w:pPr>
            <w:r w:rsidRPr="00C72477">
              <w:rPr>
                <w:w w:val="91"/>
                <w:sz w:val="24"/>
                <w:szCs w:val="24"/>
              </w:rPr>
              <w:t xml:space="preserve">       D</w:t>
            </w:r>
          </w:p>
        </w:tc>
        <w:tc>
          <w:tcPr>
            <w:tcW w:w="2757" w:type="dxa"/>
          </w:tcPr>
          <w:p w14:paraId="29F0CA05" w14:textId="77777777" w:rsidR="00C72477" w:rsidRPr="00C72477" w:rsidRDefault="00C72477" w:rsidP="00E76085">
            <w:pPr>
              <w:pStyle w:val="TableParagraph"/>
              <w:spacing w:line="271" w:lineRule="exact"/>
              <w:ind w:left="127"/>
              <w:jc w:val="both"/>
              <w:rPr>
                <w:sz w:val="24"/>
                <w:szCs w:val="24"/>
              </w:rPr>
            </w:pPr>
            <w:r w:rsidRPr="00C72477">
              <w:rPr>
                <w:sz w:val="24"/>
                <w:szCs w:val="24"/>
              </w:rPr>
              <w:t>Dissatisfied</w:t>
            </w:r>
          </w:p>
        </w:tc>
        <w:tc>
          <w:tcPr>
            <w:tcW w:w="2237" w:type="dxa"/>
          </w:tcPr>
          <w:p w14:paraId="1582EC13" w14:textId="77777777" w:rsidR="00C72477" w:rsidRPr="00C72477" w:rsidRDefault="00C72477" w:rsidP="00E76085">
            <w:pPr>
              <w:pStyle w:val="TableParagraph"/>
              <w:spacing w:line="271" w:lineRule="exact"/>
              <w:ind w:left="776" w:right="1042"/>
              <w:jc w:val="both"/>
              <w:rPr>
                <w:sz w:val="24"/>
                <w:szCs w:val="24"/>
              </w:rPr>
            </w:pPr>
            <w:r w:rsidRPr="00C72477">
              <w:rPr>
                <w:sz w:val="24"/>
                <w:szCs w:val="24"/>
              </w:rPr>
              <w:t>14</w:t>
            </w:r>
          </w:p>
        </w:tc>
        <w:tc>
          <w:tcPr>
            <w:tcW w:w="2117" w:type="dxa"/>
          </w:tcPr>
          <w:p w14:paraId="5AA7489A" w14:textId="77777777" w:rsidR="00C72477" w:rsidRPr="00C72477" w:rsidRDefault="00C72477" w:rsidP="00E76085">
            <w:pPr>
              <w:pStyle w:val="TableParagraph"/>
              <w:spacing w:line="271" w:lineRule="exact"/>
              <w:ind w:left="915"/>
              <w:jc w:val="both"/>
              <w:rPr>
                <w:sz w:val="24"/>
                <w:szCs w:val="24"/>
              </w:rPr>
            </w:pPr>
            <w:r w:rsidRPr="00C72477">
              <w:rPr>
                <w:sz w:val="24"/>
                <w:szCs w:val="24"/>
              </w:rPr>
              <w:t>14</w:t>
            </w:r>
            <w:r w:rsidRPr="00C72477">
              <w:rPr>
                <w:spacing w:val="4"/>
                <w:sz w:val="24"/>
                <w:szCs w:val="24"/>
              </w:rPr>
              <w:t xml:space="preserve"> </w:t>
            </w:r>
            <w:r w:rsidRPr="00C72477">
              <w:rPr>
                <w:sz w:val="24"/>
                <w:szCs w:val="24"/>
              </w:rPr>
              <w:t>%</w:t>
            </w:r>
          </w:p>
        </w:tc>
      </w:tr>
      <w:tr w:rsidR="00C72477" w:rsidRPr="00C72477" w14:paraId="489B2A2E" w14:textId="77777777" w:rsidTr="00E76085">
        <w:trPr>
          <w:trHeight w:val="481"/>
        </w:trPr>
        <w:tc>
          <w:tcPr>
            <w:tcW w:w="1272" w:type="dxa"/>
          </w:tcPr>
          <w:p w14:paraId="33CE3BB5" w14:textId="77777777" w:rsidR="00C72477" w:rsidRPr="00C72477" w:rsidRDefault="00C72477" w:rsidP="00E76085">
            <w:pPr>
              <w:pStyle w:val="TableParagraph"/>
              <w:spacing w:line="267" w:lineRule="exact"/>
              <w:ind w:right="107"/>
              <w:jc w:val="both"/>
              <w:rPr>
                <w:sz w:val="24"/>
                <w:szCs w:val="24"/>
              </w:rPr>
            </w:pPr>
            <w:r w:rsidRPr="00C72477">
              <w:rPr>
                <w:sz w:val="24"/>
                <w:szCs w:val="24"/>
              </w:rPr>
              <w:t xml:space="preserve">       E</w:t>
            </w:r>
          </w:p>
        </w:tc>
        <w:tc>
          <w:tcPr>
            <w:tcW w:w="2757" w:type="dxa"/>
          </w:tcPr>
          <w:p w14:paraId="09D55E1B" w14:textId="77777777" w:rsidR="00C72477" w:rsidRPr="00C72477" w:rsidRDefault="00C72477" w:rsidP="00E76085">
            <w:pPr>
              <w:pStyle w:val="TableParagraph"/>
              <w:spacing w:line="267" w:lineRule="exact"/>
              <w:ind w:left="127"/>
              <w:jc w:val="both"/>
              <w:rPr>
                <w:sz w:val="24"/>
                <w:szCs w:val="24"/>
              </w:rPr>
            </w:pPr>
            <w:r w:rsidRPr="00C72477">
              <w:rPr>
                <w:spacing w:val="-4"/>
                <w:sz w:val="24"/>
                <w:szCs w:val="24"/>
              </w:rPr>
              <w:t>Highly</w:t>
            </w:r>
            <w:r w:rsidRPr="00C72477">
              <w:rPr>
                <w:spacing w:val="-13"/>
                <w:sz w:val="24"/>
                <w:szCs w:val="24"/>
              </w:rPr>
              <w:t xml:space="preserve"> </w:t>
            </w:r>
            <w:r w:rsidRPr="00C72477">
              <w:rPr>
                <w:spacing w:val="-4"/>
                <w:sz w:val="24"/>
                <w:szCs w:val="24"/>
              </w:rPr>
              <w:t>dissatisfied</w:t>
            </w:r>
          </w:p>
        </w:tc>
        <w:tc>
          <w:tcPr>
            <w:tcW w:w="2237" w:type="dxa"/>
          </w:tcPr>
          <w:p w14:paraId="5987F2FF" w14:textId="77777777" w:rsidR="00C72477" w:rsidRPr="00C72477" w:rsidRDefault="00C72477" w:rsidP="00E76085">
            <w:pPr>
              <w:pStyle w:val="TableParagraph"/>
              <w:spacing w:line="267" w:lineRule="exact"/>
              <w:ind w:left="776" w:right="1042"/>
              <w:jc w:val="both"/>
              <w:rPr>
                <w:sz w:val="24"/>
                <w:szCs w:val="24"/>
              </w:rPr>
            </w:pPr>
            <w:r w:rsidRPr="00C72477">
              <w:rPr>
                <w:sz w:val="24"/>
                <w:szCs w:val="24"/>
              </w:rPr>
              <w:t>10</w:t>
            </w:r>
          </w:p>
        </w:tc>
        <w:tc>
          <w:tcPr>
            <w:tcW w:w="2117" w:type="dxa"/>
          </w:tcPr>
          <w:p w14:paraId="4F81FB86" w14:textId="77777777" w:rsidR="00C72477" w:rsidRPr="00C72477" w:rsidRDefault="00C72477" w:rsidP="00E76085">
            <w:pPr>
              <w:pStyle w:val="TableParagraph"/>
              <w:spacing w:line="267" w:lineRule="exact"/>
              <w:ind w:left="915"/>
              <w:jc w:val="both"/>
              <w:rPr>
                <w:sz w:val="24"/>
                <w:szCs w:val="24"/>
              </w:rPr>
            </w:pPr>
            <w:r w:rsidRPr="00C72477">
              <w:rPr>
                <w:sz w:val="24"/>
                <w:szCs w:val="24"/>
              </w:rPr>
              <w:t>10</w:t>
            </w:r>
            <w:r w:rsidRPr="00C72477">
              <w:rPr>
                <w:spacing w:val="4"/>
                <w:sz w:val="24"/>
                <w:szCs w:val="24"/>
              </w:rPr>
              <w:t xml:space="preserve"> </w:t>
            </w:r>
            <w:r w:rsidRPr="00C72477">
              <w:rPr>
                <w:sz w:val="24"/>
                <w:szCs w:val="24"/>
              </w:rPr>
              <w:t>%</w:t>
            </w:r>
          </w:p>
        </w:tc>
      </w:tr>
      <w:tr w:rsidR="00C72477" w:rsidRPr="00C72477" w14:paraId="1F8C2053" w14:textId="77777777" w:rsidTr="00E76085">
        <w:trPr>
          <w:trHeight w:val="505"/>
        </w:trPr>
        <w:tc>
          <w:tcPr>
            <w:tcW w:w="1272" w:type="dxa"/>
          </w:tcPr>
          <w:p w14:paraId="03AE1323" w14:textId="77777777" w:rsidR="00C72477" w:rsidRPr="00C72477" w:rsidRDefault="00C72477" w:rsidP="00E76085">
            <w:pPr>
              <w:pStyle w:val="TableParagraph"/>
              <w:spacing w:line="263" w:lineRule="exact"/>
              <w:ind w:left="318"/>
              <w:jc w:val="both"/>
              <w:rPr>
                <w:sz w:val="24"/>
                <w:szCs w:val="24"/>
              </w:rPr>
            </w:pPr>
            <w:r w:rsidRPr="00C72477">
              <w:rPr>
                <w:sz w:val="24"/>
                <w:szCs w:val="24"/>
              </w:rPr>
              <w:t>Total</w:t>
            </w:r>
          </w:p>
        </w:tc>
        <w:tc>
          <w:tcPr>
            <w:tcW w:w="2757" w:type="dxa"/>
          </w:tcPr>
          <w:p w14:paraId="4820D2D2" w14:textId="77777777" w:rsidR="00C72477" w:rsidRPr="00C72477" w:rsidRDefault="00C72477" w:rsidP="00E76085">
            <w:pPr>
              <w:pStyle w:val="TableParagraph"/>
              <w:jc w:val="both"/>
              <w:rPr>
                <w:sz w:val="24"/>
                <w:szCs w:val="24"/>
              </w:rPr>
            </w:pPr>
          </w:p>
        </w:tc>
        <w:tc>
          <w:tcPr>
            <w:tcW w:w="2237" w:type="dxa"/>
          </w:tcPr>
          <w:p w14:paraId="2E44A977" w14:textId="77777777" w:rsidR="00C72477" w:rsidRPr="00C72477" w:rsidRDefault="00C72477" w:rsidP="00E76085">
            <w:pPr>
              <w:pStyle w:val="TableParagraph"/>
              <w:spacing w:line="263" w:lineRule="exact"/>
              <w:ind w:left="785" w:right="1042"/>
              <w:jc w:val="both"/>
              <w:rPr>
                <w:sz w:val="24"/>
                <w:szCs w:val="24"/>
              </w:rPr>
            </w:pPr>
            <w:r w:rsidRPr="00C72477">
              <w:rPr>
                <w:sz w:val="24"/>
                <w:szCs w:val="24"/>
              </w:rPr>
              <w:t>101</w:t>
            </w:r>
          </w:p>
        </w:tc>
        <w:tc>
          <w:tcPr>
            <w:tcW w:w="2117" w:type="dxa"/>
          </w:tcPr>
          <w:p w14:paraId="1B2618A5" w14:textId="77777777" w:rsidR="00C72477" w:rsidRPr="00C72477" w:rsidRDefault="00C72477" w:rsidP="00E76085">
            <w:pPr>
              <w:pStyle w:val="TableParagraph"/>
              <w:spacing w:line="263" w:lineRule="exact"/>
              <w:ind w:left="851"/>
              <w:jc w:val="both"/>
              <w:rPr>
                <w:sz w:val="24"/>
                <w:szCs w:val="24"/>
              </w:rPr>
            </w:pPr>
            <w:r w:rsidRPr="00C72477">
              <w:rPr>
                <w:sz w:val="24"/>
                <w:szCs w:val="24"/>
              </w:rPr>
              <w:t>100</w:t>
            </w:r>
            <w:r w:rsidRPr="00C72477">
              <w:rPr>
                <w:spacing w:val="4"/>
                <w:sz w:val="24"/>
                <w:szCs w:val="24"/>
              </w:rPr>
              <w:t xml:space="preserve"> </w:t>
            </w:r>
            <w:r w:rsidRPr="00C72477">
              <w:rPr>
                <w:sz w:val="24"/>
                <w:szCs w:val="24"/>
              </w:rPr>
              <w:t>%</w:t>
            </w:r>
          </w:p>
        </w:tc>
      </w:tr>
    </w:tbl>
    <w:p w14:paraId="5DC0D456" w14:textId="77777777" w:rsidR="00C72477" w:rsidRPr="00C72477" w:rsidRDefault="00C72477" w:rsidP="00C72477">
      <w:pPr>
        <w:pStyle w:val="BodyText"/>
        <w:spacing w:before="3"/>
        <w:jc w:val="both"/>
        <w:rPr>
          <w:b/>
        </w:rPr>
      </w:pPr>
    </w:p>
    <w:p w14:paraId="499ECC52" w14:textId="77777777" w:rsidR="00C72477" w:rsidRPr="00C72477" w:rsidRDefault="00C72477" w:rsidP="00C72477">
      <w:pPr>
        <w:ind w:right="5917"/>
        <w:jc w:val="both"/>
        <w:rPr>
          <w:sz w:val="24"/>
          <w:szCs w:val="24"/>
        </w:rPr>
      </w:pPr>
      <w:r w:rsidRPr="00C72477">
        <w:rPr>
          <w:b/>
          <w:spacing w:val="-1"/>
          <w:sz w:val="24"/>
          <w:szCs w:val="24"/>
        </w:rPr>
        <w:t>Source:</w:t>
      </w:r>
      <w:r w:rsidRPr="00C72477">
        <w:rPr>
          <w:b/>
          <w:spacing w:val="-12"/>
          <w:sz w:val="24"/>
          <w:szCs w:val="24"/>
        </w:rPr>
        <w:t xml:space="preserve"> </w:t>
      </w:r>
      <w:r w:rsidRPr="00C72477">
        <w:rPr>
          <w:spacing w:val="-1"/>
          <w:sz w:val="24"/>
          <w:szCs w:val="24"/>
        </w:rPr>
        <w:t>Primary</w:t>
      </w:r>
      <w:r w:rsidRPr="00C72477">
        <w:rPr>
          <w:spacing w:val="-14"/>
          <w:sz w:val="24"/>
          <w:szCs w:val="24"/>
        </w:rPr>
        <w:t xml:space="preserve"> </w:t>
      </w:r>
      <w:r w:rsidRPr="00C72477">
        <w:rPr>
          <w:sz w:val="24"/>
          <w:szCs w:val="24"/>
        </w:rPr>
        <w:t>data</w:t>
      </w:r>
    </w:p>
    <w:p w14:paraId="46A125B0" w14:textId="5100ADEB" w:rsidR="00C72477" w:rsidRDefault="00C72477" w:rsidP="00C72477">
      <w:pPr>
        <w:pStyle w:val="Heading5"/>
        <w:spacing w:before="136"/>
        <w:ind w:left="0" w:right="621"/>
        <w:jc w:val="center"/>
        <w:rPr>
          <w:sz w:val="24"/>
          <w:szCs w:val="24"/>
          <w:u w:val="none"/>
        </w:rPr>
      </w:pPr>
      <w:r w:rsidRPr="00C72477">
        <w:rPr>
          <w:spacing w:val="-1"/>
          <w:sz w:val="24"/>
          <w:szCs w:val="24"/>
          <w:u w:val="none"/>
        </w:rPr>
        <w:t>Chart</w:t>
      </w:r>
      <w:r w:rsidRPr="00C72477">
        <w:rPr>
          <w:spacing w:val="-16"/>
          <w:sz w:val="24"/>
          <w:szCs w:val="24"/>
          <w:u w:val="none"/>
        </w:rPr>
        <w:t xml:space="preserve"> </w:t>
      </w:r>
      <w:r w:rsidRPr="00C72477">
        <w:rPr>
          <w:sz w:val="24"/>
          <w:szCs w:val="24"/>
          <w:u w:val="none"/>
        </w:rPr>
        <w:t>–</w:t>
      </w:r>
      <w:r w:rsidRPr="00C72477">
        <w:rPr>
          <w:spacing w:val="-3"/>
          <w:sz w:val="24"/>
          <w:szCs w:val="24"/>
          <w:u w:val="none"/>
        </w:rPr>
        <w:t xml:space="preserve"> </w:t>
      </w:r>
      <w:r w:rsidR="00E935DB">
        <w:rPr>
          <w:sz w:val="24"/>
          <w:szCs w:val="24"/>
          <w:u w:val="none"/>
        </w:rPr>
        <w:t>8</w:t>
      </w:r>
    </w:p>
    <w:p w14:paraId="6CF3B2F6" w14:textId="5CF53939" w:rsidR="00C72477" w:rsidRPr="00C72477" w:rsidRDefault="00C72477" w:rsidP="00C72477">
      <w:pPr>
        <w:pStyle w:val="Heading5"/>
        <w:spacing w:before="136"/>
        <w:ind w:left="591" w:right="621"/>
        <w:jc w:val="both"/>
        <w:rPr>
          <w:sz w:val="24"/>
          <w:szCs w:val="24"/>
          <w:u w:val="none"/>
        </w:rPr>
      </w:pPr>
      <w:r>
        <w:rPr>
          <w:noProof/>
          <w14:ligatures w14:val="standardContextual"/>
        </w:rPr>
        <w:drawing>
          <wp:anchor distT="0" distB="0" distL="114300" distR="114300" simplePos="0" relativeHeight="251658240" behindDoc="0" locked="0" layoutInCell="1" allowOverlap="1" wp14:anchorId="7F3418F4" wp14:editId="1BC9440F">
            <wp:simplePos x="0" y="0"/>
            <wp:positionH relativeFrom="margin">
              <wp:align>center</wp:align>
            </wp:positionH>
            <wp:positionV relativeFrom="paragraph">
              <wp:posOffset>92730</wp:posOffset>
            </wp:positionV>
            <wp:extent cx="5361039" cy="3173730"/>
            <wp:effectExtent l="0" t="0" r="11430" b="7620"/>
            <wp:wrapNone/>
            <wp:docPr id="1416717090" name="Chart 1">
              <a:extLst xmlns:a="http://schemas.openxmlformats.org/drawingml/2006/main">
                <a:ext uri="{FF2B5EF4-FFF2-40B4-BE49-F238E27FC236}">
                  <a16:creationId xmlns:a16="http://schemas.microsoft.com/office/drawing/2014/main" id="{97DB268E-402B-0AA0-FEA2-A0B837F28AD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14:sizeRelH relativeFrom="margin">
              <wp14:pctWidth>0</wp14:pctWidth>
            </wp14:sizeRelH>
            <wp14:sizeRelV relativeFrom="margin">
              <wp14:pctHeight>0</wp14:pctHeight>
            </wp14:sizeRelV>
          </wp:anchor>
        </w:drawing>
      </w:r>
    </w:p>
    <w:p w14:paraId="5C256780" w14:textId="77777777" w:rsidR="00C72477" w:rsidRDefault="00C72477" w:rsidP="00C72477">
      <w:pPr>
        <w:widowControl/>
        <w:autoSpaceDE/>
        <w:autoSpaceDN/>
        <w:spacing w:after="160" w:line="259" w:lineRule="auto"/>
      </w:pPr>
    </w:p>
    <w:p w14:paraId="22007524" w14:textId="77777777" w:rsidR="00C72477" w:rsidRDefault="00C72477" w:rsidP="00C72477">
      <w:pPr>
        <w:widowControl/>
        <w:autoSpaceDE/>
        <w:autoSpaceDN/>
        <w:spacing w:after="160" w:line="259" w:lineRule="auto"/>
      </w:pPr>
    </w:p>
    <w:p w14:paraId="069A9F2D" w14:textId="77777777" w:rsidR="00C72477" w:rsidRDefault="00C72477" w:rsidP="00C72477">
      <w:pPr>
        <w:widowControl/>
        <w:autoSpaceDE/>
        <w:autoSpaceDN/>
        <w:spacing w:after="160" w:line="259" w:lineRule="auto"/>
      </w:pPr>
    </w:p>
    <w:p w14:paraId="74D9448E" w14:textId="77777777" w:rsidR="00C72477" w:rsidRDefault="00C72477" w:rsidP="00C72477">
      <w:pPr>
        <w:widowControl/>
        <w:autoSpaceDE/>
        <w:autoSpaceDN/>
        <w:spacing w:after="160" w:line="259" w:lineRule="auto"/>
      </w:pPr>
    </w:p>
    <w:p w14:paraId="4E27F92A" w14:textId="77777777" w:rsidR="00C72477" w:rsidRDefault="00C72477" w:rsidP="00C72477">
      <w:pPr>
        <w:widowControl/>
        <w:autoSpaceDE/>
        <w:autoSpaceDN/>
        <w:spacing w:after="160" w:line="259" w:lineRule="auto"/>
      </w:pPr>
    </w:p>
    <w:p w14:paraId="6E8EAA94" w14:textId="77777777" w:rsidR="00C72477" w:rsidRDefault="00C72477" w:rsidP="00C72477">
      <w:pPr>
        <w:widowControl/>
        <w:autoSpaceDE/>
        <w:autoSpaceDN/>
        <w:spacing w:after="160" w:line="259" w:lineRule="auto"/>
      </w:pPr>
    </w:p>
    <w:p w14:paraId="7232E64D" w14:textId="77777777" w:rsidR="00C72477" w:rsidRDefault="00C72477" w:rsidP="00C72477">
      <w:pPr>
        <w:widowControl/>
        <w:autoSpaceDE/>
        <w:autoSpaceDN/>
        <w:spacing w:after="160" w:line="259" w:lineRule="auto"/>
      </w:pPr>
    </w:p>
    <w:p w14:paraId="25B9FF9A" w14:textId="77777777" w:rsidR="00C72477" w:rsidRDefault="00C72477" w:rsidP="00C72477">
      <w:pPr>
        <w:widowControl/>
        <w:autoSpaceDE/>
        <w:autoSpaceDN/>
        <w:spacing w:after="160" w:line="259" w:lineRule="auto"/>
      </w:pPr>
    </w:p>
    <w:p w14:paraId="6B8F7283" w14:textId="77777777" w:rsidR="00C72477" w:rsidRDefault="00C72477" w:rsidP="00C72477">
      <w:pPr>
        <w:widowControl/>
        <w:autoSpaceDE/>
        <w:autoSpaceDN/>
        <w:spacing w:after="160" w:line="259" w:lineRule="auto"/>
      </w:pPr>
    </w:p>
    <w:p w14:paraId="7928F4F0" w14:textId="77777777" w:rsidR="00C72477" w:rsidRDefault="00C72477" w:rsidP="00C72477">
      <w:pPr>
        <w:widowControl/>
        <w:autoSpaceDE/>
        <w:autoSpaceDN/>
        <w:spacing w:after="160" w:line="259" w:lineRule="auto"/>
      </w:pPr>
    </w:p>
    <w:p w14:paraId="33498403" w14:textId="77777777" w:rsidR="00C72477" w:rsidRDefault="00C72477" w:rsidP="00C72477">
      <w:pPr>
        <w:widowControl/>
        <w:autoSpaceDE/>
        <w:autoSpaceDN/>
        <w:spacing w:after="160" w:line="259" w:lineRule="auto"/>
      </w:pPr>
    </w:p>
    <w:p w14:paraId="59288318" w14:textId="77777777" w:rsidR="00253BB7" w:rsidRDefault="00C72477" w:rsidP="00C72477">
      <w:pPr>
        <w:widowControl/>
        <w:autoSpaceDE/>
        <w:autoSpaceDN/>
        <w:spacing w:after="160" w:line="259" w:lineRule="auto"/>
        <w:jc w:val="both"/>
        <w:rPr>
          <w:sz w:val="24"/>
          <w:szCs w:val="24"/>
        </w:rPr>
      </w:pPr>
      <w:r w:rsidRPr="00C72477">
        <w:rPr>
          <w:b/>
          <w:sz w:val="24"/>
          <w:szCs w:val="24"/>
        </w:rPr>
        <w:t xml:space="preserve">Interpretation: </w:t>
      </w:r>
      <w:r w:rsidRPr="00C72477">
        <w:rPr>
          <w:sz w:val="24"/>
          <w:szCs w:val="24"/>
        </w:rPr>
        <w:t>The above table states that, out of 101 respondents, 1% are very highly</w:t>
      </w:r>
      <w:r w:rsidRPr="00C72477">
        <w:rPr>
          <w:spacing w:val="1"/>
          <w:sz w:val="24"/>
          <w:szCs w:val="24"/>
        </w:rPr>
        <w:t xml:space="preserve"> </w:t>
      </w:r>
      <w:r w:rsidRPr="00C72477">
        <w:rPr>
          <w:sz w:val="24"/>
          <w:szCs w:val="24"/>
        </w:rPr>
        <w:t>satisfied,25% are highly satisfied, 51% are moderately satisfied, 14% are dissatisfied and</w:t>
      </w:r>
      <w:r w:rsidRPr="00C72477">
        <w:rPr>
          <w:spacing w:val="1"/>
          <w:sz w:val="24"/>
          <w:szCs w:val="24"/>
        </w:rPr>
        <w:t xml:space="preserve"> </w:t>
      </w:r>
      <w:r w:rsidRPr="00C72477">
        <w:rPr>
          <w:sz w:val="24"/>
          <w:szCs w:val="24"/>
        </w:rPr>
        <w:t>10%</w:t>
      </w:r>
      <w:r w:rsidRPr="00C72477">
        <w:rPr>
          <w:spacing w:val="-9"/>
          <w:sz w:val="24"/>
          <w:szCs w:val="24"/>
        </w:rPr>
        <w:t xml:space="preserve"> </w:t>
      </w:r>
      <w:r w:rsidRPr="00C72477">
        <w:rPr>
          <w:sz w:val="24"/>
          <w:szCs w:val="24"/>
        </w:rPr>
        <w:t>are</w:t>
      </w:r>
      <w:r w:rsidRPr="00C72477">
        <w:rPr>
          <w:spacing w:val="-4"/>
          <w:sz w:val="24"/>
          <w:szCs w:val="24"/>
        </w:rPr>
        <w:t xml:space="preserve"> </w:t>
      </w:r>
      <w:r w:rsidRPr="00C72477">
        <w:rPr>
          <w:sz w:val="24"/>
          <w:szCs w:val="24"/>
        </w:rPr>
        <w:t>highly</w:t>
      </w:r>
      <w:r w:rsidRPr="00C72477">
        <w:rPr>
          <w:spacing w:val="38"/>
          <w:sz w:val="24"/>
          <w:szCs w:val="24"/>
        </w:rPr>
        <w:t xml:space="preserve"> </w:t>
      </w:r>
      <w:r w:rsidRPr="00C72477">
        <w:rPr>
          <w:sz w:val="24"/>
          <w:szCs w:val="24"/>
        </w:rPr>
        <w:t>dissatisfied</w:t>
      </w:r>
      <w:r w:rsidRPr="00C72477">
        <w:rPr>
          <w:spacing w:val="-1"/>
          <w:sz w:val="24"/>
          <w:szCs w:val="24"/>
        </w:rPr>
        <w:t xml:space="preserve"> </w:t>
      </w:r>
      <w:r w:rsidRPr="00C72477">
        <w:rPr>
          <w:sz w:val="24"/>
          <w:szCs w:val="24"/>
        </w:rPr>
        <w:t>by</w:t>
      </w:r>
      <w:r w:rsidRPr="00C72477">
        <w:rPr>
          <w:spacing w:val="32"/>
          <w:sz w:val="24"/>
          <w:szCs w:val="24"/>
        </w:rPr>
        <w:t xml:space="preserve"> </w:t>
      </w:r>
      <w:r w:rsidRPr="00C72477">
        <w:rPr>
          <w:sz w:val="24"/>
          <w:szCs w:val="24"/>
        </w:rPr>
        <w:t>the</w:t>
      </w:r>
      <w:r w:rsidRPr="00C72477">
        <w:rPr>
          <w:sz w:val="24"/>
          <w:szCs w:val="24"/>
          <w:lang w:val="en-IN"/>
        </w:rPr>
        <w:t xml:space="preserve"> job enrichment programs </w:t>
      </w:r>
      <w:r w:rsidRPr="00C72477">
        <w:rPr>
          <w:sz w:val="24"/>
          <w:szCs w:val="24"/>
        </w:rPr>
        <w:t>provided</w:t>
      </w:r>
      <w:r w:rsidRPr="00C72477">
        <w:rPr>
          <w:spacing w:val="-4"/>
          <w:sz w:val="24"/>
          <w:szCs w:val="24"/>
        </w:rPr>
        <w:t xml:space="preserve"> </w:t>
      </w:r>
      <w:r w:rsidRPr="00C72477">
        <w:rPr>
          <w:sz w:val="24"/>
          <w:szCs w:val="24"/>
        </w:rPr>
        <w:t>in</w:t>
      </w:r>
      <w:r w:rsidRPr="00C72477">
        <w:rPr>
          <w:spacing w:val="-1"/>
          <w:sz w:val="24"/>
          <w:szCs w:val="24"/>
        </w:rPr>
        <w:t xml:space="preserve"> </w:t>
      </w:r>
      <w:r w:rsidRPr="00C72477">
        <w:rPr>
          <w:sz w:val="24"/>
          <w:szCs w:val="24"/>
        </w:rPr>
        <w:t>the</w:t>
      </w:r>
      <w:r w:rsidRPr="00C72477">
        <w:rPr>
          <w:spacing w:val="36"/>
          <w:sz w:val="24"/>
          <w:szCs w:val="24"/>
        </w:rPr>
        <w:t xml:space="preserve"> </w:t>
      </w:r>
      <w:r w:rsidRPr="00C72477">
        <w:rPr>
          <w:sz w:val="24"/>
          <w:szCs w:val="24"/>
        </w:rPr>
        <w:t>organization.</w:t>
      </w:r>
    </w:p>
    <w:p w14:paraId="0AB73C7E" w14:textId="6712D955" w:rsidR="00C72477" w:rsidRPr="00253BB7" w:rsidRDefault="00C72477" w:rsidP="00C72477">
      <w:pPr>
        <w:widowControl/>
        <w:autoSpaceDE/>
        <w:autoSpaceDN/>
        <w:spacing w:after="160" w:line="259" w:lineRule="auto"/>
        <w:jc w:val="both"/>
        <w:rPr>
          <w:sz w:val="24"/>
          <w:szCs w:val="24"/>
        </w:rPr>
      </w:pPr>
      <w:proofErr w:type="gramStart"/>
      <w:r w:rsidRPr="00C72477">
        <w:rPr>
          <w:b/>
          <w:bCs/>
          <w:sz w:val="24"/>
          <w:szCs w:val="24"/>
        </w:rPr>
        <w:t>Inference:</w:t>
      </w:r>
      <w:r w:rsidRPr="00C72477">
        <w:rPr>
          <w:sz w:val="24"/>
          <w:szCs w:val="24"/>
          <w:lang w:val="en-IN"/>
        </w:rPr>
        <w:t>The</w:t>
      </w:r>
      <w:proofErr w:type="gramEnd"/>
      <w:r w:rsidRPr="00C72477">
        <w:rPr>
          <w:sz w:val="24"/>
          <w:szCs w:val="24"/>
          <w:lang w:val="en-IN"/>
        </w:rPr>
        <w:t xml:space="preserve"> majority 77% have some level of satisfaction with job enrichment programs, while 33% are dissatisfied.</w:t>
      </w:r>
    </w:p>
    <w:p w14:paraId="32986D04" w14:textId="77777777" w:rsidR="00C72477" w:rsidRDefault="00C72477" w:rsidP="00C72477">
      <w:pPr>
        <w:pStyle w:val="Heading5"/>
        <w:tabs>
          <w:tab w:val="left" w:pos="1385"/>
        </w:tabs>
        <w:spacing w:before="60"/>
        <w:ind w:left="0"/>
        <w:rPr>
          <w:spacing w:val="-1"/>
        </w:rPr>
      </w:pPr>
    </w:p>
    <w:p w14:paraId="6DCB47E4" w14:textId="77777777" w:rsidR="00284DBD" w:rsidRDefault="00284DBD" w:rsidP="00D74D27">
      <w:pPr>
        <w:sectPr w:rsidR="00284DBD" w:rsidSect="00DA6800">
          <w:pgSz w:w="11910" w:h="16840"/>
          <w:pgMar w:top="1600" w:right="1320" w:bottom="1200" w:left="1320" w:header="0" w:footer="921" w:gutter="0"/>
          <w:cols w:space="720"/>
        </w:sectPr>
      </w:pPr>
    </w:p>
    <w:p w14:paraId="6B27249D" w14:textId="029D277D" w:rsidR="007B30A6" w:rsidRPr="007B30A6" w:rsidRDefault="00CF70A3" w:rsidP="00E935DB">
      <w:pPr>
        <w:spacing w:line="360" w:lineRule="auto"/>
        <w:rPr>
          <w:b/>
          <w:sz w:val="26"/>
          <w:szCs w:val="26"/>
          <w:lang w:val="en-IN"/>
        </w:rPr>
      </w:pPr>
      <w:r w:rsidRPr="00242CEF">
        <w:rPr>
          <w:b/>
          <w:sz w:val="26"/>
          <w:szCs w:val="26"/>
        </w:rPr>
        <w:lastRenderedPageBreak/>
        <w:t>Table: 9</w:t>
      </w:r>
      <w:r>
        <w:rPr>
          <w:b/>
          <w:sz w:val="26"/>
          <w:szCs w:val="26"/>
        </w:rPr>
        <w:t xml:space="preserve"> </w:t>
      </w:r>
      <w:r w:rsidR="00522250" w:rsidRPr="00522250">
        <w:rPr>
          <w:b/>
          <w:bCs/>
          <w:sz w:val="26"/>
          <w:szCs w:val="26"/>
          <w:lang w:val="en-IN"/>
        </w:rPr>
        <w:t>How satisfied are you with your overall job performance since the introduction of job enrichment activities?</w:t>
      </w:r>
    </w:p>
    <w:tbl>
      <w:tblPr>
        <w:tblpPr w:leftFromText="180" w:rightFromText="180" w:vertAnchor="text" w:horzAnchor="margin" w:tblpY="47"/>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1705"/>
        <w:gridCol w:w="2421"/>
        <w:gridCol w:w="1841"/>
        <w:gridCol w:w="2133"/>
      </w:tblGrid>
      <w:tr w:rsidR="007B30A6" w14:paraId="412C442D" w14:textId="77777777" w:rsidTr="00E76085">
        <w:trPr>
          <w:trHeight w:val="517"/>
        </w:trPr>
        <w:tc>
          <w:tcPr>
            <w:tcW w:w="1705" w:type="dxa"/>
          </w:tcPr>
          <w:p w14:paraId="57B49B89" w14:textId="77777777" w:rsidR="007B30A6" w:rsidRDefault="007B30A6" w:rsidP="00E76085">
            <w:pPr>
              <w:pStyle w:val="TableParagraph"/>
              <w:spacing w:line="267" w:lineRule="exact"/>
              <w:ind w:left="439"/>
              <w:rPr>
                <w:b/>
                <w:sz w:val="24"/>
              </w:rPr>
            </w:pPr>
            <w:r>
              <w:rPr>
                <w:b/>
                <w:sz w:val="24"/>
              </w:rPr>
              <w:t>Options</w:t>
            </w:r>
          </w:p>
        </w:tc>
        <w:tc>
          <w:tcPr>
            <w:tcW w:w="2421" w:type="dxa"/>
          </w:tcPr>
          <w:p w14:paraId="46BFC464" w14:textId="77777777" w:rsidR="007B30A6" w:rsidRDefault="007B30A6" w:rsidP="00E76085">
            <w:pPr>
              <w:pStyle w:val="TableParagraph"/>
              <w:spacing w:line="267" w:lineRule="exact"/>
              <w:ind w:left="726"/>
              <w:rPr>
                <w:b/>
                <w:sz w:val="24"/>
              </w:rPr>
            </w:pPr>
            <w:r>
              <w:rPr>
                <w:b/>
                <w:sz w:val="24"/>
              </w:rPr>
              <w:t>Opinions</w:t>
            </w:r>
          </w:p>
        </w:tc>
        <w:tc>
          <w:tcPr>
            <w:tcW w:w="1841" w:type="dxa"/>
          </w:tcPr>
          <w:p w14:paraId="45DE0034" w14:textId="77777777" w:rsidR="007B30A6" w:rsidRDefault="007B30A6" w:rsidP="00E76085">
            <w:pPr>
              <w:pStyle w:val="TableParagraph"/>
              <w:spacing w:line="267" w:lineRule="exact"/>
              <w:ind w:left="285" w:right="199"/>
              <w:jc w:val="center"/>
              <w:rPr>
                <w:b/>
                <w:sz w:val="24"/>
              </w:rPr>
            </w:pPr>
            <w:r>
              <w:rPr>
                <w:b/>
                <w:sz w:val="24"/>
              </w:rPr>
              <w:t>Respondents</w:t>
            </w:r>
          </w:p>
        </w:tc>
        <w:tc>
          <w:tcPr>
            <w:tcW w:w="2133" w:type="dxa"/>
          </w:tcPr>
          <w:p w14:paraId="70BA967E" w14:textId="77777777" w:rsidR="007B30A6" w:rsidRDefault="007B30A6" w:rsidP="00E76085">
            <w:pPr>
              <w:pStyle w:val="TableParagraph"/>
              <w:spacing w:line="267" w:lineRule="exact"/>
              <w:ind w:left="486"/>
              <w:rPr>
                <w:b/>
                <w:sz w:val="24"/>
              </w:rPr>
            </w:pPr>
            <w:r>
              <w:rPr>
                <w:b/>
                <w:sz w:val="24"/>
              </w:rPr>
              <w:t>Percentages</w:t>
            </w:r>
          </w:p>
        </w:tc>
      </w:tr>
      <w:tr w:rsidR="007B30A6" w14:paraId="13A85109" w14:textId="77777777" w:rsidTr="00E76085">
        <w:trPr>
          <w:trHeight w:val="446"/>
        </w:trPr>
        <w:tc>
          <w:tcPr>
            <w:tcW w:w="1705" w:type="dxa"/>
          </w:tcPr>
          <w:p w14:paraId="5A405B79" w14:textId="77777777" w:rsidR="007B30A6" w:rsidRDefault="007B30A6" w:rsidP="00E76085">
            <w:pPr>
              <w:pStyle w:val="TableParagraph"/>
              <w:spacing w:line="267" w:lineRule="exact"/>
              <w:ind w:right="296"/>
              <w:jc w:val="center"/>
              <w:rPr>
                <w:sz w:val="24"/>
              </w:rPr>
            </w:pPr>
            <w:r>
              <w:rPr>
                <w:w w:val="91"/>
                <w:sz w:val="24"/>
              </w:rPr>
              <w:t>A</w:t>
            </w:r>
          </w:p>
        </w:tc>
        <w:tc>
          <w:tcPr>
            <w:tcW w:w="2421" w:type="dxa"/>
          </w:tcPr>
          <w:p w14:paraId="720204B9" w14:textId="77777777" w:rsidR="007B30A6" w:rsidRDefault="007B30A6" w:rsidP="00E76085">
            <w:pPr>
              <w:pStyle w:val="TableParagraph"/>
              <w:spacing w:line="267" w:lineRule="exact"/>
              <w:ind w:left="126"/>
              <w:rPr>
                <w:sz w:val="24"/>
              </w:rPr>
            </w:pPr>
            <w:r>
              <w:rPr>
                <w:spacing w:val="-2"/>
                <w:sz w:val="24"/>
              </w:rPr>
              <w:t>Very</w:t>
            </w:r>
            <w:r>
              <w:rPr>
                <w:spacing w:val="-19"/>
                <w:sz w:val="24"/>
              </w:rPr>
              <w:t xml:space="preserve"> </w:t>
            </w:r>
            <w:r>
              <w:rPr>
                <w:spacing w:val="-2"/>
                <w:sz w:val="24"/>
              </w:rPr>
              <w:t>highly</w:t>
            </w:r>
            <w:r>
              <w:rPr>
                <w:spacing w:val="-10"/>
                <w:sz w:val="24"/>
              </w:rPr>
              <w:t xml:space="preserve"> </w:t>
            </w:r>
            <w:r>
              <w:rPr>
                <w:spacing w:val="-2"/>
                <w:sz w:val="24"/>
              </w:rPr>
              <w:t>satisfied</w:t>
            </w:r>
          </w:p>
        </w:tc>
        <w:tc>
          <w:tcPr>
            <w:tcW w:w="1841" w:type="dxa"/>
          </w:tcPr>
          <w:p w14:paraId="527C3041" w14:textId="77777777" w:rsidR="007B30A6" w:rsidRDefault="007B30A6" w:rsidP="00E76085">
            <w:pPr>
              <w:pStyle w:val="TableParagraph"/>
              <w:spacing w:line="267" w:lineRule="exact"/>
              <w:ind w:left="6"/>
              <w:jc w:val="center"/>
              <w:rPr>
                <w:sz w:val="24"/>
              </w:rPr>
            </w:pPr>
            <w:r>
              <w:rPr>
                <w:sz w:val="24"/>
              </w:rPr>
              <w:t>0</w:t>
            </w:r>
          </w:p>
        </w:tc>
        <w:tc>
          <w:tcPr>
            <w:tcW w:w="2133" w:type="dxa"/>
          </w:tcPr>
          <w:p w14:paraId="015421FB" w14:textId="77777777" w:rsidR="007B30A6" w:rsidRDefault="007B30A6" w:rsidP="00E76085">
            <w:pPr>
              <w:pStyle w:val="TableParagraph"/>
              <w:spacing w:line="267" w:lineRule="exact"/>
              <w:ind w:right="294"/>
              <w:jc w:val="center"/>
              <w:rPr>
                <w:sz w:val="24"/>
              </w:rPr>
            </w:pPr>
            <w:r>
              <w:rPr>
                <w:sz w:val="24"/>
              </w:rPr>
              <w:t>0</w:t>
            </w:r>
          </w:p>
        </w:tc>
      </w:tr>
      <w:tr w:rsidR="007B30A6" w14:paraId="182A9B6F" w14:textId="77777777" w:rsidTr="00E76085">
        <w:trPr>
          <w:trHeight w:val="450"/>
        </w:trPr>
        <w:tc>
          <w:tcPr>
            <w:tcW w:w="1705" w:type="dxa"/>
          </w:tcPr>
          <w:p w14:paraId="3B397840" w14:textId="77777777" w:rsidR="007B30A6" w:rsidRDefault="007B30A6" w:rsidP="00E76085">
            <w:pPr>
              <w:pStyle w:val="TableParagraph"/>
              <w:spacing w:line="267" w:lineRule="exact"/>
              <w:ind w:right="278"/>
              <w:jc w:val="center"/>
              <w:rPr>
                <w:sz w:val="24"/>
              </w:rPr>
            </w:pPr>
            <w:r>
              <w:rPr>
                <w:sz w:val="24"/>
              </w:rPr>
              <w:t>B</w:t>
            </w:r>
          </w:p>
        </w:tc>
        <w:tc>
          <w:tcPr>
            <w:tcW w:w="2421" w:type="dxa"/>
          </w:tcPr>
          <w:p w14:paraId="26C6F426" w14:textId="77777777" w:rsidR="007B30A6" w:rsidRDefault="007B30A6" w:rsidP="00E76085">
            <w:pPr>
              <w:pStyle w:val="TableParagraph"/>
              <w:spacing w:line="267" w:lineRule="exact"/>
              <w:ind w:left="126"/>
              <w:rPr>
                <w:sz w:val="24"/>
              </w:rPr>
            </w:pPr>
            <w:r>
              <w:rPr>
                <w:spacing w:val="-2"/>
                <w:sz w:val="24"/>
              </w:rPr>
              <w:t>Highly</w:t>
            </w:r>
            <w:r>
              <w:rPr>
                <w:spacing w:val="-18"/>
                <w:sz w:val="24"/>
              </w:rPr>
              <w:t xml:space="preserve"> </w:t>
            </w:r>
            <w:r>
              <w:rPr>
                <w:spacing w:val="-2"/>
                <w:sz w:val="24"/>
              </w:rPr>
              <w:t>satisfied</w:t>
            </w:r>
          </w:p>
        </w:tc>
        <w:tc>
          <w:tcPr>
            <w:tcW w:w="1841" w:type="dxa"/>
          </w:tcPr>
          <w:p w14:paraId="39911D23" w14:textId="77777777" w:rsidR="007B30A6" w:rsidRDefault="007B30A6" w:rsidP="00E76085">
            <w:pPr>
              <w:pStyle w:val="TableParagraph"/>
              <w:spacing w:line="267" w:lineRule="exact"/>
              <w:ind w:left="198" w:right="199"/>
              <w:jc w:val="center"/>
              <w:rPr>
                <w:sz w:val="24"/>
              </w:rPr>
            </w:pPr>
            <w:r>
              <w:rPr>
                <w:sz w:val="24"/>
              </w:rPr>
              <w:t>38</w:t>
            </w:r>
          </w:p>
        </w:tc>
        <w:tc>
          <w:tcPr>
            <w:tcW w:w="2133" w:type="dxa"/>
          </w:tcPr>
          <w:p w14:paraId="0F179E8F" w14:textId="77777777" w:rsidR="007B30A6" w:rsidRDefault="007B30A6" w:rsidP="00E76085">
            <w:pPr>
              <w:pStyle w:val="TableParagraph"/>
              <w:spacing w:line="267" w:lineRule="exact"/>
              <w:ind w:left="779" w:right="800"/>
              <w:jc w:val="center"/>
              <w:rPr>
                <w:sz w:val="24"/>
              </w:rPr>
            </w:pPr>
            <w:r>
              <w:rPr>
                <w:sz w:val="24"/>
              </w:rPr>
              <w:t>38%</w:t>
            </w:r>
          </w:p>
        </w:tc>
      </w:tr>
      <w:tr w:rsidR="007B30A6" w14:paraId="33ED28EF" w14:textId="77777777" w:rsidTr="00E76085">
        <w:trPr>
          <w:trHeight w:val="442"/>
        </w:trPr>
        <w:tc>
          <w:tcPr>
            <w:tcW w:w="1705" w:type="dxa"/>
          </w:tcPr>
          <w:p w14:paraId="3599AFBE" w14:textId="77777777" w:rsidR="007B30A6" w:rsidRDefault="007B30A6" w:rsidP="00E76085">
            <w:pPr>
              <w:pStyle w:val="TableParagraph"/>
              <w:spacing w:line="263" w:lineRule="exact"/>
              <w:ind w:right="278"/>
              <w:jc w:val="center"/>
              <w:rPr>
                <w:sz w:val="24"/>
              </w:rPr>
            </w:pPr>
            <w:r>
              <w:rPr>
                <w:sz w:val="24"/>
              </w:rPr>
              <w:t>C</w:t>
            </w:r>
          </w:p>
        </w:tc>
        <w:tc>
          <w:tcPr>
            <w:tcW w:w="2421" w:type="dxa"/>
          </w:tcPr>
          <w:p w14:paraId="63F7CB43" w14:textId="77777777" w:rsidR="007B30A6" w:rsidRDefault="007B30A6" w:rsidP="00E76085">
            <w:pPr>
              <w:pStyle w:val="TableParagraph"/>
              <w:spacing w:line="263" w:lineRule="exact"/>
              <w:ind w:left="126"/>
              <w:rPr>
                <w:sz w:val="24"/>
              </w:rPr>
            </w:pPr>
            <w:r>
              <w:rPr>
                <w:spacing w:val="-3"/>
                <w:sz w:val="24"/>
              </w:rPr>
              <w:t>Moderately</w:t>
            </w:r>
            <w:r>
              <w:rPr>
                <w:spacing w:val="-16"/>
                <w:sz w:val="24"/>
              </w:rPr>
              <w:t xml:space="preserve"> </w:t>
            </w:r>
            <w:r>
              <w:rPr>
                <w:spacing w:val="-3"/>
                <w:sz w:val="24"/>
              </w:rPr>
              <w:t>satisfied</w:t>
            </w:r>
          </w:p>
        </w:tc>
        <w:tc>
          <w:tcPr>
            <w:tcW w:w="1841" w:type="dxa"/>
          </w:tcPr>
          <w:p w14:paraId="343DAEDE" w14:textId="77777777" w:rsidR="007B30A6" w:rsidRDefault="007B30A6" w:rsidP="00E76085">
            <w:pPr>
              <w:pStyle w:val="TableParagraph"/>
              <w:spacing w:line="263" w:lineRule="exact"/>
              <w:ind w:left="198" w:right="199"/>
              <w:jc w:val="center"/>
              <w:rPr>
                <w:sz w:val="24"/>
              </w:rPr>
            </w:pPr>
            <w:r>
              <w:rPr>
                <w:sz w:val="24"/>
              </w:rPr>
              <w:t>36</w:t>
            </w:r>
          </w:p>
        </w:tc>
        <w:tc>
          <w:tcPr>
            <w:tcW w:w="2133" w:type="dxa"/>
          </w:tcPr>
          <w:p w14:paraId="3D6A5935" w14:textId="77777777" w:rsidR="007B30A6" w:rsidRDefault="007B30A6" w:rsidP="00E76085">
            <w:pPr>
              <w:pStyle w:val="TableParagraph"/>
              <w:spacing w:line="263" w:lineRule="exact"/>
              <w:ind w:left="779" w:right="800"/>
              <w:jc w:val="center"/>
              <w:rPr>
                <w:sz w:val="24"/>
              </w:rPr>
            </w:pPr>
            <w:r>
              <w:rPr>
                <w:sz w:val="24"/>
              </w:rPr>
              <w:t>20</w:t>
            </w:r>
            <w:r>
              <w:rPr>
                <w:spacing w:val="4"/>
                <w:sz w:val="24"/>
              </w:rPr>
              <w:t xml:space="preserve"> </w:t>
            </w:r>
            <w:r>
              <w:rPr>
                <w:sz w:val="24"/>
              </w:rPr>
              <w:t>%</w:t>
            </w:r>
          </w:p>
        </w:tc>
      </w:tr>
      <w:tr w:rsidR="007B30A6" w14:paraId="5AE7222F" w14:textId="77777777" w:rsidTr="00E76085">
        <w:trPr>
          <w:trHeight w:val="421"/>
        </w:trPr>
        <w:tc>
          <w:tcPr>
            <w:tcW w:w="1705" w:type="dxa"/>
          </w:tcPr>
          <w:p w14:paraId="2C483B22" w14:textId="77777777" w:rsidR="007B30A6" w:rsidRDefault="007B30A6" w:rsidP="00E76085">
            <w:pPr>
              <w:pStyle w:val="TableParagraph"/>
              <w:spacing w:line="263" w:lineRule="exact"/>
              <w:ind w:right="296"/>
              <w:jc w:val="center"/>
              <w:rPr>
                <w:sz w:val="24"/>
              </w:rPr>
            </w:pPr>
            <w:r>
              <w:rPr>
                <w:w w:val="91"/>
                <w:sz w:val="24"/>
              </w:rPr>
              <w:t>D</w:t>
            </w:r>
          </w:p>
        </w:tc>
        <w:tc>
          <w:tcPr>
            <w:tcW w:w="2421" w:type="dxa"/>
          </w:tcPr>
          <w:p w14:paraId="6A1146D0" w14:textId="77777777" w:rsidR="007B30A6" w:rsidRDefault="007B30A6" w:rsidP="00E76085">
            <w:pPr>
              <w:pStyle w:val="TableParagraph"/>
              <w:spacing w:line="263" w:lineRule="exact"/>
              <w:ind w:left="126"/>
              <w:rPr>
                <w:sz w:val="24"/>
              </w:rPr>
            </w:pPr>
            <w:r>
              <w:rPr>
                <w:sz w:val="24"/>
              </w:rPr>
              <w:t>Dissatisfied</w:t>
            </w:r>
          </w:p>
        </w:tc>
        <w:tc>
          <w:tcPr>
            <w:tcW w:w="1841" w:type="dxa"/>
          </w:tcPr>
          <w:p w14:paraId="33D693FF" w14:textId="77777777" w:rsidR="007B30A6" w:rsidRDefault="007B30A6" w:rsidP="00E76085">
            <w:pPr>
              <w:pStyle w:val="TableParagraph"/>
              <w:spacing w:line="263" w:lineRule="exact"/>
              <w:ind w:left="198" w:right="199"/>
              <w:jc w:val="center"/>
              <w:rPr>
                <w:sz w:val="24"/>
              </w:rPr>
            </w:pPr>
            <w:r>
              <w:rPr>
                <w:sz w:val="24"/>
              </w:rPr>
              <w:t>21</w:t>
            </w:r>
          </w:p>
        </w:tc>
        <w:tc>
          <w:tcPr>
            <w:tcW w:w="2133" w:type="dxa"/>
          </w:tcPr>
          <w:p w14:paraId="49F86FD5" w14:textId="77777777" w:rsidR="007B30A6" w:rsidRDefault="007B30A6" w:rsidP="00E76085">
            <w:pPr>
              <w:pStyle w:val="TableParagraph"/>
              <w:spacing w:line="263" w:lineRule="exact"/>
              <w:ind w:left="779" w:right="800"/>
              <w:jc w:val="center"/>
              <w:rPr>
                <w:sz w:val="24"/>
              </w:rPr>
            </w:pPr>
            <w:r>
              <w:rPr>
                <w:sz w:val="24"/>
              </w:rPr>
              <w:t>37</w:t>
            </w:r>
            <w:r>
              <w:rPr>
                <w:spacing w:val="4"/>
                <w:sz w:val="24"/>
              </w:rPr>
              <w:t xml:space="preserve"> </w:t>
            </w:r>
            <w:r>
              <w:rPr>
                <w:sz w:val="24"/>
              </w:rPr>
              <w:t>%</w:t>
            </w:r>
          </w:p>
        </w:tc>
      </w:tr>
      <w:tr w:rsidR="007B30A6" w14:paraId="62D41756" w14:textId="77777777" w:rsidTr="00E76085">
        <w:trPr>
          <w:trHeight w:val="422"/>
        </w:trPr>
        <w:tc>
          <w:tcPr>
            <w:tcW w:w="1705" w:type="dxa"/>
          </w:tcPr>
          <w:p w14:paraId="70173CD0" w14:textId="77777777" w:rsidR="007B30A6" w:rsidRDefault="007B30A6" w:rsidP="00E76085">
            <w:pPr>
              <w:pStyle w:val="TableParagraph"/>
              <w:spacing w:line="267" w:lineRule="exact"/>
              <w:ind w:right="300"/>
              <w:jc w:val="center"/>
              <w:rPr>
                <w:sz w:val="24"/>
              </w:rPr>
            </w:pPr>
            <w:r>
              <w:rPr>
                <w:sz w:val="24"/>
              </w:rPr>
              <w:t>E</w:t>
            </w:r>
          </w:p>
        </w:tc>
        <w:tc>
          <w:tcPr>
            <w:tcW w:w="2421" w:type="dxa"/>
          </w:tcPr>
          <w:p w14:paraId="4684EC4D" w14:textId="77777777" w:rsidR="007B30A6" w:rsidRDefault="007B30A6" w:rsidP="00E76085">
            <w:pPr>
              <w:pStyle w:val="TableParagraph"/>
              <w:spacing w:line="267" w:lineRule="exact"/>
              <w:ind w:left="126"/>
              <w:rPr>
                <w:sz w:val="24"/>
              </w:rPr>
            </w:pPr>
            <w:r>
              <w:rPr>
                <w:spacing w:val="-4"/>
                <w:sz w:val="24"/>
              </w:rPr>
              <w:t>Highly</w:t>
            </w:r>
            <w:r>
              <w:rPr>
                <w:spacing w:val="-13"/>
                <w:sz w:val="24"/>
              </w:rPr>
              <w:t xml:space="preserve"> </w:t>
            </w:r>
            <w:r>
              <w:rPr>
                <w:spacing w:val="-4"/>
                <w:sz w:val="24"/>
              </w:rPr>
              <w:t>dissatisfied</w:t>
            </w:r>
          </w:p>
        </w:tc>
        <w:tc>
          <w:tcPr>
            <w:tcW w:w="1841" w:type="dxa"/>
          </w:tcPr>
          <w:p w14:paraId="746A1FCF" w14:textId="77777777" w:rsidR="007B30A6" w:rsidRDefault="007B30A6" w:rsidP="00E76085">
            <w:pPr>
              <w:pStyle w:val="TableParagraph"/>
              <w:spacing w:line="267" w:lineRule="exact"/>
              <w:ind w:left="6"/>
              <w:jc w:val="center"/>
              <w:rPr>
                <w:sz w:val="24"/>
              </w:rPr>
            </w:pPr>
            <w:r>
              <w:rPr>
                <w:sz w:val="24"/>
              </w:rPr>
              <w:t>5</w:t>
            </w:r>
          </w:p>
        </w:tc>
        <w:tc>
          <w:tcPr>
            <w:tcW w:w="2133" w:type="dxa"/>
          </w:tcPr>
          <w:p w14:paraId="2653403C" w14:textId="77777777" w:rsidR="007B30A6" w:rsidRDefault="007B30A6" w:rsidP="00E76085">
            <w:pPr>
              <w:pStyle w:val="TableParagraph"/>
              <w:spacing w:line="267" w:lineRule="exact"/>
              <w:ind w:left="779" w:right="800"/>
              <w:jc w:val="center"/>
              <w:rPr>
                <w:sz w:val="24"/>
              </w:rPr>
            </w:pPr>
            <w:r>
              <w:rPr>
                <w:sz w:val="24"/>
              </w:rPr>
              <w:t>5</w:t>
            </w:r>
            <w:r>
              <w:rPr>
                <w:spacing w:val="4"/>
                <w:sz w:val="24"/>
              </w:rPr>
              <w:t xml:space="preserve"> </w:t>
            </w:r>
            <w:r>
              <w:rPr>
                <w:sz w:val="24"/>
              </w:rPr>
              <w:t>%</w:t>
            </w:r>
          </w:p>
        </w:tc>
      </w:tr>
      <w:tr w:rsidR="007B30A6" w14:paraId="5D88E92C" w14:textId="77777777" w:rsidTr="00E76085">
        <w:trPr>
          <w:trHeight w:val="474"/>
        </w:trPr>
        <w:tc>
          <w:tcPr>
            <w:tcW w:w="1705" w:type="dxa"/>
          </w:tcPr>
          <w:p w14:paraId="7D901A67" w14:textId="77777777" w:rsidR="007B30A6" w:rsidRDefault="007B30A6" w:rsidP="00E76085">
            <w:pPr>
              <w:pStyle w:val="TableParagraph"/>
              <w:spacing w:line="268" w:lineRule="exact"/>
              <w:ind w:left="439"/>
              <w:rPr>
                <w:sz w:val="24"/>
              </w:rPr>
            </w:pPr>
            <w:r>
              <w:rPr>
                <w:sz w:val="24"/>
              </w:rPr>
              <w:t>Total</w:t>
            </w:r>
          </w:p>
        </w:tc>
        <w:tc>
          <w:tcPr>
            <w:tcW w:w="2421" w:type="dxa"/>
          </w:tcPr>
          <w:p w14:paraId="1C51CB4B" w14:textId="77777777" w:rsidR="007B30A6" w:rsidRDefault="007B30A6" w:rsidP="00E76085">
            <w:pPr>
              <w:pStyle w:val="TableParagraph"/>
            </w:pPr>
          </w:p>
        </w:tc>
        <w:tc>
          <w:tcPr>
            <w:tcW w:w="1841" w:type="dxa"/>
          </w:tcPr>
          <w:p w14:paraId="08F0C90D" w14:textId="77777777" w:rsidR="007B30A6" w:rsidRDefault="007B30A6" w:rsidP="00E76085">
            <w:pPr>
              <w:pStyle w:val="TableParagraph"/>
              <w:spacing w:line="268" w:lineRule="exact"/>
              <w:ind w:left="198" w:right="199"/>
              <w:jc w:val="center"/>
              <w:rPr>
                <w:sz w:val="24"/>
              </w:rPr>
            </w:pPr>
            <w:r>
              <w:rPr>
                <w:sz w:val="24"/>
              </w:rPr>
              <w:t>101</w:t>
            </w:r>
          </w:p>
        </w:tc>
        <w:tc>
          <w:tcPr>
            <w:tcW w:w="2133" w:type="dxa"/>
          </w:tcPr>
          <w:p w14:paraId="185DB22B" w14:textId="77777777" w:rsidR="007B30A6" w:rsidRDefault="007B30A6" w:rsidP="00E76085">
            <w:pPr>
              <w:pStyle w:val="TableParagraph"/>
              <w:spacing w:line="268" w:lineRule="exact"/>
              <w:ind w:left="793"/>
              <w:rPr>
                <w:sz w:val="24"/>
              </w:rPr>
            </w:pPr>
            <w:r>
              <w:rPr>
                <w:sz w:val="24"/>
              </w:rPr>
              <w:t>100</w:t>
            </w:r>
            <w:r>
              <w:rPr>
                <w:spacing w:val="4"/>
                <w:sz w:val="24"/>
              </w:rPr>
              <w:t xml:space="preserve"> </w:t>
            </w:r>
            <w:r>
              <w:rPr>
                <w:sz w:val="24"/>
              </w:rPr>
              <w:t>%</w:t>
            </w:r>
          </w:p>
        </w:tc>
      </w:tr>
    </w:tbl>
    <w:p w14:paraId="686616BF" w14:textId="77777777" w:rsidR="007B30A6" w:rsidRDefault="007B30A6" w:rsidP="007B30A6">
      <w:pPr>
        <w:pStyle w:val="BodyText"/>
        <w:rPr>
          <w:b/>
          <w:sz w:val="20"/>
        </w:rPr>
      </w:pPr>
    </w:p>
    <w:p w14:paraId="2F838E74" w14:textId="77777777" w:rsidR="007B30A6" w:rsidRDefault="007B30A6" w:rsidP="007B30A6">
      <w:pPr>
        <w:pStyle w:val="BodyText"/>
        <w:rPr>
          <w:b/>
          <w:sz w:val="12"/>
        </w:rPr>
      </w:pPr>
    </w:p>
    <w:p w14:paraId="25A7D2FA" w14:textId="77777777" w:rsidR="007B30A6" w:rsidRDefault="007B30A6" w:rsidP="007B30A6">
      <w:pPr>
        <w:spacing w:line="272" w:lineRule="exact"/>
        <w:rPr>
          <w:b/>
          <w:spacing w:val="-1"/>
          <w:sz w:val="24"/>
        </w:rPr>
      </w:pPr>
    </w:p>
    <w:p w14:paraId="1497968F" w14:textId="77777777" w:rsidR="007B30A6" w:rsidRDefault="007B30A6" w:rsidP="007B30A6">
      <w:pPr>
        <w:spacing w:line="272" w:lineRule="exact"/>
        <w:rPr>
          <w:b/>
          <w:spacing w:val="-1"/>
          <w:sz w:val="24"/>
        </w:rPr>
      </w:pPr>
    </w:p>
    <w:p w14:paraId="095AD59C" w14:textId="77777777" w:rsidR="007B30A6" w:rsidRDefault="007B30A6" w:rsidP="007B30A6">
      <w:pPr>
        <w:spacing w:line="272" w:lineRule="exact"/>
        <w:rPr>
          <w:b/>
          <w:spacing w:val="-1"/>
          <w:sz w:val="24"/>
        </w:rPr>
      </w:pPr>
    </w:p>
    <w:p w14:paraId="24EA5237" w14:textId="77777777" w:rsidR="007B30A6" w:rsidRDefault="007B30A6" w:rsidP="007B30A6">
      <w:pPr>
        <w:spacing w:line="272" w:lineRule="exact"/>
        <w:rPr>
          <w:b/>
          <w:spacing w:val="-1"/>
          <w:sz w:val="24"/>
        </w:rPr>
      </w:pPr>
    </w:p>
    <w:p w14:paraId="398520D4" w14:textId="77777777" w:rsidR="007B30A6" w:rsidRDefault="007B30A6" w:rsidP="007B30A6">
      <w:pPr>
        <w:spacing w:line="272" w:lineRule="exact"/>
        <w:rPr>
          <w:b/>
          <w:spacing w:val="-1"/>
          <w:sz w:val="24"/>
        </w:rPr>
      </w:pPr>
    </w:p>
    <w:p w14:paraId="68F50C25" w14:textId="77777777" w:rsidR="007B30A6" w:rsidRDefault="007B30A6" w:rsidP="007B30A6">
      <w:pPr>
        <w:spacing w:line="272" w:lineRule="exact"/>
        <w:rPr>
          <w:b/>
          <w:spacing w:val="-1"/>
          <w:sz w:val="24"/>
        </w:rPr>
      </w:pPr>
    </w:p>
    <w:p w14:paraId="77BAF721" w14:textId="77777777" w:rsidR="007B30A6" w:rsidRDefault="007B30A6" w:rsidP="007B30A6">
      <w:pPr>
        <w:spacing w:line="272" w:lineRule="exact"/>
        <w:rPr>
          <w:b/>
          <w:spacing w:val="-1"/>
          <w:sz w:val="24"/>
        </w:rPr>
      </w:pPr>
    </w:p>
    <w:p w14:paraId="6A536916" w14:textId="77777777" w:rsidR="007B30A6" w:rsidRDefault="007B30A6" w:rsidP="007B30A6">
      <w:pPr>
        <w:spacing w:line="272" w:lineRule="exact"/>
        <w:rPr>
          <w:b/>
          <w:spacing w:val="-1"/>
          <w:sz w:val="24"/>
        </w:rPr>
      </w:pPr>
    </w:p>
    <w:p w14:paraId="3D95F306" w14:textId="77777777" w:rsidR="007B30A6" w:rsidRDefault="007B30A6" w:rsidP="007B30A6">
      <w:pPr>
        <w:spacing w:line="272" w:lineRule="exact"/>
        <w:rPr>
          <w:b/>
          <w:spacing w:val="-1"/>
          <w:sz w:val="24"/>
        </w:rPr>
      </w:pPr>
    </w:p>
    <w:p w14:paraId="55AC3C9E" w14:textId="77777777" w:rsidR="007B30A6" w:rsidRDefault="007B30A6" w:rsidP="007B30A6">
      <w:pPr>
        <w:spacing w:line="272" w:lineRule="exact"/>
        <w:rPr>
          <w:b/>
          <w:spacing w:val="-1"/>
          <w:sz w:val="24"/>
        </w:rPr>
      </w:pPr>
    </w:p>
    <w:p w14:paraId="1478F67F" w14:textId="77777777" w:rsidR="007B30A6" w:rsidRDefault="007B30A6" w:rsidP="007B30A6">
      <w:pPr>
        <w:spacing w:line="272" w:lineRule="exact"/>
        <w:rPr>
          <w:b/>
          <w:spacing w:val="-1"/>
          <w:sz w:val="24"/>
        </w:rPr>
      </w:pPr>
    </w:p>
    <w:p w14:paraId="1A2EDDBB" w14:textId="77777777" w:rsidR="007B30A6" w:rsidRDefault="007B30A6" w:rsidP="007B30A6">
      <w:pPr>
        <w:spacing w:line="272" w:lineRule="exact"/>
        <w:rPr>
          <w:b/>
          <w:spacing w:val="-1"/>
          <w:sz w:val="24"/>
        </w:rPr>
      </w:pPr>
    </w:p>
    <w:p w14:paraId="64FCD5A6" w14:textId="7F953568" w:rsidR="007B30A6" w:rsidRDefault="007B30A6" w:rsidP="007B30A6">
      <w:pPr>
        <w:rPr>
          <w:sz w:val="24"/>
        </w:rPr>
      </w:pPr>
      <w:r>
        <w:rPr>
          <w:b/>
          <w:spacing w:val="-1"/>
          <w:sz w:val="24"/>
        </w:rPr>
        <w:t>Source:</w:t>
      </w:r>
      <w:r>
        <w:rPr>
          <w:b/>
          <w:spacing w:val="-12"/>
          <w:sz w:val="24"/>
        </w:rPr>
        <w:t xml:space="preserve"> </w:t>
      </w:r>
      <w:r>
        <w:rPr>
          <w:spacing w:val="-1"/>
          <w:sz w:val="24"/>
        </w:rPr>
        <w:t>Primary</w:t>
      </w:r>
      <w:r>
        <w:rPr>
          <w:spacing w:val="-14"/>
          <w:sz w:val="24"/>
        </w:rPr>
        <w:t xml:space="preserve"> </w:t>
      </w:r>
      <w:r>
        <w:rPr>
          <w:sz w:val="24"/>
        </w:rPr>
        <w:t>data</w:t>
      </w:r>
    </w:p>
    <w:p w14:paraId="529D3585" w14:textId="77777777" w:rsidR="007B30A6" w:rsidRDefault="007B30A6" w:rsidP="007B30A6">
      <w:pPr>
        <w:rPr>
          <w:sz w:val="24"/>
        </w:rPr>
      </w:pPr>
    </w:p>
    <w:p w14:paraId="4AA5C770" w14:textId="1F5D5667" w:rsidR="007B30A6" w:rsidRPr="007B30A6" w:rsidRDefault="007B30A6" w:rsidP="007B30A6">
      <w:pPr>
        <w:rPr>
          <w:b/>
          <w:bCs/>
          <w:sz w:val="24"/>
        </w:rPr>
      </w:pPr>
      <w:r w:rsidRPr="007100F6">
        <w:rPr>
          <w:b/>
          <w:bCs/>
          <w:sz w:val="24"/>
        </w:rPr>
        <w:t xml:space="preserve">                                                     Chart –</w:t>
      </w:r>
      <w:r w:rsidR="00E935DB">
        <w:rPr>
          <w:b/>
          <w:bCs/>
          <w:sz w:val="24"/>
        </w:rPr>
        <w:t>9</w:t>
      </w:r>
    </w:p>
    <w:p w14:paraId="54E0F2C5" w14:textId="77777777" w:rsidR="007B30A6" w:rsidRDefault="007B30A6" w:rsidP="007B30A6">
      <w:pPr>
        <w:pStyle w:val="BodyText"/>
        <w:spacing w:before="90" w:line="357" w:lineRule="auto"/>
        <w:ind w:right="948"/>
        <w:jc w:val="both"/>
        <w:rPr>
          <w:sz w:val="20"/>
        </w:rPr>
      </w:pPr>
      <w:r>
        <w:rPr>
          <w:noProof/>
          <w14:ligatures w14:val="standardContextual"/>
        </w:rPr>
        <w:drawing>
          <wp:inline distT="0" distB="0" distL="0" distR="0" wp14:anchorId="24BF4A70" wp14:editId="5997753D">
            <wp:extent cx="4985238" cy="2910254"/>
            <wp:effectExtent l="0" t="0" r="6350" b="4445"/>
            <wp:docPr id="2038034025" name="Chart 1">
              <a:extLst xmlns:a="http://schemas.openxmlformats.org/drawingml/2006/main">
                <a:ext uri="{FF2B5EF4-FFF2-40B4-BE49-F238E27FC236}">
                  <a16:creationId xmlns:a16="http://schemas.microsoft.com/office/drawing/2014/main" id="{CD5DE0BD-2976-0C36-1935-DABD776B492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14:paraId="54CE5CA9" w14:textId="44B45F74" w:rsidR="007B30A6" w:rsidRPr="007B30A6" w:rsidRDefault="007B30A6" w:rsidP="00736105">
      <w:pPr>
        <w:pStyle w:val="BodyText"/>
        <w:spacing w:before="90" w:line="357" w:lineRule="auto"/>
        <w:ind w:right="924"/>
        <w:jc w:val="both"/>
      </w:pPr>
      <w:r w:rsidRPr="007B30A6">
        <w:rPr>
          <w:b/>
        </w:rPr>
        <w:t>Interpretation:</w:t>
      </w:r>
      <w:r w:rsidRPr="007B30A6">
        <w:rPr>
          <w:b/>
          <w:spacing w:val="1"/>
        </w:rPr>
        <w:t xml:space="preserve"> </w:t>
      </w:r>
      <w:r w:rsidRPr="007B30A6">
        <w:t xml:space="preserve">The above table states that, out of 101 respondents,0% are </w:t>
      </w:r>
      <w:proofErr w:type="spellStart"/>
      <w:r w:rsidRPr="007B30A6">
        <w:t>veryhighly</w:t>
      </w:r>
      <w:proofErr w:type="spellEnd"/>
      <w:r w:rsidRPr="007B30A6">
        <w:t xml:space="preserve"> satisfied, 38% are highly</w:t>
      </w:r>
      <w:r w:rsidRPr="007B30A6">
        <w:rPr>
          <w:spacing w:val="1"/>
        </w:rPr>
        <w:t xml:space="preserve"> </w:t>
      </w:r>
      <w:r w:rsidRPr="007B30A6">
        <w:t>satisfied,</w:t>
      </w:r>
      <w:r w:rsidRPr="007B30A6">
        <w:rPr>
          <w:spacing w:val="-4"/>
        </w:rPr>
        <w:t xml:space="preserve"> </w:t>
      </w:r>
      <w:r w:rsidRPr="007B30A6">
        <w:t>36%</w:t>
      </w:r>
      <w:r w:rsidRPr="007B30A6">
        <w:rPr>
          <w:spacing w:val="-5"/>
        </w:rPr>
        <w:t xml:space="preserve"> </w:t>
      </w:r>
      <w:r w:rsidRPr="007B30A6">
        <w:t>are</w:t>
      </w:r>
      <w:r w:rsidRPr="007B30A6">
        <w:rPr>
          <w:spacing w:val="-4"/>
        </w:rPr>
        <w:t xml:space="preserve"> </w:t>
      </w:r>
      <w:r w:rsidRPr="007B30A6">
        <w:t>moderately</w:t>
      </w:r>
      <w:r w:rsidRPr="007B30A6">
        <w:rPr>
          <w:spacing w:val="4"/>
        </w:rPr>
        <w:t xml:space="preserve"> </w:t>
      </w:r>
      <w:r w:rsidRPr="007B30A6">
        <w:t>satisfied,</w:t>
      </w:r>
      <w:r w:rsidRPr="007B30A6">
        <w:rPr>
          <w:spacing w:val="-4"/>
        </w:rPr>
        <w:t xml:space="preserve"> </w:t>
      </w:r>
      <w:r w:rsidRPr="007B30A6">
        <w:t>21%</w:t>
      </w:r>
      <w:r w:rsidRPr="007B30A6">
        <w:rPr>
          <w:spacing w:val="-1"/>
        </w:rPr>
        <w:t xml:space="preserve"> </w:t>
      </w:r>
      <w:r w:rsidRPr="007B30A6">
        <w:t>are</w:t>
      </w:r>
      <w:r w:rsidRPr="007B30A6">
        <w:rPr>
          <w:spacing w:val="-5"/>
        </w:rPr>
        <w:t xml:space="preserve"> </w:t>
      </w:r>
      <w:r w:rsidRPr="007B30A6">
        <w:t>dissatisfied</w:t>
      </w:r>
      <w:r w:rsidRPr="007B30A6">
        <w:rPr>
          <w:spacing w:val="1"/>
        </w:rPr>
        <w:t xml:space="preserve"> </w:t>
      </w:r>
      <w:r w:rsidRPr="007B30A6">
        <w:t>and</w:t>
      </w:r>
      <w:r w:rsidRPr="007B30A6">
        <w:rPr>
          <w:spacing w:val="-1"/>
        </w:rPr>
        <w:t xml:space="preserve"> </w:t>
      </w:r>
      <w:r w:rsidRPr="007B30A6">
        <w:t>5%</w:t>
      </w:r>
      <w:r w:rsidRPr="007B30A6">
        <w:rPr>
          <w:spacing w:val="-6"/>
        </w:rPr>
        <w:t xml:space="preserve"> </w:t>
      </w:r>
      <w:r w:rsidRPr="007B30A6">
        <w:t>are</w:t>
      </w:r>
      <w:r w:rsidRPr="007B30A6">
        <w:rPr>
          <w:spacing w:val="-3"/>
        </w:rPr>
        <w:t xml:space="preserve"> </w:t>
      </w:r>
      <w:r w:rsidRPr="007B30A6">
        <w:t>highly</w:t>
      </w:r>
      <w:r w:rsidRPr="007B30A6">
        <w:rPr>
          <w:spacing w:val="-5"/>
        </w:rPr>
        <w:t xml:space="preserve"> </w:t>
      </w:r>
      <w:r w:rsidRPr="007B30A6">
        <w:t xml:space="preserve">dissatisfied </w:t>
      </w:r>
      <w:r w:rsidRPr="007B30A6">
        <w:rPr>
          <w:spacing w:val="-58"/>
        </w:rPr>
        <w:t xml:space="preserve">    </w:t>
      </w:r>
      <w:r w:rsidRPr="007B30A6">
        <w:t xml:space="preserve">with the contribute to overall job performance and employee satisfaction </w:t>
      </w:r>
      <w:r w:rsidRPr="007B30A6">
        <w:rPr>
          <w:spacing w:val="-4"/>
        </w:rPr>
        <w:t xml:space="preserve"> </w:t>
      </w:r>
      <w:r w:rsidRPr="007B30A6">
        <w:t xml:space="preserve"> by the organization.</w:t>
      </w:r>
    </w:p>
    <w:p w14:paraId="3946456E" w14:textId="63BC2A6C" w:rsidR="007B30A6" w:rsidRPr="007B30A6" w:rsidRDefault="007B30A6" w:rsidP="00736105">
      <w:pPr>
        <w:pStyle w:val="BodyText"/>
        <w:spacing w:before="90" w:line="357" w:lineRule="auto"/>
        <w:ind w:right="924"/>
        <w:jc w:val="both"/>
        <w:rPr>
          <w:b/>
          <w:bCs/>
        </w:rPr>
      </w:pPr>
      <w:r w:rsidRPr="007B30A6">
        <w:rPr>
          <w:b/>
          <w:bCs/>
        </w:rPr>
        <w:t>Inference:</w:t>
      </w:r>
      <w:r w:rsidRPr="007B30A6">
        <w:rPr>
          <w:lang w:val="en-IN"/>
        </w:rPr>
        <w:t>74% are satisfied with the organization's contribution to overall job performance and employee satisfaction, while 26% are dissatisfied.</w:t>
      </w:r>
    </w:p>
    <w:p w14:paraId="57E26EBE" w14:textId="77777777" w:rsidR="007B30A6" w:rsidRPr="007B30A6" w:rsidRDefault="007B30A6" w:rsidP="007B30A6">
      <w:pPr>
        <w:pStyle w:val="BodyText"/>
        <w:spacing w:before="90" w:line="357" w:lineRule="auto"/>
        <w:ind w:right="924"/>
      </w:pPr>
    </w:p>
    <w:p w14:paraId="0053EF36" w14:textId="673F7CF7" w:rsidR="002A2F61" w:rsidRDefault="002A2F61" w:rsidP="00CF70A3">
      <w:pPr>
        <w:spacing w:line="360" w:lineRule="auto"/>
        <w:rPr>
          <w:b/>
          <w:sz w:val="26"/>
          <w:szCs w:val="26"/>
        </w:rPr>
      </w:pPr>
    </w:p>
    <w:p w14:paraId="5A9A5C12" w14:textId="6D13FA8D" w:rsidR="00B420B5" w:rsidRPr="00B420B5" w:rsidRDefault="00E935DB" w:rsidP="00B420B5">
      <w:pPr>
        <w:pStyle w:val="Heading5"/>
        <w:spacing w:before="72" w:line="355" w:lineRule="auto"/>
        <w:ind w:left="0" w:right="1756"/>
        <w:jc w:val="both"/>
        <w:rPr>
          <w:sz w:val="24"/>
          <w:szCs w:val="24"/>
          <w:u w:val="none"/>
          <w:lang w:val="en-IN"/>
        </w:rPr>
      </w:pPr>
      <w:r w:rsidRPr="00B420B5">
        <w:rPr>
          <w:sz w:val="24"/>
          <w:szCs w:val="24"/>
          <w:u w:val="none"/>
        </w:rPr>
        <w:lastRenderedPageBreak/>
        <w:t xml:space="preserve">Table: 10 </w:t>
      </w:r>
      <w:r w:rsidR="00B420B5" w:rsidRPr="00B420B5">
        <w:rPr>
          <w:sz w:val="24"/>
          <w:szCs w:val="24"/>
          <w:u w:val="none"/>
        </w:rPr>
        <w:t>Do</w:t>
      </w:r>
      <w:r w:rsidR="00B420B5" w:rsidRPr="00B420B5">
        <w:rPr>
          <w:spacing w:val="-5"/>
          <w:sz w:val="24"/>
          <w:szCs w:val="24"/>
          <w:u w:val="none"/>
        </w:rPr>
        <w:t xml:space="preserve"> </w:t>
      </w:r>
      <w:r w:rsidR="00B420B5" w:rsidRPr="00B420B5">
        <w:rPr>
          <w:sz w:val="24"/>
          <w:szCs w:val="24"/>
          <w:u w:val="none"/>
        </w:rPr>
        <w:t>you</w:t>
      </w:r>
      <w:r w:rsidR="00B420B5" w:rsidRPr="00B420B5">
        <w:rPr>
          <w:spacing w:val="-4"/>
          <w:sz w:val="24"/>
          <w:szCs w:val="24"/>
          <w:u w:val="none"/>
        </w:rPr>
        <w:t xml:space="preserve"> </w:t>
      </w:r>
      <w:r w:rsidR="00B420B5" w:rsidRPr="00B420B5">
        <w:rPr>
          <w:sz w:val="24"/>
          <w:szCs w:val="24"/>
          <w:u w:val="none"/>
        </w:rPr>
        <w:t>think</w:t>
      </w:r>
      <w:r w:rsidR="00B420B5" w:rsidRPr="00B420B5">
        <w:rPr>
          <w:spacing w:val="-2"/>
          <w:sz w:val="24"/>
          <w:szCs w:val="24"/>
          <w:u w:val="none"/>
        </w:rPr>
        <w:t xml:space="preserve"> </w:t>
      </w:r>
      <w:r w:rsidR="00B420B5" w:rsidRPr="00B420B5">
        <w:rPr>
          <w:sz w:val="24"/>
          <w:szCs w:val="24"/>
          <w:u w:val="none"/>
        </w:rPr>
        <w:t>job</w:t>
      </w:r>
      <w:r w:rsidR="00B420B5" w:rsidRPr="00B420B5">
        <w:rPr>
          <w:spacing w:val="-7"/>
          <w:sz w:val="24"/>
          <w:szCs w:val="24"/>
          <w:u w:val="none"/>
        </w:rPr>
        <w:t xml:space="preserve"> </w:t>
      </w:r>
      <w:r w:rsidR="00B420B5" w:rsidRPr="00B420B5">
        <w:rPr>
          <w:sz w:val="24"/>
          <w:szCs w:val="24"/>
          <w:u w:val="none"/>
        </w:rPr>
        <w:t>enrichment</w:t>
      </w:r>
      <w:r w:rsidR="00B420B5" w:rsidRPr="00B420B5">
        <w:rPr>
          <w:spacing w:val="-7"/>
          <w:sz w:val="24"/>
          <w:szCs w:val="24"/>
          <w:u w:val="none"/>
        </w:rPr>
        <w:t xml:space="preserve"> </w:t>
      </w:r>
      <w:r w:rsidR="00B420B5" w:rsidRPr="00B420B5">
        <w:rPr>
          <w:sz w:val="24"/>
          <w:szCs w:val="24"/>
          <w:u w:val="none"/>
        </w:rPr>
        <w:t>activities</w:t>
      </w:r>
      <w:r w:rsidR="00B420B5" w:rsidRPr="00B420B5">
        <w:rPr>
          <w:spacing w:val="-4"/>
          <w:sz w:val="24"/>
          <w:szCs w:val="24"/>
          <w:u w:val="none"/>
        </w:rPr>
        <w:t xml:space="preserve"> </w:t>
      </w:r>
      <w:r w:rsidR="00B420B5" w:rsidRPr="00B420B5">
        <w:rPr>
          <w:sz w:val="24"/>
          <w:szCs w:val="24"/>
          <w:u w:val="none"/>
        </w:rPr>
        <w:t>of</w:t>
      </w:r>
      <w:r w:rsidR="00B420B5" w:rsidRPr="00B420B5">
        <w:rPr>
          <w:spacing w:val="-3"/>
          <w:sz w:val="24"/>
          <w:szCs w:val="24"/>
          <w:u w:val="none"/>
        </w:rPr>
        <w:t xml:space="preserve"> </w:t>
      </w:r>
      <w:r w:rsidR="00B420B5" w:rsidRPr="00B420B5">
        <w:rPr>
          <w:sz w:val="24"/>
          <w:szCs w:val="24"/>
          <w:u w:val="none"/>
        </w:rPr>
        <w:t>the</w:t>
      </w:r>
      <w:r w:rsidR="00B420B5" w:rsidRPr="00B420B5">
        <w:rPr>
          <w:spacing w:val="-4"/>
          <w:sz w:val="24"/>
          <w:szCs w:val="24"/>
          <w:u w:val="none"/>
        </w:rPr>
        <w:t xml:space="preserve"> </w:t>
      </w:r>
      <w:r w:rsidR="00B420B5" w:rsidRPr="00B420B5">
        <w:rPr>
          <w:sz w:val="24"/>
          <w:szCs w:val="24"/>
          <w:u w:val="none"/>
        </w:rPr>
        <w:t>organization</w:t>
      </w:r>
      <w:r w:rsidR="00B420B5" w:rsidRPr="00B420B5">
        <w:rPr>
          <w:spacing w:val="35"/>
          <w:sz w:val="24"/>
          <w:szCs w:val="24"/>
          <w:u w:val="none"/>
        </w:rPr>
        <w:t xml:space="preserve"> </w:t>
      </w:r>
      <w:r w:rsidR="00B420B5" w:rsidRPr="00B420B5">
        <w:rPr>
          <w:sz w:val="24"/>
          <w:szCs w:val="24"/>
          <w:u w:val="none"/>
        </w:rPr>
        <w:t>helps</w:t>
      </w:r>
      <w:r w:rsidR="00B420B5" w:rsidRPr="00B420B5">
        <w:rPr>
          <w:spacing w:val="17"/>
          <w:sz w:val="24"/>
          <w:szCs w:val="24"/>
          <w:u w:val="none"/>
        </w:rPr>
        <w:t xml:space="preserve"> </w:t>
      </w:r>
      <w:r w:rsidR="00B420B5" w:rsidRPr="00B420B5">
        <w:rPr>
          <w:sz w:val="24"/>
          <w:szCs w:val="24"/>
          <w:u w:val="none"/>
        </w:rPr>
        <w:t>in</w:t>
      </w:r>
      <w:r w:rsidR="00B420B5">
        <w:rPr>
          <w:sz w:val="24"/>
          <w:szCs w:val="24"/>
          <w:u w:val="none"/>
        </w:rPr>
        <w:t xml:space="preserve"> </w:t>
      </w:r>
      <w:r w:rsidR="00B420B5" w:rsidRPr="00B420B5">
        <w:rPr>
          <w:spacing w:val="-57"/>
          <w:sz w:val="24"/>
          <w:szCs w:val="24"/>
          <w:u w:val="none"/>
        </w:rPr>
        <w:t xml:space="preserve">  </w:t>
      </w:r>
      <w:r w:rsidR="00B420B5" w:rsidRPr="00B420B5">
        <w:rPr>
          <w:sz w:val="24"/>
          <w:szCs w:val="24"/>
          <w:u w:val="none"/>
        </w:rPr>
        <w:t>improving</w:t>
      </w:r>
      <w:r w:rsidR="00B420B5" w:rsidRPr="00B420B5">
        <w:rPr>
          <w:spacing w:val="-8"/>
          <w:sz w:val="24"/>
          <w:szCs w:val="24"/>
          <w:u w:val="none"/>
        </w:rPr>
        <w:t xml:space="preserve"> </w:t>
      </w:r>
      <w:r w:rsidR="00B420B5" w:rsidRPr="00B420B5">
        <w:rPr>
          <w:sz w:val="24"/>
          <w:szCs w:val="24"/>
          <w:u w:val="none"/>
        </w:rPr>
        <w:t>your</w:t>
      </w:r>
      <w:r w:rsidR="00B420B5" w:rsidRPr="00B420B5">
        <w:rPr>
          <w:spacing w:val="-3"/>
          <w:sz w:val="24"/>
          <w:szCs w:val="24"/>
          <w:u w:val="none"/>
        </w:rPr>
        <w:t xml:space="preserve"> </w:t>
      </w:r>
      <w:r w:rsidR="00B420B5" w:rsidRPr="00B420B5">
        <w:rPr>
          <w:sz w:val="24"/>
          <w:szCs w:val="24"/>
          <w:u w:val="none"/>
        </w:rPr>
        <w:t>performance?</w:t>
      </w:r>
    </w:p>
    <w:tbl>
      <w:tblPr>
        <w:tblpPr w:leftFromText="180" w:rightFromText="180" w:vertAnchor="text" w:horzAnchor="margin" w:tblpY="228"/>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2177"/>
        <w:gridCol w:w="2309"/>
        <w:gridCol w:w="2086"/>
        <w:gridCol w:w="1797"/>
      </w:tblGrid>
      <w:tr w:rsidR="00B420B5" w14:paraId="034A24E9" w14:textId="77777777" w:rsidTr="00B420B5">
        <w:trPr>
          <w:trHeight w:val="578"/>
        </w:trPr>
        <w:tc>
          <w:tcPr>
            <w:tcW w:w="2177" w:type="dxa"/>
            <w:tcBorders>
              <w:top w:val="single" w:sz="4" w:space="0" w:color="000000"/>
              <w:left w:val="single" w:sz="4" w:space="0" w:color="000000"/>
              <w:bottom w:val="single" w:sz="4" w:space="0" w:color="000000"/>
              <w:right w:val="single" w:sz="4" w:space="0" w:color="000000"/>
            </w:tcBorders>
            <w:hideMark/>
          </w:tcPr>
          <w:p w14:paraId="781D897E" w14:textId="77777777" w:rsidR="00B420B5" w:rsidRDefault="00B420B5" w:rsidP="00B420B5">
            <w:pPr>
              <w:pStyle w:val="TableParagraph"/>
              <w:spacing w:line="267" w:lineRule="exact"/>
              <w:ind w:left="511"/>
              <w:rPr>
                <w:b/>
                <w:sz w:val="24"/>
                <w:szCs w:val="24"/>
              </w:rPr>
            </w:pPr>
            <w:r>
              <w:rPr>
                <w:b/>
                <w:sz w:val="24"/>
                <w:szCs w:val="24"/>
              </w:rPr>
              <w:t>Options</w:t>
            </w:r>
          </w:p>
        </w:tc>
        <w:tc>
          <w:tcPr>
            <w:tcW w:w="2309" w:type="dxa"/>
            <w:tcBorders>
              <w:top w:val="single" w:sz="4" w:space="0" w:color="000000"/>
              <w:left w:val="single" w:sz="4" w:space="0" w:color="000000"/>
              <w:bottom w:val="single" w:sz="4" w:space="0" w:color="000000"/>
              <w:right w:val="single" w:sz="4" w:space="0" w:color="000000"/>
            </w:tcBorders>
            <w:hideMark/>
          </w:tcPr>
          <w:p w14:paraId="20309FC9" w14:textId="77777777" w:rsidR="00B420B5" w:rsidRDefault="00B420B5" w:rsidP="00B420B5">
            <w:pPr>
              <w:pStyle w:val="TableParagraph"/>
              <w:spacing w:line="267" w:lineRule="exact"/>
              <w:ind w:left="674"/>
              <w:rPr>
                <w:b/>
                <w:sz w:val="24"/>
                <w:szCs w:val="24"/>
              </w:rPr>
            </w:pPr>
            <w:r>
              <w:rPr>
                <w:b/>
                <w:sz w:val="24"/>
                <w:szCs w:val="24"/>
              </w:rPr>
              <w:t>Opinions</w:t>
            </w:r>
          </w:p>
        </w:tc>
        <w:tc>
          <w:tcPr>
            <w:tcW w:w="2086" w:type="dxa"/>
            <w:tcBorders>
              <w:top w:val="single" w:sz="4" w:space="0" w:color="000000"/>
              <w:left w:val="single" w:sz="4" w:space="0" w:color="000000"/>
              <w:bottom w:val="single" w:sz="4" w:space="0" w:color="000000"/>
              <w:right w:val="single" w:sz="4" w:space="0" w:color="000000"/>
            </w:tcBorders>
            <w:hideMark/>
          </w:tcPr>
          <w:p w14:paraId="046EA2FC" w14:textId="77777777" w:rsidR="00B420B5" w:rsidRDefault="00B420B5" w:rsidP="00B420B5">
            <w:pPr>
              <w:pStyle w:val="TableParagraph"/>
              <w:spacing w:line="267" w:lineRule="exact"/>
              <w:ind w:left="354" w:right="374"/>
              <w:jc w:val="center"/>
              <w:rPr>
                <w:b/>
                <w:sz w:val="24"/>
                <w:szCs w:val="24"/>
              </w:rPr>
            </w:pPr>
            <w:r>
              <w:rPr>
                <w:b/>
                <w:sz w:val="24"/>
                <w:szCs w:val="24"/>
              </w:rPr>
              <w:t>Respondents</w:t>
            </w:r>
          </w:p>
        </w:tc>
        <w:tc>
          <w:tcPr>
            <w:tcW w:w="1797" w:type="dxa"/>
            <w:tcBorders>
              <w:top w:val="single" w:sz="4" w:space="0" w:color="000000"/>
              <w:left w:val="single" w:sz="4" w:space="0" w:color="000000"/>
              <w:bottom w:val="single" w:sz="4" w:space="0" w:color="000000"/>
              <w:right w:val="single" w:sz="4" w:space="0" w:color="000000"/>
            </w:tcBorders>
            <w:hideMark/>
          </w:tcPr>
          <w:p w14:paraId="236F6388" w14:textId="77777777" w:rsidR="00B420B5" w:rsidRDefault="00B420B5" w:rsidP="00B420B5">
            <w:pPr>
              <w:pStyle w:val="TableParagraph"/>
              <w:spacing w:line="271" w:lineRule="exact"/>
              <w:ind w:left="177"/>
              <w:rPr>
                <w:b/>
                <w:sz w:val="24"/>
                <w:szCs w:val="24"/>
              </w:rPr>
            </w:pPr>
            <w:r>
              <w:rPr>
                <w:b/>
                <w:sz w:val="24"/>
                <w:szCs w:val="24"/>
              </w:rPr>
              <w:t>Percentages</w:t>
            </w:r>
          </w:p>
        </w:tc>
      </w:tr>
      <w:tr w:rsidR="00B420B5" w14:paraId="731B346A" w14:textId="77777777" w:rsidTr="00B420B5">
        <w:trPr>
          <w:trHeight w:val="578"/>
        </w:trPr>
        <w:tc>
          <w:tcPr>
            <w:tcW w:w="2177" w:type="dxa"/>
            <w:tcBorders>
              <w:top w:val="single" w:sz="4" w:space="0" w:color="000000"/>
              <w:left w:val="single" w:sz="4" w:space="0" w:color="000000"/>
              <w:bottom w:val="single" w:sz="4" w:space="0" w:color="000000"/>
              <w:right w:val="single" w:sz="4" w:space="0" w:color="000000"/>
            </w:tcBorders>
            <w:hideMark/>
          </w:tcPr>
          <w:p w14:paraId="4E76C394" w14:textId="77777777" w:rsidR="00B420B5" w:rsidRDefault="00B420B5" w:rsidP="00B420B5">
            <w:pPr>
              <w:pStyle w:val="TableParagraph"/>
              <w:spacing w:line="267" w:lineRule="exact"/>
              <w:ind w:right="152"/>
              <w:jc w:val="center"/>
              <w:rPr>
                <w:sz w:val="24"/>
                <w:szCs w:val="24"/>
              </w:rPr>
            </w:pPr>
            <w:r>
              <w:rPr>
                <w:sz w:val="24"/>
                <w:szCs w:val="24"/>
              </w:rPr>
              <w:t>A</w:t>
            </w:r>
          </w:p>
        </w:tc>
        <w:tc>
          <w:tcPr>
            <w:tcW w:w="2309" w:type="dxa"/>
            <w:tcBorders>
              <w:top w:val="single" w:sz="4" w:space="0" w:color="000000"/>
              <w:left w:val="single" w:sz="4" w:space="0" w:color="000000"/>
              <w:bottom w:val="single" w:sz="4" w:space="0" w:color="000000"/>
              <w:right w:val="single" w:sz="4" w:space="0" w:color="000000"/>
            </w:tcBorders>
            <w:hideMark/>
          </w:tcPr>
          <w:p w14:paraId="3D39E2CE" w14:textId="77777777" w:rsidR="00B420B5" w:rsidRDefault="00B420B5" w:rsidP="00B420B5">
            <w:pPr>
              <w:pStyle w:val="TableParagraph"/>
              <w:spacing w:line="267" w:lineRule="exact"/>
              <w:ind w:left="130"/>
              <w:rPr>
                <w:sz w:val="24"/>
                <w:szCs w:val="24"/>
              </w:rPr>
            </w:pPr>
            <w:r>
              <w:rPr>
                <w:sz w:val="24"/>
                <w:szCs w:val="24"/>
              </w:rPr>
              <w:t>Yes</w:t>
            </w:r>
          </w:p>
        </w:tc>
        <w:tc>
          <w:tcPr>
            <w:tcW w:w="2086" w:type="dxa"/>
            <w:tcBorders>
              <w:top w:val="single" w:sz="4" w:space="0" w:color="000000"/>
              <w:left w:val="single" w:sz="4" w:space="0" w:color="000000"/>
              <w:bottom w:val="single" w:sz="4" w:space="0" w:color="000000"/>
              <w:right w:val="single" w:sz="4" w:space="0" w:color="000000"/>
            </w:tcBorders>
            <w:hideMark/>
          </w:tcPr>
          <w:p w14:paraId="70BEC1BD" w14:textId="77777777" w:rsidR="00B420B5" w:rsidRDefault="00B420B5" w:rsidP="00B420B5">
            <w:pPr>
              <w:pStyle w:val="TableParagraph"/>
              <w:spacing w:line="267" w:lineRule="exact"/>
              <w:ind w:left="265" w:right="374"/>
              <w:jc w:val="center"/>
              <w:rPr>
                <w:sz w:val="24"/>
                <w:szCs w:val="24"/>
              </w:rPr>
            </w:pPr>
            <w:r>
              <w:rPr>
                <w:sz w:val="24"/>
                <w:szCs w:val="24"/>
              </w:rPr>
              <w:t>77</w:t>
            </w:r>
          </w:p>
        </w:tc>
        <w:tc>
          <w:tcPr>
            <w:tcW w:w="1797" w:type="dxa"/>
            <w:tcBorders>
              <w:top w:val="single" w:sz="4" w:space="0" w:color="000000"/>
              <w:left w:val="single" w:sz="4" w:space="0" w:color="000000"/>
              <w:bottom w:val="single" w:sz="4" w:space="0" w:color="000000"/>
              <w:right w:val="single" w:sz="4" w:space="0" w:color="000000"/>
            </w:tcBorders>
            <w:hideMark/>
          </w:tcPr>
          <w:p w14:paraId="611B65BF" w14:textId="77777777" w:rsidR="00B420B5" w:rsidRDefault="00B420B5" w:rsidP="00B420B5">
            <w:pPr>
              <w:pStyle w:val="TableParagraph"/>
              <w:spacing w:line="267" w:lineRule="exact"/>
              <w:ind w:left="688"/>
              <w:rPr>
                <w:sz w:val="24"/>
                <w:szCs w:val="24"/>
              </w:rPr>
            </w:pPr>
            <w:r>
              <w:rPr>
                <w:sz w:val="24"/>
                <w:szCs w:val="24"/>
              </w:rPr>
              <w:t>76</w:t>
            </w:r>
            <w:r>
              <w:rPr>
                <w:spacing w:val="4"/>
                <w:sz w:val="24"/>
                <w:szCs w:val="24"/>
              </w:rPr>
              <w:t xml:space="preserve"> </w:t>
            </w:r>
            <w:r>
              <w:rPr>
                <w:sz w:val="24"/>
                <w:szCs w:val="24"/>
              </w:rPr>
              <w:t>%</w:t>
            </w:r>
          </w:p>
        </w:tc>
      </w:tr>
      <w:tr w:rsidR="00B420B5" w14:paraId="39261A25" w14:textId="77777777" w:rsidTr="00B420B5">
        <w:trPr>
          <w:trHeight w:val="574"/>
        </w:trPr>
        <w:tc>
          <w:tcPr>
            <w:tcW w:w="2177" w:type="dxa"/>
            <w:tcBorders>
              <w:top w:val="single" w:sz="4" w:space="0" w:color="000000"/>
              <w:left w:val="single" w:sz="4" w:space="0" w:color="000000"/>
              <w:bottom w:val="single" w:sz="4" w:space="0" w:color="000000"/>
              <w:right w:val="single" w:sz="4" w:space="0" w:color="000000"/>
            </w:tcBorders>
            <w:hideMark/>
          </w:tcPr>
          <w:p w14:paraId="75B6B327" w14:textId="77777777" w:rsidR="00B420B5" w:rsidRDefault="00B420B5" w:rsidP="00B420B5">
            <w:pPr>
              <w:pStyle w:val="TableParagraph"/>
              <w:spacing w:line="263" w:lineRule="exact"/>
              <w:ind w:right="158"/>
              <w:jc w:val="center"/>
              <w:rPr>
                <w:sz w:val="24"/>
                <w:szCs w:val="24"/>
              </w:rPr>
            </w:pPr>
            <w:r>
              <w:rPr>
                <w:sz w:val="24"/>
                <w:szCs w:val="24"/>
              </w:rPr>
              <w:t>B</w:t>
            </w:r>
          </w:p>
        </w:tc>
        <w:tc>
          <w:tcPr>
            <w:tcW w:w="2309" w:type="dxa"/>
            <w:tcBorders>
              <w:top w:val="single" w:sz="4" w:space="0" w:color="000000"/>
              <w:left w:val="single" w:sz="4" w:space="0" w:color="000000"/>
              <w:bottom w:val="single" w:sz="4" w:space="0" w:color="000000"/>
              <w:right w:val="single" w:sz="4" w:space="0" w:color="000000"/>
            </w:tcBorders>
            <w:hideMark/>
          </w:tcPr>
          <w:p w14:paraId="7D03C7B1" w14:textId="77777777" w:rsidR="00B420B5" w:rsidRDefault="00B420B5" w:rsidP="00B420B5">
            <w:pPr>
              <w:pStyle w:val="TableParagraph"/>
              <w:spacing w:line="263" w:lineRule="exact"/>
              <w:ind w:left="130"/>
              <w:rPr>
                <w:sz w:val="24"/>
                <w:szCs w:val="24"/>
              </w:rPr>
            </w:pPr>
            <w:r>
              <w:rPr>
                <w:sz w:val="24"/>
                <w:szCs w:val="24"/>
              </w:rPr>
              <w:t>No</w:t>
            </w:r>
          </w:p>
        </w:tc>
        <w:tc>
          <w:tcPr>
            <w:tcW w:w="2086" w:type="dxa"/>
            <w:tcBorders>
              <w:top w:val="single" w:sz="4" w:space="0" w:color="000000"/>
              <w:left w:val="single" w:sz="4" w:space="0" w:color="000000"/>
              <w:bottom w:val="single" w:sz="4" w:space="0" w:color="000000"/>
              <w:right w:val="single" w:sz="4" w:space="0" w:color="000000"/>
            </w:tcBorders>
            <w:hideMark/>
          </w:tcPr>
          <w:p w14:paraId="1510BA21" w14:textId="77777777" w:rsidR="00B420B5" w:rsidRDefault="00B420B5" w:rsidP="00B420B5">
            <w:pPr>
              <w:pStyle w:val="TableParagraph"/>
              <w:spacing w:line="263" w:lineRule="exact"/>
              <w:ind w:left="265" w:right="374"/>
              <w:jc w:val="center"/>
              <w:rPr>
                <w:sz w:val="24"/>
                <w:szCs w:val="24"/>
              </w:rPr>
            </w:pPr>
            <w:r>
              <w:rPr>
                <w:sz w:val="24"/>
                <w:szCs w:val="24"/>
              </w:rPr>
              <w:t>24</w:t>
            </w:r>
          </w:p>
        </w:tc>
        <w:tc>
          <w:tcPr>
            <w:tcW w:w="1797" w:type="dxa"/>
            <w:tcBorders>
              <w:top w:val="single" w:sz="4" w:space="0" w:color="000000"/>
              <w:left w:val="single" w:sz="4" w:space="0" w:color="000000"/>
              <w:bottom w:val="single" w:sz="4" w:space="0" w:color="000000"/>
              <w:right w:val="single" w:sz="4" w:space="0" w:color="000000"/>
            </w:tcBorders>
            <w:hideMark/>
          </w:tcPr>
          <w:p w14:paraId="3DC13BF6" w14:textId="77777777" w:rsidR="00B420B5" w:rsidRDefault="00B420B5" w:rsidP="00B420B5">
            <w:pPr>
              <w:pStyle w:val="TableParagraph"/>
              <w:spacing w:line="263" w:lineRule="exact"/>
              <w:ind w:left="688"/>
              <w:rPr>
                <w:sz w:val="24"/>
                <w:szCs w:val="24"/>
              </w:rPr>
            </w:pPr>
            <w:r>
              <w:rPr>
                <w:sz w:val="24"/>
                <w:szCs w:val="24"/>
              </w:rPr>
              <w:t>24</w:t>
            </w:r>
            <w:r>
              <w:rPr>
                <w:spacing w:val="4"/>
                <w:sz w:val="24"/>
                <w:szCs w:val="24"/>
              </w:rPr>
              <w:t xml:space="preserve"> </w:t>
            </w:r>
            <w:r>
              <w:rPr>
                <w:sz w:val="24"/>
                <w:szCs w:val="24"/>
              </w:rPr>
              <w:t>%</w:t>
            </w:r>
          </w:p>
        </w:tc>
      </w:tr>
      <w:tr w:rsidR="00B420B5" w14:paraId="2E722C23" w14:textId="77777777" w:rsidTr="00B420B5">
        <w:trPr>
          <w:trHeight w:val="585"/>
        </w:trPr>
        <w:tc>
          <w:tcPr>
            <w:tcW w:w="2177" w:type="dxa"/>
            <w:tcBorders>
              <w:top w:val="single" w:sz="4" w:space="0" w:color="000000"/>
              <w:left w:val="single" w:sz="4" w:space="0" w:color="000000"/>
              <w:bottom w:val="single" w:sz="4" w:space="0" w:color="000000"/>
              <w:right w:val="single" w:sz="4" w:space="0" w:color="000000"/>
            </w:tcBorders>
            <w:hideMark/>
          </w:tcPr>
          <w:p w14:paraId="05C5C5C0" w14:textId="77777777" w:rsidR="00B420B5" w:rsidRDefault="00B420B5" w:rsidP="00B420B5">
            <w:pPr>
              <w:pStyle w:val="TableParagraph"/>
              <w:spacing w:line="271" w:lineRule="exact"/>
              <w:ind w:left="725" w:right="894"/>
              <w:jc w:val="center"/>
              <w:rPr>
                <w:sz w:val="24"/>
                <w:szCs w:val="24"/>
              </w:rPr>
            </w:pPr>
            <w:r>
              <w:rPr>
                <w:sz w:val="24"/>
                <w:szCs w:val="24"/>
              </w:rPr>
              <w:t>Total</w:t>
            </w:r>
          </w:p>
        </w:tc>
        <w:tc>
          <w:tcPr>
            <w:tcW w:w="2309" w:type="dxa"/>
            <w:tcBorders>
              <w:top w:val="single" w:sz="4" w:space="0" w:color="000000"/>
              <w:left w:val="single" w:sz="4" w:space="0" w:color="000000"/>
              <w:bottom w:val="single" w:sz="4" w:space="0" w:color="000000"/>
              <w:right w:val="single" w:sz="4" w:space="0" w:color="000000"/>
            </w:tcBorders>
          </w:tcPr>
          <w:p w14:paraId="0F401518" w14:textId="77777777" w:rsidR="00B420B5" w:rsidRDefault="00B420B5" w:rsidP="00B420B5">
            <w:pPr>
              <w:pStyle w:val="TableParagraph"/>
              <w:rPr>
                <w:sz w:val="24"/>
                <w:szCs w:val="24"/>
              </w:rPr>
            </w:pPr>
          </w:p>
        </w:tc>
        <w:tc>
          <w:tcPr>
            <w:tcW w:w="2086" w:type="dxa"/>
            <w:tcBorders>
              <w:top w:val="single" w:sz="4" w:space="0" w:color="000000"/>
              <w:left w:val="single" w:sz="4" w:space="0" w:color="000000"/>
              <w:bottom w:val="single" w:sz="4" w:space="0" w:color="000000"/>
              <w:right w:val="single" w:sz="4" w:space="0" w:color="000000"/>
            </w:tcBorders>
            <w:hideMark/>
          </w:tcPr>
          <w:p w14:paraId="2875F1FE" w14:textId="77777777" w:rsidR="00B420B5" w:rsidRDefault="00B420B5" w:rsidP="00B420B5">
            <w:pPr>
              <w:pStyle w:val="TableParagraph"/>
              <w:spacing w:line="271" w:lineRule="exact"/>
              <w:ind w:left="274" w:right="374"/>
              <w:jc w:val="center"/>
              <w:rPr>
                <w:sz w:val="24"/>
                <w:szCs w:val="24"/>
              </w:rPr>
            </w:pPr>
            <w:r>
              <w:rPr>
                <w:sz w:val="24"/>
                <w:szCs w:val="24"/>
              </w:rPr>
              <w:t>101</w:t>
            </w:r>
          </w:p>
        </w:tc>
        <w:tc>
          <w:tcPr>
            <w:tcW w:w="1797" w:type="dxa"/>
            <w:tcBorders>
              <w:top w:val="single" w:sz="4" w:space="0" w:color="000000"/>
              <w:left w:val="single" w:sz="4" w:space="0" w:color="000000"/>
              <w:bottom w:val="single" w:sz="4" w:space="0" w:color="000000"/>
              <w:right w:val="single" w:sz="4" w:space="0" w:color="000000"/>
            </w:tcBorders>
            <w:hideMark/>
          </w:tcPr>
          <w:p w14:paraId="4FD1608F" w14:textId="77777777" w:rsidR="00B420B5" w:rsidRDefault="00B420B5" w:rsidP="00B420B5">
            <w:pPr>
              <w:pStyle w:val="TableParagraph"/>
              <w:spacing w:line="271" w:lineRule="exact"/>
              <w:ind w:left="604" w:right="582"/>
              <w:jc w:val="center"/>
              <w:rPr>
                <w:sz w:val="24"/>
                <w:szCs w:val="24"/>
              </w:rPr>
            </w:pPr>
            <w:r>
              <w:rPr>
                <w:sz w:val="24"/>
                <w:szCs w:val="24"/>
              </w:rPr>
              <w:t>100%</w:t>
            </w:r>
          </w:p>
        </w:tc>
      </w:tr>
    </w:tbl>
    <w:p w14:paraId="6ECB1320" w14:textId="77777777" w:rsidR="00B420B5" w:rsidRPr="00B420B5" w:rsidRDefault="00B420B5" w:rsidP="00B420B5">
      <w:pPr>
        <w:widowControl/>
        <w:autoSpaceDE/>
        <w:autoSpaceDN/>
        <w:spacing w:after="160" w:line="259" w:lineRule="auto"/>
        <w:jc w:val="both"/>
        <w:rPr>
          <w:b/>
          <w:bCs/>
          <w:sz w:val="24"/>
          <w:szCs w:val="24"/>
          <w:lang w:val="en-IN"/>
        </w:rPr>
      </w:pPr>
    </w:p>
    <w:p w14:paraId="1D394DAA" w14:textId="5F5A773D" w:rsidR="00B420B5" w:rsidRPr="00B420B5" w:rsidRDefault="00B420B5" w:rsidP="00B420B5">
      <w:pPr>
        <w:ind w:right="621"/>
        <w:rPr>
          <w:b/>
          <w:sz w:val="24"/>
          <w:szCs w:val="24"/>
        </w:rPr>
      </w:pPr>
    </w:p>
    <w:p w14:paraId="3A65422F" w14:textId="77777777" w:rsidR="00B420B5" w:rsidRDefault="00B420B5" w:rsidP="00B420B5">
      <w:pPr>
        <w:spacing w:line="268" w:lineRule="exact"/>
        <w:ind w:left="2048"/>
        <w:rPr>
          <w:b/>
          <w:spacing w:val="-2"/>
          <w:sz w:val="24"/>
          <w:szCs w:val="24"/>
        </w:rPr>
      </w:pPr>
    </w:p>
    <w:p w14:paraId="59A8CD3B" w14:textId="77777777" w:rsidR="00B420B5" w:rsidRDefault="00B420B5" w:rsidP="00B420B5">
      <w:pPr>
        <w:spacing w:line="268" w:lineRule="exact"/>
        <w:ind w:left="2048"/>
        <w:rPr>
          <w:b/>
          <w:spacing w:val="-2"/>
          <w:sz w:val="24"/>
          <w:szCs w:val="24"/>
        </w:rPr>
      </w:pPr>
    </w:p>
    <w:p w14:paraId="3BD62733" w14:textId="77777777" w:rsidR="00B420B5" w:rsidRDefault="00B420B5" w:rsidP="00B420B5">
      <w:pPr>
        <w:spacing w:line="268" w:lineRule="exact"/>
        <w:ind w:left="2048"/>
        <w:rPr>
          <w:b/>
          <w:spacing w:val="-2"/>
          <w:sz w:val="24"/>
          <w:szCs w:val="24"/>
        </w:rPr>
      </w:pPr>
    </w:p>
    <w:p w14:paraId="21AAB668" w14:textId="77777777" w:rsidR="00B420B5" w:rsidRDefault="00B420B5" w:rsidP="00B420B5">
      <w:pPr>
        <w:spacing w:line="268" w:lineRule="exact"/>
        <w:ind w:left="2048"/>
        <w:rPr>
          <w:b/>
          <w:spacing w:val="-2"/>
          <w:sz w:val="24"/>
          <w:szCs w:val="24"/>
        </w:rPr>
      </w:pPr>
    </w:p>
    <w:p w14:paraId="2D247652" w14:textId="77777777" w:rsidR="00B420B5" w:rsidRDefault="00B420B5" w:rsidP="00B420B5">
      <w:pPr>
        <w:spacing w:line="268" w:lineRule="exact"/>
        <w:ind w:left="2048"/>
        <w:rPr>
          <w:b/>
          <w:spacing w:val="-2"/>
          <w:sz w:val="24"/>
          <w:szCs w:val="24"/>
        </w:rPr>
      </w:pPr>
    </w:p>
    <w:p w14:paraId="6ADBE6A7" w14:textId="77777777" w:rsidR="00B420B5" w:rsidRDefault="00B420B5" w:rsidP="00B420B5">
      <w:pPr>
        <w:spacing w:line="268" w:lineRule="exact"/>
        <w:ind w:left="2048"/>
        <w:rPr>
          <w:b/>
          <w:spacing w:val="-2"/>
          <w:sz w:val="24"/>
          <w:szCs w:val="24"/>
        </w:rPr>
      </w:pPr>
    </w:p>
    <w:p w14:paraId="112C7DB8" w14:textId="77777777" w:rsidR="00B420B5" w:rsidRDefault="00B420B5" w:rsidP="00B420B5">
      <w:pPr>
        <w:spacing w:line="268" w:lineRule="exact"/>
        <w:ind w:left="2048"/>
        <w:rPr>
          <w:b/>
          <w:spacing w:val="-2"/>
          <w:sz w:val="24"/>
          <w:szCs w:val="24"/>
        </w:rPr>
      </w:pPr>
    </w:p>
    <w:p w14:paraId="72DFC8CB" w14:textId="77777777" w:rsidR="00B420B5" w:rsidRDefault="00B420B5" w:rsidP="00B420B5">
      <w:pPr>
        <w:spacing w:line="268" w:lineRule="exact"/>
        <w:rPr>
          <w:b/>
          <w:spacing w:val="-2"/>
          <w:sz w:val="24"/>
          <w:szCs w:val="24"/>
        </w:rPr>
      </w:pPr>
    </w:p>
    <w:p w14:paraId="0E27027E" w14:textId="77777777" w:rsidR="00B420B5" w:rsidRDefault="00B420B5" w:rsidP="00B420B5">
      <w:pPr>
        <w:spacing w:line="268" w:lineRule="exact"/>
        <w:rPr>
          <w:b/>
          <w:spacing w:val="-2"/>
          <w:sz w:val="24"/>
          <w:szCs w:val="24"/>
        </w:rPr>
      </w:pPr>
    </w:p>
    <w:p w14:paraId="0997613C" w14:textId="77777777" w:rsidR="00B420B5" w:rsidRDefault="00B420B5" w:rsidP="00B420B5">
      <w:pPr>
        <w:spacing w:line="268" w:lineRule="exact"/>
        <w:rPr>
          <w:sz w:val="24"/>
          <w:szCs w:val="24"/>
        </w:rPr>
      </w:pPr>
      <w:r>
        <w:rPr>
          <w:b/>
          <w:spacing w:val="-2"/>
          <w:sz w:val="24"/>
          <w:szCs w:val="24"/>
        </w:rPr>
        <w:t>Source:</w:t>
      </w:r>
      <w:r>
        <w:rPr>
          <w:b/>
          <w:spacing w:val="-11"/>
          <w:sz w:val="24"/>
          <w:szCs w:val="24"/>
        </w:rPr>
        <w:t xml:space="preserve"> </w:t>
      </w:r>
      <w:r>
        <w:rPr>
          <w:spacing w:val="-1"/>
          <w:sz w:val="24"/>
          <w:szCs w:val="24"/>
        </w:rPr>
        <w:t>Primary</w:t>
      </w:r>
      <w:r>
        <w:rPr>
          <w:spacing w:val="-14"/>
          <w:sz w:val="24"/>
          <w:szCs w:val="24"/>
        </w:rPr>
        <w:t xml:space="preserve"> </w:t>
      </w:r>
      <w:r>
        <w:rPr>
          <w:spacing w:val="-1"/>
          <w:sz w:val="24"/>
          <w:szCs w:val="24"/>
        </w:rPr>
        <w:t>Data</w:t>
      </w:r>
    </w:p>
    <w:p w14:paraId="0F79FCE3" w14:textId="77777777" w:rsidR="00B420B5" w:rsidRDefault="00B420B5" w:rsidP="00B420B5">
      <w:pPr>
        <w:pStyle w:val="BodyText"/>
        <w:spacing w:before="2"/>
        <w:rPr>
          <w:sz w:val="21"/>
          <w:szCs w:val="21"/>
        </w:rPr>
      </w:pPr>
      <w:r>
        <w:rPr>
          <w:sz w:val="21"/>
          <w:szCs w:val="21"/>
        </w:rPr>
        <w:t xml:space="preserve"> </w:t>
      </w:r>
    </w:p>
    <w:p w14:paraId="55E74BE2" w14:textId="7145FA52" w:rsidR="00B420B5" w:rsidRPr="00293BF7" w:rsidRDefault="00B420B5" w:rsidP="00B420B5">
      <w:pPr>
        <w:pStyle w:val="Heading5"/>
        <w:spacing w:before="1"/>
        <w:ind w:left="904" w:right="540"/>
        <w:jc w:val="center"/>
        <w:rPr>
          <w:b w:val="0"/>
          <w:bCs w:val="0"/>
          <w:sz w:val="24"/>
          <w:szCs w:val="24"/>
          <w:u w:val="none"/>
        </w:rPr>
      </w:pPr>
      <w:r w:rsidRPr="00293BF7">
        <w:rPr>
          <w:b w:val="0"/>
          <w:bCs w:val="0"/>
          <w:sz w:val="24"/>
          <w:szCs w:val="24"/>
          <w:u w:val="none"/>
        </w:rPr>
        <w:t>Chart</w:t>
      </w:r>
      <w:r w:rsidRPr="00293BF7">
        <w:rPr>
          <w:b w:val="0"/>
          <w:bCs w:val="0"/>
          <w:spacing w:val="-13"/>
          <w:sz w:val="24"/>
          <w:szCs w:val="24"/>
          <w:u w:val="none"/>
        </w:rPr>
        <w:t xml:space="preserve"> </w:t>
      </w:r>
      <w:r w:rsidRPr="00293BF7">
        <w:rPr>
          <w:b w:val="0"/>
          <w:bCs w:val="0"/>
          <w:sz w:val="24"/>
          <w:szCs w:val="24"/>
          <w:u w:val="none"/>
        </w:rPr>
        <w:t>–</w:t>
      </w:r>
      <w:r w:rsidRPr="00293BF7">
        <w:rPr>
          <w:b w:val="0"/>
          <w:bCs w:val="0"/>
          <w:spacing w:val="-5"/>
          <w:sz w:val="24"/>
          <w:szCs w:val="24"/>
          <w:u w:val="none"/>
        </w:rPr>
        <w:t xml:space="preserve"> </w:t>
      </w:r>
      <w:r w:rsidR="00293BF7" w:rsidRPr="00293BF7">
        <w:rPr>
          <w:b w:val="0"/>
          <w:bCs w:val="0"/>
          <w:sz w:val="24"/>
          <w:szCs w:val="24"/>
          <w:u w:val="none"/>
        </w:rPr>
        <w:t>10</w:t>
      </w:r>
    </w:p>
    <w:p w14:paraId="2556F884" w14:textId="77777777" w:rsidR="00B420B5" w:rsidRDefault="00B420B5" w:rsidP="00B420B5">
      <w:pPr>
        <w:pStyle w:val="Heading5"/>
        <w:spacing w:before="1"/>
        <w:ind w:left="904" w:right="540"/>
        <w:jc w:val="center"/>
      </w:pPr>
    </w:p>
    <w:p w14:paraId="1488AA82" w14:textId="77777777" w:rsidR="00B420B5" w:rsidRDefault="00B420B5" w:rsidP="00B420B5">
      <w:pPr>
        <w:jc w:val="center"/>
        <w:rPr>
          <w:b/>
          <w:bCs/>
        </w:rPr>
      </w:pPr>
    </w:p>
    <w:p w14:paraId="5A020CCD" w14:textId="77777777" w:rsidR="00B420B5" w:rsidRDefault="00B420B5" w:rsidP="00B420B5">
      <w:pPr>
        <w:jc w:val="center"/>
        <w:rPr>
          <w:b/>
          <w:bCs/>
        </w:rPr>
      </w:pPr>
      <w:r>
        <w:rPr>
          <w:noProof/>
          <w14:ligatures w14:val="standardContextual"/>
        </w:rPr>
        <w:drawing>
          <wp:inline distT="0" distB="0" distL="0" distR="0" wp14:anchorId="0F33C82F" wp14:editId="50937755">
            <wp:extent cx="4572000" cy="2743200"/>
            <wp:effectExtent l="0" t="0" r="0" b="0"/>
            <wp:docPr id="2087469445" name="Chart 1">
              <a:extLst xmlns:a="http://schemas.openxmlformats.org/drawingml/2006/main">
                <a:ext uri="{FF2B5EF4-FFF2-40B4-BE49-F238E27FC236}">
                  <a16:creationId xmlns:a16="http://schemas.microsoft.com/office/drawing/2014/main" id="{31CF060D-4098-EAEF-2E4B-CCF787315F1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14:paraId="1BB1EA91" w14:textId="77777777" w:rsidR="00B420B5" w:rsidRDefault="00B420B5" w:rsidP="00B420B5">
      <w:pPr>
        <w:jc w:val="center"/>
        <w:rPr>
          <w:b/>
          <w:bCs/>
        </w:rPr>
      </w:pPr>
    </w:p>
    <w:p w14:paraId="13808B34" w14:textId="77777777" w:rsidR="00B420B5" w:rsidRDefault="00B420B5" w:rsidP="00B420B5">
      <w:pPr>
        <w:jc w:val="center"/>
        <w:rPr>
          <w:b/>
          <w:bCs/>
        </w:rPr>
      </w:pPr>
    </w:p>
    <w:p w14:paraId="45690B27" w14:textId="77777777" w:rsidR="00B420B5" w:rsidRPr="00293BF7" w:rsidRDefault="00B420B5" w:rsidP="00293BF7">
      <w:pPr>
        <w:jc w:val="both"/>
        <w:rPr>
          <w:sz w:val="24"/>
          <w:szCs w:val="24"/>
        </w:rPr>
      </w:pPr>
      <w:r w:rsidRPr="00293BF7">
        <w:rPr>
          <w:b/>
          <w:sz w:val="24"/>
          <w:szCs w:val="24"/>
        </w:rPr>
        <w:t>Interpretation:</w:t>
      </w:r>
      <w:r w:rsidRPr="00293BF7">
        <w:rPr>
          <w:b/>
          <w:spacing w:val="4"/>
          <w:sz w:val="24"/>
          <w:szCs w:val="24"/>
        </w:rPr>
        <w:t xml:space="preserve"> </w:t>
      </w:r>
      <w:r w:rsidRPr="00293BF7">
        <w:rPr>
          <w:sz w:val="24"/>
          <w:szCs w:val="24"/>
        </w:rPr>
        <w:t>The</w:t>
      </w:r>
      <w:r w:rsidRPr="00293BF7">
        <w:rPr>
          <w:spacing w:val="-7"/>
          <w:sz w:val="24"/>
          <w:szCs w:val="24"/>
        </w:rPr>
        <w:t xml:space="preserve"> </w:t>
      </w:r>
      <w:r w:rsidRPr="00293BF7">
        <w:rPr>
          <w:sz w:val="24"/>
          <w:szCs w:val="24"/>
        </w:rPr>
        <w:t>above</w:t>
      </w:r>
      <w:r w:rsidRPr="00293BF7">
        <w:rPr>
          <w:spacing w:val="-8"/>
          <w:sz w:val="24"/>
          <w:szCs w:val="24"/>
        </w:rPr>
        <w:t xml:space="preserve"> </w:t>
      </w:r>
      <w:r w:rsidRPr="00293BF7">
        <w:rPr>
          <w:sz w:val="24"/>
          <w:szCs w:val="24"/>
        </w:rPr>
        <w:t>table</w:t>
      </w:r>
      <w:r w:rsidRPr="00293BF7">
        <w:rPr>
          <w:spacing w:val="-8"/>
          <w:sz w:val="24"/>
          <w:szCs w:val="24"/>
        </w:rPr>
        <w:t xml:space="preserve"> </w:t>
      </w:r>
      <w:r w:rsidRPr="00293BF7">
        <w:rPr>
          <w:sz w:val="24"/>
          <w:szCs w:val="24"/>
        </w:rPr>
        <w:t>states</w:t>
      </w:r>
      <w:r w:rsidRPr="00293BF7">
        <w:rPr>
          <w:spacing w:val="-9"/>
          <w:sz w:val="24"/>
          <w:szCs w:val="24"/>
        </w:rPr>
        <w:t xml:space="preserve"> </w:t>
      </w:r>
      <w:r w:rsidRPr="00293BF7">
        <w:rPr>
          <w:sz w:val="24"/>
          <w:szCs w:val="24"/>
        </w:rPr>
        <w:t>that,</w:t>
      </w:r>
      <w:r w:rsidRPr="00293BF7">
        <w:rPr>
          <w:spacing w:val="-5"/>
          <w:sz w:val="24"/>
          <w:szCs w:val="24"/>
        </w:rPr>
        <w:t xml:space="preserve"> </w:t>
      </w:r>
      <w:r w:rsidRPr="00293BF7">
        <w:rPr>
          <w:sz w:val="24"/>
          <w:szCs w:val="24"/>
        </w:rPr>
        <w:t>out</w:t>
      </w:r>
      <w:r w:rsidRPr="00293BF7">
        <w:rPr>
          <w:spacing w:val="-5"/>
          <w:sz w:val="24"/>
          <w:szCs w:val="24"/>
        </w:rPr>
        <w:t xml:space="preserve"> </w:t>
      </w:r>
      <w:r w:rsidRPr="00293BF7">
        <w:rPr>
          <w:sz w:val="24"/>
          <w:szCs w:val="24"/>
        </w:rPr>
        <w:t>of</w:t>
      </w:r>
      <w:r w:rsidRPr="00293BF7">
        <w:rPr>
          <w:spacing w:val="-5"/>
          <w:sz w:val="24"/>
          <w:szCs w:val="24"/>
        </w:rPr>
        <w:t xml:space="preserve"> </w:t>
      </w:r>
      <w:r w:rsidRPr="00293BF7">
        <w:rPr>
          <w:sz w:val="24"/>
          <w:szCs w:val="24"/>
        </w:rPr>
        <w:t>101</w:t>
      </w:r>
      <w:r w:rsidRPr="00293BF7">
        <w:rPr>
          <w:spacing w:val="-9"/>
          <w:sz w:val="24"/>
          <w:szCs w:val="24"/>
        </w:rPr>
        <w:t xml:space="preserve"> </w:t>
      </w:r>
      <w:r w:rsidRPr="00293BF7">
        <w:rPr>
          <w:sz w:val="24"/>
          <w:szCs w:val="24"/>
        </w:rPr>
        <w:t>respondents,</w:t>
      </w:r>
      <w:r w:rsidRPr="00293BF7">
        <w:rPr>
          <w:spacing w:val="-5"/>
          <w:sz w:val="24"/>
          <w:szCs w:val="24"/>
        </w:rPr>
        <w:t xml:space="preserve"> </w:t>
      </w:r>
      <w:r w:rsidRPr="00293BF7">
        <w:rPr>
          <w:sz w:val="24"/>
          <w:szCs w:val="24"/>
        </w:rPr>
        <w:t>76%</w:t>
      </w:r>
      <w:r w:rsidRPr="00293BF7">
        <w:rPr>
          <w:spacing w:val="-9"/>
          <w:sz w:val="24"/>
          <w:szCs w:val="24"/>
        </w:rPr>
        <w:t xml:space="preserve"> </w:t>
      </w:r>
      <w:r w:rsidRPr="00293BF7">
        <w:rPr>
          <w:sz w:val="24"/>
          <w:szCs w:val="24"/>
        </w:rPr>
        <w:t>said</w:t>
      </w:r>
      <w:r w:rsidRPr="00293BF7">
        <w:rPr>
          <w:spacing w:val="-5"/>
          <w:sz w:val="24"/>
          <w:szCs w:val="24"/>
        </w:rPr>
        <w:t xml:space="preserve"> </w:t>
      </w:r>
      <w:r w:rsidRPr="00293BF7">
        <w:rPr>
          <w:sz w:val="24"/>
          <w:szCs w:val="24"/>
        </w:rPr>
        <w:t>yes</w:t>
      </w:r>
      <w:r w:rsidRPr="00293BF7">
        <w:rPr>
          <w:spacing w:val="-7"/>
          <w:sz w:val="24"/>
          <w:szCs w:val="24"/>
        </w:rPr>
        <w:t xml:space="preserve"> </w:t>
      </w:r>
      <w:r w:rsidRPr="00293BF7">
        <w:rPr>
          <w:sz w:val="24"/>
          <w:szCs w:val="24"/>
        </w:rPr>
        <w:t>and</w:t>
      </w:r>
      <w:r w:rsidRPr="00293BF7">
        <w:rPr>
          <w:spacing w:val="-9"/>
          <w:sz w:val="24"/>
          <w:szCs w:val="24"/>
        </w:rPr>
        <w:t xml:space="preserve"> </w:t>
      </w:r>
      <w:r w:rsidRPr="00293BF7">
        <w:rPr>
          <w:sz w:val="24"/>
          <w:szCs w:val="24"/>
        </w:rPr>
        <w:t>24%</w:t>
      </w:r>
      <w:r w:rsidRPr="00293BF7">
        <w:rPr>
          <w:spacing w:val="-58"/>
          <w:sz w:val="24"/>
          <w:szCs w:val="24"/>
        </w:rPr>
        <w:t xml:space="preserve"> </w:t>
      </w:r>
      <w:r w:rsidRPr="00293BF7">
        <w:rPr>
          <w:sz w:val="24"/>
          <w:szCs w:val="24"/>
        </w:rPr>
        <w:t xml:space="preserve">said no to that, job enrichment activities of the organization </w:t>
      </w:r>
      <w:proofErr w:type="gramStart"/>
      <w:r w:rsidRPr="00293BF7">
        <w:rPr>
          <w:sz w:val="24"/>
          <w:szCs w:val="24"/>
        </w:rPr>
        <w:t>helps</w:t>
      </w:r>
      <w:proofErr w:type="gramEnd"/>
      <w:r w:rsidRPr="00293BF7">
        <w:rPr>
          <w:sz w:val="24"/>
          <w:szCs w:val="24"/>
        </w:rPr>
        <w:t xml:space="preserve"> in improving their</w:t>
      </w:r>
      <w:r w:rsidRPr="00293BF7">
        <w:rPr>
          <w:spacing w:val="1"/>
          <w:sz w:val="24"/>
          <w:szCs w:val="24"/>
        </w:rPr>
        <w:t xml:space="preserve"> </w:t>
      </w:r>
      <w:r w:rsidRPr="00293BF7">
        <w:rPr>
          <w:sz w:val="24"/>
          <w:szCs w:val="24"/>
        </w:rPr>
        <w:t>performance.</w:t>
      </w:r>
    </w:p>
    <w:p w14:paraId="69DDB906" w14:textId="77777777" w:rsidR="00B420B5" w:rsidRPr="00293BF7" w:rsidRDefault="00B420B5" w:rsidP="00293BF7">
      <w:pPr>
        <w:jc w:val="both"/>
        <w:rPr>
          <w:sz w:val="24"/>
          <w:szCs w:val="24"/>
        </w:rPr>
      </w:pPr>
    </w:p>
    <w:p w14:paraId="7A0FFD8F" w14:textId="77777777" w:rsidR="00B420B5" w:rsidRPr="00293BF7" w:rsidRDefault="00B420B5" w:rsidP="00293BF7">
      <w:pPr>
        <w:jc w:val="both"/>
        <w:rPr>
          <w:b/>
          <w:bCs/>
          <w:sz w:val="24"/>
          <w:szCs w:val="24"/>
        </w:rPr>
      </w:pPr>
      <w:r w:rsidRPr="00293BF7">
        <w:rPr>
          <w:b/>
          <w:bCs/>
          <w:sz w:val="24"/>
          <w:szCs w:val="24"/>
        </w:rPr>
        <w:t>Inference:</w:t>
      </w:r>
    </w:p>
    <w:p w14:paraId="527F43BF" w14:textId="77777777" w:rsidR="00B420B5" w:rsidRPr="00293BF7" w:rsidRDefault="00B420B5" w:rsidP="00293BF7">
      <w:pPr>
        <w:jc w:val="both"/>
        <w:rPr>
          <w:sz w:val="24"/>
          <w:szCs w:val="24"/>
        </w:rPr>
      </w:pPr>
    </w:p>
    <w:p w14:paraId="7756C655" w14:textId="77777777" w:rsidR="00B420B5" w:rsidRPr="00293BF7" w:rsidRDefault="00B420B5" w:rsidP="00293BF7">
      <w:pPr>
        <w:jc w:val="both"/>
        <w:rPr>
          <w:sz w:val="24"/>
          <w:szCs w:val="24"/>
          <w:lang w:val="en-IN"/>
        </w:rPr>
      </w:pPr>
      <w:r w:rsidRPr="00293BF7">
        <w:rPr>
          <w:sz w:val="24"/>
          <w:szCs w:val="24"/>
          <w:lang w:val="en-IN"/>
        </w:rPr>
        <w:t>76% of respondents believe job enrichment activities improve their performance, while 24% do not.</w:t>
      </w:r>
    </w:p>
    <w:p w14:paraId="5703A3D0" w14:textId="77777777" w:rsidR="00B420B5" w:rsidRPr="00293BF7" w:rsidRDefault="00B420B5" w:rsidP="00293BF7">
      <w:pPr>
        <w:jc w:val="both"/>
        <w:rPr>
          <w:sz w:val="24"/>
          <w:szCs w:val="24"/>
        </w:rPr>
      </w:pPr>
    </w:p>
    <w:p w14:paraId="41B042FF" w14:textId="77777777" w:rsidR="00B420B5" w:rsidRPr="00293BF7" w:rsidRDefault="00B420B5" w:rsidP="00293BF7">
      <w:pPr>
        <w:jc w:val="both"/>
        <w:rPr>
          <w:sz w:val="24"/>
          <w:szCs w:val="24"/>
        </w:rPr>
      </w:pPr>
    </w:p>
    <w:p w14:paraId="220701B6" w14:textId="77777777" w:rsidR="00B420B5" w:rsidRDefault="00B420B5" w:rsidP="00B420B5"/>
    <w:p w14:paraId="01D96B21" w14:textId="77777777" w:rsidR="00B420B5" w:rsidRDefault="00B420B5" w:rsidP="00B420B5"/>
    <w:p w14:paraId="0CEF7375" w14:textId="77777777" w:rsidR="00B420B5" w:rsidRDefault="00B420B5" w:rsidP="00B420B5"/>
    <w:p w14:paraId="592D1843" w14:textId="77777777" w:rsidR="00B420B5" w:rsidRDefault="00B420B5" w:rsidP="00B420B5"/>
    <w:p w14:paraId="435A8937" w14:textId="208EB119" w:rsidR="001430C7" w:rsidRDefault="001430C7" w:rsidP="001430C7">
      <w:pPr>
        <w:pStyle w:val="Heading5"/>
        <w:tabs>
          <w:tab w:val="left" w:pos="1745"/>
        </w:tabs>
        <w:spacing w:before="60"/>
        <w:ind w:left="0"/>
        <w:rPr>
          <w:spacing w:val="-1"/>
          <w:sz w:val="24"/>
          <w:szCs w:val="24"/>
          <w:u w:val="none"/>
        </w:rPr>
      </w:pPr>
      <w:r w:rsidRPr="001430C7">
        <w:rPr>
          <w:spacing w:val="-1"/>
          <w:sz w:val="24"/>
          <w:szCs w:val="24"/>
          <w:u w:val="none"/>
        </w:rPr>
        <w:lastRenderedPageBreak/>
        <w:t>Table:</w:t>
      </w:r>
      <w:r w:rsidR="002C712F" w:rsidRPr="002C712F">
        <w:rPr>
          <w:sz w:val="22"/>
          <w:szCs w:val="22"/>
          <w:u w:val="none"/>
        </w:rPr>
        <w:t xml:space="preserve">11 </w:t>
      </w:r>
      <w:r w:rsidR="002C712F" w:rsidRPr="002C712F">
        <w:rPr>
          <w:spacing w:val="-1"/>
          <w:sz w:val="24"/>
          <w:szCs w:val="24"/>
          <w:u w:val="none"/>
        </w:rPr>
        <w:t>How satisfied are you with the effectiveness of current job enrichment strategies in meeting your needs at APSPDCL?</w:t>
      </w:r>
    </w:p>
    <w:p w14:paraId="7EF3395A" w14:textId="77777777" w:rsidR="001430C7" w:rsidRPr="001430C7" w:rsidRDefault="001430C7" w:rsidP="001430C7">
      <w:pPr>
        <w:pStyle w:val="Heading5"/>
        <w:tabs>
          <w:tab w:val="left" w:pos="1745"/>
        </w:tabs>
        <w:spacing w:before="60"/>
        <w:ind w:left="0"/>
        <w:rPr>
          <w:sz w:val="24"/>
          <w:szCs w:val="24"/>
          <w:u w:val="none"/>
        </w:rPr>
      </w:pPr>
    </w:p>
    <w:tbl>
      <w:tblPr>
        <w:tblpPr w:leftFromText="180" w:rightFromText="180" w:vertAnchor="text" w:horzAnchor="margin" w:tblpY="52"/>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1373"/>
        <w:gridCol w:w="2881"/>
        <w:gridCol w:w="2134"/>
        <w:gridCol w:w="1842"/>
      </w:tblGrid>
      <w:tr w:rsidR="001430C7" w14:paraId="5C15515D" w14:textId="77777777" w:rsidTr="00E76085">
        <w:trPr>
          <w:trHeight w:val="470"/>
        </w:trPr>
        <w:tc>
          <w:tcPr>
            <w:tcW w:w="1373" w:type="dxa"/>
          </w:tcPr>
          <w:p w14:paraId="034EE451" w14:textId="77777777" w:rsidR="001430C7" w:rsidRDefault="001430C7" w:rsidP="00E76085">
            <w:pPr>
              <w:pStyle w:val="TableParagraph"/>
              <w:spacing w:line="271" w:lineRule="exact"/>
              <w:ind w:left="354" w:right="155"/>
              <w:jc w:val="center"/>
              <w:rPr>
                <w:b/>
                <w:sz w:val="24"/>
              </w:rPr>
            </w:pPr>
            <w:r>
              <w:rPr>
                <w:b/>
                <w:sz w:val="24"/>
              </w:rPr>
              <w:t>Options</w:t>
            </w:r>
          </w:p>
        </w:tc>
        <w:tc>
          <w:tcPr>
            <w:tcW w:w="2881" w:type="dxa"/>
          </w:tcPr>
          <w:p w14:paraId="0499A908" w14:textId="77777777" w:rsidR="001430C7" w:rsidRDefault="001430C7" w:rsidP="00E76085">
            <w:pPr>
              <w:pStyle w:val="TableParagraph"/>
              <w:spacing w:line="271" w:lineRule="exact"/>
              <w:ind w:left="918"/>
              <w:rPr>
                <w:b/>
                <w:sz w:val="24"/>
              </w:rPr>
            </w:pPr>
            <w:r>
              <w:rPr>
                <w:b/>
                <w:sz w:val="24"/>
              </w:rPr>
              <w:t>Opinions</w:t>
            </w:r>
          </w:p>
        </w:tc>
        <w:tc>
          <w:tcPr>
            <w:tcW w:w="2134" w:type="dxa"/>
          </w:tcPr>
          <w:p w14:paraId="15F654D4" w14:textId="77777777" w:rsidR="001430C7" w:rsidRDefault="001430C7" w:rsidP="00E76085">
            <w:pPr>
              <w:pStyle w:val="TableParagraph"/>
              <w:spacing w:line="271" w:lineRule="exact"/>
              <w:ind w:left="382"/>
              <w:rPr>
                <w:b/>
                <w:sz w:val="24"/>
              </w:rPr>
            </w:pPr>
            <w:r>
              <w:rPr>
                <w:b/>
                <w:sz w:val="24"/>
              </w:rPr>
              <w:t>Respondents</w:t>
            </w:r>
          </w:p>
        </w:tc>
        <w:tc>
          <w:tcPr>
            <w:tcW w:w="1842" w:type="dxa"/>
          </w:tcPr>
          <w:p w14:paraId="262106F9" w14:textId="77777777" w:rsidR="001430C7" w:rsidRDefault="001430C7" w:rsidP="00E76085">
            <w:pPr>
              <w:pStyle w:val="TableParagraph"/>
              <w:spacing w:line="271" w:lineRule="exact"/>
              <w:ind w:left="313"/>
              <w:rPr>
                <w:b/>
                <w:sz w:val="24"/>
              </w:rPr>
            </w:pPr>
            <w:r>
              <w:rPr>
                <w:b/>
                <w:sz w:val="24"/>
              </w:rPr>
              <w:t>Percentages</w:t>
            </w:r>
          </w:p>
        </w:tc>
      </w:tr>
      <w:tr w:rsidR="001430C7" w14:paraId="2F052E6B" w14:textId="77777777" w:rsidTr="00E76085">
        <w:trPr>
          <w:trHeight w:val="437"/>
        </w:trPr>
        <w:tc>
          <w:tcPr>
            <w:tcW w:w="1373" w:type="dxa"/>
          </w:tcPr>
          <w:p w14:paraId="38DF493F" w14:textId="77777777" w:rsidR="001430C7" w:rsidRDefault="001430C7" w:rsidP="00E76085">
            <w:pPr>
              <w:pStyle w:val="TableParagraph"/>
              <w:spacing w:line="267" w:lineRule="exact"/>
              <w:ind w:left="153"/>
              <w:jc w:val="center"/>
              <w:rPr>
                <w:sz w:val="24"/>
              </w:rPr>
            </w:pPr>
            <w:r>
              <w:rPr>
                <w:w w:val="91"/>
                <w:sz w:val="24"/>
              </w:rPr>
              <w:t>A</w:t>
            </w:r>
          </w:p>
        </w:tc>
        <w:tc>
          <w:tcPr>
            <w:tcW w:w="2881" w:type="dxa"/>
          </w:tcPr>
          <w:p w14:paraId="6909B99F" w14:textId="77777777" w:rsidR="001430C7" w:rsidRDefault="001430C7" w:rsidP="00E76085">
            <w:pPr>
              <w:pStyle w:val="TableParagraph"/>
              <w:spacing w:line="267" w:lineRule="exact"/>
              <w:ind w:left="134"/>
              <w:rPr>
                <w:sz w:val="24"/>
              </w:rPr>
            </w:pPr>
            <w:r>
              <w:rPr>
                <w:spacing w:val="-2"/>
                <w:sz w:val="24"/>
              </w:rPr>
              <w:t>Very</w:t>
            </w:r>
            <w:r>
              <w:rPr>
                <w:spacing w:val="-19"/>
                <w:sz w:val="24"/>
              </w:rPr>
              <w:t xml:space="preserve"> </w:t>
            </w:r>
            <w:r>
              <w:rPr>
                <w:spacing w:val="-2"/>
                <w:sz w:val="24"/>
              </w:rPr>
              <w:t>Highly</w:t>
            </w:r>
            <w:r>
              <w:rPr>
                <w:spacing w:val="-7"/>
                <w:sz w:val="24"/>
              </w:rPr>
              <w:t xml:space="preserve"> </w:t>
            </w:r>
            <w:r>
              <w:rPr>
                <w:spacing w:val="-1"/>
                <w:sz w:val="24"/>
              </w:rPr>
              <w:t>Satisfied</w:t>
            </w:r>
          </w:p>
        </w:tc>
        <w:tc>
          <w:tcPr>
            <w:tcW w:w="2134" w:type="dxa"/>
          </w:tcPr>
          <w:p w14:paraId="3522EA65" w14:textId="77777777" w:rsidR="001430C7" w:rsidRDefault="001430C7" w:rsidP="00E76085">
            <w:pPr>
              <w:pStyle w:val="TableParagraph"/>
              <w:spacing w:line="267" w:lineRule="exact"/>
              <w:ind w:left="399" w:right="451"/>
              <w:jc w:val="center"/>
              <w:rPr>
                <w:sz w:val="24"/>
              </w:rPr>
            </w:pPr>
            <w:r>
              <w:rPr>
                <w:sz w:val="24"/>
              </w:rPr>
              <w:t>11</w:t>
            </w:r>
          </w:p>
        </w:tc>
        <w:tc>
          <w:tcPr>
            <w:tcW w:w="1842" w:type="dxa"/>
          </w:tcPr>
          <w:p w14:paraId="1786F22C" w14:textId="77777777" w:rsidR="001430C7" w:rsidRDefault="001430C7" w:rsidP="00E76085">
            <w:pPr>
              <w:pStyle w:val="TableParagraph"/>
              <w:spacing w:line="267" w:lineRule="exact"/>
              <w:ind w:left="793"/>
              <w:rPr>
                <w:sz w:val="24"/>
              </w:rPr>
            </w:pPr>
            <w:r>
              <w:rPr>
                <w:sz w:val="24"/>
              </w:rPr>
              <w:t>11</w:t>
            </w:r>
            <w:r>
              <w:rPr>
                <w:spacing w:val="4"/>
                <w:sz w:val="24"/>
              </w:rPr>
              <w:t xml:space="preserve"> </w:t>
            </w:r>
            <w:r>
              <w:rPr>
                <w:sz w:val="24"/>
              </w:rPr>
              <w:t>%</w:t>
            </w:r>
          </w:p>
        </w:tc>
      </w:tr>
      <w:tr w:rsidR="001430C7" w14:paraId="5D5EF3EE" w14:textId="77777777" w:rsidTr="00E76085">
        <w:trPr>
          <w:trHeight w:val="470"/>
        </w:trPr>
        <w:tc>
          <w:tcPr>
            <w:tcW w:w="1373" w:type="dxa"/>
          </w:tcPr>
          <w:p w14:paraId="74D28DB1" w14:textId="77777777" w:rsidR="001430C7" w:rsidRDefault="001430C7" w:rsidP="00E76085">
            <w:pPr>
              <w:pStyle w:val="TableParagraph"/>
              <w:spacing w:line="271" w:lineRule="exact"/>
              <w:ind w:left="147"/>
              <w:jc w:val="center"/>
              <w:rPr>
                <w:sz w:val="24"/>
              </w:rPr>
            </w:pPr>
            <w:r>
              <w:rPr>
                <w:sz w:val="24"/>
              </w:rPr>
              <w:t>B</w:t>
            </w:r>
          </w:p>
        </w:tc>
        <w:tc>
          <w:tcPr>
            <w:tcW w:w="2881" w:type="dxa"/>
          </w:tcPr>
          <w:p w14:paraId="4C92C2CD" w14:textId="77777777" w:rsidR="001430C7" w:rsidRDefault="001430C7" w:rsidP="00E76085">
            <w:pPr>
              <w:pStyle w:val="TableParagraph"/>
              <w:spacing w:line="271" w:lineRule="exact"/>
              <w:ind w:left="134"/>
              <w:rPr>
                <w:sz w:val="24"/>
              </w:rPr>
            </w:pPr>
            <w:r>
              <w:rPr>
                <w:spacing w:val="-4"/>
                <w:sz w:val="24"/>
              </w:rPr>
              <w:t>Highly</w:t>
            </w:r>
            <w:r>
              <w:rPr>
                <w:spacing w:val="-16"/>
                <w:sz w:val="24"/>
              </w:rPr>
              <w:t xml:space="preserve"> </w:t>
            </w:r>
            <w:r>
              <w:rPr>
                <w:spacing w:val="-3"/>
                <w:sz w:val="24"/>
              </w:rPr>
              <w:t>Satisfied</w:t>
            </w:r>
          </w:p>
        </w:tc>
        <w:tc>
          <w:tcPr>
            <w:tcW w:w="2134" w:type="dxa"/>
          </w:tcPr>
          <w:p w14:paraId="354803EC" w14:textId="77777777" w:rsidR="001430C7" w:rsidRDefault="001430C7" w:rsidP="00E76085">
            <w:pPr>
              <w:pStyle w:val="TableParagraph"/>
              <w:spacing w:line="271" w:lineRule="exact"/>
              <w:ind w:left="286" w:right="451"/>
              <w:jc w:val="center"/>
              <w:rPr>
                <w:sz w:val="24"/>
              </w:rPr>
            </w:pPr>
            <w:r>
              <w:rPr>
                <w:sz w:val="24"/>
              </w:rPr>
              <w:t>34</w:t>
            </w:r>
          </w:p>
        </w:tc>
        <w:tc>
          <w:tcPr>
            <w:tcW w:w="1842" w:type="dxa"/>
          </w:tcPr>
          <w:p w14:paraId="26CB3938" w14:textId="77777777" w:rsidR="001430C7" w:rsidRDefault="001430C7" w:rsidP="00E76085">
            <w:pPr>
              <w:pStyle w:val="TableParagraph"/>
              <w:spacing w:line="271" w:lineRule="exact"/>
              <w:ind w:left="793"/>
              <w:rPr>
                <w:sz w:val="24"/>
              </w:rPr>
            </w:pPr>
            <w:r>
              <w:rPr>
                <w:sz w:val="24"/>
              </w:rPr>
              <w:t>14</w:t>
            </w:r>
            <w:r>
              <w:rPr>
                <w:spacing w:val="4"/>
                <w:sz w:val="24"/>
              </w:rPr>
              <w:t xml:space="preserve"> </w:t>
            </w:r>
            <w:r>
              <w:rPr>
                <w:sz w:val="24"/>
              </w:rPr>
              <w:t>%</w:t>
            </w:r>
          </w:p>
        </w:tc>
      </w:tr>
      <w:tr w:rsidR="001430C7" w14:paraId="15CA3895" w14:textId="77777777" w:rsidTr="00E76085">
        <w:trPr>
          <w:trHeight w:val="470"/>
        </w:trPr>
        <w:tc>
          <w:tcPr>
            <w:tcW w:w="1373" w:type="dxa"/>
          </w:tcPr>
          <w:p w14:paraId="1EC0E275" w14:textId="77777777" w:rsidR="001430C7" w:rsidRDefault="001430C7" w:rsidP="00E76085">
            <w:pPr>
              <w:pStyle w:val="TableParagraph"/>
              <w:spacing w:line="271" w:lineRule="exact"/>
              <w:ind w:left="147"/>
              <w:jc w:val="center"/>
              <w:rPr>
                <w:sz w:val="24"/>
              </w:rPr>
            </w:pPr>
            <w:r>
              <w:rPr>
                <w:sz w:val="24"/>
              </w:rPr>
              <w:t>C</w:t>
            </w:r>
          </w:p>
        </w:tc>
        <w:tc>
          <w:tcPr>
            <w:tcW w:w="2881" w:type="dxa"/>
          </w:tcPr>
          <w:p w14:paraId="68BC52AE" w14:textId="77777777" w:rsidR="001430C7" w:rsidRDefault="001430C7" w:rsidP="00E76085">
            <w:pPr>
              <w:pStyle w:val="TableParagraph"/>
              <w:spacing w:line="271" w:lineRule="exact"/>
              <w:ind w:left="134"/>
              <w:rPr>
                <w:sz w:val="24"/>
              </w:rPr>
            </w:pPr>
            <w:r>
              <w:rPr>
                <w:spacing w:val="-3"/>
                <w:sz w:val="24"/>
              </w:rPr>
              <w:t>Moderately</w:t>
            </w:r>
            <w:r>
              <w:rPr>
                <w:spacing w:val="-17"/>
                <w:sz w:val="24"/>
              </w:rPr>
              <w:t xml:space="preserve"> </w:t>
            </w:r>
            <w:r>
              <w:rPr>
                <w:spacing w:val="-3"/>
                <w:sz w:val="24"/>
              </w:rPr>
              <w:t>Satisfied</w:t>
            </w:r>
          </w:p>
        </w:tc>
        <w:tc>
          <w:tcPr>
            <w:tcW w:w="2134" w:type="dxa"/>
          </w:tcPr>
          <w:p w14:paraId="1BBCD58C" w14:textId="77777777" w:rsidR="001430C7" w:rsidRDefault="001430C7" w:rsidP="00E76085">
            <w:pPr>
              <w:pStyle w:val="TableParagraph"/>
              <w:spacing w:line="271" w:lineRule="exact"/>
              <w:ind w:left="286" w:right="451"/>
              <w:jc w:val="center"/>
              <w:rPr>
                <w:sz w:val="24"/>
              </w:rPr>
            </w:pPr>
            <w:r>
              <w:rPr>
                <w:sz w:val="24"/>
              </w:rPr>
              <w:t>49</w:t>
            </w:r>
          </w:p>
        </w:tc>
        <w:tc>
          <w:tcPr>
            <w:tcW w:w="1842" w:type="dxa"/>
          </w:tcPr>
          <w:p w14:paraId="36592AC3" w14:textId="77777777" w:rsidR="001430C7" w:rsidRDefault="001430C7" w:rsidP="00E76085">
            <w:pPr>
              <w:pStyle w:val="TableParagraph"/>
              <w:spacing w:line="271" w:lineRule="exact"/>
              <w:ind w:left="793"/>
              <w:rPr>
                <w:sz w:val="24"/>
              </w:rPr>
            </w:pPr>
            <w:r>
              <w:rPr>
                <w:sz w:val="24"/>
              </w:rPr>
              <w:t>48</w:t>
            </w:r>
            <w:r>
              <w:rPr>
                <w:spacing w:val="4"/>
                <w:sz w:val="24"/>
              </w:rPr>
              <w:t xml:space="preserve"> </w:t>
            </w:r>
            <w:r>
              <w:rPr>
                <w:sz w:val="24"/>
              </w:rPr>
              <w:t>%</w:t>
            </w:r>
          </w:p>
        </w:tc>
      </w:tr>
      <w:tr w:rsidR="001430C7" w14:paraId="4E54202D" w14:textId="77777777" w:rsidTr="00E76085">
        <w:trPr>
          <w:trHeight w:val="445"/>
        </w:trPr>
        <w:tc>
          <w:tcPr>
            <w:tcW w:w="1373" w:type="dxa"/>
          </w:tcPr>
          <w:p w14:paraId="09E97962" w14:textId="77777777" w:rsidR="001430C7" w:rsidRDefault="001430C7" w:rsidP="00E76085">
            <w:pPr>
              <w:pStyle w:val="TableParagraph"/>
              <w:spacing w:line="271" w:lineRule="exact"/>
              <w:ind w:left="153"/>
              <w:jc w:val="center"/>
              <w:rPr>
                <w:sz w:val="24"/>
              </w:rPr>
            </w:pPr>
            <w:r>
              <w:rPr>
                <w:w w:val="91"/>
                <w:sz w:val="24"/>
              </w:rPr>
              <w:t>D</w:t>
            </w:r>
          </w:p>
        </w:tc>
        <w:tc>
          <w:tcPr>
            <w:tcW w:w="2881" w:type="dxa"/>
          </w:tcPr>
          <w:p w14:paraId="5CE2627E" w14:textId="77777777" w:rsidR="001430C7" w:rsidRDefault="001430C7" w:rsidP="00E76085">
            <w:pPr>
              <w:pStyle w:val="TableParagraph"/>
              <w:spacing w:line="271" w:lineRule="exact"/>
              <w:ind w:left="134"/>
              <w:rPr>
                <w:sz w:val="24"/>
              </w:rPr>
            </w:pPr>
            <w:r>
              <w:rPr>
                <w:sz w:val="24"/>
              </w:rPr>
              <w:t>Dissatisfied</w:t>
            </w:r>
          </w:p>
        </w:tc>
        <w:tc>
          <w:tcPr>
            <w:tcW w:w="2134" w:type="dxa"/>
          </w:tcPr>
          <w:p w14:paraId="73E956F5" w14:textId="77777777" w:rsidR="001430C7" w:rsidRDefault="001430C7" w:rsidP="00E76085">
            <w:pPr>
              <w:pStyle w:val="TableParagraph"/>
              <w:spacing w:line="271" w:lineRule="exact"/>
              <w:ind w:left="286" w:right="451"/>
              <w:jc w:val="center"/>
              <w:rPr>
                <w:sz w:val="24"/>
              </w:rPr>
            </w:pPr>
            <w:r>
              <w:rPr>
                <w:sz w:val="24"/>
              </w:rPr>
              <w:t>3</w:t>
            </w:r>
          </w:p>
        </w:tc>
        <w:tc>
          <w:tcPr>
            <w:tcW w:w="1842" w:type="dxa"/>
          </w:tcPr>
          <w:p w14:paraId="59B9F761" w14:textId="77777777" w:rsidR="001430C7" w:rsidRDefault="001430C7" w:rsidP="00E76085">
            <w:pPr>
              <w:pStyle w:val="TableParagraph"/>
              <w:spacing w:line="271" w:lineRule="exact"/>
              <w:ind w:left="793"/>
              <w:rPr>
                <w:sz w:val="24"/>
              </w:rPr>
            </w:pPr>
            <w:r>
              <w:rPr>
                <w:sz w:val="24"/>
              </w:rPr>
              <w:t>23</w:t>
            </w:r>
            <w:r>
              <w:rPr>
                <w:spacing w:val="4"/>
                <w:sz w:val="24"/>
              </w:rPr>
              <w:t xml:space="preserve"> </w:t>
            </w:r>
            <w:r>
              <w:rPr>
                <w:sz w:val="24"/>
              </w:rPr>
              <w:t>%</w:t>
            </w:r>
          </w:p>
        </w:tc>
      </w:tr>
      <w:tr w:rsidR="001430C7" w14:paraId="1819CEE7" w14:textId="77777777" w:rsidTr="00E76085">
        <w:trPr>
          <w:trHeight w:val="470"/>
        </w:trPr>
        <w:tc>
          <w:tcPr>
            <w:tcW w:w="1373" w:type="dxa"/>
          </w:tcPr>
          <w:p w14:paraId="0C633352" w14:textId="77777777" w:rsidR="001430C7" w:rsidRDefault="001430C7" w:rsidP="00E76085">
            <w:pPr>
              <w:pStyle w:val="TableParagraph"/>
              <w:spacing w:line="271" w:lineRule="exact"/>
              <w:ind w:left="141"/>
              <w:jc w:val="center"/>
              <w:rPr>
                <w:sz w:val="24"/>
              </w:rPr>
            </w:pPr>
            <w:r>
              <w:rPr>
                <w:sz w:val="24"/>
              </w:rPr>
              <w:t>E</w:t>
            </w:r>
          </w:p>
        </w:tc>
        <w:tc>
          <w:tcPr>
            <w:tcW w:w="2881" w:type="dxa"/>
          </w:tcPr>
          <w:p w14:paraId="54B48384" w14:textId="77777777" w:rsidR="001430C7" w:rsidRDefault="001430C7" w:rsidP="00E76085">
            <w:pPr>
              <w:pStyle w:val="TableParagraph"/>
              <w:spacing w:line="271" w:lineRule="exact"/>
              <w:ind w:left="134"/>
              <w:rPr>
                <w:sz w:val="24"/>
              </w:rPr>
            </w:pPr>
            <w:r>
              <w:rPr>
                <w:spacing w:val="-4"/>
                <w:sz w:val="24"/>
              </w:rPr>
              <w:t>Highly</w:t>
            </w:r>
            <w:r>
              <w:rPr>
                <w:spacing w:val="-13"/>
                <w:sz w:val="24"/>
              </w:rPr>
              <w:t xml:space="preserve"> </w:t>
            </w:r>
            <w:r>
              <w:rPr>
                <w:spacing w:val="-4"/>
                <w:sz w:val="24"/>
              </w:rPr>
              <w:t>Dissatisfied</w:t>
            </w:r>
          </w:p>
        </w:tc>
        <w:tc>
          <w:tcPr>
            <w:tcW w:w="2134" w:type="dxa"/>
          </w:tcPr>
          <w:p w14:paraId="2C2637AB" w14:textId="77777777" w:rsidR="001430C7" w:rsidRDefault="001430C7" w:rsidP="00E76085">
            <w:pPr>
              <w:pStyle w:val="TableParagraph"/>
              <w:spacing w:line="271" w:lineRule="exact"/>
              <w:ind w:right="157"/>
              <w:jc w:val="center"/>
              <w:rPr>
                <w:sz w:val="24"/>
              </w:rPr>
            </w:pPr>
            <w:r>
              <w:rPr>
                <w:sz w:val="24"/>
              </w:rPr>
              <w:t>4</w:t>
            </w:r>
          </w:p>
        </w:tc>
        <w:tc>
          <w:tcPr>
            <w:tcW w:w="1842" w:type="dxa"/>
          </w:tcPr>
          <w:p w14:paraId="5132775B" w14:textId="77777777" w:rsidR="001430C7" w:rsidRDefault="001430C7" w:rsidP="00E76085">
            <w:pPr>
              <w:pStyle w:val="TableParagraph"/>
              <w:spacing w:line="271" w:lineRule="exact"/>
              <w:ind w:left="776" w:right="631"/>
              <w:jc w:val="center"/>
              <w:rPr>
                <w:sz w:val="24"/>
              </w:rPr>
            </w:pPr>
            <w:r>
              <w:rPr>
                <w:sz w:val="24"/>
              </w:rPr>
              <w:t>4</w:t>
            </w:r>
            <w:r>
              <w:rPr>
                <w:spacing w:val="4"/>
                <w:sz w:val="24"/>
              </w:rPr>
              <w:t xml:space="preserve"> </w:t>
            </w:r>
            <w:r>
              <w:rPr>
                <w:sz w:val="24"/>
              </w:rPr>
              <w:t>%</w:t>
            </w:r>
          </w:p>
        </w:tc>
      </w:tr>
      <w:tr w:rsidR="001430C7" w14:paraId="472E5936" w14:textId="77777777" w:rsidTr="00E76085">
        <w:trPr>
          <w:trHeight w:val="474"/>
        </w:trPr>
        <w:tc>
          <w:tcPr>
            <w:tcW w:w="1373" w:type="dxa"/>
          </w:tcPr>
          <w:p w14:paraId="31233C86" w14:textId="77777777" w:rsidR="001430C7" w:rsidRDefault="001430C7" w:rsidP="00E76085">
            <w:pPr>
              <w:pStyle w:val="TableParagraph"/>
              <w:spacing w:line="271" w:lineRule="exact"/>
              <w:ind w:left="291" w:right="155"/>
              <w:jc w:val="center"/>
              <w:rPr>
                <w:sz w:val="24"/>
              </w:rPr>
            </w:pPr>
            <w:r>
              <w:rPr>
                <w:sz w:val="24"/>
              </w:rPr>
              <w:t>Total</w:t>
            </w:r>
          </w:p>
        </w:tc>
        <w:tc>
          <w:tcPr>
            <w:tcW w:w="2881" w:type="dxa"/>
          </w:tcPr>
          <w:p w14:paraId="2FD5BAE5" w14:textId="77777777" w:rsidR="001430C7" w:rsidRDefault="001430C7" w:rsidP="00E76085">
            <w:pPr>
              <w:pStyle w:val="TableParagraph"/>
            </w:pPr>
          </w:p>
        </w:tc>
        <w:tc>
          <w:tcPr>
            <w:tcW w:w="2134" w:type="dxa"/>
          </w:tcPr>
          <w:p w14:paraId="356FB158" w14:textId="77777777" w:rsidR="001430C7" w:rsidRDefault="001430C7" w:rsidP="00E76085">
            <w:pPr>
              <w:pStyle w:val="TableParagraph"/>
              <w:spacing w:line="271" w:lineRule="exact"/>
              <w:ind w:left="287" w:right="451"/>
              <w:jc w:val="center"/>
              <w:rPr>
                <w:sz w:val="24"/>
              </w:rPr>
            </w:pPr>
            <w:r>
              <w:rPr>
                <w:sz w:val="24"/>
              </w:rPr>
              <w:t>101</w:t>
            </w:r>
          </w:p>
        </w:tc>
        <w:tc>
          <w:tcPr>
            <w:tcW w:w="1842" w:type="dxa"/>
          </w:tcPr>
          <w:p w14:paraId="18F341C1" w14:textId="77777777" w:rsidR="001430C7" w:rsidRDefault="001430C7" w:rsidP="00E76085">
            <w:pPr>
              <w:pStyle w:val="TableParagraph"/>
              <w:spacing w:line="271" w:lineRule="exact"/>
              <w:ind w:left="673"/>
              <w:rPr>
                <w:sz w:val="24"/>
              </w:rPr>
            </w:pPr>
            <w:r>
              <w:rPr>
                <w:sz w:val="24"/>
              </w:rPr>
              <w:t>100</w:t>
            </w:r>
            <w:r>
              <w:rPr>
                <w:spacing w:val="4"/>
                <w:sz w:val="24"/>
              </w:rPr>
              <w:t xml:space="preserve"> </w:t>
            </w:r>
            <w:r>
              <w:rPr>
                <w:sz w:val="24"/>
              </w:rPr>
              <w:t>%</w:t>
            </w:r>
          </w:p>
        </w:tc>
      </w:tr>
    </w:tbl>
    <w:p w14:paraId="58214D20" w14:textId="77777777" w:rsidR="001430C7" w:rsidRDefault="001430C7" w:rsidP="001430C7">
      <w:pPr>
        <w:spacing w:before="1"/>
        <w:ind w:right="621"/>
        <w:rPr>
          <w:b/>
          <w:sz w:val="24"/>
        </w:rPr>
      </w:pPr>
      <w:r w:rsidRPr="001430C7">
        <w:rPr>
          <w:bCs/>
          <w:sz w:val="24"/>
        </w:rPr>
        <w:t xml:space="preserve"> </w:t>
      </w:r>
      <w:r>
        <w:rPr>
          <w:b/>
          <w:sz w:val="24"/>
        </w:rPr>
        <w:t>source: primary data</w:t>
      </w:r>
    </w:p>
    <w:p w14:paraId="10989CAB" w14:textId="4B1D000B" w:rsidR="001430C7" w:rsidRDefault="001430C7" w:rsidP="001430C7">
      <w:pPr>
        <w:spacing w:before="1"/>
        <w:ind w:left="781" w:right="621"/>
        <w:jc w:val="center"/>
        <w:rPr>
          <w:b/>
          <w:sz w:val="24"/>
        </w:rPr>
      </w:pPr>
      <w:r>
        <w:rPr>
          <w:b/>
          <w:sz w:val="24"/>
        </w:rPr>
        <w:t>Chart</w:t>
      </w:r>
      <w:r>
        <w:rPr>
          <w:b/>
          <w:spacing w:val="-12"/>
          <w:sz w:val="24"/>
        </w:rPr>
        <w:t xml:space="preserve"> </w:t>
      </w:r>
      <w:r>
        <w:rPr>
          <w:b/>
          <w:sz w:val="24"/>
        </w:rPr>
        <w:t>–</w:t>
      </w:r>
      <w:r>
        <w:rPr>
          <w:b/>
          <w:spacing w:val="-9"/>
          <w:sz w:val="24"/>
        </w:rPr>
        <w:t xml:space="preserve"> </w:t>
      </w:r>
      <w:r>
        <w:rPr>
          <w:b/>
          <w:sz w:val="24"/>
        </w:rPr>
        <w:t>11</w:t>
      </w:r>
    </w:p>
    <w:p w14:paraId="49BF1002" w14:textId="77777777" w:rsidR="001430C7" w:rsidRDefault="001430C7" w:rsidP="001430C7">
      <w:pPr>
        <w:spacing w:before="1"/>
        <w:ind w:left="781" w:right="621"/>
        <w:jc w:val="center"/>
        <w:rPr>
          <w:b/>
          <w:sz w:val="24"/>
        </w:rPr>
      </w:pPr>
    </w:p>
    <w:p w14:paraId="41D5E5EF" w14:textId="77777777" w:rsidR="001430C7" w:rsidRDefault="001430C7" w:rsidP="001430C7">
      <w:pPr>
        <w:spacing w:before="1"/>
        <w:ind w:left="781" w:right="621"/>
        <w:jc w:val="center"/>
        <w:rPr>
          <w:b/>
          <w:sz w:val="24"/>
        </w:rPr>
      </w:pPr>
    </w:p>
    <w:p w14:paraId="45E2C70F" w14:textId="77777777" w:rsidR="001430C7" w:rsidRDefault="001430C7" w:rsidP="001430C7">
      <w:pPr>
        <w:spacing w:before="1"/>
        <w:ind w:left="781" w:right="621"/>
        <w:jc w:val="center"/>
        <w:rPr>
          <w:b/>
          <w:sz w:val="24"/>
        </w:rPr>
      </w:pPr>
      <w:r>
        <w:rPr>
          <w:noProof/>
          <w14:ligatures w14:val="standardContextual"/>
        </w:rPr>
        <w:drawing>
          <wp:inline distT="0" distB="0" distL="0" distR="0" wp14:anchorId="07CB36B4" wp14:editId="370D0880">
            <wp:extent cx="4629150" cy="2686050"/>
            <wp:effectExtent l="0" t="0" r="0" b="0"/>
            <wp:docPr id="66012336" name="Chart 1">
              <a:extLst xmlns:a="http://schemas.openxmlformats.org/drawingml/2006/main">
                <a:ext uri="{FF2B5EF4-FFF2-40B4-BE49-F238E27FC236}">
                  <a16:creationId xmlns:a16="http://schemas.microsoft.com/office/drawing/2014/main" id="{27388E52-E544-17ED-7F8E-56018E60FF1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14:paraId="27FB5DFF" w14:textId="77777777" w:rsidR="001430C7" w:rsidRDefault="001430C7" w:rsidP="001430C7">
      <w:pPr>
        <w:pStyle w:val="BodyText"/>
        <w:spacing w:before="8"/>
        <w:rPr>
          <w:b/>
          <w:sz w:val="17"/>
        </w:rPr>
      </w:pPr>
    </w:p>
    <w:p w14:paraId="7151C76A" w14:textId="23F1EA10" w:rsidR="001430C7" w:rsidRPr="001430C7" w:rsidRDefault="001430C7" w:rsidP="001430C7">
      <w:pPr>
        <w:pStyle w:val="BodyText"/>
        <w:spacing w:before="90" w:line="357" w:lineRule="auto"/>
        <w:ind w:right="948"/>
        <w:jc w:val="both"/>
      </w:pPr>
      <w:r w:rsidRPr="001430C7">
        <w:rPr>
          <w:b/>
        </w:rPr>
        <w:t xml:space="preserve">Interpretation: </w:t>
      </w:r>
      <w:r w:rsidRPr="001430C7">
        <w:t>The above table states that, out of 101 respondents, 11% are very highly</w:t>
      </w:r>
      <w:r w:rsidRPr="001430C7">
        <w:rPr>
          <w:spacing w:val="1"/>
        </w:rPr>
        <w:t xml:space="preserve"> </w:t>
      </w:r>
      <w:r w:rsidRPr="001430C7">
        <w:t>satisfied, 34% are highly satisfied, 49% are moderately satisfied, 3% are dissatisfied and</w:t>
      </w:r>
      <w:r w:rsidRPr="001430C7">
        <w:rPr>
          <w:spacing w:val="1"/>
        </w:rPr>
        <w:t xml:space="preserve"> </w:t>
      </w:r>
      <w:r w:rsidRPr="001430C7">
        <w:t>4%are</w:t>
      </w:r>
      <w:r w:rsidRPr="001430C7">
        <w:rPr>
          <w:spacing w:val="32"/>
        </w:rPr>
        <w:t xml:space="preserve"> </w:t>
      </w:r>
      <w:r w:rsidRPr="001430C7">
        <w:t>highly</w:t>
      </w:r>
      <w:r w:rsidRPr="001430C7">
        <w:rPr>
          <w:spacing w:val="-5"/>
        </w:rPr>
        <w:t xml:space="preserve"> </w:t>
      </w:r>
      <w:r w:rsidRPr="001430C7">
        <w:t>dissatisfied</w:t>
      </w:r>
      <w:r w:rsidRPr="001430C7">
        <w:rPr>
          <w:spacing w:val="-1"/>
        </w:rPr>
        <w:t xml:space="preserve"> </w:t>
      </w:r>
      <w:r w:rsidRPr="001430C7">
        <w:t>with</w:t>
      </w:r>
      <w:r w:rsidRPr="001430C7">
        <w:rPr>
          <w:spacing w:val="-1"/>
        </w:rPr>
        <w:t xml:space="preserve"> the effectiveness of current job enrichment strategies in meeting our needs.</w:t>
      </w:r>
    </w:p>
    <w:p w14:paraId="1063B017" w14:textId="2DF826B6" w:rsidR="001430C7" w:rsidRPr="001430C7" w:rsidRDefault="001430C7" w:rsidP="001430C7">
      <w:pPr>
        <w:pStyle w:val="BodyText"/>
        <w:spacing w:before="90" w:line="357" w:lineRule="auto"/>
        <w:ind w:right="948"/>
        <w:jc w:val="both"/>
        <w:rPr>
          <w:b/>
          <w:bCs/>
        </w:rPr>
      </w:pPr>
      <w:r w:rsidRPr="001430C7">
        <w:rPr>
          <w:b/>
          <w:bCs/>
        </w:rPr>
        <w:t>Inference:</w:t>
      </w:r>
      <w:r w:rsidRPr="001430C7">
        <w:rPr>
          <w:lang w:val="en-IN"/>
        </w:rPr>
        <w:t>93% are satisfied with the effectiveness of current job enrichment strategies</w:t>
      </w:r>
      <w:r>
        <w:rPr>
          <w:lang w:val="en-IN"/>
        </w:rPr>
        <w:t xml:space="preserve"> </w:t>
      </w:r>
      <w:r w:rsidRPr="001430C7">
        <w:rPr>
          <w:lang w:val="en-IN"/>
        </w:rPr>
        <w:t>while 7% are dissatisfied.</w:t>
      </w:r>
    </w:p>
    <w:p w14:paraId="5B6729FC" w14:textId="77777777" w:rsidR="001430C7" w:rsidRDefault="001430C7" w:rsidP="001430C7">
      <w:pPr>
        <w:pStyle w:val="Heading5"/>
        <w:tabs>
          <w:tab w:val="left" w:pos="1609"/>
        </w:tabs>
        <w:spacing w:before="72" w:line="357" w:lineRule="auto"/>
        <w:ind w:left="0" w:right="1510"/>
      </w:pPr>
    </w:p>
    <w:p w14:paraId="3CE7BA97" w14:textId="77777777" w:rsidR="00522250" w:rsidRDefault="00522250" w:rsidP="00CF70A3">
      <w:pPr>
        <w:spacing w:line="360" w:lineRule="auto"/>
        <w:rPr>
          <w:b/>
          <w:sz w:val="26"/>
          <w:szCs w:val="26"/>
        </w:rPr>
      </w:pPr>
    </w:p>
    <w:p w14:paraId="63FA41E8" w14:textId="77777777" w:rsidR="00522250" w:rsidRDefault="00522250" w:rsidP="00CF70A3">
      <w:pPr>
        <w:spacing w:line="360" w:lineRule="auto"/>
        <w:rPr>
          <w:b/>
          <w:sz w:val="26"/>
          <w:szCs w:val="26"/>
        </w:rPr>
      </w:pPr>
    </w:p>
    <w:p w14:paraId="523CAD08" w14:textId="33972BA5" w:rsidR="00522250" w:rsidRDefault="00597D21" w:rsidP="00CF70A3">
      <w:pPr>
        <w:spacing w:line="360" w:lineRule="auto"/>
        <w:rPr>
          <w:b/>
          <w:sz w:val="26"/>
          <w:szCs w:val="26"/>
        </w:rPr>
      </w:pPr>
      <w:r>
        <w:rPr>
          <w:b/>
          <w:sz w:val="26"/>
          <w:szCs w:val="26"/>
        </w:rPr>
        <w:lastRenderedPageBreak/>
        <w:t>Table: 12</w:t>
      </w:r>
      <w:r w:rsidR="00183709">
        <w:rPr>
          <w:b/>
          <w:sz w:val="26"/>
          <w:szCs w:val="26"/>
        </w:rPr>
        <w:t xml:space="preserve"> Do you think</w:t>
      </w:r>
      <w:r w:rsidR="006C7DBD">
        <w:rPr>
          <w:b/>
          <w:sz w:val="26"/>
          <w:szCs w:val="26"/>
        </w:rPr>
        <w:t xml:space="preserve"> that</w:t>
      </w:r>
      <w:r w:rsidRPr="00597D21">
        <w:rPr>
          <w:b/>
          <w:sz w:val="26"/>
          <w:szCs w:val="26"/>
        </w:rPr>
        <w:t xml:space="preserve"> job enrichment influenced your relationship with colleagues and their job satisfaction</w:t>
      </w:r>
    </w:p>
    <w:p w14:paraId="73D0746C" w14:textId="77777777" w:rsidR="00522250" w:rsidRDefault="00522250" w:rsidP="00CF70A3">
      <w:pPr>
        <w:spacing w:line="360" w:lineRule="auto"/>
        <w:rPr>
          <w:b/>
          <w:sz w:val="26"/>
          <w:szCs w:val="26"/>
        </w:rPr>
      </w:pPr>
    </w:p>
    <w:tbl>
      <w:tblPr>
        <w:tblpPr w:leftFromText="180" w:rightFromText="180" w:vertAnchor="text" w:horzAnchor="margin" w:tblpY="9"/>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1705"/>
        <w:gridCol w:w="2557"/>
        <w:gridCol w:w="1974"/>
        <w:gridCol w:w="2006"/>
      </w:tblGrid>
      <w:tr w:rsidR="00640536" w14:paraId="74AC33A1" w14:textId="77777777" w:rsidTr="00E76085">
        <w:trPr>
          <w:trHeight w:val="678"/>
        </w:trPr>
        <w:tc>
          <w:tcPr>
            <w:tcW w:w="1705" w:type="dxa"/>
          </w:tcPr>
          <w:p w14:paraId="70B6E738" w14:textId="77777777" w:rsidR="00640536" w:rsidRDefault="00640536" w:rsidP="00E76085">
            <w:pPr>
              <w:pStyle w:val="TableParagraph"/>
              <w:spacing w:line="267" w:lineRule="exact"/>
              <w:ind w:left="439"/>
              <w:rPr>
                <w:b/>
                <w:sz w:val="24"/>
              </w:rPr>
            </w:pPr>
            <w:r>
              <w:rPr>
                <w:b/>
                <w:sz w:val="24"/>
              </w:rPr>
              <w:t>Options</w:t>
            </w:r>
          </w:p>
        </w:tc>
        <w:tc>
          <w:tcPr>
            <w:tcW w:w="2557" w:type="dxa"/>
          </w:tcPr>
          <w:p w14:paraId="33D14FB2" w14:textId="77777777" w:rsidR="00640536" w:rsidRDefault="00640536" w:rsidP="00E76085">
            <w:pPr>
              <w:pStyle w:val="TableParagraph"/>
              <w:spacing w:line="267" w:lineRule="exact"/>
              <w:ind w:left="790"/>
              <w:rPr>
                <w:b/>
                <w:sz w:val="24"/>
              </w:rPr>
            </w:pPr>
            <w:r>
              <w:rPr>
                <w:b/>
                <w:sz w:val="24"/>
              </w:rPr>
              <w:t>Opinions</w:t>
            </w:r>
          </w:p>
        </w:tc>
        <w:tc>
          <w:tcPr>
            <w:tcW w:w="1974" w:type="dxa"/>
          </w:tcPr>
          <w:p w14:paraId="7FEB3F58" w14:textId="77777777" w:rsidR="00640536" w:rsidRDefault="00640536" w:rsidP="00E76085">
            <w:pPr>
              <w:pStyle w:val="TableParagraph"/>
              <w:spacing w:line="267" w:lineRule="exact"/>
              <w:ind w:left="302" w:right="314"/>
              <w:jc w:val="center"/>
              <w:rPr>
                <w:b/>
                <w:sz w:val="24"/>
              </w:rPr>
            </w:pPr>
            <w:r>
              <w:rPr>
                <w:b/>
                <w:sz w:val="24"/>
              </w:rPr>
              <w:t>Respondents</w:t>
            </w:r>
          </w:p>
        </w:tc>
        <w:tc>
          <w:tcPr>
            <w:tcW w:w="2006" w:type="dxa"/>
          </w:tcPr>
          <w:p w14:paraId="7EEA1172" w14:textId="77777777" w:rsidR="00640536" w:rsidRDefault="00640536" w:rsidP="00E76085">
            <w:pPr>
              <w:pStyle w:val="TableParagraph"/>
              <w:spacing w:line="267" w:lineRule="exact"/>
              <w:ind w:left="303" w:right="427"/>
              <w:jc w:val="center"/>
              <w:rPr>
                <w:b/>
                <w:sz w:val="24"/>
              </w:rPr>
            </w:pPr>
            <w:r>
              <w:rPr>
                <w:b/>
                <w:sz w:val="24"/>
              </w:rPr>
              <w:t>Percentages</w:t>
            </w:r>
          </w:p>
        </w:tc>
      </w:tr>
      <w:tr w:rsidR="00640536" w14:paraId="412E8B90" w14:textId="77777777" w:rsidTr="00E76085">
        <w:trPr>
          <w:trHeight w:val="541"/>
        </w:trPr>
        <w:tc>
          <w:tcPr>
            <w:tcW w:w="1705" w:type="dxa"/>
          </w:tcPr>
          <w:p w14:paraId="0D459304" w14:textId="77777777" w:rsidR="00640536" w:rsidRDefault="00640536" w:rsidP="00E76085">
            <w:pPr>
              <w:pStyle w:val="TableParagraph"/>
              <w:spacing w:line="271" w:lineRule="exact"/>
              <w:ind w:right="160"/>
              <w:jc w:val="center"/>
              <w:rPr>
                <w:sz w:val="24"/>
              </w:rPr>
            </w:pPr>
            <w:r>
              <w:rPr>
                <w:w w:val="91"/>
                <w:sz w:val="24"/>
              </w:rPr>
              <w:t>A</w:t>
            </w:r>
          </w:p>
        </w:tc>
        <w:tc>
          <w:tcPr>
            <w:tcW w:w="2557" w:type="dxa"/>
          </w:tcPr>
          <w:p w14:paraId="4125A6BE" w14:textId="77777777" w:rsidR="00640536" w:rsidRDefault="00640536" w:rsidP="00E76085">
            <w:pPr>
              <w:pStyle w:val="TableParagraph"/>
              <w:spacing w:line="271" w:lineRule="exact"/>
              <w:ind w:left="126"/>
              <w:rPr>
                <w:sz w:val="24"/>
              </w:rPr>
            </w:pPr>
            <w:r>
              <w:rPr>
                <w:sz w:val="24"/>
              </w:rPr>
              <w:t>Yes</w:t>
            </w:r>
          </w:p>
        </w:tc>
        <w:tc>
          <w:tcPr>
            <w:tcW w:w="1974" w:type="dxa"/>
          </w:tcPr>
          <w:p w14:paraId="5C7A99E5" w14:textId="77777777" w:rsidR="00640536" w:rsidRDefault="00640536" w:rsidP="00E76085">
            <w:pPr>
              <w:pStyle w:val="TableParagraph"/>
              <w:spacing w:line="271" w:lineRule="exact"/>
              <w:ind w:left="302" w:right="306"/>
              <w:rPr>
                <w:sz w:val="24"/>
              </w:rPr>
            </w:pPr>
            <w:r>
              <w:rPr>
                <w:sz w:val="24"/>
              </w:rPr>
              <w:t xml:space="preserve">          65</w:t>
            </w:r>
          </w:p>
        </w:tc>
        <w:tc>
          <w:tcPr>
            <w:tcW w:w="2006" w:type="dxa"/>
          </w:tcPr>
          <w:p w14:paraId="666EBBFB" w14:textId="77777777" w:rsidR="00640536" w:rsidRDefault="00640536" w:rsidP="00E76085">
            <w:pPr>
              <w:pStyle w:val="TableParagraph"/>
              <w:spacing w:line="271" w:lineRule="exact"/>
              <w:ind w:left="303" w:right="311"/>
              <w:jc w:val="center"/>
              <w:rPr>
                <w:sz w:val="24"/>
              </w:rPr>
            </w:pPr>
            <w:r>
              <w:rPr>
                <w:sz w:val="24"/>
              </w:rPr>
              <w:t>64</w:t>
            </w:r>
            <w:r>
              <w:rPr>
                <w:spacing w:val="4"/>
                <w:sz w:val="24"/>
              </w:rPr>
              <w:t xml:space="preserve"> </w:t>
            </w:r>
            <w:r>
              <w:rPr>
                <w:sz w:val="24"/>
              </w:rPr>
              <w:t>%</w:t>
            </w:r>
          </w:p>
        </w:tc>
      </w:tr>
      <w:tr w:rsidR="00640536" w14:paraId="5671C0AF" w14:textId="77777777" w:rsidTr="00E76085">
        <w:trPr>
          <w:trHeight w:val="514"/>
        </w:trPr>
        <w:tc>
          <w:tcPr>
            <w:tcW w:w="1705" w:type="dxa"/>
          </w:tcPr>
          <w:p w14:paraId="31ACE50F" w14:textId="77777777" w:rsidR="00640536" w:rsidRDefault="00640536" w:rsidP="00E76085">
            <w:pPr>
              <w:pStyle w:val="TableParagraph"/>
              <w:spacing w:line="271" w:lineRule="exact"/>
              <w:ind w:right="166"/>
              <w:jc w:val="center"/>
              <w:rPr>
                <w:sz w:val="24"/>
              </w:rPr>
            </w:pPr>
            <w:r>
              <w:rPr>
                <w:sz w:val="24"/>
              </w:rPr>
              <w:t>B</w:t>
            </w:r>
          </w:p>
        </w:tc>
        <w:tc>
          <w:tcPr>
            <w:tcW w:w="2557" w:type="dxa"/>
          </w:tcPr>
          <w:p w14:paraId="50DC50CE" w14:textId="77777777" w:rsidR="00640536" w:rsidRDefault="00640536" w:rsidP="00E76085">
            <w:pPr>
              <w:pStyle w:val="TableParagraph"/>
              <w:spacing w:line="271" w:lineRule="exact"/>
              <w:ind w:left="126"/>
              <w:rPr>
                <w:sz w:val="24"/>
              </w:rPr>
            </w:pPr>
            <w:r>
              <w:rPr>
                <w:sz w:val="24"/>
              </w:rPr>
              <w:t>No</w:t>
            </w:r>
          </w:p>
        </w:tc>
        <w:tc>
          <w:tcPr>
            <w:tcW w:w="1974" w:type="dxa"/>
          </w:tcPr>
          <w:p w14:paraId="2F14DF4E" w14:textId="77777777" w:rsidR="00640536" w:rsidRDefault="00640536" w:rsidP="00E76085">
            <w:pPr>
              <w:pStyle w:val="TableParagraph"/>
              <w:spacing w:line="271" w:lineRule="exact"/>
              <w:ind w:left="302" w:right="306"/>
              <w:jc w:val="center"/>
              <w:rPr>
                <w:sz w:val="24"/>
              </w:rPr>
            </w:pPr>
            <w:r>
              <w:rPr>
                <w:sz w:val="24"/>
              </w:rPr>
              <w:t>15</w:t>
            </w:r>
          </w:p>
        </w:tc>
        <w:tc>
          <w:tcPr>
            <w:tcW w:w="2006" w:type="dxa"/>
          </w:tcPr>
          <w:p w14:paraId="4EC77F76" w14:textId="77777777" w:rsidR="00640536" w:rsidRDefault="00640536" w:rsidP="00E76085">
            <w:pPr>
              <w:pStyle w:val="TableParagraph"/>
              <w:spacing w:line="271" w:lineRule="exact"/>
              <w:ind w:left="303" w:right="311"/>
              <w:jc w:val="center"/>
              <w:rPr>
                <w:sz w:val="24"/>
              </w:rPr>
            </w:pPr>
            <w:r>
              <w:rPr>
                <w:sz w:val="24"/>
              </w:rPr>
              <w:t>15</w:t>
            </w:r>
            <w:r>
              <w:rPr>
                <w:spacing w:val="4"/>
                <w:sz w:val="24"/>
              </w:rPr>
              <w:t xml:space="preserve"> </w:t>
            </w:r>
            <w:r>
              <w:rPr>
                <w:sz w:val="24"/>
              </w:rPr>
              <w:t>%</w:t>
            </w:r>
          </w:p>
        </w:tc>
      </w:tr>
      <w:tr w:rsidR="00640536" w14:paraId="38900573" w14:textId="77777777" w:rsidTr="00E76085">
        <w:trPr>
          <w:trHeight w:val="505"/>
        </w:trPr>
        <w:tc>
          <w:tcPr>
            <w:tcW w:w="1705" w:type="dxa"/>
          </w:tcPr>
          <w:p w14:paraId="64F9EC36" w14:textId="77777777" w:rsidR="00640536" w:rsidRDefault="00640536" w:rsidP="00E76085">
            <w:pPr>
              <w:pStyle w:val="TableParagraph"/>
              <w:spacing w:line="263" w:lineRule="exact"/>
              <w:ind w:right="166"/>
              <w:jc w:val="center"/>
              <w:rPr>
                <w:sz w:val="24"/>
              </w:rPr>
            </w:pPr>
            <w:r>
              <w:rPr>
                <w:sz w:val="24"/>
              </w:rPr>
              <w:t>C</w:t>
            </w:r>
          </w:p>
        </w:tc>
        <w:tc>
          <w:tcPr>
            <w:tcW w:w="2557" w:type="dxa"/>
          </w:tcPr>
          <w:p w14:paraId="62E7D05F" w14:textId="77777777" w:rsidR="00640536" w:rsidRDefault="00640536" w:rsidP="00E76085">
            <w:pPr>
              <w:pStyle w:val="TableParagraph"/>
              <w:spacing w:line="263" w:lineRule="exact"/>
              <w:ind w:left="126"/>
              <w:rPr>
                <w:sz w:val="24"/>
              </w:rPr>
            </w:pPr>
            <w:r>
              <w:rPr>
                <w:spacing w:val="-3"/>
                <w:sz w:val="24"/>
              </w:rPr>
              <w:t>Can’t</w:t>
            </w:r>
            <w:r>
              <w:rPr>
                <w:spacing w:val="-14"/>
                <w:sz w:val="24"/>
              </w:rPr>
              <w:t xml:space="preserve"> </w:t>
            </w:r>
            <w:r>
              <w:rPr>
                <w:spacing w:val="-2"/>
                <w:sz w:val="24"/>
              </w:rPr>
              <w:t>say</w:t>
            </w:r>
          </w:p>
        </w:tc>
        <w:tc>
          <w:tcPr>
            <w:tcW w:w="1974" w:type="dxa"/>
          </w:tcPr>
          <w:p w14:paraId="7231B6E8" w14:textId="77777777" w:rsidR="00640536" w:rsidRDefault="00640536" w:rsidP="00E76085">
            <w:pPr>
              <w:pStyle w:val="TableParagraph"/>
              <w:spacing w:line="263" w:lineRule="exact"/>
              <w:ind w:left="302" w:right="306"/>
              <w:jc w:val="center"/>
              <w:rPr>
                <w:sz w:val="24"/>
              </w:rPr>
            </w:pPr>
            <w:r>
              <w:rPr>
                <w:sz w:val="24"/>
              </w:rPr>
              <w:t>21</w:t>
            </w:r>
          </w:p>
        </w:tc>
        <w:tc>
          <w:tcPr>
            <w:tcW w:w="2006" w:type="dxa"/>
          </w:tcPr>
          <w:p w14:paraId="7842DFC8" w14:textId="77777777" w:rsidR="00640536" w:rsidRDefault="00640536" w:rsidP="00E76085">
            <w:pPr>
              <w:pStyle w:val="TableParagraph"/>
              <w:spacing w:line="263" w:lineRule="exact"/>
              <w:ind w:left="303" w:right="311"/>
              <w:jc w:val="center"/>
              <w:rPr>
                <w:sz w:val="24"/>
              </w:rPr>
            </w:pPr>
            <w:r>
              <w:rPr>
                <w:sz w:val="24"/>
              </w:rPr>
              <w:t>20%</w:t>
            </w:r>
          </w:p>
        </w:tc>
      </w:tr>
      <w:tr w:rsidR="00640536" w14:paraId="3CE7FB12" w14:textId="77777777" w:rsidTr="00E76085">
        <w:trPr>
          <w:trHeight w:val="546"/>
        </w:trPr>
        <w:tc>
          <w:tcPr>
            <w:tcW w:w="1705" w:type="dxa"/>
          </w:tcPr>
          <w:p w14:paraId="082DE81E" w14:textId="77777777" w:rsidR="00640536" w:rsidRDefault="00640536" w:rsidP="00E76085">
            <w:pPr>
              <w:pStyle w:val="TableParagraph"/>
              <w:spacing w:line="267" w:lineRule="exact"/>
              <w:ind w:left="559"/>
              <w:rPr>
                <w:sz w:val="24"/>
              </w:rPr>
            </w:pPr>
            <w:r>
              <w:rPr>
                <w:sz w:val="24"/>
              </w:rPr>
              <w:t>Total</w:t>
            </w:r>
          </w:p>
        </w:tc>
        <w:tc>
          <w:tcPr>
            <w:tcW w:w="2557" w:type="dxa"/>
          </w:tcPr>
          <w:p w14:paraId="642E8A7B" w14:textId="77777777" w:rsidR="00640536" w:rsidRDefault="00640536" w:rsidP="00E76085">
            <w:pPr>
              <w:pStyle w:val="TableParagraph"/>
              <w:rPr>
                <w:sz w:val="24"/>
              </w:rPr>
            </w:pPr>
          </w:p>
        </w:tc>
        <w:tc>
          <w:tcPr>
            <w:tcW w:w="1974" w:type="dxa"/>
          </w:tcPr>
          <w:p w14:paraId="68838ABD" w14:textId="77777777" w:rsidR="00640536" w:rsidRDefault="00640536" w:rsidP="00E76085">
            <w:pPr>
              <w:pStyle w:val="TableParagraph"/>
              <w:spacing w:line="267" w:lineRule="exact"/>
              <w:ind w:left="302" w:right="306"/>
              <w:jc w:val="center"/>
              <w:rPr>
                <w:sz w:val="24"/>
              </w:rPr>
            </w:pPr>
            <w:r>
              <w:rPr>
                <w:sz w:val="24"/>
              </w:rPr>
              <w:t>101</w:t>
            </w:r>
          </w:p>
        </w:tc>
        <w:tc>
          <w:tcPr>
            <w:tcW w:w="2006" w:type="dxa"/>
          </w:tcPr>
          <w:p w14:paraId="196E70BE" w14:textId="77777777" w:rsidR="00640536" w:rsidRDefault="00640536" w:rsidP="00E76085">
            <w:pPr>
              <w:pStyle w:val="TableParagraph"/>
              <w:spacing w:line="267" w:lineRule="exact"/>
              <w:ind w:left="303" w:right="303"/>
              <w:jc w:val="center"/>
              <w:rPr>
                <w:sz w:val="24"/>
              </w:rPr>
            </w:pPr>
            <w:r>
              <w:rPr>
                <w:sz w:val="24"/>
              </w:rPr>
              <w:t>100</w:t>
            </w:r>
            <w:r>
              <w:rPr>
                <w:spacing w:val="4"/>
                <w:sz w:val="24"/>
              </w:rPr>
              <w:t xml:space="preserve"> </w:t>
            </w:r>
            <w:r>
              <w:rPr>
                <w:sz w:val="24"/>
              </w:rPr>
              <w:t>%</w:t>
            </w:r>
          </w:p>
        </w:tc>
      </w:tr>
    </w:tbl>
    <w:p w14:paraId="2A97B769" w14:textId="77777777" w:rsidR="00640536" w:rsidRDefault="00640536" w:rsidP="00640536">
      <w:pPr>
        <w:pStyle w:val="BodyText"/>
        <w:rPr>
          <w:b/>
          <w:sz w:val="20"/>
        </w:rPr>
      </w:pPr>
    </w:p>
    <w:p w14:paraId="1963F0C4" w14:textId="77777777" w:rsidR="00640536" w:rsidRDefault="00640536" w:rsidP="00640536">
      <w:pPr>
        <w:pStyle w:val="BodyText"/>
        <w:spacing w:after="1"/>
        <w:rPr>
          <w:b/>
          <w:sz w:val="12"/>
        </w:rPr>
      </w:pPr>
    </w:p>
    <w:p w14:paraId="56896125" w14:textId="77777777" w:rsidR="00640536" w:rsidRDefault="00640536" w:rsidP="00640536">
      <w:pPr>
        <w:rPr>
          <w:b/>
          <w:spacing w:val="-2"/>
          <w:sz w:val="24"/>
        </w:rPr>
      </w:pPr>
    </w:p>
    <w:p w14:paraId="6D54C6C0" w14:textId="77777777" w:rsidR="00640536" w:rsidRDefault="00640536" w:rsidP="00640536">
      <w:pPr>
        <w:rPr>
          <w:b/>
          <w:spacing w:val="-2"/>
          <w:sz w:val="24"/>
        </w:rPr>
      </w:pPr>
    </w:p>
    <w:p w14:paraId="53B870A1" w14:textId="77777777" w:rsidR="00640536" w:rsidRDefault="00640536" w:rsidP="00640536">
      <w:pPr>
        <w:rPr>
          <w:b/>
          <w:spacing w:val="-2"/>
          <w:sz w:val="24"/>
        </w:rPr>
      </w:pPr>
    </w:p>
    <w:p w14:paraId="6C353DE6" w14:textId="77777777" w:rsidR="00640536" w:rsidRDefault="00640536" w:rsidP="00640536">
      <w:pPr>
        <w:rPr>
          <w:b/>
          <w:spacing w:val="-2"/>
          <w:sz w:val="24"/>
        </w:rPr>
      </w:pPr>
    </w:p>
    <w:p w14:paraId="4CA8F281" w14:textId="77777777" w:rsidR="00640536" w:rsidRDefault="00640536" w:rsidP="00640536">
      <w:pPr>
        <w:rPr>
          <w:b/>
          <w:spacing w:val="-2"/>
          <w:sz w:val="24"/>
        </w:rPr>
      </w:pPr>
    </w:p>
    <w:p w14:paraId="357B28E2" w14:textId="77777777" w:rsidR="00640536" w:rsidRDefault="00640536" w:rsidP="00640536">
      <w:pPr>
        <w:rPr>
          <w:b/>
          <w:spacing w:val="-2"/>
          <w:sz w:val="24"/>
        </w:rPr>
      </w:pPr>
    </w:p>
    <w:p w14:paraId="2B883DFE" w14:textId="77777777" w:rsidR="00640536" w:rsidRDefault="00640536" w:rsidP="00640536">
      <w:pPr>
        <w:rPr>
          <w:b/>
          <w:spacing w:val="-2"/>
          <w:sz w:val="24"/>
        </w:rPr>
      </w:pPr>
    </w:p>
    <w:p w14:paraId="4FF140DB" w14:textId="77777777" w:rsidR="00640536" w:rsidRDefault="00640536" w:rsidP="00640536">
      <w:pPr>
        <w:rPr>
          <w:b/>
          <w:spacing w:val="-2"/>
          <w:sz w:val="24"/>
        </w:rPr>
      </w:pPr>
    </w:p>
    <w:p w14:paraId="62AC5AA1" w14:textId="77777777" w:rsidR="00640536" w:rsidRDefault="00640536" w:rsidP="00640536">
      <w:pPr>
        <w:rPr>
          <w:b/>
          <w:spacing w:val="-2"/>
          <w:sz w:val="24"/>
        </w:rPr>
      </w:pPr>
    </w:p>
    <w:p w14:paraId="56AD330B" w14:textId="77777777" w:rsidR="00640536" w:rsidRDefault="00640536" w:rsidP="00640536">
      <w:pPr>
        <w:rPr>
          <w:b/>
          <w:spacing w:val="-2"/>
          <w:sz w:val="24"/>
        </w:rPr>
      </w:pPr>
    </w:p>
    <w:p w14:paraId="10E6464C" w14:textId="77777777" w:rsidR="00640536" w:rsidRDefault="00640536" w:rsidP="00640536">
      <w:pPr>
        <w:rPr>
          <w:b/>
          <w:spacing w:val="-2"/>
          <w:sz w:val="24"/>
        </w:rPr>
      </w:pPr>
    </w:p>
    <w:p w14:paraId="2A185CD5" w14:textId="4D8C0D47" w:rsidR="00640536" w:rsidRDefault="00640536" w:rsidP="00640536">
      <w:pPr>
        <w:rPr>
          <w:sz w:val="24"/>
        </w:rPr>
      </w:pPr>
      <w:r>
        <w:rPr>
          <w:b/>
          <w:spacing w:val="-2"/>
          <w:sz w:val="24"/>
        </w:rPr>
        <w:t>Source:</w:t>
      </w:r>
      <w:r>
        <w:rPr>
          <w:b/>
          <w:spacing w:val="-11"/>
          <w:sz w:val="24"/>
        </w:rPr>
        <w:t xml:space="preserve"> </w:t>
      </w:r>
      <w:r>
        <w:rPr>
          <w:spacing w:val="-1"/>
          <w:sz w:val="24"/>
        </w:rPr>
        <w:t>Primary</w:t>
      </w:r>
      <w:r>
        <w:rPr>
          <w:spacing w:val="-14"/>
          <w:sz w:val="24"/>
        </w:rPr>
        <w:t xml:space="preserve"> </w:t>
      </w:r>
      <w:r>
        <w:rPr>
          <w:spacing w:val="-1"/>
          <w:sz w:val="24"/>
        </w:rPr>
        <w:t>Data</w:t>
      </w:r>
    </w:p>
    <w:p w14:paraId="03AE11C1" w14:textId="7E03E4B5" w:rsidR="00640536" w:rsidRPr="001D6C1C" w:rsidRDefault="00640536" w:rsidP="00640536">
      <w:pPr>
        <w:pStyle w:val="BodyText"/>
        <w:spacing w:before="220" w:line="360" w:lineRule="auto"/>
        <w:ind w:right="946"/>
        <w:jc w:val="both"/>
        <w:rPr>
          <w:b/>
          <w:bCs/>
        </w:rPr>
      </w:pPr>
      <w:r w:rsidRPr="001D6C1C">
        <w:rPr>
          <w:b/>
          <w:bCs/>
        </w:rPr>
        <w:t xml:space="preserve">                                                                  Chart – </w:t>
      </w:r>
      <w:r>
        <w:rPr>
          <w:b/>
          <w:bCs/>
        </w:rPr>
        <w:t>12</w:t>
      </w:r>
    </w:p>
    <w:p w14:paraId="47EBB955" w14:textId="77777777" w:rsidR="00640536" w:rsidRDefault="00640536" w:rsidP="00640536">
      <w:r>
        <w:rPr>
          <w:noProof/>
          <w14:ligatures w14:val="standardContextual"/>
        </w:rPr>
        <w:drawing>
          <wp:inline distT="0" distB="0" distL="0" distR="0" wp14:anchorId="588447A3" wp14:editId="65BD1413">
            <wp:extent cx="5303520" cy="2934031"/>
            <wp:effectExtent l="0" t="0" r="11430" b="0"/>
            <wp:docPr id="1051583111" name="Chart 1">
              <a:extLst xmlns:a="http://schemas.openxmlformats.org/drawingml/2006/main">
                <a:ext uri="{FF2B5EF4-FFF2-40B4-BE49-F238E27FC236}">
                  <a16:creationId xmlns:a16="http://schemas.microsoft.com/office/drawing/2014/main" id="{86BC89C8-2177-76A4-5A85-82BD30C4668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14:paraId="3931CFC4" w14:textId="77777777" w:rsidR="00640536" w:rsidRDefault="00640536" w:rsidP="00640536"/>
    <w:p w14:paraId="46FC5C88" w14:textId="77777777" w:rsidR="00640536" w:rsidRDefault="00640536" w:rsidP="00640536"/>
    <w:p w14:paraId="5A76AE70" w14:textId="77777777" w:rsidR="00640536" w:rsidRDefault="00640536" w:rsidP="00640536"/>
    <w:p w14:paraId="160EE125" w14:textId="77777777" w:rsidR="00640536" w:rsidRPr="00640536" w:rsidRDefault="00640536" w:rsidP="00640536">
      <w:pPr>
        <w:pStyle w:val="BodyText"/>
        <w:ind w:right="949"/>
        <w:jc w:val="both"/>
      </w:pPr>
      <w:r w:rsidRPr="00640536">
        <w:rPr>
          <w:b/>
        </w:rPr>
        <w:t xml:space="preserve">Interpretation: </w:t>
      </w:r>
      <w:r w:rsidRPr="00640536">
        <w:t>The above table states that, out of 101 respondents, 64% opted for yes,</w:t>
      </w:r>
      <w:r w:rsidRPr="00640536">
        <w:rPr>
          <w:spacing w:val="1"/>
        </w:rPr>
        <w:t xml:space="preserve"> </w:t>
      </w:r>
      <w:r w:rsidRPr="00640536">
        <w:t>15% opted no and 20% opted can’t say to job enrichment influence the relationship with colleagues.</w:t>
      </w:r>
    </w:p>
    <w:p w14:paraId="53E015D7" w14:textId="77777777" w:rsidR="00640536" w:rsidRPr="00640536" w:rsidRDefault="00640536" w:rsidP="00640536">
      <w:pPr>
        <w:jc w:val="both"/>
        <w:rPr>
          <w:b/>
          <w:bCs/>
          <w:sz w:val="24"/>
          <w:szCs w:val="24"/>
        </w:rPr>
      </w:pPr>
      <w:r w:rsidRPr="00640536">
        <w:rPr>
          <w:b/>
          <w:bCs/>
          <w:sz w:val="24"/>
          <w:szCs w:val="24"/>
        </w:rPr>
        <w:t>Inference:</w:t>
      </w:r>
    </w:p>
    <w:p w14:paraId="242DF58F" w14:textId="6D237B7E" w:rsidR="00640536" w:rsidRPr="00640536" w:rsidRDefault="00640536" w:rsidP="00640536">
      <w:pPr>
        <w:jc w:val="both"/>
        <w:rPr>
          <w:sz w:val="24"/>
          <w:szCs w:val="24"/>
          <w:lang w:val="en-IN"/>
        </w:rPr>
      </w:pPr>
      <w:r w:rsidRPr="00640536">
        <w:rPr>
          <w:sz w:val="24"/>
          <w:szCs w:val="24"/>
          <w:lang w:val="en-IN"/>
        </w:rPr>
        <w:t>Most of the respondents (64%) believe job enrichment improves relationships with colleagues, while 15% disagree and 20% are unsure.</w:t>
      </w:r>
    </w:p>
    <w:p w14:paraId="1232255A" w14:textId="77777777" w:rsidR="00640536" w:rsidRPr="00640536" w:rsidRDefault="00640536" w:rsidP="00640536">
      <w:pPr>
        <w:jc w:val="both"/>
        <w:rPr>
          <w:b/>
          <w:bCs/>
          <w:sz w:val="24"/>
          <w:szCs w:val="24"/>
          <w:lang w:val="en-IN"/>
        </w:rPr>
      </w:pPr>
    </w:p>
    <w:p w14:paraId="28CF9C3A" w14:textId="77777777" w:rsidR="00640536" w:rsidRPr="00640536" w:rsidRDefault="00640536" w:rsidP="00640536">
      <w:pPr>
        <w:jc w:val="both"/>
        <w:rPr>
          <w:b/>
          <w:bCs/>
          <w:sz w:val="24"/>
          <w:szCs w:val="24"/>
        </w:rPr>
      </w:pPr>
    </w:p>
    <w:p w14:paraId="5E963801" w14:textId="2F8DA9CF" w:rsidR="00522250" w:rsidRPr="00521891" w:rsidRDefault="00640536" w:rsidP="00521891">
      <w:pPr>
        <w:widowControl/>
        <w:autoSpaceDE/>
        <w:autoSpaceDN/>
        <w:spacing w:after="160" w:line="259" w:lineRule="auto"/>
        <w:jc w:val="both"/>
        <w:rPr>
          <w:b/>
          <w:bCs/>
          <w:sz w:val="24"/>
          <w:szCs w:val="24"/>
        </w:rPr>
      </w:pPr>
      <w:r w:rsidRPr="00640536">
        <w:rPr>
          <w:b/>
          <w:bCs/>
          <w:sz w:val="24"/>
          <w:szCs w:val="24"/>
        </w:rPr>
        <w:br w:type="page"/>
      </w:r>
    </w:p>
    <w:p w14:paraId="4916A941" w14:textId="6AFEB596" w:rsidR="00521891" w:rsidRDefault="00521891" w:rsidP="00521891">
      <w:pPr>
        <w:ind w:right="484"/>
        <w:rPr>
          <w:b/>
          <w:sz w:val="24"/>
          <w:szCs w:val="24"/>
        </w:rPr>
      </w:pPr>
      <w:r>
        <w:rPr>
          <w:b/>
          <w:sz w:val="24"/>
          <w:szCs w:val="24"/>
        </w:rPr>
        <w:lastRenderedPageBreak/>
        <w:t xml:space="preserve">Table:13 </w:t>
      </w:r>
      <w:r w:rsidRPr="00B56F68">
        <w:rPr>
          <w:b/>
          <w:sz w:val="24"/>
          <w:szCs w:val="24"/>
        </w:rPr>
        <w:t>How does job enrichment impact employee autonomy and decision-making</w:t>
      </w:r>
      <w:r>
        <w:rPr>
          <w:b/>
          <w:sz w:val="24"/>
          <w:szCs w:val="24"/>
        </w:rPr>
        <w:t xml:space="preserve"> authority</w:t>
      </w:r>
      <w:r w:rsidRPr="00B56F68">
        <w:rPr>
          <w:b/>
          <w:sz w:val="24"/>
          <w:szCs w:val="24"/>
        </w:rPr>
        <w:t>?</w:t>
      </w:r>
      <w:r>
        <w:rPr>
          <w:b/>
          <w:sz w:val="24"/>
          <w:szCs w:val="24"/>
        </w:rPr>
        <w:t xml:space="preserve">                                      </w:t>
      </w:r>
    </w:p>
    <w:tbl>
      <w:tblPr>
        <w:tblpPr w:leftFromText="180" w:rightFromText="180" w:vertAnchor="text" w:horzAnchor="margin" w:tblpY="121"/>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1545"/>
        <w:gridCol w:w="2993"/>
        <w:gridCol w:w="1856"/>
        <w:gridCol w:w="1764"/>
      </w:tblGrid>
      <w:tr w:rsidR="00521891" w14:paraId="762A10F2" w14:textId="77777777" w:rsidTr="00E76085">
        <w:trPr>
          <w:trHeight w:val="409"/>
        </w:trPr>
        <w:tc>
          <w:tcPr>
            <w:tcW w:w="1545" w:type="dxa"/>
            <w:tcBorders>
              <w:top w:val="single" w:sz="4" w:space="0" w:color="000000"/>
              <w:left w:val="single" w:sz="4" w:space="0" w:color="000000"/>
              <w:bottom w:val="single" w:sz="4" w:space="0" w:color="000000"/>
              <w:right w:val="single" w:sz="4" w:space="0" w:color="000000"/>
            </w:tcBorders>
            <w:hideMark/>
          </w:tcPr>
          <w:p w14:paraId="0567EDC5" w14:textId="77777777" w:rsidR="00521891" w:rsidRDefault="00521891" w:rsidP="00E76085">
            <w:pPr>
              <w:pStyle w:val="TableParagraph"/>
              <w:spacing w:line="271" w:lineRule="exact"/>
              <w:ind w:left="439"/>
              <w:rPr>
                <w:b/>
                <w:sz w:val="24"/>
                <w:szCs w:val="24"/>
              </w:rPr>
            </w:pPr>
            <w:r>
              <w:rPr>
                <w:b/>
                <w:sz w:val="24"/>
                <w:szCs w:val="24"/>
              </w:rPr>
              <w:t>Options</w:t>
            </w:r>
          </w:p>
        </w:tc>
        <w:tc>
          <w:tcPr>
            <w:tcW w:w="2993" w:type="dxa"/>
            <w:tcBorders>
              <w:top w:val="single" w:sz="4" w:space="0" w:color="000000"/>
              <w:left w:val="single" w:sz="4" w:space="0" w:color="000000"/>
              <w:bottom w:val="single" w:sz="4" w:space="0" w:color="000000"/>
              <w:right w:val="single" w:sz="4" w:space="0" w:color="000000"/>
            </w:tcBorders>
            <w:hideMark/>
          </w:tcPr>
          <w:p w14:paraId="7F195928" w14:textId="77777777" w:rsidR="00521891" w:rsidRDefault="00521891" w:rsidP="00E76085">
            <w:pPr>
              <w:pStyle w:val="TableParagraph"/>
              <w:spacing w:line="271" w:lineRule="exact"/>
              <w:ind w:left="798"/>
              <w:rPr>
                <w:b/>
                <w:sz w:val="24"/>
                <w:szCs w:val="24"/>
              </w:rPr>
            </w:pPr>
            <w:r>
              <w:rPr>
                <w:b/>
                <w:sz w:val="24"/>
                <w:szCs w:val="24"/>
              </w:rPr>
              <w:t>Opinions</w:t>
            </w:r>
          </w:p>
        </w:tc>
        <w:tc>
          <w:tcPr>
            <w:tcW w:w="1856" w:type="dxa"/>
            <w:tcBorders>
              <w:top w:val="single" w:sz="4" w:space="0" w:color="000000"/>
              <w:left w:val="single" w:sz="4" w:space="0" w:color="000000"/>
              <w:bottom w:val="single" w:sz="4" w:space="0" w:color="000000"/>
              <w:right w:val="single" w:sz="4" w:space="0" w:color="000000"/>
            </w:tcBorders>
            <w:hideMark/>
          </w:tcPr>
          <w:p w14:paraId="0A7E5563" w14:textId="77777777" w:rsidR="00521891" w:rsidRDefault="00521891" w:rsidP="00E76085">
            <w:pPr>
              <w:pStyle w:val="TableParagraph"/>
              <w:spacing w:line="271" w:lineRule="exact"/>
              <w:ind w:left="314"/>
              <w:rPr>
                <w:b/>
                <w:sz w:val="24"/>
                <w:szCs w:val="24"/>
              </w:rPr>
            </w:pPr>
            <w:r>
              <w:rPr>
                <w:b/>
                <w:sz w:val="24"/>
                <w:szCs w:val="24"/>
              </w:rPr>
              <w:t>Respondents</w:t>
            </w:r>
          </w:p>
        </w:tc>
        <w:tc>
          <w:tcPr>
            <w:tcW w:w="1764" w:type="dxa"/>
            <w:tcBorders>
              <w:top w:val="single" w:sz="4" w:space="0" w:color="000000"/>
              <w:left w:val="single" w:sz="4" w:space="0" w:color="000000"/>
              <w:bottom w:val="single" w:sz="4" w:space="0" w:color="000000"/>
              <w:right w:val="single" w:sz="4" w:space="0" w:color="000000"/>
            </w:tcBorders>
            <w:hideMark/>
          </w:tcPr>
          <w:p w14:paraId="2B9E6233" w14:textId="77777777" w:rsidR="00521891" w:rsidRDefault="00521891" w:rsidP="00E76085">
            <w:pPr>
              <w:pStyle w:val="TableParagraph"/>
              <w:spacing w:line="271" w:lineRule="exact"/>
              <w:ind w:left="370"/>
              <w:rPr>
                <w:b/>
                <w:sz w:val="24"/>
                <w:szCs w:val="24"/>
              </w:rPr>
            </w:pPr>
            <w:r>
              <w:rPr>
                <w:b/>
                <w:sz w:val="24"/>
                <w:szCs w:val="24"/>
              </w:rPr>
              <w:t>Percentages</w:t>
            </w:r>
          </w:p>
        </w:tc>
      </w:tr>
      <w:tr w:rsidR="00521891" w14:paraId="1DDDFC7F" w14:textId="77777777" w:rsidTr="00E76085">
        <w:trPr>
          <w:trHeight w:val="410"/>
        </w:trPr>
        <w:tc>
          <w:tcPr>
            <w:tcW w:w="1545" w:type="dxa"/>
            <w:tcBorders>
              <w:top w:val="single" w:sz="4" w:space="0" w:color="000000"/>
              <w:left w:val="single" w:sz="4" w:space="0" w:color="000000"/>
              <w:bottom w:val="single" w:sz="4" w:space="0" w:color="000000"/>
              <w:right w:val="single" w:sz="4" w:space="0" w:color="000000"/>
            </w:tcBorders>
            <w:hideMark/>
          </w:tcPr>
          <w:p w14:paraId="46D90CA0" w14:textId="77777777" w:rsidR="00521891" w:rsidRDefault="00521891" w:rsidP="00E76085">
            <w:pPr>
              <w:pStyle w:val="TableParagraph"/>
              <w:spacing w:line="267" w:lineRule="exact"/>
              <w:ind w:right="24"/>
              <w:jc w:val="center"/>
              <w:rPr>
                <w:sz w:val="24"/>
                <w:szCs w:val="24"/>
              </w:rPr>
            </w:pPr>
            <w:r>
              <w:rPr>
                <w:sz w:val="24"/>
                <w:szCs w:val="24"/>
              </w:rPr>
              <w:t>A</w:t>
            </w:r>
          </w:p>
        </w:tc>
        <w:tc>
          <w:tcPr>
            <w:tcW w:w="2993" w:type="dxa"/>
            <w:tcBorders>
              <w:top w:val="single" w:sz="4" w:space="0" w:color="000000"/>
              <w:left w:val="single" w:sz="4" w:space="0" w:color="000000"/>
              <w:bottom w:val="single" w:sz="4" w:space="0" w:color="000000"/>
              <w:right w:val="single" w:sz="4" w:space="0" w:color="000000"/>
            </w:tcBorders>
            <w:hideMark/>
          </w:tcPr>
          <w:p w14:paraId="0FC62195" w14:textId="77777777" w:rsidR="00521891" w:rsidRDefault="00521891" w:rsidP="00E76085">
            <w:pPr>
              <w:pStyle w:val="TableParagraph"/>
              <w:spacing w:line="267" w:lineRule="exact"/>
              <w:ind w:left="134"/>
              <w:rPr>
                <w:sz w:val="24"/>
                <w:szCs w:val="24"/>
              </w:rPr>
            </w:pPr>
            <w:r>
              <w:rPr>
                <w:spacing w:val="-2"/>
                <w:sz w:val="24"/>
                <w:szCs w:val="24"/>
              </w:rPr>
              <w:t>Very</w:t>
            </w:r>
            <w:r>
              <w:rPr>
                <w:spacing w:val="-19"/>
                <w:sz w:val="24"/>
                <w:szCs w:val="24"/>
              </w:rPr>
              <w:t xml:space="preserve"> </w:t>
            </w:r>
            <w:r>
              <w:rPr>
                <w:spacing w:val="-2"/>
                <w:sz w:val="24"/>
                <w:szCs w:val="24"/>
              </w:rPr>
              <w:t>Highly</w:t>
            </w:r>
            <w:r>
              <w:rPr>
                <w:spacing w:val="-6"/>
                <w:sz w:val="24"/>
                <w:szCs w:val="24"/>
              </w:rPr>
              <w:t xml:space="preserve"> </w:t>
            </w:r>
            <w:r>
              <w:rPr>
                <w:spacing w:val="-1"/>
                <w:sz w:val="24"/>
                <w:szCs w:val="24"/>
              </w:rPr>
              <w:t>Satisfied</w:t>
            </w:r>
          </w:p>
        </w:tc>
        <w:tc>
          <w:tcPr>
            <w:tcW w:w="1856" w:type="dxa"/>
            <w:tcBorders>
              <w:top w:val="single" w:sz="4" w:space="0" w:color="000000"/>
              <w:left w:val="single" w:sz="4" w:space="0" w:color="000000"/>
              <w:bottom w:val="single" w:sz="4" w:space="0" w:color="000000"/>
              <w:right w:val="single" w:sz="4" w:space="0" w:color="000000"/>
            </w:tcBorders>
            <w:hideMark/>
          </w:tcPr>
          <w:p w14:paraId="3F03013C" w14:textId="77777777" w:rsidR="00521891" w:rsidRDefault="00521891" w:rsidP="00E76085">
            <w:pPr>
              <w:pStyle w:val="TableParagraph"/>
              <w:spacing w:line="267" w:lineRule="exact"/>
              <w:ind w:left="647" w:right="798"/>
              <w:jc w:val="center"/>
              <w:rPr>
                <w:sz w:val="24"/>
                <w:szCs w:val="24"/>
              </w:rPr>
            </w:pPr>
            <w:r>
              <w:rPr>
                <w:sz w:val="24"/>
                <w:szCs w:val="24"/>
              </w:rPr>
              <w:t>12</w:t>
            </w:r>
          </w:p>
        </w:tc>
        <w:tc>
          <w:tcPr>
            <w:tcW w:w="1764" w:type="dxa"/>
            <w:tcBorders>
              <w:top w:val="single" w:sz="4" w:space="0" w:color="000000"/>
              <w:left w:val="single" w:sz="4" w:space="0" w:color="000000"/>
              <w:bottom w:val="single" w:sz="4" w:space="0" w:color="000000"/>
              <w:right w:val="single" w:sz="4" w:space="0" w:color="000000"/>
            </w:tcBorders>
            <w:hideMark/>
          </w:tcPr>
          <w:p w14:paraId="715325CC" w14:textId="77777777" w:rsidR="00521891" w:rsidRDefault="00521891" w:rsidP="00E76085">
            <w:pPr>
              <w:pStyle w:val="TableParagraph"/>
              <w:spacing w:line="267" w:lineRule="exact"/>
              <w:ind w:left="642" w:right="567"/>
              <w:jc w:val="center"/>
              <w:rPr>
                <w:sz w:val="24"/>
                <w:szCs w:val="24"/>
              </w:rPr>
            </w:pPr>
            <w:r>
              <w:rPr>
                <w:sz w:val="24"/>
                <w:szCs w:val="24"/>
              </w:rPr>
              <w:t>12</w:t>
            </w:r>
            <w:r>
              <w:rPr>
                <w:spacing w:val="4"/>
                <w:sz w:val="24"/>
                <w:szCs w:val="24"/>
              </w:rPr>
              <w:t xml:space="preserve"> </w:t>
            </w:r>
            <w:r>
              <w:rPr>
                <w:sz w:val="24"/>
                <w:szCs w:val="24"/>
              </w:rPr>
              <w:t>%</w:t>
            </w:r>
          </w:p>
        </w:tc>
      </w:tr>
      <w:tr w:rsidR="00521891" w14:paraId="6259FD94" w14:textId="77777777" w:rsidTr="00E76085">
        <w:trPr>
          <w:trHeight w:val="390"/>
        </w:trPr>
        <w:tc>
          <w:tcPr>
            <w:tcW w:w="1545" w:type="dxa"/>
            <w:tcBorders>
              <w:top w:val="single" w:sz="4" w:space="0" w:color="000000"/>
              <w:left w:val="single" w:sz="4" w:space="0" w:color="000000"/>
              <w:bottom w:val="single" w:sz="4" w:space="0" w:color="000000"/>
              <w:right w:val="single" w:sz="4" w:space="0" w:color="000000"/>
            </w:tcBorders>
            <w:hideMark/>
          </w:tcPr>
          <w:p w14:paraId="682C5180" w14:textId="77777777" w:rsidR="00521891" w:rsidRDefault="00521891" w:rsidP="00E76085">
            <w:pPr>
              <w:pStyle w:val="TableParagraph"/>
              <w:spacing w:line="267" w:lineRule="exact"/>
              <w:ind w:right="14"/>
              <w:jc w:val="center"/>
              <w:rPr>
                <w:sz w:val="24"/>
                <w:szCs w:val="24"/>
              </w:rPr>
            </w:pPr>
            <w:r>
              <w:rPr>
                <w:sz w:val="24"/>
                <w:szCs w:val="24"/>
              </w:rPr>
              <w:t>B</w:t>
            </w:r>
          </w:p>
        </w:tc>
        <w:tc>
          <w:tcPr>
            <w:tcW w:w="2993" w:type="dxa"/>
            <w:tcBorders>
              <w:top w:val="single" w:sz="4" w:space="0" w:color="000000"/>
              <w:left w:val="single" w:sz="4" w:space="0" w:color="000000"/>
              <w:bottom w:val="single" w:sz="4" w:space="0" w:color="000000"/>
              <w:right w:val="single" w:sz="4" w:space="0" w:color="000000"/>
            </w:tcBorders>
            <w:hideMark/>
          </w:tcPr>
          <w:p w14:paraId="073F92A4" w14:textId="77777777" w:rsidR="00521891" w:rsidRDefault="00521891" w:rsidP="00E76085">
            <w:pPr>
              <w:pStyle w:val="TableParagraph"/>
              <w:spacing w:line="267" w:lineRule="exact"/>
              <w:ind w:left="134"/>
              <w:rPr>
                <w:sz w:val="24"/>
                <w:szCs w:val="24"/>
              </w:rPr>
            </w:pPr>
            <w:r>
              <w:rPr>
                <w:spacing w:val="-4"/>
                <w:sz w:val="24"/>
                <w:szCs w:val="24"/>
              </w:rPr>
              <w:t>Highly</w:t>
            </w:r>
            <w:r>
              <w:rPr>
                <w:spacing w:val="-17"/>
                <w:sz w:val="24"/>
                <w:szCs w:val="24"/>
              </w:rPr>
              <w:t xml:space="preserve"> </w:t>
            </w:r>
            <w:r>
              <w:rPr>
                <w:spacing w:val="-3"/>
                <w:sz w:val="24"/>
                <w:szCs w:val="24"/>
              </w:rPr>
              <w:t>Satisfied</w:t>
            </w:r>
          </w:p>
        </w:tc>
        <w:tc>
          <w:tcPr>
            <w:tcW w:w="1856" w:type="dxa"/>
            <w:tcBorders>
              <w:top w:val="single" w:sz="4" w:space="0" w:color="000000"/>
              <w:left w:val="single" w:sz="4" w:space="0" w:color="000000"/>
              <w:bottom w:val="single" w:sz="4" w:space="0" w:color="000000"/>
              <w:right w:val="single" w:sz="4" w:space="0" w:color="000000"/>
            </w:tcBorders>
            <w:hideMark/>
          </w:tcPr>
          <w:p w14:paraId="2CE949B6" w14:textId="77777777" w:rsidR="00521891" w:rsidRDefault="00521891" w:rsidP="00E76085">
            <w:pPr>
              <w:pStyle w:val="TableParagraph"/>
              <w:spacing w:line="267" w:lineRule="exact"/>
              <w:ind w:left="647" w:right="798"/>
              <w:jc w:val="center"/>
              <w:rPr>
                <w:sz w:val="24"/>
                <w:szCs w:val="24"/>
              </w:rPr>
            </w:pPr>
            <w:r>
              <w:rPr>
                <w:sz w:val="24"/>
                <w:szCs w:val="24"/>
              </w:rPr>
              <w:t>42</w:t>
            </w:r>
          </w:p>
        </w:tc>
        <w:tc>
          <w:tcPr>
            <w:tcW w:w="1764" w:type="dxa"/>
            <w:tcBorders>
              <w:top w:val="single" w:sz="4" w:space="0" w:color="000000"/>
              <w:left w:val="single" w:sz="4" w:space="0" w:color="000000"/>
              <w:bottom w:val="single" w:sz="4" w:space="0" w:color="000000"/>
              <w:right w:val="single" w:sz="4" w:space="0" w:color="000000"/>
            </w:tcBorders>
            <w:hideMark/>
          </w:tcPr>
          <w:p w14:paraId="0CBDA46F" w14:textId="77777777" w:rsidR="00521891" w:rsidRDefault="00521891" w:rsidP="00E76085">
            <w:pPr>
              <w:pStyle w:val="TableParagraph"/>
              <w:spacing w:line="267" w:lineRule="exact"/>
              <w:ind w:left="642" w:right="567"/>
              <w:jc w:val="center"/>
              <w:rPr>
                <w:sz w:val="24"/>
                <w:szCs w:val="24"/>
              </w:rPr>
            </w:pPr>
            <w:r>
              <w:rPr>
                <w:sz w:val="24"/>
                <w:szCs w:val="24"/>
              </w:rPr>
              <w:t>41</w:t>
            </w:r>
            <w:r>
              <w:rPr>
                <w:spacing w:val="4"/>
                <w:sz w:val="24"/>
                <w:szCs w:val="24"/>
              </w:rPr>
              <w:t xml:space="preserve"> </w:t>
            </w:r>
            <w:r>
              <w:rPr>
                <w:sz w:val="24"/>
                <w:szCs w:val="24"/>
              </w:rPr>
              <w:t>%</w:t>
            </w:r>
          </w:p>
        </w:tc>
      </w:tr>
      <w:tr w:rsidR="00521891" w14:paraId="1216F318" w14:textId="77777777" w:rsidTr="00E76085">
        <w:trPr>
          <w:trHeight w:val="414"/>
        </w:trPr>
        <w:tc>
          <w:tcPr>
            <w:tcW w:w="1545" w:type="dxa"/>
            <w:tcBorders>
              <w:top w:val="single" w:sz="4" w:space="0" w:color="000000"/>
              <w:left w:val="single" w:sz="4" w:space="0" w:color="000000"/>
              <w:bottom w:val="single" w:sz="4" w:space="0" w:color="000000"/>
              <w:right w:val="single" w:sz="4" w:space="0" w:color="000000"/>
            </w:tcBorders>
            <w:hideMark/>
          </w:tcPr>
          <w:p w14:paraId="31620D01" w14:textId="77777777" w:rsidR="00521891" w:rsidRDefault="00521891" w:rsidP="00E76085">
            <w:pPr>
              <w:pStyle w:val="TableParagraph"/>
              <w:spacing w:line="271" w:lineRule="exact"/>
              <w:ind w:right="14"/>
              <w:jc w:val="center"/>
              <w:rPr>
                <w:sz w:val="24"/>
                <w:szCs w:val="24"/>
              </w:rPr>
            </w:pPr>
            <w:r>
              <w:rPr>
                <w:sz w:val="24"/>
                <w:szCs w:val="24"/>
              </w:rPr>
              <w:t>C</w:t>
            </w:r>
          </w:p>
        </w:tc>
        <w:tc>
          <w:tcPr>
            <w:tcW w:w="2993" w:type="dxa"/>
            <w:tcBorders>
              <w:top w:val="single" w:sz="4" w:space="0" w:color="000000"/>
              <w:left w:val="single" w:sz="4" w:space="0" w:color="000000"/>
              <w:bottom w:val="single" w:sz="4" w:space="0" w:color="000000"/>
              <w:right w:val="single" w:sz="4" w:space="0" w:color="000000"/>
            </w:tcBorders>
            <w:hideMark/>
          </w:tcPr>
          <w:p w14:paraId="1999AAF8" w14:textId="77777777" w:rsidR="00521891" w:rsidRDefault="00521891" w:rsidP="00E76085">
            <w:pPr>
              <w:pStyle w:val="TableParagraph"/>
              <w:spacing w:line="271" w:lineRule="exact"/>
              <w:ind w:left="134"/>
              <w:rPr>
                <w:sz w:val="24"/>
                <w:szCs w:val="24"/>
              </w:rPr>
            </w:pPr>
            <w:r>
              <w:rPr>
                <w:spacing w:val="-3"/>
                <w:sz w:val="24"/>
                <w:szCs w:val="24"/>
              </w:rPr>
              <w:t>Moderately</w:t>
            </w:r>
            <w:r>
              <w:rPr>
                <w:spacing w:val="-16"/>
                <w:sz w:val="24"/>
                <w:szCs w:val="24"/>
              </w:rPr>
              <w:t xml:space="preserve"> </w:t>
            </w:r>
            <w:r>
              <w:rPr>
                <w:spacing w:val="-3"/>
                <w:sz w:val="24"/>
                <w:szCs w:val="24"/>
              </w:rPr>
              <w:t>Satisfied</w:t>
            </w:r>
          </w:p>
        </w:tc>
        <w:tc>
          <w:tcPr>
            <w:tcW w:w="1856" w:type="dxa"/>
            <w:tcBorders>
              <w:top w:val="single" w:sz="4" w:space="0" w:color="000000"/>
              <w:left w:val="single" w:sz="4" w:space="0" w:color="000000"/>
              <w:bottom w:val="single" w:sz="4" w:space="0" w:color="000000"/>
              <w:right w:val="single" w:sz="4" w:space="0" w:color="000000"/>
            </w:tcBorders>
            <w:hideMark/>
          </w:tcPr>
          <w:p w14:paraId="3740AA23" w14:textId="77777777" w:rsidR="00521891" w:rsidRDefault="00521891" w:rsidP="00E76085">
            <w:pPr>
              <w:pStyle w:val="TableParagraph"/>
              <w:spacing w:line="271" w:lineRule="exact"/>
              <w:ind w:left="647" w:right="798"/>
              <w:jc w:val="center"/>
              <w:rPr>
                <w:sz w:val="24"/>
                <w:szCs w:val="24"/>
              </w:rPr>
            </w:pPr>
            <w:r>
              <w:rPr>
                <w:sz w:val="24"/>
                <w:szCs w:val="24"/>
              </w:rPr>
              <w:t>37</w:t>
            </w:r>
          </w:p>
        </w:tc>
        <w:tc>
          <w:tcPr>
            <w:tcW w:w="1764" w:type="dxa"/>
            <w:tcBorders>
              <w:top w:val="single" w:sz="4" w:space="0" w:color="000000"/>
              <w:left w:val="single" w:sz="4" w:space="0" w:color="000000"/>
              <w:bottom w:val="single" w:sz="4" w:space="0" w:color="000000"/>
              <w:right w:val="single" w:sz="4" w:space="0" w:color="000000"/>
            </w:tcBorders>
            <w:hideMark/>
          </w:tcPr>
          <w:p w14:paraId="46CBC37A" w14:textId="77777777" w:rsidR="00521891" w:rsidRDefault="00521891" w:rsidP="00E76085">
            <w:pPr>
              <w:pStyle w:val="TableParagraph"/>
              <w:spacing w:line="271" w:lineRule="exact"/>
              <w:ind w:left="642" w:right="567"/>
              <w:jc w:val="center"/>
              <w:rPr>
                <w:sz w:val="24"/>
                <w:szCs w:val="24"/>
              </w:rPr>
            </w:pPr>
            <w:r>
              <w:rPr>
                <w:sz w:val="24"/>
                <w:szCs w:val="24"/>
              </w:rPr>
              <w:t>37</w:t>
            </w:r>
            <w:r>
              <w:rPr>
                <w:spacing w:val="4"/>
                <w:sz w:val="24"/>
                <w:szCs w:val="24"/>
              </w:rPr>
              <w:t xml:space="preserve"> </w:t>
            </w:r>
            <w:r>
              <w:rPr>
                <w:sz w:val="24"/>
                <w:szCs w:val="24"/>
              </w:rPr>
              <w:t>%</w:t>
            </w:r>
          </w:p>
        </w:tc>
      </w:tr>
      <w:tr w:rsidR="00521891" w14:paraId="561D908A" w14:textId="77777777" w:rsidTr="00E76085">
        <w:trPr>
          <w:trHeight w:val="410"/>
        </w:trPr>
        <w:tc>
          <w:tcPr>
            <w:tcW w:w="1545" w:type="dxa"/>
            <w:tcBorders>
              <w:top w:val="single" w:sz="4" w:space="0" w:color="000000"/>
              <w:left w:val="single" w:sz="4" w:space="0" w:color="000000"/>
              <w:bottom w:val="single" w:sz="4" w:space="0" w:color="000000"/>
              <w:right w:val="single" w:sz="4" w:space="0" w:color="000000"/>
            </w:tcBorders>
            <w:hideMark/>
          </w:tcPr>
          <w:p w14:paraId="1578960B" w14:textId="77777777" w:rsidR="00521891" w:rsidRDefault="00521891" w:rsidP="00E76085">
            <w:pPr>
              <w:pStyle w:val="TableParagraph"/>
              <w:spacing w:line="263" w:lineRule="exact"/>
              <w:ind w:right="24"/>
              <w:jc w:val="center"/>
              <w:rPr>
                <w:sz w:val="24"/>
                <w:szCs w:val="24"/>
              </w:rPr>
            </w:pPr>
            <w:r>
              <w:rPr>
                <w:sz w:val="24"/>
                <w:szCs w:val="24"/>
              </w:rPr>
              <w:t>D</w:t>
            </w:r>
          </w:p>
        </w:tc>
        <w:tc>
          <w:tcPr>
            <w:tcW w:w="2993" w:type="dxa"/>
            <w:tcBorders>
              <w:top w:val="single" w:sz="4" w:space="0" w:color="000000"/>
              <w:left w:val="single" w:sz="4" w:space="0" w:color="000000"/>
              <w:bottom w:val="single" w:sz="4" w:space="0" w:color="000000"/>
              <w:right w:val="single" w:sz="4" w:space="0" w:color="000000"/>
            </w:tcBorders>
            <w:hideMark/>
          </w:tcPr>
          <w:p w14:paraId="4E20F1EC" w14:textId="77777777" w:rsidR="00521891" w:rsidRDefault="00521891" w:rsidP="00E76085">
            <w:pPr>
              <w:pStyle w:val="TableParagraph"/>
              <w:spacing w:line="263" w:lineRule="exact"/>
              <w:ind w:left="134"/>
              <w:rPr>
                <w:sz w:val="24"/>
                <w:szCs w:val="24"/>
              </w:rPr>
            </w:pPr>
            <w:r>
              <w:rPr>
                <w:sz w:val="24"/>
                <w:szCs w:val="24"/>
              </w:rPr>
              <w:t>Dissatisfied</w:t>
            </w:r>
          </w:p>
        </w:tc>
        <w:tc>
          <w:tcPr>
            <w:tcW w:w="1856" w:type="dxa"/>
            <w:tcBorders>
              <w:top w:val="single" w:sz="4" w:space="0" w:color="000000"/>
              <w:left w:val="single" w:sz="4" w:space="0" w:color="000000"/>
              <w:bottom w:val="single" w:sz="4" w:space="0" w:color="000000"/>
              <w:right w:val="single" w:sz="4" w:space="0" w:color="000000"/>
            </w:tcBorders>
            <w:hideMark/>
          </w:tcPr>
          <w:p w14:paraId="60EDC0FA" w14:textId="77777777" w:rsidR="00521891" w:rsidRDefault="00521891" w:rsidP="00E76085">
            <w:pPr>
              <w:pStyle w:val="TableParagraph"/>
              <w:spacing w:line="263" w:lineRule="exact"/>
              <w:ind w:right="142"/>
              <w:jc w:val="center"/>
              <w:rPr>
                <w:sz w:val="24"/>
                <w:szCs w:val="24"/>
              </w:rPr>
            </w:pPr>
            <w:r>
              <w:rPr>
                <w:sz w:val="24"/>
                <w:szCs w:val="24"/>
              </w:rPr>
              <w:t>7</w:t>
            </w:r>
          </w:p>
        </w:tc>
        <w:tc>
          <w:tcPr>
            <w:tcW w:w="1764" w:type="dxa"/>
            <w:tcBorders>
              <w:top w:val="single" w:sz="4" w:space="0" w:color="000000"/>
              <w:left w:val="single" w:sz="4" w:space="0" w:color="000000"/>
              <w:bottom w:val="single" w:sz="4" w:space="0" w:color="000000"/>
              <w:right w:val="single" w:sz="4" w:space="0" w:color="000000"/>
            </w:tcBorders>
            <w:hideMark/>
          </w:tcPr>
          <w:p w14:paraId="1C111349" w14:textId="77777777" w:rsidR="00521891" w:rsidRDefault="00521891" w:rsidP="00E76085">
            <w:pPr>
              <w:pStyle w:val="TableParagraph"/>
              <w:spacing w:line="263" w:lineRule="exact"/>
              <w:ind w:left="642" w:right="559"/>
              <w:jc w:val="center"/>
              <w:rPr>
                <w:sz w:val="24"/>
                <w:szCs w:val="24"/>
              </w:rPr>
            </w:pPr>
            <w:r>
              <w:rPr>
                <w:sz w:val="24"/>
                <w:szCs w:val="24"/>
              </w:rPr>
              <w:t>7</w:t>
            </w:r>
            <w:r>
              <w:rPr>
                <w:spacing w:val="4"/>
                <w:sz w:val="24"/>
                <w:szCs w:val="24"/>
              </w:rPr>
              <w:t xml:space="preserve"> </w:t>
            </w:r>
            <w:r>
              <w:rPr>
                <w:sz w:val="24"/>
                <w:szCs w:val="24"/>
              </w:rPr>
              <w:t>%</w:t>
            </w:r>
          </w:p>
        </w:tc>
      </w:tr>
      <w:tr w:rsidR="00521891" w14:paraId="6EAA3E27" w14:textId="77777777" w:rsidTr="00E76085">
        <w:trPr>
          <w:trHeight w:val="394"/>
        </w:trPr>
        <w:tc>
          <w:tcPr>
            <w:tcW w:w="1545" w:type="dxa"/>
            <w:tcBorders>
              <w:top w:val="single" w:sz="4" w:space="0" w:color="000000"/>
              <w:left w:val="single" w:sz="4" w:space="0" w:color="000000"/>
              <w:bottom w:val="single" w:sz="4" w:space="0" w:color="000000"/>
              <w:right w:val="single" w:sz="4" w:space="0" w:color="000000"/>
            </w:tcBorders>
            <w:hideMark/>
          </w:tcPr>
          <w:p w14:paraId="473EE0BD" w14:textId="77777777" w:rsidR="00521891" w:rsidRDefault="00521891" w:rsidP="00E76085">
            <w:pPr>
              <w:pStyle w:val="TableParagraph"/>
              <w:spacing w:line="267" w:lineRule="exact"/>
              <w:ind w:right="36"/>
              <w:jc w:val="center"/>
              <w:rPr>
                <w:sz w:val="24"/>
                <w:szCs w:val="24"/>
              </w:rPr>
            </w:pPr>
            <w:r>
              <w:rPr>
                <w:sz w:val="24"/>
                <w:szCs w:val="24"/>
              </w:rPr>
              <w:t>E</w:t>
            </w:r>
          </w:p>
        </w:tc>
        <w:tc>
          <w:tcPr>
            <w:tcW w:w="2993" w:type="dxa"/>
            <w:tcBorders>
              <w:top w:val="single" w:sz="4" w:space="0" w:color="000000"/>
              <w:left w:val="single" w:sz="4" w:space="0" w:color="000000"/>
              <w:bottom w:val="single" w:sz="4" w:space="0" w:color="000000"/>
              <w:right w:val="single" w:sz="4" w:space="0" w:color="000000"/>
            </w:tcBorders>
            <w:hideMark/>
          </w:tcPr>
          <w:p w14:paraId="52408DFF" w14:textId="77777777" w:rsidR="00521891" w:rsidRDefault="00521891" w:rsidP="00E76085">
            <w:pPr>
              <w:pStyle w:val="TableParagraph"/>
              <w:spacing w:line="267" w:lineRule="exact"/>
              <w:ind w:left="134"/>
              <w:rPr>
                <w:sz w:val="24"/>
                <w:szCs w:val="24"/>
              </w:rPr>
            </w:pPr>
            <w:r>
              <w:rPr>
                <w:spacing w:val="-4"/>
                <w:sz w:val="24"/>
                <w:szCs w:val="24"/>
              </w:rPr>
              <w:t>Highly</w:t>
            </w:r>
            <w:r>
              <w:rPr>
                <w:spacing w:val="-14"/>
                <w:sz w:val="24"/>
                <w:szCs w:val="24"/>
              </w:rPr>
              <w:t xml:space="preserve"> </w:t>
            </w:r>
            <w:r>
              <w:rPr>
                <w:spacing w:val="-4"/>
                <w:sz w:val="24"/>
                <w:szCs w:val="24"/>
              </w:rPr>
              <w:t>Dissatisfied</w:t>
            </w:r>
          </w:p>
        </w:tc>
        <w:tc>
          <w:tcPr>
            <w:tcW w:w="1856" w:type="dxa"/>
            <w:tcBorders>
              <w:top w:val="single" w:sz="4" w:space="0" w:color="000000"/>
              <w:left w:val="single" w:sz="4" w:space="0" w:color="000000"/>
              <w:bottom w:val="single" w:sz="4" w:space="0" w:color="000000"/>
              <w:right w:val="single" w:sz="4" w:space="0" w:color="000000"/>
            </w:tcBorders>
            <w:hideMark/>
          </w:tcPr>
          <w:p w14:paraId="11945997" w14:textId="77777777" w:rsidR="00521891" w:rsidRDefault="00521891" w:rsidP="00E76085">
            <w:pPr>
              <w:pStyle w:val="TableParagraph"/>
              <w:spacing w:line="267" w:lineRule="exact"/>
              <w:ind w:right="142"/>
              <w:jc w:val="center"/>
              <w:rPr>
                <w:sz w:val="24"/>
                <w:szCs w:val="24"/>
              </w:rPr>
            </w:pPr>
            <w:r>
              <w:rPr>
                <w:sz w:val="24"/>
                <w:szCs w:val="24"/>
              </w:rPr>
              <w:t>2</w:t>
            </w:r>
          </w:p>
        </w:tc>
        <w:tc>
          <w:tcPr>
            <w:tcW w:w="1764" w:type="dxa"/>
            <w:tcBorders>
              <w:top w:val="single" w:sz="4" w:space="0" w:color="000000"/>
              <w:left w:val="single" w:sz="4" w:space="0" w:color="000000"/>
              <w:bottom w:val="single" w:sz="4" w:space="0" w:color="000000"/>
              <w:right w:val="single" w:sz="4" w:space="0" w:color="000000"/>
            </w:tcBorders>
            <w:hideMark/>
          </w:tcPr>
          <w:p w14:paraId="033DA331" w14:textId="77777777" w:rsidR="00521891" w:rsidRDefault="00521891" w:rsidP="00E76085">
            <w:pPr>
              <w:pStyle w:val="TableParagraph"/>
              <w:spacing w:line="267" w:lineRule="exact"/>
              <w:ind w:left="634" w:right="567"/>
              <w:jc w:val="center"/>
              <w:rPr>
                <w:sz w:val="24"/>
                <w:szCs w:val="24"/>
              </w:rPr>
            </w:pPr>
            <w:r>
              <w:rPr>
                <w:sz w:val="24"/>
                <w:szCs w:val="24"/>
              </w:rPr>
              <w:t>2%</w:t>
            </w:r>
          </w:p>
        </w:tc>
      </w:tr>
      <w:tr w:rsidR="00521891" w14:paraId="53754321" w14:textId="77777777" w:rsidTr="00E76085">
        <w:trPr>
          <w:trHeight w:val="414"/>
        </w:trPr>
        <w:tc>
          <w:tcPr>
            <w:tcW w:w="1545" w:type="dxa"/>
            <w:tcBorders>
              <w:top w:val="single" w:sz="4" w:space="0" w:color="000000"/>
              <w:left w:val="single" w:sz="4" w:space="0" w:color="000000"/>
              <w:bottom w:val="single" w:sz="4" w:space="0" w:color="000000"/>
              <w:right w:val="single" w:sz="4" w:space="0" w:color="000000"/>
            </w:tcBorders>
            <w:hideMark/>
          </w:tcPr>
          <w:p w14:paraId="141F5695" w14:textId="77777777" w:rsidR="00521891" w:rsidRDefault="00521891" w:rsidP="00E76085">
            <w:pPr>
              <w:pStyle w:val="TableParagraph"/>
              <w:spacing w:line="267" w:lineRule="exact"/>
              <w:ind w:left="439"/>
              <w:rPr>
                <w:sz w:val="24"/>
                <w:szCs w:val="24"/>
              </w:rPr>
            </w:pPr>
            <w:r>
              <w:rPr>
                <w:sz w:val="24"/>
                <w:szCs w:val="24"/>
              </w:rPr>
              <w:t>Total</w:t>
            </w:r>
          </w:p>
        </w:tc>
        <w:tc>
          <w:tcPr>
            <w:tcW w:w="2993" w:type="dxa"/>
            <w:tcBorders>
              <w:top w:val="single" w:sz="4" w:space="0" w:color="000000"/>
              <w:left w:val="single" w:sz="4" w:space="0" w:color="000000"/>
              <w:bottom w:val="single" w:sz="4" w:space="0" w:color="000000"/>
              <w:right w:val="single" w:sz="4" w:space="0" w:color="000000"/>
            </w:tcBorders>
          </w:tcPr>
          <w:p w14:paraId="114958A4" w14:textId="77777777" w:rsidR="00521891" w:rsidRDefault="00521891" w:rsidP="00E76085">
            <w:pPr>
              <w:pStyle w:val="TableParagraph"/>
            </w:pPr>
          </w:p>
        </w:tc>
        <w:tc>
          <w:tcPr>
            <w:tcW w:w="1856" w:type="dxa"/>
            <w:tcBorders>
              <w:top w:val="single" w:sz="4" w:space="0" w:color="000000"/>
              <w:left w:val="single" w:sz="4" w:space="0" w:color="000000"/>
              <w:bottom w:val="single" w:sz="4" w:space="0" w:color="000000"/>
              <w:right w:val="single" w:sz="4" w:space="0" w:color="000000"/>
            </w:tcBorders>
            <w:hideMark/>
          </w:tcPr>
          <w:p w14:paraId="45DA3C22" w14:textId="77777777" w:rsidR="00521891" w:rsidRDefault="00521891" w:rsidP="00E76085">
            <w:pPr>
              <w:pStyle w:val="TableParagraph"/>
              <w:spacing w:line="267" w:lineRule="exact"/>
              <w:ind w:left="647" w:right="798"/>
              <w:jc w:val="center"/>
              <w:rPr>
                <w:sz w:val="24"/>
                <w:szCs w:val="24"/>
              </w:rPr>
            </w:pPr>
            <w:r>
              <w:rPr>
                <w:sz w:val="24"/>
                <w:szCs w:val="24"/>
              </w:rPr>
              <w:t>100</w:t>
            </w:r>
          </w:p>
        </w:tc>
        <w:tc>
          <w:tcPr>
            <w:tcW w:w="1764" w:type="dxa"/>
            <w:tcBorders>
              <w:top w:val="single" w:sz="4" w:space="0" w:color="000000"/>
              <w:left w:val="single" w:sz="4" w:space="0" w:color="000000"/>
              <w:bottom w:val="single" w:sz="4" w:space="0" w:color="000000"/>
              <w:right w:val="single" w:sz="4" w:space="0" w:color="000000"/>
            </w:tcBorders>
            <w:hideMark/>
          </w:tcPr>
          <w:p w14:paraId="6041B2CD" w14:textId="77777777" w:rsidR="00521891" w:rsidRDefault="00521891" w:rsidP="00E76085">
            <w:pPr>
              <w:pStyle w:val="TableParagraph"/>
              <w:spacing w:line="267" w:lineRule="exact"/>
              <w:ind w:left="516" w:right="567"/>
              <w:jc w:val="center"/>
              <w:rPr>
                <w:sz w:val="24"/>
                <w:szCs w:val="24"/>
              </w:rPr>
            </w:pPr>
            <w:r>
              <w:rPr>
                <w:sz w:val="24"/>
                <w:szCs w:val="24"/>
              </w:rPr>
              <w:t>100</w:t>
            </w:r>
          </w:p>
        </w:tc>
      </w:tr>
    </w:tbl>
    <w:p w14:paraId="549D2EF7" w14:textId="77777777" w:rsidR="00521891" w:rsidRPr="00BA6231" w:rsidRDefault="00521891" w:rsidP="00521891">
      <w:pPr>
        <w:spacing w:line="276" w:lineRule="auto"/>
        <w:rPr>
          <w:b/>
          <w:bCs/>
          <w:lang w:val="en-IN"/>
        </w:rPr>
      </w:pPr>
    </w:p>
    <w:p w14:paraId="2D1F9BBD" w14:textId="77777777" w:rsidR="00521891" w:rsidRDefault="00521891" w:rsidP="00521891">
      <w:pPr>
        <w:widowControl/>
        <w:autoSpaceDE/>
        <w:autoSpaceDN/>
        <w:spacing w:after="160" w:line="276" w:lineRule="auto"/>
      </w:pPr>
    </w:p>
    <w:p w14:paraId="5173C80D" w14:textId="77777777" w:rsidR="00521891" w:rsidRDefault="00521891" w:rsidP="00521891">
      <w:pPr>
        <w:widowControl/>
        <w:autoSpaceDE/>
        <w:autoSpaceDN/>
        <w:spacing w:after="160" w:line="276" w:lineRule="auto"/>
      </w:pPr>
    </w:p>
    <w:p w14:paraId="4A125632" w14:textId="77777777" w:rsidR="00521891" w:rsidRDefault="00521891" w:rsidP="00521891">
      <w:pPr>
        <w:widowControl/>
        <w:autoSpaceDE/>
        <w:autoSpaceDN/>
        <w:spacing w:after="160" w:line="276" w:lineRule="auto"/>
      </w:pPr>
    </w:p>
    <w:p w14:paraId="5591F16F" w14:textId="77777777" w:rsidR="00521891" w:rsidRDefault="00521891" w:rsidP="00521891">
      <w:pPr>
        <w:widowControl/>
        <w:autoSpaceDE/>
        <w:autoSpaceDN/>
        <w:spacing w:after="160" w:line="276" w:lineRule="auto"/>
      </w:pPr>
    </w:p>
    <w:p w14:paraId="16159B01" w14:textId="77777777" w:rsidR="00521891" w:rsidRDefault="00521891" w:rsidP="00521891">
      <w:pPr>
        <w:widowControl/>
        <w:autoSpaceDE/>
        <w:autoSpaceDN/>
        <w:spacing w:after="160" w:line="276" w:lineRule="auto"/>
      </w:pPr>
    </w:p>
    <w:p w14:paraId="4A368674" w14:textId="77777777" w:rsidR="00521891" w:rsidRDefault="00521891" w:rsidP="00521891">
      <w:pPr>
        <w:widowControl/>
        <w:autoSpaceDE/>
        <w:autoSpaceDN/>
        <w:spacing w:after="160" w:line="276" w:lineRule="auto"/>
      </w:pPr>
    </w:p>
    <w:p w14:paraId="10A60397" w14:textId="77777777" w:rsidR="00521891" w:rsidRPr="00BA6231" w:rsidRDefault="00521891" w:rsidP="00521891">
      <w:pPr>
        <w:widowControl/>
        <w:autoSpaceDE/>
        <w:autoSpaceDN/>
        <w:spacing w:after="160" w:line="276" w:lineRule="auto"/>
      </w:pPr>
    </w:p>
    <w:p w14:paraId="30A66B9E" w14:textId="77777777" w:rsidR="00521891" w:rsidRPr="00521891" w:rsidRDefault="00521891" w:rsidP="00521891">
      <w:pPr>
        <w:spacing w:line="272" w:lineRule="exact"/>
        <w:rPr>
          <w:sz w:val="24"/>
          <w:szCs w:val="24"/>
        </w:rPr>
      </w:pPr>
      <w:r w:rsidRPr="00521891">
        <w:rPr>
          <w:b/>
          <w:spacing w:val="-2"/>
          <w:sz w:val="24"/>
          <w:szCs w:val="24"/>
        </w:rPr>
        <w:t>Source:</w:t>
      </w:r>
      <w:r w:rsidRPr="00521891">
        <w:rPr>
          <w:b/>
          <w:spacing w:val="-11"/>
          <w:sz w:val="24"/>
          <w:szCs w:val="24"/>
        </w:rPr>
        <w:t xml:space="preserve"> </w:t>
      </w:r>
      <w:r w:rsidRPr="00521891">
        <w:rPr>
          <w:spacing w:val="-1"/>
          <w:sz w:val="24"/>
          <w:szCs w:val="24"/>
        </w:rPr>
        <w:t>Primary</w:t>
      </w:r>
      <w:r w:rsidRPr="00521891">
        <w:rPr>
          <w:spacing w:val="-14"/>
          <w:sz w:val="24"/>
          <w:szCs w:val="24"/>
        </w:rPr>
        <w:t xml:space="preserve"> </w:t>
      </w:r>
      <w:r w:rsidRPr="00521891">
        <w:rPr>
          <w:spacing w:val="-1"/>
          <w:sz w:val="24"/>
          <w:szCs w:val="24"/>
        </w:rPr>
        <w:t>Data</w:t>
      </w:r>
    </w:p>
    <w:p w14:paraId="7B7B4A96" w14:textId="1286A9BC" w:rsidR="00521891" w:rsidRPr="00521891" w:rsidRDefault="00521891" w:rsidP="008206EA">
      <w:pPr>
        <w:pStyle w:val="Heading5"/>
        <w:spacing w:before="196"/>
        <w:ind w:left="0" w:right="621"/>
        <w:jc w:val="center"/>
        <w:rPr>
          <w:u w:val="none"/>
        </w:rPr>
      </w:pPr>
      <w:r w:rsidRPr="00521891">
        <w:rPr>
          <w:spacing w:val="-1"/>
          <w:u w:val="none"/>
        </w:rPr>
        <w:t>Chart</w:t>
      </w:r>
      <w:r w:rsidRPr="00521891">
        <w:rPr>
          <w:spacing w:val="-16"/>
          <w:u w:val="none"/>
        </w:rPr>
        <w:t xml:space="preserve"> </w:t>
      </w:r>
      <w:r w:rsidRPr="00521891">
        <w:rPr>
          <w:u w:val="none"/>
        </w:rPr>
        <w:t>–</w:t>
      </w:r>
      <w:r w:rsidRPr="00521891">
        <w:rPr>
          <w:spacing w:val="-3"/>
          <w:u w:val="none"/>
        </w:rPr>
        <w:t xml:space="preserve"> </w:t>
      </w:r>
      <w:r w:rsidRPr="00521891">
        <w:rPr>
          <w:u w:val="none"/>
        </w:rPr>
        <w:t>1</w:t>
      </w:r>
      <w:r w:rsidR="008206EA">
        <w:rPr>
          <w:u w:val="none"/>
        </w:rPr>
        <w:t>3</w:t>
      </w:r>
    </w:p>
    <w:p w14:paraId="43E9538E" w14:textId="77777777" w:rsidR="00521891" w:rsidRDefault="00521891" w:rsidP="00521891">
      <w:pPr>
        <w:pStyle w:val="Heading5"/>
        <w:spacing w:before="196"/>
        <w:ind w:left="0" w:right="621"/>
        <w:jc w:val="center"/>
      </w:pPr>
      <w:r>
        <w:rPr>
          <w:noProof/>
          <w14:ligatures w14:val="standardContextual"/>
        </w:rPr>
        <w:drawing>
          <wp:inline distT="0" distB="0" distL="0" distR="0" wp14:anchorId="004EED6B" wp14:editId="6EF6D3D9">
            <wp:extent cx="4572000" cy="2743200"/>
            <wp:effectExtent l="0" t="0" r="0" b="0"/>
            <wp:docPr id="1406657876" name="Chart 1">
              <a:extLst xmlns:a="http://schemas.openxmlformats.org/drawingml/2006/main">
                <a:ext uri="{FF2B5EF4-FFF2-40B4-BE49-F238E27FC236}">
                  <a16:creationId xmlns:a16="http://schemas.microsoft.com/office/drawing/2014/main" id="{E7DEAA37-3BA6-EB70-A3D9-FC3F1F0A914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14:paraId="69373A30" w14:textId="77777777" w:rsidR="00521891" w:rsidRDefault="00521891" w:rsidP="00521891">
      <w:pPr>
        <w:pStyle w:val="Heading5"/>
        <w:spacing w:before="196"/>
        <w:ind w:left="0" w:right="621"/>
        <w:jc w:val="center"/>
      </w:pPr>
    </w:p>
    <w:p w14:paraId="06C027D8" w14:textId="77777777" w:rsidR="00521891" w:rsidRDefault="00521891" w:rsidP="00521891">
      <w:pPr>
        <w:pStyle w:val="BodyText"/>
        <w:spacing w:before="44" w:line="352" w:lineRule="auto"/>
        <w:ind w:right="626"/>
        <w:jc w:val="both"/>
      </w:pPr>
      <w:r>
        <w:rPr>
          <w:b/>
        </w:rPr>
        <w:t xml:space="preserve">Interpretation: </w:t>
      </w:r>
      <w:r>
        <w:t>The above table states that, out of 101 respondents, 12% are very highly</w:t>
      </w:r>
      <w:r>
        <w:rPr>
          <w:spacing w:val="-57"/>
        </w:rPr>
        <w:t xml:space="preserve"> </w:t>
      </w:r>
      <w:r>
        <w:t>satisfied,</w:t>
      </w:r>
      <w:r>
        <w:rPr>
          <w:spacing w:val="-8"/>
        </w:rPr>
        <w:t xml:space="preserve"> </w:t>
      </w:r>
      <w:r>
        <w:t>42%</w:t>
      </w:r>
      <w:r>
        <w:rPr>
          <w:spacing w:val="-10"/>
        </w:rPr>
        <w:t xml:space="preserve"> </w:t>
      </w:r>
      <w:r>
        <w:t>are</w:t>
      </w:r>
      <w:r>
        <w:rPr>
          <w:spacing w:val="-13"/>
        </w:rPr>
        <w:t xml:space="preserve"> </w:t>
      </w:r>
      <w:r>
        <w:t>highly</w:t>
      </w:r>
      <w:r>
        <w:rPr>
          <w:spacing w:val="-5"/>
        </w:rPr>
        <w:t xml:space="preserve"> </w:t>
      </w:r>
      <w:r>
        <w:t>satisfied,</w:t>
      </w:r>
      <w:r>
        <w:rPr>
          <w:spacing w:val="-5"/>
        </w:rPr>
        <w:t xml:space="preserve"> </w:t>
      </w:r>
      <w:r>
        <w:t>37%</w:t>
      </w:r>
      <w:r>
        <w:rPr>
          <w:spacing w:val="-9"/>
        </w:rPr>
        <w:t xml:space="preserve"> </w:t>
      </w:r>
      <w:r>
        <w:t>are</w:t>
      </w:r>
      <w:r>
        <w:rPr>
          <w:spacing w:val="-13"/>
        </w:rPr>
        <w:t xml:space="preserve"> </w:t>
      </w:r>
      <w:r>
        <w:t>moderately</w:t>
      </w:r>
      <w:r>
        <w:rPr>
          <w:spacing w:val="-9"/>
        </w:rPr>
        <w:t xml:space="preserve"> </w:t>
      </w:r>
      <w:r>
        <w:t>satisfied,</w:t>
      </w:r>
      <w:r>
        <w:rPr>
          <w:spacing w:val="-5"/>
        </w:rPr>
        <w:t xml:space="preserve"> </w:t>
      </w:r>
      <w:r>
        <w:t>7%</w:t>
      </w:r>
      <w:r>
        <w:rPr>
          <w:spacing w:val="-10"/>
        </w:rPr>
        <w:t xml:space="preserve"> </w:t>
      </w:r>
      <w:r>
        <w:t>are</w:t>
      </w:r>
      <w:r>
        <w:rPr>
          <w:spacing w:val="-12"/>
        </w:rPr>
        <w:t xml:space="preserve"> </w:t>
      </w:r>
      <w:r>
        <w:t>dissatisfied</w:t>
      </w:r>
      <w:r>
        <w:rPr>
          <w:spacing w:val="-8"/>
        </w:rPr>
        <w:t xml:space="preserve"> </w:t>
      </w:r>
      <w:r>
        <w:t>and</w:t>
      </w:r>
      <w:r>
        <w:rPr>
          <w:spacing w:val="-10"/>
        </w:rPr>
        <w:t xml:space="preserve"> </w:t>
      </w:r>
      <w:r>
        <w:t>2%</w:t>
      </w:r>
      <w:r>
        <w:rPr>
          <w:spacing w:val="33"/>
        </w:rPr>
        <w:t xml:space="preserve"> </w:t>
      </w:r>
      <w:r>
        <w:t>are</w:t>
      </w:r>
      <w:r>
        <w:rPr>
          <w:spacing w:val="33"/>
        </w:rPr>
        <w:t xml:space="preserve"> </w:t>
      </w:r>
      <w:r>
        <w:t>highly</w:t>
      </w:r>
      <w:r>
        <w:rPr>
          <w:spacing w:val="74"/>
        </w:rPr>
        <w:t xml:space="preserve"> </w:t>
      </w:r>
      <w:r>
        <w:t>dissatisfied with</w:t>
      </w:r>
      <w:r>
        <w:rPr>
          <w:spacing w:val="34"/>
        </w:rPr>
        <w:t xml:space="preserve"> </w:t>
      </w:r>
      <w:r>
        <w:t>the impact of employee decision making authority</w:t>
      </w:r>
      <w:r>
        <w:rPr>
          <w:spacing w:val="34"/>
        </w:rPr>
        <w:t xml:space="preserve"> </w:t>
      </w:r>
      <w:r>
        <w:t>provided</w:t>
      </w:r>
      <w:r>
        <w:rPr>
          <w:spacing w:val="38"/>
        </w:rPr>
        <w:t xml:space="preserve"> </w:t>
      </w:r>
      <w:r>
        <w:t>to</w:t>
      </w:r>
      <w:r>
        <w:rPr>
          <w:spacing w:val="26"/>
        </w:rPr>
        <w:t xml:space="preserve"> </w:t>
      </w:r>
      <w:r>
        <w:t>them</w:t>
      </w:r>
      <w:r>
        <w:rPr>
          <w:spacing w:val="35"/>
        </w:rPr>
        <w:t xml:space="preserve"> </w:t>
      </w:r>
      <w:r>
        <w:t>by</w:t>
      </w:r>
      <w:r>
        <w:rPr>
          <w:spacing w:val="-57"/>
        </w:rPr>
        <w:t xml:space="preserve"> </w:t>
      </w:r>
      <w:r>
        <w:t>APSPDCL.</w:t>
      </w:r>
    </w:p>
    <w:p w14:paraId="14C54C3C" w14:textId="77777777" w:rsidR="00521891" w:rsidRDefault="00521891" w:rsidP="00521891">
      <w:pPr>
        <w:pStyle w:val="BodyText"/>
        <w:spacing w:before="44" w:line="352" w:lineRule="auto"/>
        <w:ind w:right="626"/>
        <w:jc w:val="both"/>
        <w:rPr>
          <w:b/>
          <w:bCs/>
        </w:rPr>
      </w:pPr>
      <w:r w:rsidRPr="00CE562D">
        <w:rPr>
          <w:b/>
          <w:bCs/>
        </w:rPr>
        <w:t>Inference:</w:t>
      </w:r>
    </w:p>
    <w:p w14:paraId="700A4733" w14:textId="2592A20B" w:rsidR="00521891" w:rsidRPr="00CE562D" w:rsidRDefault="00521891" w:rsidP="00521891">
      <w:pPr>
        <w:pStyle w:val="BodyText"/>
        <w:spacing w:before="44" w:line="352" w:lineRule="auto"/>
        <w:ind w:right="626"/>
        <w:jc w:val="both"/>
        <w:rPr>
          <w:lang w:val="en-IN"/>
        </w:rPr>
      </w:pPr>
      <w:r w:rsidRPr="00CE562D">
        <w:rPr>
          <w:lang w:val="en-IN"/>
        </w:rPr>
        <w:t>91% are satisfied with the decision-making authority provided by APSPDCL</w:t>
      </w:r>
      <w:r>
        <w:rPr>
          <w:lang w:val="en-IN"/>
        </w:rPr>
        <w:t xml:space="preserve">, </w:t>
      </w:r>
      <w:r w:rsidRPr="00CE562D">
        <w:rPr>
          <w:lang w:val="en-IN"/>
        </w:rPr>
        <w:t>while 9% are dissatisfied</w:t>
      </w:r>
      <w:r>
        <w:rPr>
          <w:lang w:val="en-IN"/>
        </w:rPr>
        <w:t>.</w:t>
      </w:r>
    </w:p>
    <w:p w14:paraId="555A7293" w14:textId="77777777" w:rsidR="00521891" w:rsidRDefault="00521891" w:rsidP="00521891">
      <w:pPr>
        <w:pStyle w:val="BodyText"/>
        <w:spacing w:before="44" w:line="352" w:lineRule="auto"/>
        <w:ind w:right="626"/>
        <w:jc w:val="both"/>
      </w:pPr>
    </w:p>
    <w:p w14:paraId="3566D1B4" w14:textId="77777777" w:rsidR="00CD02C9" w:rsidRDefault="00CD02C9" w:rsidP="00521891">
      <w:pPr>
        <w:pStyle w:val="BodyText"/>
        <w:spacing w:before="44" w:line="352" w:lineRule="auto"/>
        <w:ind w:right="626"/>
        <w:jc w:val="both"/>
      </w:pPr>
    </w:p>
    <w:p w14:paraId="26EC28D9" w14:textId="057F9F00" w:rsidR="00CD02C9" w:rsidRPr="00931B4C" w:rsidRDefault="00135E13" w:rsidP="00521891">
      <w:pPr>
        <w:pStyle w:val="BodyText"/>
        <w:spacing w:before="44" w:line="352" w:lineRule="auto"/>
        <w:ind w:right="626"/>
        <w:jc w:val="both"/>
        <w:rPr>
          <w:b/>
          <w:bCs/>
        </w:rPr>
      </w:pPr>
      <w:r w:rsidRPr="00931B4C">
        <w:rPr>
          <w:b/>
          <w:bCs/>
        </w:rPr>
        <w:lastRenderedPageBreak/>
        <w:t xml:space="preserve">Table:14 </w:t>
      </w:r>
      <w:r w:rsidR="00931B4C" w:rsidRPr="00931B4C">
        <w:rPr>
          <w:b/>
          <w:bCs/>
        </w:rPr>
        <w:t>What is your opinion on how job enrichment has influenced your long-term commitment to the organization?</w:t>
      </w:r>
    </w:p>
    <w:p w14:paraId="763BB528" w14:textId="77777777" w:rsidR="00CD02C9" w:rsidRDefault="00CD02C9" w:rsidP="00521891">
      <w:pPr>
        <w:pStyle w:val="BodyText"/>
        <w:spacing w:before="44" w:line="352" w:lineRule="auto"/>
        <w:ind w:right="626"/>
        <w:jc w:val="both"/>
      </w:pPr>
    </w:p>
    <w:tbl>
      <w:tblPr>
        <w:tblpPr w:leftFromText="180" w:rightFromText="180" w:vertAnchor="text" w:horzAnchor="margin" w:tblpY="161"/>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1371"/>
        <w:gridCol w:w="2471"/>
        <w:gridCol w:w="2196"/>
        <w:gridCol w:w="2124"/>
      </w:tblGrid>
      <w:tr w:rsidR="00C25EF9" w14:paraId="36BFAB17" w14:textId="77777777" w:rsidTr="00E76085">
        <w:trPr>
          <w:trHeight w:val="466"/>
        </w:trPr>
        <w:tc>
          <w:tcPr>
            <w:tcW w:w="1371" w:type="dxa"/>
          </w:tcPr>
          <w:p w14:paraId="6717C73D" w14:textId="77777777" w:rsidR="00C25EF9" w:rsidRDefault="00C25EF9" w:rsidP="00E76085">
            <w:pPr>
              <w:pStyle w:val="TableParagraph"/>
              <w:spacing w:line="271" w:lineRule="exact"/>
              <w:ind w:left="251"/>
              <w:rPr>
                <w:b/>
                <w:sz w:val="24"/>
              </w:rPr>
            </w:pPr>
            <w:r>
              <w:rPr>
                <w:b/>
                <w:sz w:val="24"/>
              </w:rPr>
              <w:t>Options</w:t>
            </w:r>
          </w:p>
        </w:tc>
        <w:tc>
          <w:tcPr>
            <w:tcW w:w="2471" w:type="dxa"/>
          </w:tcPr>
          <w:p w14:paraId="16435BA9" w14:textId="77777777" w:rsidR="00C25EF9" w:rsidRDefault="00C25EF9" w:rsidP="00E76085">
            <w:pPr>
              <w:pStyle w:val="TableParagraph"/>
              <w:spacing w:line="271" w:lineRule="exact"/>
              <w:ind w:left="668"/>
              <w:rPr>
                <w:b/>
                <w:sz w:val="24"/>
              </w:rPr>
            </w:pPr>
            <w:r>
              <w:rPr>
                <w:b/>
                <w:sz w:val="24"/>
              </w:rPr>
              <w:t>Opinions</w:t>
            </w:r>
          </w:p>
        </w:tc>
        <w:tc>
          <w:tcPr>
            <w:tcW w:w="2196" w:type="dxa"/>
          </w:tcPr>
          <w:p w14:paraId="31201679" w14:textId="77777777" w:rsidR="00C25EF9" w:rsidRDefault="00C25EF9" w:rsidP="00E76085">
            <w:pPr>
              <w:pStyle w:val="TableParagraph"/>
              <w:spacing w:line="271" w:lineRule="exact"/>
              <w:ind w:left="433"/>
              <w:rPr>
                <w:b/>
                <w:sz w:val="24"/>
              </w:rPr>
            </w:pPr>
            <w:r>
              <w:rPr>
                <w:b/>
                <w:sz w:val="24"/>
              </w:rPr>
              <w:t>Respondents</w:t>
            </w:r>
          </w:p>
        </w:tc>
        <w:tc>
          <w:tcPr>
            <w:tcW w:w="2124" w:type="dxa"/>
          </w:tcPr>
          <w:p w14:paraId="370ADCA6" w14:textId="77777777" w:rsidR="00C25EF9" w:rsidRDefault="00C25EF9" w:rsidP="00E76085">
            <w:pPr>
              <w:pStyle w:val="TableParagraph"/>
              <w:spacing w:line="271" w:lineRule="exact"/>
              <w:ind w:left="426"/>
              <w:rPr>
                <w:b/>
                <w:sz w:val="24"/>
              </w:rPr>
            </w:pPr>
            <w:r>
              <w:rPr>
                <w:b/>
                <w:sz w:val="24"/>
              </w:rPr>
              <w:t>Percentages</w:t>
            </w:r>
          </w:p>
        </w:tc>
      </w:tr>
      <w:tr w:rsidR="00C25EF9" w14:paraId="35987AD9" w14:textId="77777777" w:rsidTr="00E76085">
        <w:trPr>
          <w:trHeight w:val="498"/>
        </w:trPr>
        <w:tc>
          <w:tcPr>
            <w:tcW w:w="1371" w:type="dxa"/>
          </w:tcPr>
          <w:p w14:paraId="72136293" w14:textId="77777777" w:rsidR="00C25EF9" w:rsidRDefault="00C25EF9" w:rsidP="00E76085">
            <w:pPr>
              <w:pStyle w:val="TableParagraph"/>
              <w:spacing w:line="263" w:lineRule="exact"/>
              <w:ind w:right="138"/>
              <w:jc w:val="center"/>
              <w:rPr>
                <w:sz w:val="24"/>
              </w:rPr>
            </w:pPr>
            <w:r>
              <w:rPr>
                <w:w w:val="91"/>
                <w:sz w:val="24"/>
              </w:rPr>
              <w:t>A</w:t>
            </w:r>
          </w:p>
        </w:tc>
        <w:tc>
          <w:tcPr>
            <w:tcW w:w="2471" w:type="dxa"/>
          </w:tcPr>
          <w:p w14:paraId="6CB99DB5" w14:textId="77777777" w:rsidR="00C25EF9" w:rsidRDefault="00C25EF9" w:rsidP="00E76085">
            <w:pPr>
              <w:pStyle w:val="TableParagraph"/>
              <w:spacing w:line="263" w:lineRule="exact"/>
              <w:ind w:left="124"/>
              <w:rPr>
                <w:sz w:val="24"/>
              </w:rPr>
            </w:pPr>
            <w:r>
              <w:rPr>
                <w:spacing w:val="-2"/>
                <w:sz w:val="24"/>
              </w:rPr>
              <w:t>Very</w:t>
            </w:r>
            <w:r>
              <w:rPr>
                <w:spacing w:val="-19"/>
                <w:sz w:val="24"/>
              </w:rPr>
              <w:t xml:space="preserve"> </w:t>
            </w:r>
            <w:r>
              <w:rPr>
                <w:spacing w:val="-2"/>
                <w:sz w:val="24"/>
              </w:rPr>
              <w:t>Highly</w:t>
            </w:r>
            <w:r>
              <w:rPr>
                <w:spacing w:val="-7"/>
                <w:sz w:val="24"/>
              </w:rPr>
              <w:t xml:space="preserve"> </w:t>
            </w:r>
            <w:r>
              <w:rPr>
                <w:spacing w:val="-1"/>
                <w:sz w:val="24"/>
              </w:rPr>
              <w:t>Satisfied</w:t>
            </w:r>
          </w:p>
        </w:tc>
        <w:tc>
          <w:tcPr>
            <w:tcW w:w="2196" w:type="dxa"/>
          </w:tcPr>
          <w:p w14:paraId="27E40FC8" w14:textId="77777777" w:rsidR="00C25EF9" w:rsidRDefault="00C25EF9" w:rsidP="00E76085">
            <w:pPr>
              <w:pStyle w:val="TableParagraph"/>
              <w:spacing w:line="263" w:lineRule="exact"/>
              <w:ind w:left="840" w:right="946"/>
              <w:jc w:val="center"/>
              <w:rPr>
                <w:sz w:val="24"/>
              </w:rPr>
            </w:pPr>
            <w:r>
              <w:rPr>
                <w:sz w:val="24"/>
              </w:rPr>
              <w:t>12</w:t>
            </w:r>
          </w:p>
        </w:tc>
        <w:tc>
          <w:tcPr>
            <w:tcW w:w="2124" w:type="dxa"/>
          </w:tcPr>
          <w:p w14:paraId="733E3C34" w14:textId="77777777" w:rsidR="00C25EF9" w:rsidRDefault="00C25EF9" w:rsidP="00E76085">
            <w:pPr>
              <w:pStyle w:val="TableParagraph"/>
              <w:spacing w:line="263" w:lineRule="exact"/>
              <w:ind w:left="780" w:right="790"/>
              <w:jc w:val="center"/>
              <w:rPr>
                <w:sz w:val="24"/>
              </w:rPr>
            </w:pPr>
            <w:r>
              <w:rPr>
                <w:sz w:val="24"/>
              </w:rPr>
              <w:t>12</w:t>
            </w:r>
            <w:r>
              <w:rPr>
                <w:spacing w:val="4"/>
                <w:sz w:val="24"/>
              </w:rPr>
              <w:t xml:space="preserve"> </w:t>
            </w:r>
            <w:r>
              <w:rPr>
                <w:sz w:val="24"/>
              </w:rPr>
              <w:t>%</w:t>
            </w:r>
          </w:p>
        </w:tc>
      </w:tr>
      <w:tr w:rsidR="00C25EF9" w14:paraId="438E9D3C" w14:textId="77777777" w:rsidTr="00E76085">
        <w:trPr>
          <w:trHeight w:val="489"/>
        </w:trPr>
        <w:tc>
          <w:tcPr>
            <w:tcW w:w="1371" w:type="dxa"/>
            <w:tcBorders>
              <w:bottom w:val="single" w:sz="6" w:space="0" w:color="000000"/>
            </w:tcBorders>
          </w:tcPr>
          <w:p w14:paraId="35AD964C" w14:textId="77777777" w:rsidR="00C25EF9" w:rsidRDefault="00C25EF9" w:rsidP="00E76085">
            <w:pPr>
              <w:pStyle w:val="TableParagraph"/>
              <w:spacing w:line="267" w:lineRule="exact"/>
              <w:ind w:right="184"/>
              <w:jc w:val="center"/>
              <w:rPr>
                <w:sz w:val="24"/>
              </w:rPr>
            </w:pPr>
            <w:r>
              <w:rPr>
                <w:sz w:val="24"/>
              </w:rPr>
              <w:t>B</w:t>
            </w:r>
          </w:p>
        </w:tc>
        <w:tc>
          <w:tcPr>
            <w:tcW w:w="2471" w:type="dxa"/>
            <w:tcBorders>
              <w:bottom w:val="single" w:sz="6" w:space="0" w:color="000000"/>
            </w:tcBorders>
          </w:tcPr>
          <w:p w14:paraId="5F6BB5AD" w14:textId="77777777" w:rsidR="00C25EF9" w:rsidRDefault="00C25EF9" w:rsidP="00E76085">
            <w:pPr>
              <w:pStyle w:val="TableParagraph"/>
              <w:spacing w:line="267" w:lineRule="exact"/>
              <w:ind w:left="124"/>
              <w:rPr>
                <w:sz w:val="24"/>
              </w:rPr>
            </w:pPr>
            <w:r>
              <w:rPr>
                <w:spacing w:val="-4"/>
                <w:sz w:val="24"/>
              </w:rPr>
              <w:t>Highly</w:t>
            </w:r>
            <w:r>
              <w:rPr>
                <w:spacing w:val="-16"/>
                <w:sz w:val="24"/>
              </w:rPr>
              <w:t xml:space="preserve"> </w:t>
            </w:r>
            <w:r>
              <w:rPr>
                <w:spacing w:val="-3"/>
                <w:sz w:val="24"/>
              </w:rPr>
              <w:t>Satisfied</w:t>
            </w:r>
          </w:p>
        </w:tc>
        <w:tc>
          <w:tcPr>
            <w:tcW w:w="2196" w:type="dxa"/>
            <w:tcBorders>
              <w:bottom w:val="single" w:sz="6" w:space="0" w:color="000000"/>
            </w:tcBorders>
          </w:tcPr>
          <w:p w14:paraId="4225A668" w14:textId="77777777" w:rsidR="00C25EF9" w:rsidRDefault="00C25EF9" w:rsidP="00E76085">
            <w:pPr>
              <w:pStyle w:val="TableParagraph"/>
              <w:spacing w:line="267" w:lineRule="exact"/>
              <w:ind w:left="840" w:right="946"/>
              <w:jc w:val="center"/>
              <w:rPr>
                <w:sz w:val="24"/>
              </w:rPr>
            </w:pPr>
            <w:r>
              <w:rPr>
                <w:sz w:val="24"/>
              </w:rPr>
              <w:t>32</w:t>
            </w:r>
          </w:p>
        </w:tc>
        <w:tc>
          <w:tcPr>
            <w:tcW w:w="2124" w:type="dxa"/>
            <w:tcBorders>
              <w:bottom w:val="single" w:sz="6" w:space="0" w:color="000000"/>
            </w:tcBorders>
          </w:tcPr>
          <w:p w14:paraId="396DC796" w14:textId="77777777" w:rsidR="00C25EF9" w:rsidRDefault="00C25EF9" w:rsidP="00E76085">
            <w:pPr>
              <w:pStyle w:val="TableParagraph"/>
              <w:spacing w:line="267" w:lineRule="exact"/>
              <w:ind w:left="780" w:right="790"/>
              <w:jc w:val="center"/>
              <w:rPr>
                <w:sz w:val="24"/>
              </w:rPr>
            </w:pPr>
            <w:r>
              <w:rPr>
                <w:sz w:val="24"/>
              </w:rPr>
              <w:t>32</w:t>
            </w:r>
            <w:r>
              <w:rPr>
                <w:spacing w:val="4"/>
                <w:sz w:val="24"/>
              </w:rPr>
              <w:t xml:space="preserve"> </w:t>
            </w:r>
            <w:r>
              <w:rPr>
                <w:sz w:val="24"/>
              </w:rPr>
              <w:t>%</w:t>
            </w:r>
          </w:p>
        </w:tc>
      </w:tr>
      <w:tr w:rsidR="00C25EF9" w14:paraId="1AFE9151" w14:textId="77777777" w:rsidTr="00E76085">
        <w:trPr>
          <w:trHeight w:val="489"/>
        </w:trPr>
        <w:tc>
          <w:tcPr>
            <w:tcW w:w="1371" w:type="dxa"/>
            <w:tcBorders>
              <w:top w:val="single" w:sz="6" w:space="0" w:color="000000"/>
            </w:tcBorders>
          </w:tcPr>
          <w:p w14:paraId="5132D52C" w14:textId="77777777" w:rsidR="00C25EF9" w:rsidRDefault="00C25EF9" w:rsidP="00E76085">
            <w:pPr>
              <w:pStyle w:val="TableParagraph"/>
              <w:spacing w:line="262" w:lineRule="exact"/>
              <w:ind w:right="184"/>
              <w:jc w:val="center"/>
              <w:rPr>
                <w:sz w:val="24"/>
              </w:rPr>
            </w:pPr>
            <w:r>
              <w:rPr>
                <w:sz w:val="24"/>
              </w:rPr>
              <w:t>C</w:t>
            </w:r>
          </w:p>
        </w:tc>
        <w:tc>
          <w:tcPr>
            <w:tcW w:w="2471" w:type="dxa"/>
            <w:tcBorders>
              <w:top w:val="single" w:sz="6" w:space="0" w:color="000000"/>
            </w:tcBorders>
          </w:tcPr>
          <w:p w14:paraId="2628D2AD" w14:textId="77777777" w:rsidR="00C25EF9" w:rsidRDefault="00C25EF9" w:rsidP="00E76085">
            <w:pPr>
              <w:pStyle w:val="TableParagraph"/>
              <w:spacing w:line="262" w:lineRule="exact"/>
              <w:ind w:left="124"/>
              <w:rPr>
                <w:sz w:val="24"/>
              </w:rPr>
            </w:pPr>
            <w:r>
              <w:rPr>
                <w:spacing w:val="-3"/>
                <w:sz w:val="24"/>
              </w:rPr>
              <w:t>Moderately</w:t>
            </w:r>
            <w:r>
              <w:rPr>
                <w:spacing w:val="-16"/>
                <w:sz w:val="24"/>
              </w:rPr>
              <w:t xml:space="preserve"> </w:t>
            </w:r>
            <w:r>
              <w:rPr>
                <w:spacing w:val="-3"/>
                <w:sz w:val="24"/>
              </w:rPr>
              <w:t>Satisfied</w:t>
            </w:r>
          </w:p>
        </w:tc>
        <w:tc>
          <w:tcPr>
            <w:tcW w:w="2196" w:type="dxa"/>
            <w:tcBorders>
              <w:top w:val="single" w:sz="6" w:space="0" w:color="000000"/>
            </w:tcBorders>
          </w:tcPr>
          <w:p w14:paraId="0726FA96" w14:textId="77777777" w:rsidR="00C25EF9" w:rsidRDefault="00C25EF9" w:rsidP="00E76085">
            <w:pPr>
              <w:pStyle w:val="TableParagraph"/>
              <w:spacing w:line="262" w:lineRule="exact"/>
              <w:ind w:left="840" w:right="946"/>
              <w:jc w:val="center"/>
              <w:rPr>
                <w:sz w:val="24"/>
              </w:rPr>
            </w:pPr>
            <w:r>
              <w:rPr>
                <w:sz w:val="24"/>
              </w:rPr>
              <w:t>47</w:t>
            </w:r>
          </w:p>
        </w:tc>
        <w:tc>
          <w:tcPr>
            <w:tcW w:w="2124" w:type="dxa"/>
            <w:tcBorders>
              <w:top w:val="single" w:sz="6" w:space="0" w:color="000000"/>
            </w:tcBorders>
          </w:tcPr>
          <w:p w14:paraId="7D6807C2" w14:textId="77777777" w:rsidR="00C25EF9" w:rsidRDefault="00C25EF9" w:rsidP="00E76085">
            <w:pPr>
              <w:pStyle w:val="TableParagraph"/>
              <w:spacing w:line="262" w:lineRule="exact"/>
              <w:ind w:left="780" w:right="790"/>
              <w:jc w:val="center"/>
              <w:rPr>
                <w:sz w:val="24"/>
              </w:rPr>
            </w:pPr>
            <w:r>
              <w:rPr>
                <w:sz w:val="24"/>
              </w:rPr>
              <w:t>46</w:t>
            </w:r>
            <w:r>
              <w:rPr>
                <w:spacing w:val="4"/>
                <w:sz w:val="24"/>
              </w:rPr>
              <w:t xml:space="preserve"> </w:t>
            </w:r>
            <w:r>
              <w:rPr>
                <w:sz w:val="24"/>
              </w:rPr>
              <w:t>%</w:t>
            </w:r>
          </w:p>
        </w:tc>
      </w:tr>
      <w:tr w:rsidR="00C25EF9" w14:paraId="147F2624" w14:textId="77777777" w:rsidTr="00E76085">
        <w:trPr>
          <w:trHeight w:val="466"/>
        </w:trPr>
        <w:tc>
          <w:tcPr>
            <w:tcW w:w="1371" w:type="dxa"/>
          </w:tcPr>
          <w:p w14:paraId="3319A35F" w14:textId="77777777" w:rsidR="00C25EF9" w:rsidRDefault="00C25EF9" w:rsidP="00E76085">
            <w:pPr>
              <w:pStyle w:val="TableParagraph"/>
              <w:spacing w:line="267" w:lineRule="exact"/>
              <w:ind w:right="202"/>
              <w:jc w:val="center"/>
              <w:rPr>
                <w:sz w:val="24"/>
              </w:rPr>
            </w:pPr>
            <w:r>
              <w:rPr>
                <w:w w:val="91"/>
                <w:sz w:val="24"/>
              </w:rPr>
              <w:t>D</w:t>
            </w:r>
          </w:p>
        </w:tc>
        <w:tc>
          <w:tcPr>
            <w:tcW w:w="2471" w:type="dxa"/>
          </w:tcPr>
          <w:p w14:paraId="799D5045" w14:textId="77777777" w:rsidR="00C25EF9" w:rsidRDefault="00C25EF9" w:rsidP="00E76085">
            <w:pPr>
              <w:pStyle w:val="TableParagraph"/>
              <w:spacing w:line="267" w:lineRule="exact"/>
              <w:ind w:left="124"/>
              <w:rPr>
                <w:sz w:val="24"/>
              </w:rPr>
            </w:pPr>
            <w:r>
              <w:rPr>
                <w:sz w:val="24"/>
              </w:rPr>
              <w:t>Dissatisfied</w:t>
            </w:r>
          </w:p>
        </w:tc>
        <w:tc>
          <w:tcPr>
            <w:tcW w:w="2196" w:type="dxa"/>
          </w:tcPr>
          <w:p w14:paraId="231D6253" w14:textId="77777777" w:rsidR="00C25EF9" w:rsidRDefault="00C25EF9" w:rsidP="00E76085">
            <w:pPr>
              <w:pStyle w:val="TableParagraph"/>
              <w:spacing w:line="267" w:lineRule="exact"/>
              <w:ind w:left="840" w:right="946"/>
              <w:jc w:val="center"/>
              <w:rPr>
                <w:sz w:val="24"/>
              </w:rPr>
            </w:pPr>
            <w:r>
              <w:rPr>
                <w:sz w:val="24"/>
              </w:rPr>
              <w:t>10</w:t>
            </w:r>
          </w:p>
        </w:tc>
        <w:tc>
          <w:tcPr>
            <w:tcW w:w="2124" w:type="dxa"/>
          </w:tcPr>
          <w:p w14:paraId="3951DC59" w14:textId="77777777" w:rsidR="00C25EF9" w:rsidRDefault="00C25EF9" w:rsidP="00E76085">
            <w:pPr>
              <w:pStyle w:val="TableParagraph"/>
              <w:spacing w:line="267" w:lineRule="exact"/>
              <w:ind w:left="780" w:right="790"/>
              <w:jc w:val="center"/>
              <w:rPr>
                <w:sz w:val="24"/>
              </w:rPr>
            </w:pPr>
            <w:r>
              <w:rPr>
                <w:sz w:val="24"/>
              </w:rPr>
              <w:t>10</w:t>
            </w:r>
            <w:r>
              <w:rPr>
                <w:spacing w:val="4"/>
                <w:sz w:val="24"/>
              </w:rPr>
              <w:t xml:space="preserve"> </w:t>
            </w:r>
            <w:r>
              <w:rPr>
                <w:sz w:val="24"/>
              </w:rPr>
              <w:t>%</w:t>
            </w:r>
          </w:p>
        </w:tc>
      </w:tr>
      <w:tr w:rsidR="00C25EF9" w14:paraId="7B51CFF2" w14:textId="77777777" w:rsidTr="00E76085">
        <w:trPr>
          <w:trHeight w:val="497"/>
        </w:trPr>
        <w:tc>
          <w:tcPr>
            <w:tcW w:w="1371" w:type="dxa"/>
          </w:tcPr>
          <w:p w14:paraId="6CE6E474" w14:textId="77777777" w:rsidR="00C25EF9" w:rsidRDefault="00C25EF9" w:rsidP="00E76085">
            <w:pPr>
              <w:pStyle w:val="TableParagraph"/>
              <w:spacing w:line="267" w:lineRule="exact"/>
              <w:ind w:right="206"/>
              <w:jc w:val="center"/>
              <w:rPr>
                <w:sz w:val="24"/>
              </w:rPr>
            </w:pPr>
            <w:r>
              <w:rPr>
                <w:sz w:val="24"/>
              </w:rPr>
              <w:t>E</w:t>
            </w:r>
          </w:p>
        </w:tc>
        <w:tc>
          <w:tcPr>
            <w:tcW w:w="2471" w:type="dxa"/>
          </w:tcPr>
          <w:p w14:paraId="70D72AE0" w14:textId="77777777" w:rsidR="00C25EF9" w:rsidRDefault="00C25EF9" w:rsidP="00E76085">
            <w:pPr>
              <w:pStyle w:val="TableParagraph"/>
              <w:spacing w:line="267" w:lineRule="exact"/>
              <w:ind w:left="124"/>
              <w:rPr>
                <w:sz w:val="24"/>
              </w:rPr>
            </w:pPr>
            <w:r>
              <w:rPr>
                <w:spacing w:val="-4"/>
                <w:sz w:val="24"/>
              </w:rPr>
              <w:t>Highly</w:t>
            </w:r>
            <w:r>
              <w:rPr>
                <w:spacing w:val="-13"/>
                <w:sz w:val="24"/>
              </w:rPr>
              <w:t xml:space="preserve"> </w:t>
            </w:r>
            <w:r>
              <w:rPr>
                <w:spacing w:val="-4"/>
                <w:sz w:val="24"/>
              </w:rPr>
              <w:t>Dissatisfied</w:t>
            </w:r>
          </w:p>
        </w:tc>
        <w:tc>
          <w:tcPr>
            <w:tcW w:w="2196" w:type="dxa"/>
          </w:tcPr>
          <w:p w14:paraId="0994D395" w14:textId="77777777" w:rsidR="00C25EF9" w:rsidRDefault="00C25EF9" w:rsidP="00E76085">
            <w:pPr>
              <w:pStyle w:val="TableParagraph"/>
              <w:spacing w:line="267" w:lineRule="exact"/>
              <w:ind w:right="107"/>
              <w:jc w:val="center"/>
              <w:rPr>
                <w:sz w:val="24"/>
              </w:rPr>
            </w:pPr>
            <w:r>
              <w:rPr>
                <w:sz w:val="24"/>
              </w:rPr>
              <w:t>0</w:t>
            </w:r>
          </w:p>
        </w:tc>
        <w:tc>
          <w:tcPr>
            <w:tcW w:w="2124" w:type="dxa"/>
          </w:tcPr>
          <w:p w14:paraId="2D85A684" w14:textId="77777777" w:rsidR="00C25EF9" w:rsidRDefault="00C25EF9" w:rsidP="00E76085">
            <w:pPr>
              <w:pStyle w:val="TableParagraph"/>
              <w:spacing w:line="267" w:lineRule="exact"/>
              <w:ind w:right="51"/>
              <w:jc w:val="center"/>
              <w:rPr>
                <w:sz w:val="24"/>
              </w:rPr>
            </w:pPr>
            <w:r>
              <w:rPr>
                <w:sz w:val="24"/>
              </w:rPr>
              <w:t>0</w:t>
            </w:r>
          </w:p>
        </w:tc>
      </w:tr>
      <w:tr w:rsidR="00C25EF9" w14:paraId="0CD144FB" w14:textId="77777777" w:rsidTr="00E76085">
        <w:trPr>
          <w:trHeight w:val="498"/>
        </w:trPr>
        <w:tc>
          <w:tcPr>
            <w:tcW w:w="1371" w:type="dxa"/>
          </w:tcPr>
          <w:p w14:paraId="0CA36763" w14:textId="77777777" w:rsidR="00C25EF9" w:rsidRDefault="00C25EF9" w:rsidP="00E76085">
            <w:pPr>
              <w:pStyle w:val="TableParagraph"/>
              <w:spacing w:line="267" w:lineRule="exact"/>
              <w:ind w:left="315"/>
              <w:rPr>
                <w:sz w:val="24"/>
              </w:rPr>
            </w:pPr>
            <w:r>
              <w:rPr>
                <w:sz w:val="24"/>
              </w:rPr>
              <w:t>Total</w:t>
            </w:r>
          </w:p>
        </w:tc>
        <w:tc>
          <w:tcPr>
            <w:tcW w:w="2471" w:type="dxa"/>
          </w:tcPr>
          <w:p w14:paraId="73C1E6CD" w14:textId="77777777" w:rsidR="00C25EF9" w:rsidRDefault="00C25EF9" w:rsidP="00E76085">
            <w:pPr>
              <w:pStyle w:val="TableParagraph"/>
            </w:pPr>
          </w:p>
        </w:tc>
        <w:tc>
          <w:tcPr>
            <w:tcW w:w="2196" w:type="dxa"/>
          </w:tcPr>
          <w:p w14:paraId="70C03C42" w14:textId="77777777" w:rsidR="00C25EF9" w:rsidRDefault="00C25EF9" w:rsidP="00E76085">
            <w:pPr>
              <w:pStyle w:val="TableParagraph"/>
              <w:spacing w:line="267" w:lineRule="exact"/>
              <w:ind w:left="840" w:right="946"/>
              <w:jc w:val="center"/>
              <w:rPr>
                <w:sz w:val="24"/>
              </w:rPr>
            </w:pPr>
            <w:r>
              <w:rPr>
                <w:sz w:val="24"/>
              </w:rPr>
              <w:t>101</w:t>
            </w:r>
          </w:p>
        </w:tc>
        <w:tc>
          <w:tcPr>
            <w:tcW w:w="2124" w:type="dxa"/>
          </w:tcPr>
          <w:p w14:paraId="19D49E80" w14:textId="77777777" w:rsidR="00C25EF9" w:rsidRDefault="00C25EF9" w:rsidP="00E76085">
            <w:pPr>
              <w:pStyle w:val="TableParagraph"/>
              <w:spacing w:line="267" w:lineRule="exact"/>
              <w:ind w:left="790"/>
              <w:rPr>
                <w:sz w:val="24"/>
              </w:rPr>
            </w:pPr>
            <w:r>
              <w:rPr>
                <w:sz w:val="24"/>
              </w:rPr>
              <w:t>100</w:t>
            </w:r>
            <w:r>
              <w:rPr>
                <w:spacing w:val="4"/>
                <w:sz w:val="24"/>
              </w:rPr>
              <w:t xml:space="preserve"> </w:t>
            </w:r>
            <w:r>
              <w:rPr>
                <w:sz w:val="24"/>
              </w:rPr>
              <w:t>%</w:t>
            </w:r>
          </w:p>
        </w:tc>
      </w:tr>
    </w:tbl>
    <w:p w14:paraId="535018AA" w14:textId="77777777" w:rsidR="00C25EF9" w:rsidRDefault="00C25EF9" w:rsidP="00C25EF9">
      <w:pPr>
        <w:pStyle w:val="BodyText"/>
        <w:spacing w:before="8"/>
        <w:rPr>
          <w:b/>
        </w:rPr>
      </w:pPr>
    </w:p>
    <w:p w14:paraId="5E035EE4" w14:textId="77777777" w:rsidR="00C25EF9" w:rsidRDefault="00C25EF9" w:rsidP="00C25EF9">
      <w:pPr>
        <w:rPr>
          <w:b/>
          <w:spacing w:val="-2"/>
          <w:sz w:val="24"/>
        </w:rPr>
      </w:pPr>
    </w:p>
    <w:p w14:paraId="64CF5470" w14:textId="77777777" w:rsidR="00C25EF9" w:rsidRDefault="00C25EF9" w:rsidP="00C25EF9">
      <w:pPr>
        <w:rPr>
          <w:b/>
          <w:spacing w:val="-2"/>
          <w:sz w:val="24"/>
        </w:rPr>
      </w:pPr>
    </w:p>
    <w:p w14:paraId="41C317ED" w14:textId="77777777" w:rsidR="00C25EF9" w:rsidRDefault="00C25EF9" w:rsidP="00C25EF9">
      <w:pPr>
        <w:rPr>
          <w:b/>
          <w:spacing w:val="-2"/>
          <w:sz w:val="24"/>
        </w:rPr>
      </w:pPr>
    </w:p>
    <w:p w14:paraId="7D3FC63E" w14:textId="77777777" w:rsidR="00C25EF9" w:rsidRDefault="00C25EF9" w:rsidP="00C25EF9">
      <w:pPr>
        <w:rPr>
          <w:b/>
          <w:spacing w:val="-2"/>
          <w:sz w:val="24"/>
        </w:rPr>
      </w:pPr>
    </w:p>
    <w:p w14:paraId="65F71AE7" w14:textId="77777777" w:rsidR="00C25EF9" w:rsidRDefault="00C25EF9" w:rsidP="00C25EF9">
      <w:pPr>
        <w:rPr>
          <w:b/>
          <w:spacing w:val="-2"/>
          <w:sz w:val="24"/>
        </w:rPr>
      </w:pPr>
    </w:p>
    <w:p w14:paraId="6EC2758B" w14:textId="77777777" w:rsidR="00C25EF9" w:rsidRDefault="00C25EF9" w:rsidP="00C25EF9">
      <w:pPr>
        <w:rPr>
          <w:b/>
          <w:spacing w:val="-2"/>
          <w:sz w:val="24"/>
        </w:rPr>
      </w:pPr>
    </w:p>
    <w:p w14:paraId="4EB35D4B" w14:textId="77777777" w:rsidR="00C25EF9" w:rsidRDefault="00C25EF9" w:rsidP="00C25EF9">
      <w:pPr>
        <w:rPr>
          <w:b/>
          <w:spacing w:val="-2"/>
          <w:sz w:val="24"/>
        </w:rPr>
      </w:pPr>
    </w:p>
    <w:p w14:paraId="1FC01D47" w14:textId="77777777" w:rsidR="00C25EF9" w:rsidRDefault="00C25EF9" w:rsidP="00C25EF9">
      <w:pPr>
        <w:rPr>
          <w:b/>
          <w:spacing w:val="-2"/>
          <w:sz w:val="24"/>
        </w:rPr>
      </w:pPr>
    </w:p>
    <w:p w14:paraId="538FBCA3" w14:textId="77777777" w:rsidR="00C25EF9" w:rsidRDefault="00C25EF9" w:rsidP="00C25EF9">
      <w:pPr>
        <w:rPr>
          <w:b/>
          <w:spacing w:val="-2"/>
          <w:sz w:val="24"/>
        </w:rPr>
      </w:pPr>
    </w:p>
    <w:p w14:paraId="7FD85A16" w14:textId="77777777" w:rsidR="00C25EF9" w:rsidRDefault="00C25EF9" w:rsidP="00C25EF9">
      <w:pPr>
        <w:rPr>
          <w:b/>
          <w:spacing w:val="-2"/>
          <w:sz w:val="24"/>
        </w:rPr>
      </w:pPr>
    </w:p>
    <w:p w14:paraId="1E7E5FFB" w14:textId="77777777" w:rsidR="00C25EF9" w:rsidRDefault="00C25EF9" w:rsidP="00C25EF9">
      <w:pPr>
        <w:rPr>
          <w:b/>
          <w:spacing w:val="-2"/>
          <w:sz w:val="24"/>
        </w:rPr>
      </w:pPr>
    </w:p>
    <w:p w14:paraId="177434D9" w14:textId="77777777" w:rsidR="00C25EF9" w:rsidRDefault="00C25EF9" w:rsidP="00C25EF9">
      <w:pPr>
        <w:rPr>
          <w:b/>
          <w:spacing w:val="-2"/>
          <w:sz w:val="24"/>
        </w:rPr>
      </w:pPr>
    </w:p>
    <w:p w14:paraId="32290C5B" w14:textId="77777777" w:rsidR="00C25EF9" w:rsidRDefault="00C25EF9" w:rsidP="00C25EF9">
      <w:pPr>
        <w:rPr>
          <w:b/>
          <w:spacing w:val="-2"/>
          <w:sz w:val="24"/>
        </w:rPr>
      </w:pPr>
    </w:p>
    <w:p w14:paraId="42CF1689" w14:textId="601C20F4" w:rsidR="00C25EF9" w:rsidRDefault="00C25EF9" w:rsidP="00C25EF9">
      <w:pPr>
        <w:rPr>
          <w:sz w:val="24"/>
        </w:rPr>
      </w:pPr>
      <w:r>
        <w:rPr>
          <w:b/>
          <w:spacing w:val="-2"/>
          <w:sz w:val="24"/>
        </w:rPr>
        <w:t>Source:</w:t>
      </w:r>
      <w:r>
        <w:rPr>
          <w:b/>
          <w:spacing w:val="-11"/>
          <w:sz w:val="24"/>
        </w:rPr>
        <w:t xml:space="preserve"> </w:t>
      </w:r>
      <w:r>
        <w:rPr>
          <w:spacing w:val="-1"/>
          <w:sz w:val="24"/>
        </w:rPr>
        <w:t>Primary</w:t>
      </w:r>
      <w:r>
        <w:rPr>
          <w:spacing w:val="-14"/>
          <w:sz w:val="24"/>
        </w:rPr>
        <w:t xml:space="preserve"> </w:t>
      </w:r>
      <w:r>
        <w:rPr>
          <w:spacing w:val="-1"/>
          <w:sz w:val="24"/>
        </w:rPr>
        <w:t>Data</w:t>
      </w:r>
    </w:p>
    <w:p w14:paraId="1DA06B60" w14:textId="3A307052" w:rsidR="00C25EF9" w:rsidRPr="00E26F24" w:rsidRDefault="00C25EF9" w:rsidP="00C25EF9">
      <w:pPr>
        <w:pStyle w:val="BodyText"/>
        <w:spacing w:before="90" w:line="357" w:lineRule="auto"/>
        <w:ind w:right="948"/>
        <w:jc w:val="both"/>
        <w:rPr>
          <w:b/>
          <w:bCs/>
          <w:sz w:val="20"/>
        </w:rPr>
      </w:pPr>
      <w:r w:rsidRPr="00E26F24">
        <w:rPr>
          <w:b/>
          <w:bCs/>
          <w:sz w:val="20"/>
        </w:rPr>
        <w:t xml:space="preserve">                                                                     Chart – </w:t>
      </w:r>
      <w:r>
        <w:rPr>
          <w:b/>
          <w:bCs/>
          <w:sz w:val="20"/>
        </w:rPr>
        <w:t>14</w:t>
      </w:r>
    </w:p>
    <w:p w14:paraId="2E44010A" w14:textId="77777777" w:rsidR="00C25EF9" w:rsidRDefault="00C25EF9" w:rsidP="00C25EF9">
      <w:pPr>
        <w:pStyle w:val="BodyText"/>
        <w:rPr>
          <w:sz w:val="20"/>
        </w:rPr>
      </w:pPr>
    </w:p>
    <w:p w14:paraId="01E8BB32" w14:textId="77777777" w:rsidR="00C25EF9" w:rsidRDefault="00C25EF9" w:rsidP="00C25EF9">
      <w:r>
        <w:rPr>
          <w:noProof/>
          <w14:ligatures w14:val="standardContextual"/>
        </w:rPr>
        <w:drawing>
          <wp:inline distT="0" distB="0" distL="0" distR="0" wp14:anchorId="674BA20A" wp14:editId="5B9450C4">
            <wp:extent cx="4572000" cy="2743200"/>
            <wp:effectExtent l="0" t="0" r="0" b="0"/>
            <wp:docPr id="622223082" name="Chart 1">
              <a:extLst xmlns:a="http://schemas.openxmlformats.org/drawingml/2006/main">
                <a:ext uri="{FF2B5EF4-FFF2-40B4-BE49-F238E27FC236}">
                  <a16:creationId xmlns:a16="http://schemas.microsoft.com/office/drawing/2014/main" id="{AD5E248A-0DF6-A148-E386-6F35A5502FF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14:paraId="5862297B" w14:textId="77777777" w:rsidR="00C25EF9" w:rsidRDefault="00C25EF9" w:rsidP="00C25EF9">
      <w:pPr>
        <w:pStyle w:val="BodyText"/>
        <w:spacing w:before="220"/>
        <w:ind w:right="946"/>
        <w:jc w:val="both"/>
      </w:pPr>
      <w:r>
        <w:rPr>
          <w:b/>
        </w:rPr>
        <w:t xml:space="preserve">Interpretation: </w:t>
      </w:r>
      <w:r>
        <w:t>The above table states that, out of 101 respondents, 12% are very highly</w:t>
      </w:r>
      <w:r>
        <w:rPr>
          <w:spacing w:val="1"/>
        </w:rPr>
        <w:t xml:space="preserve"> </w:t>
      </w:r>
      <w:r>
        <w:t>satisfied, 32% are highly satisfied, 47% are moderately satisfied and 10% are dissatisfied on the</w:t>
      </w:r>
      <w:r>
        <w:rPr>
          <w:spacing w:val="1"/>
        </w:rPr>
        <w:t xml:space="preserve"> </w:t>
      </w:r>
      <w:r w:rsidRPr="00336728">
        <w:rPr>
          <w:spacing w:val="1"/>
        </w:rPr>
        <w:t>job enrichment influenced</w:t>
      </w:r>
      <w:r>
        <w:rPr>
          <w:spacing w:val="1"/>
        </w:rPr>
        <w:t xml:space="preserve"> for</w:t>
      </w:r>
      <w:r w:rsidRPr="00336728">
        <w:rPr>
          <w:spacing w:val="1"/>
        </w:rPr>
        <w:t xml:space="preserve"> long-term commitment o</w:t>
      </w:r>
      <w:r>
        <w:rPr>
          <w:spacing w:val="1"/>
        </w:rPr>
        <w:t>f</w:t>
      </w:r>
      <w:r w:rsidRPr="00336728">
        <w:rPr>
          <w:spacing w:val="1"/>
        </w:rPr>
        <w:t xml:space="preserve"> the organization</w:t>
      </w:r>
      <w:r>
        <w:rPr>
          <w:spacing w:val="1"/>
        </w:rPr>
        <w:t>.</w:t>
      </w:r>
    </w:p>
    <w:p w14:paraId="48DE35FE" w14:textId="77777777" w:rsidR="00C25EF9" w:rsidRPr="00336728" w:rsidRDefault="00C25EF9" w:rsidP="00C25EF9">
      <w:pPr>
        <w:pStyle w:val="BodyText"/>
        <w:spacing w:before="220"/>
        <w:ind w:right="946"/>
        <w:jc w:val="both"/>
        <w:rPr>
          <w:b/>
          <w:bCs/>
          <w:sz w:val="28"/>
          <w:szCs w:val="28"/>
        </w:rPr>
      </w:pPr>
      <w:r w:rsidRPr="00336728">
        <w:rPr>
          <w:b/>
          <w:bCs/>
          <w:sz w:val="28"/>
          <w:szCs w:val="28"/>
        </w:rPr>
        <w:t>Inference:</w:t>
      </w:r>
    </w:p>
    <w:p w14:paraId="0FCA27BE" w14:textId="03173262" w:rsidR="00C25EF9" w:rsidRPr="00C25EF9" w:rsidRDefault="00C25EF9" w:rsidP="00C25EF9">
      <w:pPr>
        <w:pStyle w:val="Heading5"/>
        <w:tabs>
          <w:tab w:val="left" w:pos="1745"/>
        </w:tabs>
        <w:spacing w:before="64" w:line="283" w:lineRule="auto"/>
        <w:ind w:left="0" w:right="1214"/>
        <w:rPr>
          <w:b w:val="0"/>
          <w:bCs w:val="0"/>
          <w:sz w:val="24"/>
          <w:szCs w:val="24"/>
          <w:u w:val="none"/>
        </w:rPr>
      </w:pPr>
      <w:bookmarkStart w:id="0" w:name="_Hlk172797529"/>
      <w:r w:rsidRPr="00C25EF9">
        <w:rPr>
          <w:b w:val="0"/>
          <w:bCs w:val="0"/>
          <w:sz w:val="24"/>
          <w:szCs w:val="24"/>
          <w:u w:val="none"/>
        </w:rPr>
        <w:t>90% are satisfied with how job enrichment influences long-term commitment to the organization</w:t>
      </w:r>
      <w:r>
        <w:rPr>
          <w:b w:val="0"/>
          <w:bCs w:val="0"/>
          <w:sz w:val="24"/>
          <w:szCs w:val="24"/>
          <w:u w:val="none"/>
        </w:rPr>
        <w:t xml:space="preserve">, </w:t>
      </w:r>
      <w:r w:rsidRPr="00C25EF9">
        <w:rPr>
          <w:b w:val="0"/>
          <w:bCs w:val="0"/>
          <w:sz w:val="24"/>
          <w:szCs w:val="24"/>
          <w:u w:val="none"/>
        </w:rPr>
        <w:t>while 10% are dissatisfied.</w:t>
      </w:r>
    </w:p>
    <w:p w14:paraId="59636F07" w14:textId="77777777" w:rsidR="00C25EF9" w:rsidRPr="00C25EF9" w:rsidRDefault="00C25EF9" w:rsidP="00C25EF9">
      <w:pPr>
        <w:pStyle w:val="Heading5"/>
        <w:tabs>
          <w:tab w:val="left" w:pos="1745"/>
        </w:tabs>
        <w:spacing w:before="64" w:line="283" w:lineRule="auto"/>
        <w:ind w:left="0" w:right="1214"/>
        <w:rPr>
          <w:b w:val="0"/>
          <w:bCs w:val="0"/>
          <w:sz w:val="24"/>
          <w:szCs w:val="24"/>
          <w:u w:val="none"/>
        </w:rPr>
      </w:pPr>
    </w:p>
    <w:bookmarkEnd w:id="0"/>
    <w:p w14:paraId="09EA65C5" w14:textId="77777777" w:rsidR="00521891" w:rsidRPr="00F2012A" w:rsidRDefault="00521891" w:rsidP="00521891">
      <w:pPr>
        <w:pStyle w:val="BodyText"/>
        <w:spacing w:before="44" w:line="352" w:lineRule="auto"/>
        <w:ind w:right="626"/>
        <w:rPr>
          <w:lang w:val="en-IN"/>
        </w:rPr>
      </w:pPr>
    </w:p>
    <w:p w14:paraId="3F6628DB" w14:textId="6FE5908B" w:rsidR="008206EA" w:rsidRPr="008206EA" w:rsidRDefault="00521891" w:rsidP="008206EA">
      <w:pPr>
        <w:widowControl/>
        <w:autoSpaceDE/>
        <w:autoSpaceDN/>
        <w:spacing w:after="160" w:line="259" w:lineRule="auto"/>
        <w:rPr>
          <w:b/>
          <w:bCs/>
          <w:sz w:val="24"/>
          <w:szCs w:val="24"/>
        </w:rPr>
      </w:pPr>
      <w:r>
        <w:rPr>
          <w:b/>
          <w:sz w:val="26"/>
          <w:szCs w:val="26"/>
        </w:rPr>
        <w:lastRenderedPageBreak/>
        <w:t>Table:1</w:t>
      </w:r>
      <w:r w:rsidR="00CD02C9">
        <w:rPr>
          <w:b/>
          <w:sz w:val="26"/>
          <w:szCs w:val="26"/>
        </w:rPr>
        <w:t>5</w:t>
      </w:r>
      <w:r w:rsidR="008206EA">
        <w:rPr>
          <w:b/>
          <w:bCs/>
        </w:rPr>
        <w:t xml:space="preserve"> </w:t>
      </w:r>
      <w:r w:rsidR="008206EA" w:rsidRPr="00894CE0">
        <w:rPr>
          <w:b/>
          <w:bCs/>
        </w:rPr>
        <w:t xml:space="preserve">How </w:t>
      </w:r>
      <w:r w:rsidR="00246E0F">
        <w:rPr>
          <w:b/>
          <w:bCs/>
        </w:rPr>
        <w:t>satisfied are you with overall</w:t>
      </w:r>
      <w:r w:rsidR="00F73030">
        <w:rPr>
          <w:b/>
          <w:bCs/>
        </w:rPr>
        <w:t xml:space="preserve"> </w:t>
      </w:r>
      <w:r w:rsidR="008206EA" w:rsidRPr="00894CE0">
        <w:rPr>
          <w:b/>
          <w:bCs/>
        </w:rPr>
        <w:t>job</w:t>
      </w:r>
      <w:r w:rsidR="008206EA" w:rsidRPr="00894CE0">
        <w:t xml:space="preserve"> </w:t>
      </w:r>
      <w:r w:rsidR="008206EA" w:rsidRPr="00894CE0">
        <w:rPr>
          <w:b/>
          <w:bCs/>
        </w:rPr>
        <w:t>enrichme</w:t>
      </w:r>
      <w:r w:rsidR="008206EA">
        <w:rPr>
          <w:b/>
          <w:bCs/>
        </w:rPr>
        <w:t>nt influenced for future career-oriented goals</w:t>
      </w:r>
      <w:r w:rsidR="008206EA" w:rsidRPr="00894CE0">
        <w:rPr>
          <w:b/>
          <w:bCs/>
        </w:rPr>
        <w:t xml:space="preserve"> to the organization?</w:t>
      </w:r>
    </w:p>
    <w:tbl>
      <w:tblPr>
        <w:tblpPr w:leftFromText="180" w:rightFromText="180" w:vertAnchor="text" w:horzAnchor="margin" w:tblpY="138"/>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4A0" w:firstRow="1" w:lastRow="0" w:firstColumn="1" w:lastColumn="0" w:noHBand="0" w:noVBand="1"/>
      </w:tblPr>
      <w:tblGrid>
        <w:gridCol w:w="1849"/>
        <w:gridCol w:w="2377"/>
        <w:gridCol w:w="2054"/>
        <w:gridCol w:w="1677"/>
      </w:tblGrid>
      <w:tr w:rsidR="008206EA" w14:paraId="1A0ED894" w14:textId="77777777" w:rsidTr="00E76085">
        <w:trPr>
          <w:trHeight w:val="465"/>
        </w:trPr>
        <w:tc>
          <w:tcPr>
            <w:tcW w:w="1849" w:type="dxa"/>
            <w:tcBorders>
              <w:left w:val="single" w:sz="4" w:space="0" w:color="000000"/>
              <w:bottom w:val="single" w:sz="4" w:space="0" w:color="000000"/>
              <w:right w:val="single" w:sz="4" w:space="0" w:color="000000"/>
            </w:tcBorders>
          </w:tcPr>
          <w:p w14:paraId="4D3A28C2" w14:textId="77777777" w:rsidR="008206EA" w:rsidRDefault="008206EA" w:rsidP="00E76085">
            <w:pPr>
              <w:pStyle w:val="TableParagraph"/>
              <w:spacing w:line="266" w:lineRule="exact"/>
              <w:ind w:left="679"/>
              <w:rPr>
                <w:b/>
                <w:sz w:val="24"/>
              </w:rPr>
            </w:pPr>
            <w:r>
              <w:rPr>
                <w:b/>
                <w:sz w:val="24"/>
              </w:rPr>
              <w:t>Options</w:t>
            </w:r>
          </w:p>
        </w:tc>
        <w:tc>
          <w:tcPr>
            <w:tcW w:w="2377" w:type="dxa"/>
            <w:tcBorders>
              <w:left w:val="single" w:sz="4" w:space="0" w:color="000000"/>
              <w:bottom w:val="single" w:sz="4" w:space="0" w:color="000000"/>
              <w:right w:val="single" w:sz="4" w:space="0" w:color="000000"/>
            </w:tcBorders>
          </w:tcPr>
          <w:p w14:paraId="4B3A7417" w14:textId="77777777" w:rsidR="008206EA" w:rsidRDefault="008206EA" w:rsidP="00E76085">
            <w:pPr>
              <w:pStyle w:val="TableParagraph"/>
              <w:spacing w:line="266" w:lineRule="exact"/>
              <w:ind w:left="666"/>
              <w:rPr>
                <w:b/>
                <w:sz w:val="24"/>
              </w:rPr>
            </w:pPr>
            <w:r>
              <w:rPr>
                <w:b/>
                <w:sz w:val="24"/>
              </w:rPr>
              <w:t>Opinions</w:t>
            </w:r>
          </w:p>
        </w:tc>
        <w:tc>
          <w:tcPr>
            <w:tcW w:w="2054" w:type="dxa"/>
            <w:tcBorders>
              <w:left w:val="single" w:sz="4" w:space="0" w:color="000000"/>
              <w:bottom w:val="single" w:sz="4" w:space="0" w:color="000000"/>
              <w:right w:val="single" w:sz="4" w:space="0" w:color="000000"/>
            </w:tcBorders>
          </w:tcPr>
          <w:p w14:paraId="1C84797D" w14:textId="77777777" w:rsidR="008206EA" w:rsidRDefault="008206EA" w:rsidP="00E76085">
            <w:pPr>
              <w:pStyle w:val="TableParagraph"/>
              <w:spacing w:line="266" w:lineRule="exact"/>
              <w:ind w:left="374"/>
              <w:rPr>
                <w:b/>
                <w:sz w:val="24"/>
              </w:rPr>
            </w:pPr>
            <w:r>
              <w:rPr>
                <w:b/>
                <w:sz w:val="24"/>
              </w:rPr>
              <w:t>Respondents</w:t>
            </w:r>
          </w:p>
        </w:tc>
        <w:tc>
          <w:tcPr>
            <w:tcW w:w="1677" w:type="dxa"/>
            <w:tcBorders>
              <w:left w:val="single" w:sz="4" w:space="0" w:color="000000"/>
              <w:bottom w:val="single" w:sz="4" w:space="0" w:color="000000"/>
              <w:right w:val="single" w:sz="4" w:space="0" w:color="000000"/>
            </w:tcBorders>
          </w:tcPr>
          <w:p w14:paraId="21356FCD" w14:textId="77777777" w:rsidR="008206EA" w:rsidRDefault="008206EA" w:rsidP="00E76085">
            <w:pPr>
              <w:pStyle w:val="TableParagraph"/>
              <w:spacing w:line="266" w:lineRule="exact"/>
              <w:ind w:left="317"/>
              <w:rPr>
                <w:b/>
                <w:sz w:val="24"/>
              </w:rPr>
            </w:pPr>
            <w:r>
              <w:rPr>
                <w:b/>
                <w:sz w:val="24"/>
              </w:rPr>
              <w:t>Percentages</w:t>
            </w:r>
          </w:p>
        </w:tc>
      </w:tr>
      <w:tr w:rsidR="008206EA" w14:paraId="060491FA" w14:textId="77777777" w:rsidTr="00E76085">
        <w:trPr>
          <w:trHeight w:val="461"/>
        </w:trPr>
        <w:tc>
          <w:tcPr>
            <w:tcW w:w="1849" w:type="dxa"/>
            <w:tcBorders>
              <w:top w:val="single" w:sz="4" w:space="0" w:color="000000"/>
              <w:left w:val="single" w:sz="4" w:space="0" w:color="000000"/>
              <w:bottom w:val="single" w:sz="4" w:space="0" w:color="000000"/>
              <w:right w:val="single" w:sz="4" w:space="0" w:color="000000"/>
            </w:tcBorders>
          </w:tcPr>
          <w:p w14:paraId="469755B8" w14:textId="77777777" w:rsidR="008206EA" w:rsidRDefault="008206EA" w:rsidP="00E76085">
            <w:pPr>
              <w:pStyle w:val="TableParagraph"/>
              <w:spacing w:line="263" w:lineRule="exact"/>
              <w:ind w:right="72"/>
              <w:jc w:val="center"/>
              <w:rPr>
                <w:sz w:val="24"/>
              </w:rPr>
            </w:pPr>
            <w:r>
              <w:rPr>
                <w:w w:val="91"/>
                <w:sz w:val="24"/>
              </w:rPr>
              <w:t>A</w:t>
            </w:r>
          </w:p>
        </w:tc>
        <w:tc>
          <w:tcPr>
            <w:tcW w:w="2377" w:type="dxa"/>
            <w:tcBorders>
              <w:top w:val="single" w:sz="4" w:space="0" w:color="000000"/>
              <w:left w:val="single" w:sz="4" w:space="0" w:color="000000"/>
              <w:bottom w:val="single" w:sz="4" w:space="0" w:color="000000"/>
              <w:right w:val="single" w:sz="4" w:space="0" w:color="000000"/>
            </w:tcBorders>
          </w:tcPr>
          <w:p w14:paraId="36C05746" w14:textId="77777777" w:rsidR="008206EA" w:rsidRDefault="008206EA" w:rsidP="00E76085">
            <w:pPr>
              <w:pStyle w:val="TableParagraph"/>
              <w:spacing w:line="263" w:lineRule="exact"/>
              <w:ind w:left="126"/>
              <w:rPr>
                <w:sz w:val="24"/>
              </w:rPr>
            </w:pPr>
            <w:r>
              <w:rPr>
                <w:spacing w:val="-2"/>
                <w:sz w:val="24"/>
              </w:rPr>
              <w:t>Highly</w:t>
            </w:r>
            <w:r>
              <w:rPr>
                <w:spacing w:val="-18"/>
                <w:sz w:val="24"/>
              </w:rPr>
              <w:t xml:space="preserve"> </w:t>
            </w:r>
            <w:r>
              <w:rPr>
                <w:spacing w:val="-2"/>
                <w:sz w:val="24"/>
              </w:rPr>
              <w:t>satisfied</w:t>
            </w:r>
          </w:p>
        </w:tc>
        <w:tc>
          <w:tcPr>
            <w:tcW w:w="2054" w:type="dxa"/>
            <w:tcBorders>
              <w:top w:val="single" w:sz="4" w:space="0" w:color="000000"/>
              <w:left w:val="single" w:sz="4" w:space="0" w:color="000000"/>
              <w:bottom w:val="single" w:sz="4" w:space="0" w:color="000000"/>
              <w:right w:val="single" w:sz="4" w:space="0" w:color="000000"/>
            </w:tcBorders>
          </w:tcPr>
          <w:p w14:paraId="0BE0F3B2" w14:textId="77777777" w:rsidR="008206EA" w:rsidRDefault="008206EA" w:rsidP="00E76085">
            <w:pPr>
              <w:pStyle w:val="TableParagraph"/>
              <w:spacing w:line="263" w:lineRule="exact"/>
              <w:ind w:right="196"/>
              <w:jc w:val="center"/>
              <w:rPr>
                <w:sz w:val="24"/>
              </w:rPr>
            </w:pPr>
            <w:r>
              <w:rPr>
                <w:sz w:val="24"/>
              </w:rPr>
              <w:t>5</w:t>
            </w:r>
          </w:p>
        </w:tc>
        <w:tc>
          <w:tcPr>
            <w:tcW w:w="1677" w:type="dxa"/>
            <w:tcBorders>
              <w:top w:val="single" w:sz="4" w:space="0" w:color="000000"/>
              <w:left w:val="single" w:sz="4" w:space="0" w:color="000000"/>
              <w:bottom w:val="single" w:sz="4" w:space="0" w:color="000000"/>
              <w:right w:val="single" w:sz="4" w:space="0" w:color="000000"/>
            </w:tcBorders>
          </w:tcPr>
          <w:p w14:paraId="4FF1B048" w14:textId="77777777" w:rsidR="008206EA" w:rsidRDefault="008206EA" w:rsidP="00E76085">
            <w:pPr>
              <w:pStyle w:val="TableParagraph"/>
              <w:spacing w:line="263" w:lineRule="exact"/>
              <w:ind w:left="656" w:right="650"/>
              <w:jc w:val="center"/>
              <w:rPr>
                <w:sz w:val="24"/>
              </w:rPr>
            </w:pPr>
            <w:r>
              <w:rPr>
                <w:sz w:val="24"/>
              </w:rPr>
              <w:t>5%</w:t>
            </w:r>
          </w:p>
        </w:tc>
      </w:tr>
      <w:tr w:rsidR="008206EA" w14:paraId="5C5E0163" w14:textId="77777777" w:rsidTr="00E76085">
        <w:trPr>
          <w:trHeight w:val="433"/>
        </w:trPr>
        <w:tc>
          <w:tcPr>
            <w:tcW w:w="1849" w:type="dxa"/>
            <w:tcBorders>
              <w:top w:val="single" w:sz="4" w:space="0" w:color="000000"/>
              <w:left w:val="single" w:sz="4" w:space="0" w:color="000000"/>
              <w:bottom w:val="single" w:sz="4" w:space="0" w:color="000000"/>
              <w:right w:val="single" w:sz="4" w:space="0" w:color="000000"/>
            </w:tcBorders>
          </w:tcPr>
          <w:p w14:paraId="7860D2CC" w14:textId="77777777" w:rsidR="008206EA" w:rsidRDefault="008206EA" w:rsidP="00E76085">
            <w:pPr>
              <w:pStyle w:val="TableParagraph"/>
              <w:spacing w:line="263" w:lineRule="exact"/>
              <w:ind w:right="70"/>
              <w:jc w:val="center"/>
              <w:rPr>
                <w:sz w:val="24"/>
              </w:rPr>
            </w:pPr>
            <w:r>
              <w:rPr>
                <w:sz w:val="24"/>
              </w:rPr>
              <w:t>B</w:t>
            </w:r>
          </w:p>
        </w:tc>
        <w:tc>
          <w:tcPr>
            <w:tcW w:w="2377" w:type="dxa"/>
            <w:tcBorders>
              <w:top w:val="single" w:sz="4" w:space="0" w:color="000000"/>
              <w:left w:val="single" w:sz="4" w:space="0" w:color="000000"/>
              <w:bottom w:val="single" w:sz="4" w:space="0" w:color="000000"/>
              <w:right w:val="single" w:sz="4" w:space="0" w:color="000000"/>
            </w:tcBorders>
          </w:tcPr>
          <w:p w14:paraId="3583D80B" w14:textId="77777777" w:rsidR="008206EA" w:rsidRDefault="008206EA" w:rsidP="00E76085">
            <w:pPr>
              <w:pStyle w:val="TableParagraph"/>
              <w:spacing w:line="263" w:lineRule="exact"/>
              <w:ind w:left="126"/>
              <w:rPr>
                <w:sz w:val="24"/>
              </w:rPr>
            </w:pPr>
            <w:r>
              <w:rPr>
                <w:sz w:val="24"/>
              </w:rPr>
              <w:t>Satisfied</w:t>
            </w:r>
          </w:p>
        </w:tc>
        <w:tc>
          <w:tcPr>
            <w:tcW w:w="2054" w:type="dxa"/>
            <w:tcBorders>
              <w:top w:val="single" w:sz="4" w:space="0" w:color="000000"/>
              <w:left w:val="single" w:sz="4" w:space="0" w:color="000000"/>
              <w:bottom w:val="single" w:sz="4" w:space="0" w:color="000000"/>
              <w:right w:val="single" w:sz="4" w:space="0" w:color="000000"/>
            </w:tcBorders>
          </w:tcPr>
          <w:p w14:paraId="1E03E242" w14:textId="77777777" w:rsidR="008206EA" w:rsidRDefault="008206EA" w:rsidP="00E76085">
            <w:pPr>
              <w:pStyle w:val="TableParagraph"/>
              <w:spacing w:line="263" w:lineRule="exact"/>
              <w:ind w:left="719" w:right="924"/>
              <w:jc w:val="center"/>
              <w:rPr>
                <w:sz w:val="24"/>
              </w:rPr>
            </w:pPr>
            <w:r>
              <w:rPr>
                <w:sz w:val="24"/>
              </w:rPr>
              <w:t>77</w:t>
            </w:r>
          </w:p>
        </w:tc>
        <w:tc>
          <w:tcPr>
            <w:tcW w:w="1677" w:type="dxa"/>
            <w:tcBorders>
              <w:top w:val="single" w:sz="4" w:space="0" w:color="000000"/>
              <w:left w:val="single" w:sz="4" w:space="0" w:color="000000"/>
              <w:bottom w:val="single" w:sz="4" w:space="0" w:color="000000"/>
              <w:right w:val="single" w:sz="4" w:space="0" w:color="000000"/>
            </w:tcBorders>
          </w:tcPr>
          <w:p w14:paraId="160BC3AA" w14:textId="77777777" w:rsidR="008206EA" w:rsidRDefault="008206EA" w:rsidP="00E76085">
            <w:pPr>
              <w:pStyle w:val="TableParagraph"/>
              <w:spacing w:line="263" w:lineRule="exact"/>
              <w:ind w:left="673"/>
              <w:rPr>
                <w:sz w:val="24"/>
              </w:rPr>
            </w:pPr>
            <w:r>
              <w:rPr>
                <w:sz w:val="24"/>
              </w:rPr>
              <w:t>76</w:t>
            </w:r>
            <w:r>
              <w:rPr>
                <w:spacing w:val="4"/>
                <w:sz w:val="24"/>
              </w:rPr>
              <w:t xml:space="preserve"> </w:t>
            </w:r>
            <w:r>
              <w:rPr>
                <w:sz w:val="24"/>
              </w:rPr>
              <w:t>%</w:t>
            </w:r>
          </w:p>
        </w:tc>
      </w:tr>
      <w:tr w:rsidR="008206EA" w14:paraId="491C021B" w14:textId="77777777" w:rsidTr="00E76085">
        <w:trPr>
          <w:trHeight w:val="462"/>
        </w:trPr>
        <w:tc>
          <w:tcPr>
            <w:tcW w:w="1849" w:type="dxa"/>
            <w:tcBorders>
              <w:top w:val="single" w:sz="4" w:space="0" w:color="000000"/>
              <w:left w:val="single" w:sz="4" w:space="0" w:color="000000"/>
              <w:bottom w:val="single" w:sz="4" w:space="0" w:color="000000"/>
              <w:right w:val="single" w:sz="4" w:space="0" w:color="000000"/>
            </w:tcBorders>
          </w:tcPr>
          <w:p w14:paraId="1D680863" w14:textId="77777777" w:rsidR="008206EA" w:rsidRDefault="008206EA" w:rsidP="00E76085">
            <w:pPr>
              <w:pStyle w:val="TableParagraph"/>
              <w:spacing w:line="263" w:lineRule="exact"/>
              <w:ind w:right="70"/>
              <w:jc w:val="center"/>
              <w:rPr>
                <w:sz w:val="24"/>
              </w:rPr>
            </w:pPr>
            <w:r>
              <w:rPr>
                <w:sz w:val="24"/>
              </w:rPr>
              <w:t>C</w:t>
            </w:r>
          </w:p>
        </w:tc>
        <w:tc>
          <w:tcPr>
            <w:tcW w:w="2377" w:type="dxa"/>
            <w:tcBorders>
              <w:top w:val="single" w:sz="4" w:space="0" w:color="000000"/>
              <w:left w:val="single" w:sz="4" w:space="0" w:color="000000"/>
              <w:bottom w:val="single" w:sz="4" w:space="0" w:color="000000"/>
              <w:right w:val="single" w:sz="4" w:space="0" w:color="000000"/>
            </w:tcBorders>
          </w:tcPr>
          <w:p w14:paraId="3B167423" w14:textId="77777777" w:rsidR="008206EA" w:rsidRDefault="008206EA" w:rsidP="00E76085">
            <w:pPr>
              <w:pStyle w:val="TableParagraph"/>
              <w:spacing w:line="263" w:lineRule="exact"/>
              <w:ind w:left="126"/>
              <w:rPr>
                <w:sz w:val="24"/>
              </w:rPr>
            </w:pPr>
            <w:r>
              <w:rPr>
                <w:sz w:val="24"/>
              </w:rPr>
              <w:t>Average</w:t>
            </w:r>
          </w:p>
        </w:tc>
        <w:tc>
          <w:tcPr>
            <w:tcW w:w="2054" w:type="dxa"/>
            <w:tcBorders>
              <w:top w:val="single" w:sz="4" w:space="0" w:color="000000"/>
              <w:left w:val="single" w:sz="4" w:space="0" w:color="000000"/>
              <w:bottom w:val="single" w:sz="4" w:space="0" w:color="000000"/>
              <w:right w:val="single" w:sz="4" w:space="0" w:color="000000"/>
            </w:tcBorders>
          </w:tcPr>
          <w:p w14:paraId="67724911" w14:textId="77777777" w:rsidR="008206EA" w:rsidRDefault="008206EA" w:rsidP="00E76085">
            <w:pPr>
              <w:pStyle w:val="TableParagraph"/>
              <w:spacing w:line="263" w:lineRule="exact"/>
              <w:ind w:left="719" w:right="924"/>
              <w:jc w:val="center"/>
              <w:rPr>
                <w:sz w:val="24"/>
              </w:rPr>
            </w:pPr>
            <w:r>
              <w:rPr>
                <w:sz w:val="24"/>
              </w:rPr>
              <w:t>17</w:t>
            </w:r>
          </w:p>
        </w:tc>
        <w:tc>
          <w:tcPr>
            <w:tcW w:w="1677" w:type="dxa"/>
            <w:tcBorders>
              <w:top w:val="single" w:sz="4" w:space="0" w:color="000000"/>
              <w:left w:val="single" w:sz="4" w:space="0" w:color="000000"/>
              <w:bottom w:val="single" w:sz="4" w:space="0" w:color="000000"/>
              <w:right w:val="single" w:sz="4" w:space="0" w:color="000000"/>
            </w:tcBorders>
          </w:tcPr>
          <w:p w14:paraId="2669EFAA" w14:textId="77777777" w:rsidR="008206EA" w:rsidRDefault="008206EA" w:rsidP="00E76085">
            <w:pPr>
              <w:pStyle w:val="TableParagraph"/>
              <w:spacing w:line="263" w:lineRule="exact"/>
              <w:ind w:left="673"/>
              <w:rPr>
                <w:sz w:val="24"/>
              </w:rPr>
            </w:pPr>
            <w:r>
              <w:rPr>
                <w:sz w:val="24"/>
              </w:rPr>
              <w:t>17</w:t>
            </w:r>
            <w:r>
              <w:rPr>
                <w:spacing w:val="4"/>
                <w:sz w:val="24"/>
              </w:rPr>
              <w:t xml:space="preserve"> </w:t>
            </w:r>
            <w:r>
              <w:rPr>
                <w:sz w:val="24"/>
              </w:rPr>
              <w:t>%</w:t>
            </w:r>
          </w:p>
        </w:tc>
      </w:tr>
      <w:tr w:rsidR="008206EA" w14:paraId="1338C537" w14:textId="77777777" w:rsidTr="00E76085">
        <w:trPr>
          <w:trHeight w:val="438"/>
        </w:trPr>
        <w:tc>
          <w:tcPr>
            <w:tcW w:w="1849" w:type="dxa"/>
            <w:tcBorders>
              <w:top w:val="single" w:sz="4" w:space="0" w:color="000000"/>
              <w:left w:val="single" w:sz="4" w:space="0" w:color="000000"/>
              <w:bottom w:val="single" w:sz="4" w:space="0" w:color="000000"/>
              <w:right w:val="single" w:sz="4" w:space="0" w:color="000000"/>
            </w:tcBorders>
          </w:tcPr>
          <w:p w14:paraId="5289AC3C" w14:textId="77777777" w:rsidR="008206EA" w:rsidRDefault="008206EA" w:rsidP="00E76085">
            <w:pPr>
              <w:pStyle w:val="TableParagraph"/>
              <w:spacing w:line="267" w:lineRule="exact"/>
              <w:ind w:right="72"/>
              <w:jc w:val="center"/>
              <w:rPr>
                <w:sz w:val="24"/>
              </w:rPr>
            </w:pPr>
            <w:r>
              <w:rPr>
                <w:w w:val="91"/>
                <w:sz w:val="24"/>
              </w:rPr>
              <w:t>D</w:t>
            </w:r>
          </w:p>
        </w:tc>
        <w:tc>
          <w:tcPr>
            <w:tcW w:w="2377" w:type="dxa"/>
            <w:tcBorders>
              <w:top w:val="single" w:sz="4" w:space="0" w:color="000000"/>
              <w:left w:val="single" w:sz="4" w:space="0" w:color="000000"/>
              <w:bottom w:val="single" w:sz="4" w:space="0" w:color="000000"/>
              <w:right w:val="single" w:sz="4" w:space="0" w:color="000000"/>
            </w:tcBorders>
          </w:tcPr>
          <w:p w14:paraId="06A15F41" w14:textId="77777777" w:rsidR="008206EA" w:rsidRDefault="008206EA" w:rsidP="00E76085">
            <w:pPr>
              <w:pStyle w:val="TableParagraph"/>
              <w:spacing w:line="267" w:lineRule="exact"/>
              <w:ind w:left="126"/>
              <w:rPr>
                <w:sz w:val="24"/>
              </w:rPr>
            </w:pPr>
            <w:r>
              <w:rPr>
                <w:sz w:val="24"/>
              </w:rPr>
              <w:t>Dissatisfied</w:t>
            </w:r>
          </w:p>
        </w:tc>
        <w:tc>
          <w:tcPr>
            <w:tcW w:w="2054" w:type="dxa"/>
            <w:tcBorders>
              <w:top w:val="single" w:sz="4" w:space="0" w:color="000000"/>
              <w:left w:val="single" w:sz="4" w:space="0" w:color="000000"/>
              <w:bottom w:val="single" w:sz="4" w:space="0" w:color="000000"/>
              <w:right w:val="single" w:sz="4" w:space="0" w:color="000000"/>
            </w:tcBorders>
          </w:tcPr>
          <w:p w14:paraId="77CFF1D7" w14:textId="77777777" w:rsidR="008206EA" w:rsidRDefault="008206EA" w:rsidP="00E76085">
            <w:pPr>
              <w:pStyle w:val="TableParagraph"/>
              <w:spacing w:line="267" w:lineRule="exact"/>
              <w:ind w:right="196"/>
              <w:jc w:val="center"/>
              <w:rPr>
                <w:sz w:val="24"/>
              </w:rPr>
            </w:pPr>
            <w:r>
              <w:rPr>
                <w:sz w:val="24"/>
              </w:rPr>
              <w:t>2</w:t>
            </w:r>
          </w:p>
        </w:tc>
        <w:tc>
          <w:tcPr>
            <w:tcW w:w="1677" w:type="dxa"/>
            <w:tcBorders>
              <w:top w:val="single" w:sz="4" w:space="0" w:color="000000"/>
              <w:left w:val="single" w:sz="4" w:space="0" w:color="000000"/>
              <w:bottom w:val="single" w:sz="4" w:space="0" w:color="000000"/>
              <w:right w:val="single" w:sz="4" w:space="0" w:color="000000"/>
            </w:tcBorders>
          </w:tcPr>
          <w:p w14:paraId="7F7DABE7" w14:textId="77777777" w:rsidR="008206EA" w:rsidRDefault="008206EA" w:rsidP="00E76085">
            <w:pPr>
              <w:pStyle w:val="TableParagraph"/>
              <w:spacing w:line="267" w:lineRule="exact"/>
              <w:ind w:left="733"/>
              <w:rPr>
                <w:sz w:val="24"/>
              </w:rPr>
            </w:pPr>
            <w:r>
              <w:rPr>
                <w:sz w:val="24"/>
              </w:rPr>
              <w:t>2</w:t>
            </w:r>
            <w:r>
              <w:rPr>
                <w:spacing w:val="4"/>
                <w:sz w:val="24"/>
              </w:rPr>
              <w:t xml:space="preserve"> </w:t>
            </w:r>
            <w:r>
              <w:rPr>
                <w:sz w:val="24"/>
              </w:rPr>
              <w:t>%</w:t>
            </w:r>
          </w:p>
        </w:tc>
      </w:tr>
      <w:tr w:rsidR="008206EA" w14:paraId="4F9CDFF8" w14:textId="77777777" w:rsidTr="00E76085">
        <w:trPr>
          <w:trHeight w:val="465"/>
        </w:trPr>
        <w:tc>
          <w:tcPr>
            <w:tcW w:w="1849" w:type="dxa"/>
            <w:tcBorders>
              <w:top w:val="single" w:sz="4" w:space="0" w:color="000000"/>
              <w:left w:val="single" w:sz="4" w:space="0" w:color="000000"/>
              <w:bottom w:val="single" w:sz="4" w:space="0" w:color="000000"/>
              <w:right w:val="single" w:sz="4" w:space="0" w:color="000000"/>
            </w:tcBorders>
          </w:tcPr>
          <w:p w14:paraId="03F2920C" w14:textId="77777777" w:rsidR="008206EA" w:rsidRDefault="008206EA" w:rsidP="00E76085">
            <w:pPr>
              <w:pStyle w:val="TableParagraph"/>
              <w:spacing w:line="267" w:lineRule="exact"/>
              <w:ind w:right="84"/>
              <w:jc w:val="center"/>
              <w:rPr>
                <w:sz w:val="24"/>
              </w:rPr>
            </w:pPr>
            <w:r>
              <w:rPr>
                <w:sz w:val="24"/>
              </w:rPr>
              <w:t>E</w:t>
            </w:r>
          </w:p>
        </w:tc>
        <w:tc>
          <w:tcPr>
            <w:tcW w:w="2377" w:type="dxa"/>
            <w:tcBorders>
              <w:top w:val="single" w:sz="4" w:space="0" w:color="000000"/>
              <w:left w:val="single" w:sz="4" w:space="0" w:color="000000"/>
              <w:bottom w:val="single" w:sz="4" w:space="0" w:color="000000"/>
              <w:right w:val="single" w:sz="4" w:space="0" w:color="000000"/>
            </w:tcBorders>
          </w:tcPr>
          <w:p w14:paraId="0BD97948" w14:textId="77777777" w:rsidR="008206EA" w:rsidRDefault="008206EA" w:rsidP="00E76085">
            <w:pPr>
              <w:pStyle w:val="TableParagraph"/>
              <w:spacing w:line="267" w:lineRule="exact"/>
              <w:ind w:left="126"/>
              <w:rPr>
                <w:sz w:val="24"/>
              </w:rPr>
            </w:pPr>
            <w:r>
              <w:rPr>
                <w:spacing w:val="-4"/>
                <w:sz w:val="24"/>
              </w:rPr>
              <w:t>Highly</w:t>
            </w:r>
            <w:r>
              <w:rPr>
                <w:spacing w:val="-13"/>
                <w:sz w:val="24"/>
              </w:rPr>
              <w:t xml:space="preserve"> </w:t>
            </w:r>
            <w:r>
              <w:rPr>
                <w:spacing w:val="-4"/>
                <w:sz w:val="24"/>
              </w:rPr>
              <w:t>dissatisfied</w:t>
            </w:r>
          </w:p>
        </w:tc>
        <w:tc>
          <w:tcPr>
            <w:tcW w:w="2054" w:type="dxa"/>
            <w:tcBorders>
              <w:top w:val="single" w:sz="4" w:space="0" w:color="000000"/>
              <w:left w:val="single" w:sz="4" w:space="0" w:color="000000"/>
              <w:bottom w:val="single" w:sz="4" w:space="0" w:color="000000"/>
              <w:right w:val="single" w:sz="4" w:space="0" w:color="000000"/>
            </w:tcBorders>
          </w:tcPr>
          <w:p w14:paraId="310E64FF" w14:textId="77777777" w:rsidR="008206EA" w:rsidRDefault="008206EA" w:rsidP="00E76085">
            <w:pPr>
              <w:pStyle w:val="TableParagraph"/>
              <w:spacing w:line="267" w:lineRule="exact"/>
              <w:ind w:right="196"/>
              <w:jc w:val="center"/>
              <w:rPr>
                <w:sz w:val="24"/>
              </w:rPr>
            </w:pPr>
            <w:r>
              <w:rPr>
                <w:sz w:val="24"/>
              </w:rPr>
              <w:t>0</w:t>
            </w:r>
          </w:p>
        </w:tc>
        <w:tc>
          <w:tcPr>
            <w:tcW w:w="1677" w:type="dxa"/>
            <w:tcBorders>
              <w:top w:val="single" w:sz="4" w:space="0" w:color="000000"/>
              <w:left w:val="single" w:sz="4" w:space="0" w:color="000000"/>
              <w:bottom w:val="single" w:sz="4" w:space="0" w:color="000000"/>
              <w:right w:val="single" w:sz="4" w:space="0" w:color="000000"/>
            </w:tcBorders>
          </w:tcPr>
          <w:p w14:paraId="10455A10" w14:textId="77777777" w:rsidR="008206EA" w:rsidRDefault="008206EA" w:rsidP="00E76085">
            <w:pPr>
              <w:pStyle w:val="TableParagraph"/>
              <w:spacing w:line="267" w:lineRule="exact"/>
              <w:ind w:left="151"/>
              <w:jc w:val="center"/>
              <w:rPr>
                <w:sz w:val="24"/>
              </w:rPr>
            </w:pPr>
            <w:r>
              <w:rPr>
                <w:sz w:val="24"/>
              </w:rPr>
              <w:t>0</w:t>
            </w:r>
          </w:p>
        </w:tc>
      </w:tr>
      <w:tr w:rsidR="008206EA" w14:paraId="3B5AA2C4" w14:textId="77777777" w:rsidTr="00E76085">
        <w:trPr>
          <w:trHeight w:val="465"/>
        </w:trPr>
        <w:tc>
          <w:tcPr>
            <w:tcW w:w="1849" w:type="dxa"/>
            <w:tcBorders>
              <w:top w:val="single" w:sz="4" w:space="0" w:color="000000"/>
              <w:left w:val="single" w:sz="4" w:space="0" w:color="000000"/>
              <w:bottom w:val="single" w:sz="4" w:space="0" w:color="000000"/>
              <w:right w:val="single" w:sz="4" w:space="0" w:color="000000"/>
            </w:tcBorders>
          </w:tcPr>
          <w:p w14:paraId="504903DC" w14:textId="77777777" w:rsidR="008206EA" w:rsidRDefault="008206EA" w:rsidP="00E76085">
            <w:pPr>
              <w:pStyle w:val="TableParagraph"/>
              <w:spacing w:line="267" w:lineRule="exact"/>
              <w:ind w:left="559"/>
              <w:rPr>
                <w:sz w:val="24"/>
              </w:rPr>
            </w:pPr>
            <w:r>
              <w:rPr>
                <w:sz w:val="24"/>
              </w:rPr>
              <w:t>Total</w:t>
            </w:r>
          </w:p>
        </w:tc>
        <w:tc>
          <w:tcPr>
            <w:tcW w:w="2377" w:type="dxa"/>
            <w:tcBorders>
              <w:top w:val="single" w:sz="4" w:space="0" w:color="000000"/>
              <w:left w:val="single" w:sz="4" w:space="0" w:color="000000"/>
              <w:bottom w:val="single" w:sz="4" w:space="0" w:color="000000"/>
              <w:right w:val="single" w:sz="4" w:space="0" w:color="000000"/>
            </w:tcBorders>
          </w:tcPr>
          <w:p w14:paraId="1C25F5CD" w14:textId="77777777" w:rsidR="008206EA" w:rsidRDefault="008206EA" w:rsidP="00E76085">
            <w:pPr>
              <w:pStyle w:val="TableParagraph"/>
            </w:pPr>
          </w:p>
        </w:tc>
        <w:tc>
          <w:tcPr>
            <w:tcW w:w="2054" w:type="dxa"/>
            <w:tcBorders>
              <w:top w:val="single" w:sz="4" w:space="0" w:color="000000"/>
              <w:left w:val="single" w:sz="4" w:space="0" w:color="000000"/>
              <w:bottom w:val="single" w:sz="4" w:space="0" w:color="000000"/>
              <w:right w:val="single" w:sz="4" w:space="0" w:color="000000"/>
            </w:tcBorders>
          </w:tcPr>
          <w:p w14:paraId="77537C02" w14:textId="77777777" w:rsidR="008206EA" w:rsidRDefault="008206EA" w:rsidP="00E76085">
            <w:pPr>
              <w:pStyle w:val="TableParagraph"/>
              <w:spacing w:line="267" w:lineRule="exact"/>
              <w:ind w:left="720" w:right="924"/>
              <w:jc w:val="center"/>
              <w:rPr>
                <w:sz w:val="24"/>
              </w:rPr>
            </w:pPr>
            <w:r>
              <w:rPr>
                <w:sz w:val="24"/>
              </w:rPr>
              <w:t>101</w:t>
            </w:r>
          </w:p>
        </w:tc>
        <w:tc>
          <w:tcPr>
            <w:tcW w:w="1677" w:type="dxa"/>
            <w:tcBorders>
              <w:top w:val="single" w:sz="4" w:space="0" w:color="000000"/>
              <w:left w:val="single" w:sz="4" w:space="0" w:color="000000"/>
              <w:bottom w:val="single" w:sz="4" w:space="0" w:color="000000"/>
              <w:right w:val="single" w:sz="4" w:space="0" w:color="000000"/>
            </w:tcBorders>
          </w:tcPr>
          <w:p w14:paraId="58C93DF4" w14:textId="77777777" w:rsidR="008206EA" w:rsidRDefault="008206EA" w:rsidP="00E76085">
            <w:pPr>
              <w:pStyle w:val="TableParagraph"/>
              <w:spacing w:line="267" w:lineRule="exact"/>
              <w:ind w:left="608"/>
              <w:rPr>
                <w:sz w:val="24"/>
              </w:rPr>
            </w:pPr>
            <w:r>
              <w:rPr>
                <w:sz w:val="24"/>
              </w:rPr>
              <w:t>100</w:t>
            </w:r>
            <w:r>
              <w:rPr>
                <w:spacing w:val="4"/>
                <w:sz w:val="24"/>
              </w:rPr>
              <w:t xml:space="preserve"> </w:t>
            </w:r>
            <w:r>
              <w:rPr>
                <w:sz w:val="24"/>
              </w:rPr>
              <w:t>%</w:t>
            </w:r>
          </w:p>
        </w:tc>
      </w:tr>
    </w:tbl>
    <w:p w14:paraId="1F230CFA" w14:textId="77777777" w:rsidR="008206EA" w:rsidRDefault="008206EA" w:rsidP="008206EA">
      <w:pPr>
        <w:spacing w:before="144"/>
        <w:ind w:right="8"/>
        <w:rPr>
          <w:b/>
          <w:sz w:val="24"/>
        </w:rPr>
      </w:pPr>
      <w:r>
        <w:rPr>
          <w:b/>
          <w:sz w:val="24"/>
        </w:rPr>
        <w:t xml:space="preserve">                                                   </w:t>
      </w:r>
    </w:p>
    <w:p w14:paraId="1EB58925" w14:textId="77777777" w:rsidR="008206EA" w:rsidRDefault="008206EA" w:rsidP="008206EA">
      <w:pPr>
        <w:spacing w:before="144"/>
        <w:ind w:right="8"/>
        <w:rPr>
          <w:b/>
          <w:sz w:val="24"/>
        </w:rPr>
      </w:pPr>
    </w:p>
    <w:p w14:paraId="355B1E5E" w14:textId="77777777" w:rsidR="008206EA" w:rsidRDefault="008206EA" w:rsidP="008206EA">
      <w:pPr>
        <w:spacing w:before="144"/>
        <w:ind w:right="8"/>
        <w:rPr>
          <w:b/>
          <w:sz w:val="24"/>
        </w:rPr>
      </w:pPr>
    </w:p>
    <w:p w14:paraId="03A8D265" w14:textId="77777777" w:rsidR="008206EA" w:rsidRDefault="008206EA" w:rsidP="008206EA">
      <w:pPr>
        <w:spacing w:before="144"/>
        <w:ind w:right="8"/>
        <w:rPr>
          <w:b/>
          <w:sz w:val="24"/>
        </w:rPr>
      </w:pPr>
    </w:p>
    <w:p w14:paraId="7E9C22C9" w14:textId="77777777" w:rsidR="008206EA" w:rsidRDefault="008206EA" w:rsidP="008206EA">
      <w:pPr>
        <w:spacing w:before="144"/>
        <w:ind w:right="8"/>
        <w:rPr>
          <w:b/>
          <w:sz w:val="24"/>
        </w:rPr>
      </w:pPr>
    </w:p>
    <w:p w14:paraId="46EF7EC4" w14:textId="77777777" w:rsidR="008206EA" w:rsidRDefault="008206EA" w:rsidP="008206EA">
      <w:pPr>
        <w:spacing w:before="144"/>
        <w:ind w:right="8"/>
        <w:rPr>
          <w:b/>
          <w:sz w:val="24"/>
        </w:rPr>
      </w:pPr>
    </w:p>
    <w:p w14:paraId="6CDF07E2" w14:textId="77777777" w:rsidR="008206EA" w:rsidRDefault="008206EA" w:rsidP="008206EA">
      <w:pPr>
        <w:spacing w:before="144"/>
        <w:ind w:right="8"/>
        <w:rPr>
          <w:b/>
          <w:sz w:val="24"/>
        </w:rPr>
      </w:pPr>
    </w:p>
    <w:p w14:paraId="433E4B68" w14:textId="77777777" w:rsidR="008206EA" w:rsidRDefault="008206EA" w:rsidP="008206EA">
      <w:pPr>
        <w:spacing w:before="144"/>
        <w:ind w:right="8"/>
        <w:rPr>
          <w:b/>
          <w:sz w:val="24"/>
        </w:rPr>
      </w:pPr>
    </w:p>
    <w:p w14:paraId="47DFBA9C" w14:textId="77777777" w:rsidR="008206EA" w:rsidRDefault="008206EA" w:rsidP="008206EA">
      <w:pPr>
        <w:rPr>
          <w:b/>
          <w:sz w:val="24"/>
        </w:rPr>
      </w:pPr>
    </w:p>
    <w:p w14:paraId="6D06C6BD" w14:textId="77777777" w:rsidR="008206EA" w:rsidRDefault="008206EA" w:rsidP="008206EA">
      <w:pPr>
        <w:rPr>
          <w:sz w:val="24"/>
        </w:rPr>
      </w:pPr>
      <w:r>
        <w:rPr>
          <w:b/>
          <w:spacing w:val="-1"/>
          <w:sz w:val="24"/>
        </w:rPr>
        <w:t>Source:</w:t>
      </w:r>
      <w:r>
        <w:rPr>
          <w:b/>
          <w:spacing w:val="-12"/>
          <w:sz w:val="24"/>
        </w:rPr>
        <w:t xml:space="preserve"> </w:t>
      </w:r>
      <w:r>
        <w:rPr>
          <w:spacing w:val="-1"/>
          <w:sz w:val="24"/>
        </w:rPr>
        <w:t>Primary</w:t>
      </w:r>
      <w:r>
        <w:rPr>
          <w:spacing w:val="-14"/>
          <w:sz w:val="24"/>
        </w:rPr>
        <w:t xml:space="preserve"> </w:t>
      </w:r>
      <w:r>
        <w:rPr>
          <w:sz w:val="24"/>
        </w:rPr>
        <w:t>data</w:t>
      </w:r>
    </w:p>
    <w:p w14:paraId="6EB6FD38" w14:textId="478487FC" w:rsidR="008206EA" w:rsidRDefault="008206EA" w:rsidP="008206EA">
      <w:pPr>
        <w:rPr>
          <w:b/>
          <w:bCs/>
          <w:sz w:val="24"/>
        </w:rPr>
      </w:pPr>
      <w:r>
        <w:rPr>
          <w:sz w:val="24"/>
        </w:rPr>
        <w:t xml:space="preserve">                                                        </w:t>
      </w:r>
      <w:r w:rsidRPr="00B53AF9">
        <w:rPr>
          <w:b/>
          <w:bCs/>
          <w:sz w:val="24"/>
        </w:rPr>
        <w:t xml:space="preserve">Chart – </w:t>
      </w:r>
      <w:r>
        <w:rPr>
          <w:b/>
          <w:bCs/>
          <w:sz w:val="24"/>
        </w:rPr>
        <w:t>1</w:t>
      </w:r>
      <w:r w:rsidR="00CD02C9">
        <w:rPr>
          <w:b/>
          <w:bCs/>
          <w:sz w:val="24"/>
        </w:rPr>
        <w:t>5</w:t>
      </w:r>
    </w:p>
    <w:p w14:paraId="7D1D526A" w14:textId="77777777" w:rsidR="008206EA" w:rsidRPr="00B53AF9" w:rsidRDefault="008206EA" w:rsidP="008206EA">
      <w:pPr>
        <w:jc w:val="center"/>
        <w:rPr>
          <w:b/>
          <w:bCs/>
          <w:sz w:val="24"/>
        </w:rPr>
      </w:pPr>
      <w:r>
        <w:rPr>
          <w:noProof/>
          <w14:ligatures w14:val="standardContextual"/>
        </w:rPr>
        <w:drawing>
          <wp:inline distT="0" distB="0" distL="0" distR="0" wp14:anchorId="6E8A12AF" wp14:editId="41FBC13B">
            <wp:extent cx="4572000" cy="2743200"/>
            <wp:effectExtent l="0" t="0" r="0" b="0"/>
            <wp:docPr id="2017077085" name="Chart 1">
              <a:extLst xmlns:a="http://schemas.openxmlformats.org/drawingml/2006/main">
                <a:ext uri="{FF2B5EF4-FFF2-40B4-BE49-F238E27FC236}">
                  <a16:creationId xmlns:a16="http://schemas.microsoft.com/office/drawing/2014/main" id="{B6F8CFB2-E965-9DE1-6057-8DF04B6395E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14:paraId="68EF9D1F" w14:textId="77777777" w:rsidR="008206EA" w:rsidRDefault="008206EA" w:rsidP="008206EA">
      <w:pPr>
        <w:jc w:val="center"/>
        <w:rPr>
          <w:b/>
          <w:bCs/>
        </w:rPr>
      </w:pPr>
    </w:p>
    <w:p w14:paraId="4B6BAEC3" w14:textId="77777777" w:rsidR="008206EA" w:rsidRPr="008206EA" w:rsidRDefault="008206EA" w:rsidP="008206EA">
      <w:pPr>
        <w:pStyle w:val="BodyText"/>
        <w:spacing w:before="209" w:line="360" w:lineRule="auto"/>
        <w:ind w:right="915"/>
        <w:jc w:val="both"/>
      </w:pPr>
      <w:r w:rsidRPr="008206EA">
        <w:rPr>
          <w:b/>
        </w:rPr>
        <w:t>Interpretation:</w:t>
      </w:r>
      <w:r w:rsidRPr="008206EA">
        <w:rPr>
          <w:b/>
          <w:spacing w:val="5"/>
        </w:rPr>
        <w:t xml:space="preserve"> </w:t>
      </w:r>
      <w:r w:rsidRPr="008206EA">
        <w:t>The</w:t>
      </w:r>
      <w:r w:rsidRPr="008206EA">
        <w:rPr>
          <w:spacing w:val="-5"/>
        </w:rPr>
        <w:t xml:space="preserve"> </w:t>
      </w:r>
      <w:r w:rsidRPr="008206EA">
        <w:t>above</w:t>
      </w:r>
      <w:r w:rsidRPr="008206EA">
        <w:rPr>
          <w:spacing w:val="-7"/>
        </w:rPr>
        <w:t xml:space="preserve"> </w:t>
      </w:r>
      <w:r w:rsidRPr="008206EA">
        <w:t>table</w:t>
      </w:r>
      <w:r w:rsidRPr="008206EA">
        <w:rPr>
          <w:spacing w:val="-9"/>
        </w:rPr>
        <w:t xml:space="preserve"> </w:t>
      </w:r>
      <w:r w:rsidRPr="008206EA">
        <w:t>states</w:t>
      </w:r>
      <w:r w:rsidRPr="008206EA">
        <w:rPr>
          <w:spacing w:val="-8"/>
        </w:rPr>
        <w:t xml:space="preserve"> </w:t>
      </w:r>
      <w:r w:rsidRPr="008206EA">
        <w:t>that,</w:t>
      </w:r>
      <w:r w:rsidRPr="008206EA">
        <w:rPr>
          <w:spacing w:val="-7"/>
        </w:rPr>
        <w:t xml:space="preserve"> </w:t>
      </w:r>
      <w:r w:rsidRPr="008206EA">
        <w:t>out</w:t>
      </w:r>
      <w:r w:rsidRPr="008206EA">
        <w:rPr>
          <w:spacing w:val="-7"/>
        </w:rPr>
        <w:t xml:space="preserve"> </w:t>
      </w:r>
      <w:r w:rsidRPr="008206EA">
        <w:t>of</w:t>
      </w:r>
      <w:r w:rsidRPr="008206EA">
        <w:rPr>
          <w:spacing w:val="-7"/>
        </w:rPr>
        <w:t xml:space="preserve"> </w:t>
      </w:r>
      <w:r w:rsidRPr="008206EA">
        <w:t>101</w:t>
      </w:r>
      <w:r w:rsidRPr="008206EA">
        <w:rPr>
          <w:spacing w:val="-8"/>
        </w:rPr>
        <w:t xml:space="preserve"> </w:t>
      </w:r>
      <w:r w:rsidRPr="008206EA">
        <w:t>employees,</w:t>
      </w:r>
      <w:r w:rsidRPr="008206EA">
        <w:rPr>
          <w:spacing w:val="-6"/>
        </w:rPr>
        <w:t xml:space="preserve"> </w:t>
      </w:r>
      <w:r w:rsidRPr="008206EA">
        <w:t>5%</w:t>
      </w:r>
      <w:r w:rsidRPr="008206EA">
        <w:rPr>
          <w:spacing w:val="-9"/>
        </w:rPr>
        <w:t xml:space="preserve"> </w:t>
      </w:r>
      <w:r w:rsidRPr="008206EA">
        <w:t>are</w:t>
      </w:r>
      <w:r w:rsidRPr="008206EA">
        <w:rPr>
          <w:spacing w:val="36"/>
        </w:rPr>
        <w:t xml:space="preserve"> </w:t>
      </w:r>
      <w:r w:rsidRPr="008206EA">
        <w:t>highly</w:t>
      </w:r>
      <w:r w:rsidRPr="008206EA">
        <w:rPr>
          <w:spacing w:val="-8"/>
        </w:rPr>
        <w:t xml:space="preserve"> </w:t>
      </w:r>
      <w:r w:rsidRPr="008206EA">
        <w:t>satisfied,</w:t>
      </w:r>
      <w:r w:rsidRPr="008206EA">
        <w:rPr>
          <w:spacing w:val="-57"/>
        </w:rPr>
        <w:t xml:space="preserve"> </w:t>
      </w:r>
      <w:r w:rsidRPr="008206EA">
        <w:t>77% are satisfied, 17% are averagely satisfied and 2% are dissatisfied by the career-oriented goals of</w:t>
      </w:r>
      <w:r w:rsidRPr="008206EA">
        <w:rPr>
          <w:spacing w:val="40"/>
        </w:rPr>
        <w:t xml:space="preserve"> </w:t>
      </w:r>
      <w:r w:rsidRPr="008206EA">
        <w:t>the</w:t>
      </w:r>
      <w:r w:rsidRPr="008206EA">
        <w:rPr>
          <w:spacing w:val="41"/>
        </w:rPr>
        <w:t xml:space="preserve"> </w:t>
      </w:r>
      <w:r w:rsidRPr="008206EA">
        <w:t>organization.</w:t>
      </w:r>
    </w:p>
    <w:p w14:paraId="44110ADF" w14:textId="035AF50B" w:rsidR="008206EA" w:rsidRPr="008206EA" w:rsidRDefault="008206EA" w:rsidP="008206EA">
      <w:pPr>
        <w:pStyle w:val="BodyText"/>
        <w:spacing w:before="209" w:line="360" w:lineRule="auto"/>
        <w:ind w:right="915"/>
        <w:jc w:val="both"/>
        <w:rPr>
          <w:b/>
          <w:bCs/>
          <w:lang w:val="en-IN"/>
        </w:rPr>
      </w:pPr>
      <w:r w:rsidRPr="008206EA">
        <w:rPr>
          <w:b/>
          <w:bCs/>
        </w:rPr>
        <w:t>Inference:</w:t>
      </w:r>
    </w:p>
    <w:p w14:paraId="5CDADCCF" w14:textId="77777777" w:rsidR="008206EA" w:rsidRPr="008206EA" w:rsidRDefault="008206EA" w:rsidP="008206EA">
      <w:pPr>
        <w:widowControl/>
        <w:autoSpaceDE/>
        <w:autoSpaceDN/>
        <w:spacing w:after="160" w:line="259" w:lineRule="auto"/>
        <w:jc w:val="both"/>
        <w:rPr>
          <w:sz w:val="24"/>
          <w:szCs w:val="24"/>
          <w:lang w:val="en-IN"/>
        </w:rPr>
      </w:pPr>
      <w:r w:rsidRPr="008206EA">
        <w:rPr>
          <w:sz w:val="24"/>
          <w:szCs w:val="24"/>
          <w:lang w:val="en-IN"/>
        </w:rPr>
        <w:t>The table shows that 82% of employees are satisfied with the organization's career-oriented goals while 17% are averagely satisfied and 2% are dissatisfied.</w:t>
      </w:r>
    </w:p>
    <w:p w14:paraId="5355DC32" w14:textId="77777777" w:rsidR="008206EA" w:rsidRPr="008206EA" w:rsidRDefault="008206EA" w:rsidP="008206EA">
      <w:pPr>
        <w:widowControl/>
        <w:autoSpaceDE/>
        <w:autoSpaceDN/>
        <w:spacing w:after="160" w:line="259" w:lineRule="auto"/>
        <w:jc w:val="both"/>
        <w:rPr>
          <w:sz w:val="24"/>
          <w:szCs w:val="24"/>
          <w:lang w:val="en-IN"/>
        </w:rPr>
      </w:pPr>
    </w:p>
    <w:p w14:paraId="5195E35D" w14:textId="1FED52B1" w:rsidR="00522250" w:rsidRDefault="00522250" w:rsidP="00CF70A3">
      <w:pPr>
        <w:spacing w:line="360" w:lineRule="auto"/>
        <w:rPr>
          <w:b/>
          <w:sz w:val="26"/>
          <w:szCs w:val="26"/>
        </w:rPr>
      </w:pPr>
    </w:p>
    <w:p w14:paraId="00443F97" w14:textId="77777777" w:rsidR="00522250" w:rsidRDefault="00522250" w:rsidP="00CF70A3">
      <w:pPr>
        <w:spacing w:line="360" w:lineRule="auto"/>
        <w:rPr>
          <w:b/>
          <w:sz w:val="26"/>
          <w:szCs w:val="26"/>
        </w:rPr>
      </w:pPr>
    </w:p>
    <w:p w14:paraId="08FF7ACC" w14:textId="67816ABC" w:rsidR="006D1766" w:rsidRDefault="00CD02C9" w:rsidP="006D1766">
      <w:pPr>
        <w:rPr>
          <w:b/>
          <w:bCs/>
        </w:rPr>
      </w:pPr>
      <w:r>
        <w:rPr>
          <w:b/>
          <w:sz w:val="26"/>
          <w:szCs w:val="26"/>
        </w:rPr>
        <w:lastRenderedPageBreak/>
        <w:t xml:space="preserve">Table:16 </w:t>
      </w:r>
      <w:r w:rsidR="006D1766">
        <w:rPr>
          <w:b/>
          <w:bCs/>
        </w:rPr>
        <w:t xml:space="preserve">Do you agree </w:t>
      </w:r>
      <w:r w:rsidR="006D1766" w:rsidRPr="00510C1A">
        <w:rPr>
          <w:b/>
          <w:bCs/>
        </w:rPr>
        <w:t>job enrichment</w:t>
      </w:r>
      <w:r w:rsidR="006D1766">
        <w:rPr>
          <w:b/>
          <w:bCs/>
        </w:rPr>
        <w:t xml:space="preserve"> has</w:t>
      </w:r>
      <w:r w:rsidR="006D1766" w:rsidRPr="00510C1A">
        <w:rPr>
          <w:b/>
          <w:bCs/>
        </w:rPr>
        <w:t xml:space="preserve"> changed your perspective on career planning and growth?</w:t>
      </w:r>
    </w:p>
    <w:p w14:paraId="1BEA0E56" w14:textId="6AE89851" w:rsidR="006D1766" w:rsidRDefault="006D1766" w:rsidP="006D1766">
      <w:pPr>
        <w:rPr>
          <w:b/>
          <w:bCs/>
        </w:rPr>
      </w:pPr>
    </w:p>
    <w:tbl>
      <w:tblPr>
        <w:tblStyle w:val="TableGrid"/>
        <w:tblW w:w="0" w:type="auto"/>
        <w:tblInd w:w="-5" w:type="dxa"/>
        <w:tblLook w:val="04A0" w:firstRow="1" w:lastRow="0" w:firstColumn="1" w:lastColumn="0" w:noHBand="0" w:noVBand="1"/>
      </w:tblPr>
      <w:tblGrid>
        <w:gridCol w:w="2342"/>
        <w:gridCol w:w="3189"/>
        <w:gridCol w:w="2391"/>
      </w:tblGrid>
      <w:tr w:rsidR="006D1766" w:rsidRPr="004F1296" w14:paraId="503EA0FC" w14:textId="77777777" w:rsidTr="006D1766">
        <w:trPr>
          <w:trHeight w:val="682"/>
        </w:trPr>
        <w:tc>
          <w:tcPr>
            <w:tcW w:w="2342" w:type="dxa"/>
            <w:tcBorders>
              <w:top w:val="single" w:sz="4" w:space="0" w:color="000000"/>
              <w:left w:val="single" w:sz="4" w:space="0" w:color="000000"/>
              <w:bottom w:val="single" w:sz="4" w:space="0" w:color="000000"/>
              <w:right w:val="single" w:sz="4" w:space="0" w:color="000000"/>
            </w:tcBorders>
            <w:hideMark/>
          </w:tcPr>
          <w:p w14:paraId="7D34BAA7" w14:textId="77777777" w:rsidR="006D1766" w:rsidRPr="006D1766" w:rsidRDefault="006D1766" w:rsidP="00E76085">
            <w:pPr>
              <w:rPr>
                <w:sz w:val="24"/>
                <w:szCs w:val="24"/>
                <w:lang w:val="en-IN"/>
              </w:rPr>
            </w:pPr>
            <w:r w:rsidRPr="006D1766">
              <w:rPr>
                <w:sz w:val="24"/>
                <w:szCs w:val="24"/>
                <w:lang w:val="en-IN"/>
              </w:rPr>
              <w:t>OPTIONS</w:t>
            </w:r>
          </w:p>
        </w:tc>
        <w:tc>
          <w:tcPr>
            <w:tcW w:w="3189" w:type="dxa"/>
            <w:tcBorders>
              <w:top w:val="single" w:sz="4" w:space="0" w:color="000000"/>
              <w:left w:val="single" w:sz="4" w:space="0" w:color="000000"/>
              <w:bottom w:val="single" w:sz="4" w:space="0" w:color="000000"/>
              <w:right w:val="single" w:sz="4" w:space="0" w:color="000000"/>
            </w:tcBorders>
            <w:hideMark/>
          </w:tcPr>
          <w:p w14:paraId="6AE98875" w14:textId="77777777" w:rsidR="006D1766" w:rsidRPr="006D1766" w:rsidRDefault="006D1766" w:rsidP="00E76085">
            <w:pPr>
              <w:rPr>
                <w:sz w:val="24"/>
                <w:szCs w:val="24"/>
                <w:lang w:val="en-IN"/>
              </w:rPr>
            </w:pPr>
            <w:r w:rsidRPr="006D1766">
              <w:rPr>
                <w:sz w:val="24"/>
                <w:szCs w:val="24"/>
                <w:lang w:val="en-IN"/>
              </w:rPr>
              <w:t>NO OF RESPONDENTS</w:t>
            </w:r>
          </w:p>
        </w:tc>
        <w:tc>
          <w:tcPr>
            <w:tcW w:w="2391" w:type="dxa"/>
            <w:tcBorders>
              <w:top w:val="single" w:sz="4" w:space="0" w:color="000000"/>
              <w:left w:val="single" w:sz="4" w:space="0" w:color="000000"/>
              <w:bottom w:val="single" w:sz="4" w:space="0" w:color="000000"/>
              <w:right w:val="single" w:sz="4" w:space="0" w:color="000000"/>
            </w:tcBorders>
            <w:hideMark/>
          </w:tcPr>
          <w:p w14:paraId="1C24F102" w14:textId="77777777" w:rsidR="006D1766" w:rsidRPr="006D1766" w:rsidRDefault="006D1766" w:rsidP="00E76085">
            <w:pPr>
              <w:rPr>
                <w:sz w:val="24"/>
                <w:szCs w:val="24"/>
                <w:lang w:val="en-IN"/>
              </w:rPr>
            </w:pPr>
            <w:r w:rsidRPr="006D1766">
              <w:rPr>
                <w:sz w:val="24"/>
                <w:szCs w:val="24"/>
                <w:lang w:val="en-IN"/>
              </w:rPr>
              <w:t xml:space="preserve">NO OF PERCENTAGES </w:t>
            </w:r>
          </w:p>
        </w:tc>
      </w:tr>
      <w:tr w:rsidR="006D1766" w:rsidRPr="004F1296" w14:paraId="44939B91" w14:textId="77777777" w:rsidTr="006D1766">
        <w:trPr>
          <w:trHeight w:val="682"/>
        </w:trPr>
        <w:tc>
          <w:tcPr>
            <w:tcW w:w="2342" w:type="dxa"/>
            <w:tcBorders>
              <w:top w:val="single" w:sz="4" w:space="0" w:color="000000"/>
              <w:left w:val="single" w:sz="4" w:space="0" w:color="000000"/>
              <w:bottom w:val="single" w:sz="4" w:space="0" w:color="000000"/>
              <w:right w:val="single" w:sz="4" w:space="0" w:color="000000"/>
            </w:tcBorders>
            <w:hideMark/>
          </w:tcPr>
          <w:p w14:paraId="0DB2B36D" w14:textId="77777777" w:rsidR="006D1766" w:rsidRPr="006D1766" w:rsidRDefault="006D1766" w:rsidP="00E76085">
            <w:pPr>
              <w:rPr>
                <w:sz w:val="24"/>
                <w:szCs w:val="24"/>
                <w:lang w:val="en-IN"/>
              </w:rPr>
            </w:pPr>
            <w:r w:rsidRPr="006D1766">
              <w:rPr>
                <w:sz w:val="24"/>
                <w:szCs w:val="24"/>
                <w:lang w:val="en-IN"/>
              </w:rPr>
              <w:t>Strongly agree</w:t>
            </w:r>
          </w:p>
        </w:tc>
        <w:tc>
          <w:tcPr>
            <w:tcW w:w="3189" w:type="dxa"/>
            <w:tcBorders>
              <w:top w:val="single" w:sz="4" w:space="0" w:color="000000"/>
              <w:left w:val="single" w:sz="4" w:space="0" w:color="000000"/>
              <w:bottom w:val="single" w:sz="4" w:space="0" w:color="000000"/>
              <w:right w:val="single" w:sz="4" w:space="0" w:color="000000"/>
            </w:tcBorders>
            <w:hideMark/>
          </w:tcPr>
          <w:p w14:paraId="1B9A01D7" w14:textId="77777777" w:rsidR="006D1766" w:rsidRPr="006D1766" w:rsidRDefault="006D1766" w:rsidP="00E76085">
            <w:pPr>
              <w:rPr>
                <w:sz w:val="24"/>
                <w:szCs w:val="24"/>
                <w:lang w:val="en-IN"/>
              </w:rPr>
            </w:pPr>
            <w:r w:rsidRPr="006D1766">
              <w:rPr>
                <w:sz w:val="24"/>
                <w:szCs w:val="24"/>
                <w:lang w:val="en-IN"/>
              </w:rPr>
              <w:t>45</w:t>
            </w:r>
          </w:p>
        </w:tc>
        <w:tc>
          <w:tcPr>
            <w:tcW w:w="2391" w:type="dxa"/>
            <w:tcBorders>
              <w:top w:val="single" w:sz="4" w:space="0" w:color="000000"/>
              <w:left w:val="single" w:sz="4" w:space="0" w:color="000000"/>
              <w:bottom w:val="single" w:sz="4" w:space="0" w:color="000000"/>
              <w:right w:val="single" w:sz="4" w:space="0" w:color="000000"/>
            </w:tcBorders>
            <w:hideMark/>
          </w:tcPr>
          <w:p w14:paraId="7E455325" w14:textId="77777777" w:rsidR="006D1766" w:rsidRPr="006D1766" w:rsidRDefault="006D1766" w:rsidP="00E76085">
            <w:pPr>
              <w:rPr>
                <w:sz w:val="24"/>
                <w:szCs w:val="24"/>
                <w:lang w:val="en-IN"/>
              </w:rPr>
            </w:pPr>
            <w:r w:rsidRPr="006D1766">
              <w:rPr>
                <w:sz w:val="24"/>
                <w:szCs w:val="24"/>
                <w:lang w:val="en-IN"/>
              </w:rPr>
              <w:t>45%</w:t>
            </w:r>
          </w:p>
        </w:tc>
      </w:tr>
      <w:tr w:rsidR="006D1766" w:rsidRPr="004F1296" w14:paraId="32B87CB3" w14:textId="77777777" w:rsidTr="006D1766">
        <w:trPr>
          <w:trHeight w:val="694"/>
        </w:trPr>
        <w:tc>
          <w:tcPr>
            <w:tcW w:w="2342" w:type="dxa"/>
            <w:tcBorders>
              <w:top w:val="single" w:sz="4" w:space="0" w:color="000000"/>
              <w:left w:val="single" w:sz="4" w:space="0" w:color="000000"/>
              <w:bottom w:val="single" w:sz="4" w:space="0" w:color="000000"/>
              <w:right w:val="single" w:sz="4" w:space="0" w:color="000000"/>
            </w:tcBorders>
            <w:hideMark/>
          </w:tcPr>
          <w:p w14:paraId="6DC3DD85" w14:textId="77777777" w:rsidR="006D1766" w:rsidRPr="006D1766" w:rsidRDefault="006D1766" w:rsidP="00E76085">
            <w:pPr>
              <w:rPr>
                <w:sz w:val="24"/>
                <w:szCs w:val="24"/>
                <w:lang w:val="en-IN"/>
              </w:rPr>
            </w:pPr>
            <w:r w:rsidRPr="006D1766">
              <w:rPr>
                <w:sz w:val="24"/>
                <w:szCs w:val="24"/>
                <w:lang w:val="en-IN"/>
              </w:rPr>
              <w:t>Agree</w:t>
            </w:r>
          </w:p>
        </w:tc>
        <w:tc>
          <w:tcPr>
            <w:tcW w:w="3189" w:type="dxa"/>
            <w:tcBorders>
              <w:top w:val="single" w:sz="4" w:space="0" w:color="000000"/>
              <w:left w:val="single" w:sz="4" w:space="0" w:color="000000"/>
              <w:bottom w:val="single" w:sz="4" w:space="0" w:color="000000"/>
              <w:right w:val="single" w:sz="4" w:space="0" w:color="000000"/>
            </w:tcBorders>
            <w:hideMark/>
          </w:tcPr>
          <w:p w14:paraId="0E161AF9" w14:textId="77777777" w:rsidR="006D1766" w:rsidRPr="006D1766" w:rsidRDefault="006D1766" w:rsidP="00E76085">
            <w:pPr>
              <w:rPr>
                <w:sz w:val="24"/>
                <w:szCs w:val="24"/>
                <w:lang w:val="en-IN"/>
              </w:rPr>
            </w:pPr>
            <w:r w:rsidRPr="006D1766">
              <w:rPr>
                <w:sz w:val="24"/>
                <w:szCs w:val="24"/>
                <w:lang w:val="en-IN"/>
              </w:rPr>
              <w:t>32</w:t>
            </w:r>
          </w:p>
        </w:tc>
        <w:tc>
          <w:tcPr>
            <w:tcW w:w="2391" w:type="dxa"/>
            <w:tcBorders>
              <w:top w:val="single" w:sz="4" w:space="0" w:color="000000"/>
              <w:left w:val="single" w:sz="4" w:space="0" w:color="000000"/>
              <w:bottom w:val="single" w:sz="4" w:space="0" w:color="000000"/>
              <w:right w:val="single" w:sz="4" w:space="0" w:color="000000"/>
            </w:tcBorders>
            <w:hideMark/>
          </w:tcPr>
          <w:p w14:paraId="01158C6A" w14:textId="77777777" w:rsidR="006D1766" w:rsidRPr="006D1766" w:rsidRDefault="006D1766" w:rsidP="00E76085">
            <w:pPr>
              <w:rPr>
                <w:sz w:val="24"/>
                <w:szCs w:val="24"/>
                <w:lang w:val="en-IN"/>
              </w:rPr>
            </w:pPr>
            <w:r w:rsidRPr="006D1766">
              <w:rPr>
                <w:sz w:val="24"/>
                <w:szCs w:val="24"/>
                <w:lang w:val="en-IN"/>
              </w:rPr>
              <w:t>32%</w:t>
            </w:r>
          </w:p>
        </w:tc>
      </w:tr>
      <w:tr w:rsidR="006D1766" w:rsidRPr="004F1296" w14:paraId="6F551D7A" w14:textId="77777777" w:rsidTr="006D1766">
        <w:trPr>
          <w:trHeight w:val="682"/>
        </w:trPr>
        <w:tc>
          <w:tcPr>
            <w:tcW w:w="2342" w:type="dxa"/>
            <w:tcBorders>
              <w:top w:val="single" w:sz="4" w:space="0" w:color="000000"/>
              <w:left w:val="single" w:sz="4" w:space="0" w:color="000000"/>
              <w:bottom w:val="single" w:sz="4" w:space="0" w:color="000000"/>
              <w:right w:val="single" w:sz="4" w:space="0" w:color="000000"/>
            </w:tcBorders>
            <w:hideMark/>
          </w:tcPr>
          <w:p w14:paraId="6A94AFB9" w14:textId="77777777" w:rsidR="006D1766" w:rsidRPr="006D1766" w:rsidRDefault="006D1766" w:rsidP="00E76085">
            <w:pPr>
              <w:rPr>
                <w:sz w:val="24"/>
                <w:szCs w:val="24"/>
                <w:lang w:val="en-IN"/>
              </w:rPr>
            </w:pPr>
            <w:r w:rsidRPr="006D1766">
              <w:rPr>
                <w:sz w:val="24"/>
                <w:szCs w:val="24"/>
                <w:lang w:val="en-IN"/>
              </w:rPr>
              <w:t>Disagree</w:t>
            </w:r>
          </w:p>
        </w:tc>
        <w:tc>
          <w:tcPr>
            <w:tcW w:w="3189" w:type="dxa"/>
            <w:tcBorders>
              <w:top w:val="single" w:sz="4" w:space="0" w:color="000000"/>
              <w:left w:val="single" w:sz="4" w:space="0" w:color="000000"/>
              <w:bottom w:val="single" w:sz="4" w:space="0" w:color="000000"/>
              <w:right w:val="single" w:sz="4" w:space="0" w:color="000000"/>
            </w:tcBorders>
            <w:hideMark/>
          </w:tcPr>
          <w:p w14:paraId="65264999" w14:textId="77777777" w:rsidR="006D1766" w:rsidRPr="006D1766" w:rsidRDefault="006D1766" w:rsidP="00E76085">
            <w:pPr>
              <w:rPr>
                <w:sz w:val="24"/>
                <w:szCs w:val="24"/>
                <w:lang w:val="en-IN"/>
              </w:rPr>
            </w:pPr>
            <w:r w:rsidRPr="006D1766">
              <w:rPr>
                <w:sz w:val="24"/>
                <w:szCs w:val="24"/>
                <w:lang w:val="en-IN"/>
              </w:rPr>
              <w:t>23</w:t>
            </w:r>
          </w:p>
        </w:tc>
        <w:tc>
          <w:tcPr>
            <w:tcW w:w="2391" w:type="dxa"/>
            <w:tcBorders>
              <w:top w:val="single" w:sz="4" w:space="0" w:color="000000"/>
              <w:left w:val="single" w:sz="4" w:space="0" w:color="000000"/>
              <w:bottom w:val="single" w:sz="4" w:space="0" w:color="000000"/>
              <w:right w:val="single" w:sz="4" w:space="0" w:color="000000"/>
            </w:tcBorders>
            <w:hideMark/>
          </w:tcPr>
          <w:p w14:paraId="08E25EA2" w14:textId="77777777" w:rsidR="006D1766" w:rsidRPr="006D1766" w:rsidRDefault="006D1766" w:rsidP="00E76085">
            <w:pPr>
              <w:rPr>
                <w:sz w:val="24"/>
                <w:szCs w:val="24"/>
                <w:lang w:val="en-IN"/>
              </w:rPr>
            </w:pPr>
            <w:r w:rsidRPr="006D1766">
              <w:rPr>
                <w:sz w:val="24"/>
                <w:szCs w:val="24"/>
                <w:lang w:val="en-IN"/>
              </w:rPr>
              <w:t>23%</w:t>
            </w:r>
          </w:p>
        </w:tc>
      </w:tr>
      <w:tr w:rsidR="006D1766" w:rsidRPr="004F1296" w14:paraId="5D758767" w14:textId="77777777" w:rsidTr="006D1766">
        <w:trPr>
          <w:trHeight w:val="335"/>
        </w:trPr>
        <w:tc>
          <w:tcPr>
            <w:tcW w:w="2342" w:type="dxa"/>
            <w:tcBorders>
              <w:top w:val="single" w:sz="4" w:space="0" w:color="000000"/>
              <w:left w:val="single" w:sz="4" w:space="0" w:color="000000"/>
              <w:bottom w:val="single" w:sz="4" w:space="0" w:color="000000"/>
              <w:right w:val="single" w:sz="4" w:space="0" w:color="000000"/>
            </w:tcBorders>
            <w:hideMark/>
          </w:tcPr>
          <w:p w14:paraId="2F58CD1A" w14:textId="77777777" w:rsidR="006D1766" w:rsidRPr="006D1766" w:rsidRDefault="006D1766" w:rsidP="00E76085">
            <w:pPr>
              <w:rPr>
                <w:sz w:val="24"/>
                <w:szCs w:val="24"/>
                <w:lang w:val="en-IN"/>
              </w:rPr>
            </w:pPr>
            <w:r w:rsidRPr="006D1766">
              <w:rPr>
                <w:sz w:val="24"/>
                <w:szCs w:val="24"/>
                <w:lang w:val="en-IN"/>
              </w:rPr>
              <w:t>Total</w:t>
            </w:r>
          </w:p>
        </w:tc>
        <w:tc>
          <w:tcPr>
            <w:tcW w:w="3189" w:type="dxa"/>
            <w:tcBorders>
              <w:top w:val="single" w:sz="4" w:space="0" w:color="000000"/>
              <w:left w:val="single" w:sz="4" w:space="0" w:color="000000"/>
              <w:bottom w:val="single" w:sz="4" w:space="0" w:color="000000"/>
              <w:right w:val="single" w:sz="4" w:space="0" w:color="000000"/>
            </w:tcBorders>
            <w:hideMark/>
          </w:tcPr>
          <w:p w14:paraId="7CC13AFA" w14:textId="77777777" w:rsidR="006D1766" w:rsidRPr="006D1766" w:rsidRDefault="006D1766" w:rsidP="00E76085">
            <w:pPr>
              <w:rPr>
                <w:sz w:val="24"/>
                <w:szCs w:val="24"/>
                <w:lang w:val="en-IN"/>
              </w:rPr>
            </w:pPr>
            <w:r w:rsidRPr="006D1766">
              <w:rPr>
                <w:sz w:val="24"/>
                <w:szCs w:val="24"/>
                <w:lang w:val="en-IN"/>
              </w:rPr>
              <w:t>100</w:t>
            </w:r>
          </w:p>
        </w:tc>
        <w:tc>
          <w:tcPr>
            <w:tcW w:w="2391" w:type="dxa"/>
            <w:tcBorders>
              <w:top w:val="single" w:sz="4" w:space="0" w:color="000000"/>
              <w:left w:val="single" w:sz="4" w:space="0" w:color="000000"/>
              <w:bottom w:val="single" w:sz="4" w:space="0" w:color="000000"/>
              <w:right w:val="single" w:sz="4" w:space="0" w:color="000000"/>
            </w:tcBorders>
            <w:hideMark/>
          </w:tcPr>
          <w:p w14:paraId="1C00958A" w14:textId="77777777" w:rsidR="006D1766" w:rsidRPr="006D1766" w:rsidRDefault="006D1766" w:rsidP="00E76085">
            <w:pPr>
              <w:rPr>
                <w:sz w:val="24"/>
                <w:szCs w:val="24"/>
                <w:lang w:val="en-IN"/>
              </w:rPr>
            </w:pPr>
            <w:r w:rsidRPr="006D1766">
              <w:rPr>
                <w:sz w:val="24"/>
                <w:szCs w:val="24"/>
                <w:lang w:val="en-IN"/>
              </w:rPr>
              <w:t>100%</w:t>
            </w:r>
          </w:p>
        </w:tc>
      </w:tr>
    </w:tbl>
    <w:p w14:paraId="00D86412" w14:textId="77777777" w:rsidR="006D1766" w:rsidRDefault="006D1766" w:rsidP="006D1766">
      <w:pPr>
        <w:rPr>
          <w:b/>
          <w:bCs/>
          <w:lang w:val="en-IN"/>
        </w:rPr>
      </w:pPr>
      <w:r w:rsidRPr="004F1296">
        <w:rPr>
          <w:b/>
          <w:bCs/>
          <w:lang w:val="en-IN"/>
        </w:rPr>
        <w:t xml:space="preserve">               (Source</w:t>
      </w:r>
      <w:r>
        <w:rPr>
          <w:b/>
          <w:bCs/>
          <w:lang w:val="en-IN"/>
        </w:rPr>
        <w:t>: primary data</w:t>
      </w:r>
      <w:r w:rsidRPr="004F1296">
        <w:rPr>
          <w:b/>
          <w:bCs/>
          <w:lang w:val="en-IN"/>
        </w:rPr>
        <w:t>)</w:t>
      </w:r>
    </w:p>
    <w:p w14:paraId="0883BE5D" w14:textId="77777777" w:rsidR="006D1766" w:rsidRDefault="006D1766" w:rsidP="006D1766">
      <w:pPr>
        <w:rPr>
          <w:b/>
          <w:bCs/>
          <w:lang w:val="en-IN"/>
        </w:rPr>
      </w:pPr>
    </w:p>
    <w:p w14:paraId="412AB5A0" w14:textId="77777777" w:rsidR="006D1766" w:rsidRDefault="006D1766" w:rsidP="006D1766">
      <w:pPr>
        <w:rPr>
          <w:b/>
          <w:bCs/>
          <w:lang w:val="en-IN"/>
        </w:rPr>
      </w:pPr>
    </w:p>
    <w:p w14:paraId="1E86972D" w14:textId="1363E3F8" w:rsidR="006D1766" w:rsidRDefault="006D1766" w:rsidP="006D1766">
      <w:pPr>
        <w:jc w:val="center"/>
        <w:rPr>
          <w:b/>
          <w:bCs/>
          <w:lang w:val="en-IN"/>
        </w:rPr>
      </w:pPr>
      <w:r>
        <w:rPr>
          <w:b/>
          <w:bCs/>
          <w:lang w:val="en-IN"/>
        </w:rPr>
        <w:t>Chart :16</w:t>
      </w:r>
    </w:p>
    <w:p w14:paraId="2C6265A0" w14:textId="77777777" w:rsidR="006D1766" w:rsidRDefault="006D1766" w:rsidP="006D1766">
      <w:pPr>
        <w:jc w:val="center"/>
        <w:rPr>
          <w:b/>
          <w:bCs/>
          <w:lang w:val="en-IN"/>
        </w:rPr>
      </w:pPr>
    </w:p>
    <w:p w14:paraId="55E18184" w14:textId="77777777" w:rsidR="006D1766" w:rsidRPr="004F1296" w:rsidRDefault="006D1766" w:rsidP="006D1766">
      <w:pPr>
        <w:jc w:val="center"/>
        <w:rPr>
          <w:b/>
          <w:bCs/>
          <w:lang w:val="en-IN"/>
        </w:rPr>
      </w:pPr>
      <w:r>
        <w:rPr>
          <w:noProof/>
          <w14:ligatures w14:val="standardContextual"/>
        </w:rPr>
        <w:drawing>
          <wp:inline distT="0" distB="0" distL="0" distR="0" wp14:anchorId="1259B13A" wp14:editId="15F0CB2D">
            <wp:extent cx="4255477" cy="2432539"/>
            <wp:effectExtent l="0" t="0" r="12065" b="6350"/>
            <wp:docPr id="525197504" name="Chart 1">
              <a:extLst xmlns:a="http://schemas.openxmlformats.org/drawingml/2006/main">
                <a:ext uri="{FF2B5EF4-FFF2-40B4-BE49-F238E27FC236}">
                  <a16:creationId xmlns:a16="http://schemas.microsoft.com/office/drawing/2014/main" id="{823F6E7C-C786-C7AC-4F71-4744D115DE5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14:paraId="47328F5A" w14:textId="77777777" w:rsidR="006D1766" w:rsidRDefault="006D1766" w:rsidP="006D1766">
      <w:pPr>
        <w:rPr>
          <w:b/>
          <w:bCs/>
        </w:rPr>
      </w:pPr>
    </w:p>
    <w:p w14:paraId="79B246D5" w14:textId="77777777" w:rsidR="006D1766" w:rsidRDefault="006D1766" w:rsidP="006D1766">
      <w:pPr>
        <w:rPr>
          <w:b/>
          <w:bCs/>
        </w:rPr>
      </w:pPr>
    </w:p>
    <w:p w14:paraId="47546319" w14:textId="77777777" w:rsidR="006D1766" w:rsidRDefault="006D1766" w:rsidP="006D1766">
      <w:pPr>
        <w:rPr>
          <w:b/>
          <w:bCs/>
        </w:rPr>
      </w:pPr>
    </w:p>
    <w:p w14:paraId="0B6A8A88" w14:textId="77777777" w:rsidR="006D1766" w:rsidRDefault="006D1766" w:rsidP="006D1766">
      <w:pPr>
        <w:rPr>
          <w:lang w:val="en-IN"/>
        </w:rPr>
      </w:pPr>
      <w:r w:rsidRPr="004F1296">
        <w:rPr>
          <w:b/>
          <w:bCs/>
          <w:lang w:val="en-IN"/>
        </w:rPr>
        <w:t xml:space="preserve">Interpretation: </w:t>
      </w:r>
      <w:r w:rsidRPr="00E344A4">
        <w:rPr>
          <w:lang w:val="en-IN"/>
        </w:rPr>
        <w:t>The table indicates that 77% of respondents feel that job enrichment has positively impacted their perspective on career planning and growth, with 45% strongly agree and 32% agree. Conversely, 23% of respondents disagree with this view, suggesting that while the majority see a benefit in career planning and growth from job enrichment</w:t>
      </w:r>
      <w:r>
        <w:rPr>
          <w:lang w:val="en-IN"/>
        </w:rPr>
        <w:t>.</w:t>
      </w:r>
    </w:p>
    <w:p w14:paraId="11512BB9" w14:textId="77777777" w:rsidR="006D1766" w:rsidRPr="00E344A4" w:rsidRDefault="006D1766" w:rsidP="006D1766">
      <w:pPr>
        <w:rPr>
          <w:lang w:val="en-IN"/>
        </w:rPr>
      </w:pPr>
    </w:p>
    <w:p w14:paraId="7207010A" w14:textId="77777777" w:rsidR="006D1766" w:rsidRPr="004F1296" w:rsidRDefault="006D1766" w:rsidP="006D1766">
      <w:pPr>
        <w:rPr>
          <w:b/>
          <w:bCs/>
          <w:lang w:val="en-IN"/>
        </w:rPr>
      </w:pPr>
      <w:r w:rsidRPr="004F1296">
        <w:rPr>
          <w:b/>
          <w:bCs/>
          <w:lang w:val="en-IN"/>
        </w:rPr>
        <w:t>Inference:</w:t>
      </w:r>
    </w:p>
    <w:p w14:paraId="11BFDC9D" w14:textId="77777777" w:rsidR="006D1766" w:rsidRPr="004F1296" w:rsidRDefault="006D1766" w:rsidP="006D1766">
      <w:pPr>
        <w:rPr>
          <w:lang w:val="en-IN"/>
        </w:rPr>
      </w:pPr>
      <w:r w:rsidRPr="004F1296">
        <w:rPr>
          <w:lang w:val="en-IN"/>
        </w:rPr>
        <w:t xml:space="preserve"> 77% of respondents agree that job enrichment has changed their perspective on career planning and growth</w:t>
      </w:r>
      <w:r>
        <w:rPr>
          <w:lang w:val="en-IN"/>
        </w:rPr>
        <w:t xml:space="preserve"> </w:t>
      </w:r>
      <w:r w:rsidRPr="004F1296">
        <w:rPr>
          <w:lang w:val="en-IN"/>
        </w:rPr>
        <w:t>while 23% disagree.</w:t>
      </w:r>
    </w:p>
    <w:p w14:paraId="4B326F93" w14:textId="087F2FCE" w:rsidR="00522250" w:rsidRDefault="00522250" w:rsidP="00CF70A3">
      <w:pPr>
        <w:spacing w:line="360" w:lineRule="auto"/>
        <w:rPr>
          <w:b/>
          <w:sz w:val="26"/>
          <w:szCs w:val="26"/>
        </w:rPr>
      </w:pPr>
    </w:p>
    <w:p w14:paraId="3B6383D1" w14:textId="77777777" w:rsidR="00522250" w:rsidRDefault="00522250" w:rsidP="00CF70A3">
      <w:pPr>
        <w:spacing w:line="360" w:lineRule="auto"/>
        <w:rPr>
          <w:b/>
          <w:sz w:val="26"/>
          <w:szCs w:val="26"/>
        </w:rPr>
      </w:pPr>
    </w:p>
    <w:p w14:paraId="5E6AEB22" w14:textId="77777777" w:rsidR="00522250" w:rsidRDefault="00522250" w:rsidP="00CF70A3">
      <w:pPr>
        <w:spacing w:line="360" w:lineRule="auto"/>
        <w:rPr>
          <w:b/>
          <w:sz w:val="26"/>
          <w:szCs w:val="26"/>
        </w:rPr>
      </w:pPr>
    </w:p>
    <w:p w14:paraId="02218907" w14:textId="77777777" w:rsidR="00522250" w:rsidRDefault="00522250" w:rsidP="00CF70A3">
      <w:pPr>
        <w:spacing w:line="360" w:lineRule="auto"/>
        <w:rPr>
          <w:b/>
          <w:sz w:val="26"/>
          <w:szCs w:val="26"/>
        </w:rPr>
      </w:pPr>
    </w:p>
    <w:p w14:paraId="1DF7AEA6" w14:textId="77777777" w:rsidR="00522250" w:rsidRDefault="00522250" w:rsidP="00CF70A3">
      <w:pPr>
        <w:spacing w:line="360" w:lineRule="auto"/>
        <w:rPr>
          <w:b/>
          <w:sz w:val="26"/>
          <w:szCs w:val="26"/>
        </w:rPr>
      </w:pPr>
    </w:p>
    <w:p w14:paraId="4481C1EF" w14:textId="77777777" w:rsidR="00522250" w:rsidRDefault="00522250" w:rsidP="00CF70A3">
      <w:pPr>
        <w:spacing w:line="360" w:lineRule="auto"/>
        <w:rPr>
          <w:b/>
          <w:sz w:val="26"/>
          <w:szCs w:val="26"/>
        </w:rPr>
      </w:pPr>
    </w:p>
    <w:p w14:paraId="4B0E63AD" w14:textId="77777777" w:rsidR="00522250" w:rsidRDefault="00522250" w:rsidP="00CF70A3">
      <w:pPr>
        <w:spacing w:line="360" w:lineRule="auto"/>
        <w:rPr>
          <w:b/>
          <w:sz w:val="26"/>
          <w:szCs w:val="26"/>
        </w:rPr>
      </w:pPr>
    </w:p>
    <w:p w14:paraId="3CEF0EC5" w14:textId="77777777" w:rsidR="00DF12D2" w:rsidRPr="00DF12D2" w:rsidRDefault="00DF12D2" w:rsidP="00DF12D2">
      <w:pPr>
        <w:spacing w:line="360" w:lineRule="auto"/>
        <w:jc w:val="center"/>
        <w:rPr>
          <w:b/>
          <w:sz w:val="26"/>
          <w:szCs w:val="26"/>
          <w:lang w:val="en-IN"/>
        </w:rPr>
      </w:pPr>
      <w:r w:rsidRPr="00DF12D2">
        <w:rPr>
          <w:b/>
          <w:sz w:val="26"/>
          <w:szCs w:val="26"/>
          <w:lang w:val="en-IN"/>
        </w:rPr>
        <w:t>HYPOTHESIS CALCULATION</w:t>
      </w:r>
    </w:p>
    <w:p w14:paraId="3A165DCE" w14:textId="77777777" w:rsidR="00DF12D2" w:rsidRPr="00DF12D2" w:rsidRDefault="00DF12D2" w:rsidP="00DF12D2">
      <w:pPr>
        <w:spacing w:line="360" w:lineRule="auto"/>
        <w:rPr>
          <w:b/>
          <w:bCs/>
          <w:sz w:val="26"/>
          <w:szCs w:val="26"/>
          <w:lang w:val="en-IN"/>
        </w:rPr>
      </w:pPr>
      <w:r w:rsidRPr="00DF12D2">
        <w:rPr>
          <w:b/>
          <w:bCs/>
          <w:sz w:val="26"/>
          <w:szCs w:val="26"/>
          <w:lang w:val="en-IN"/>
        </w:rPr>
        <w:t>HYPOTHESIS:</w:t>
      </w:r>
    </w:p>
    <w:p w14:paraId="07197132" w14:textId="77777777" w:rsidR="00DF12D2" w:rsidRPr="00DF12D2" w:rsidRDefault="00DF12D2" w:rsidP="00DF12D2">
      <w:pPr>
        <w:spacing w:line="360" w:lineRule="auto"/>
        <w:rPr>
          <w:b/>
          <w:bCs/>
          <w:sz w:val="26"/>
          <w:szCs w:val="26"/>
          <w:lang w:val="en-IN"/>
        </w:rPr>
      </w:pPr>
      <w:r w:rsidRPr="00DF12D2">
        <w:rPr>
          <w:b/>
          <w:bCs/>
          <w:sz w:val="26"/>
          <w:szCs w:val="26"/>
          <w:lang w:val="en-IN"/>
        </w:rPr>
        <w:t>Objective:</w:t>
      </w:r>
    </w:p>
    <w:p w14:paraId="722EF8A3" w14:textId="5CE9B89C" w:rsidR="00DF12D2" w:rsidRPr="00DF12D2" w:rsidRDefault="00DF12D2" w:rsidP="00DA0A5A">
      <w:pPr>
        <w:numPr>
          <w:ilvl w:val="0"/>
          <w:numId w:val="15"/>
        </w:numPr>
        <w:spacing w:line="360" w:lineRule="auto"/>
        <w:rPr>
          <w:bCs/>
          <w:sz w:val="24"/>
          <w:szCs w:val="24"/>
          <w:lang w:val="en-IN"/>
        </w:rPr>
      </w:pPr>
      <w:r w:rsidRPr="00DF12D2">
        <w:rPr>
          <w:bCs/>
          <w:sz w:val="24"/>
          <w:szCs w:val="24"/>
          <w:lang w:val="en-IN"/>
        </w:rPr>
        <w:t xml:space="preserve">To assess the impact of job enrichment initiatives on employee motivation and satisfaction in APSPDCL, we can frame our hypothesis as follows: </w:t>
      </w:r>
    </w:p>
    <w:p w14:paraId="0F05705E" w14:textId="77777777" w:rsidR="00DF12D2" w:rsidRPr="00DF12D2" w:rsidRDefault="00DF12D2" w:rsidP="00DF12D2">
      <w:pPr>
        <w:spacing w:line="360" w:lineRule="auto"/>
        <w:rPr>
          <w:bCs/>
          <w:sz w:val="24"/>
          <w:szCs w:val="24"/>
          <w:lang w:val="en-IN"/>
        </w:rPr>
      </w:pPr>
      <w:r w:rsidRPr="00DF12D2">
        <w:rPr>
          <w:bCs/>
          <w:sz w:val="24"/>
          <w:szCs w:val="24"/>
          <w:lang w:val="en-IN"/>
        </w:rPr>
        <w:t xml:space="preserve"> </w:t>
      </w:r>
    </w:p>
    <w:p w14:paraId="5EB47008" w14:textId="77777777" w:rsidR="00DF12D2" w:rsidRPr="00DF12D2" w:rsidRDefault="00DF12D2" w:rsidP="00DF12D2">
      <w:pPr>
        <w:spacing w:line="360" w:lineRule="auto"/>
        <w:rPr>
          <w:bCs/>
          <w:sz w:val="24"/>
          <w:szCs w:val="24"/>
          <w:lang w:val="en-IN"/>
        </w:rPr>
      </w:pPr>
      <w:r w:rsidRPr="00DF12D2">
        <w:rPr>
          <w:bCs/>
          <w:sz w:val="24"/>
          <w:szCs w:val="24"/>
          <w:lang w:val="en-IN"/>
        </w:rPr>
        <w:t>· Null Hypothesis (H0): Job enrichment initiatives have no significant impact on employee motivation and satisfaction.</w:t>
      </w:r>
    </w:p>
    <w:p w14:paraId="4B3AD15A" w14:textId="77777777" w:rsidR="00DF12D2" w:rsidRPr="00DF12D2" w:rsidRDefault="00DF12D2" w:rsidP="00DF12D2">
      <w:pPr>
        <w:spacing w:line="360" w:lineRule="auto"/>
        <w:rPr>
          <w:bCs/>
          <w:sz w:val="24"/>
          <w:szCs w:val="24"/>
          <w:lang w:val="en-IN"/>
        </w:rPr>
      </w:pPr>
      <w:r w:rsidRPr="00DF12D2">
        <w:rPr>
          <w:bCs/>
          <w:sz w:val="24"/>
          <w:szCs w:val="24"/>
          <w:lang w:val="en-IN"/>
        </w:rPr>
        <w:t>· Alternative Hypothesis (H1): Job enrichment initiatives have a significant impact on employee motivation and satisfaction.</w:t>
      </w:r>
    </w:p>
    <w:p w14:paraId="2A7E397F" w14:textId="77777777" w:rsidR="00DF12D2" w:rsidRPr="00DF12D2" w:rsidRDefault="00DF12D2" w:rsidP="00DF12D2">
      <w:pPr>
        <w:spacing w:line="360" w:lineRule="auto"/>
        <w:rPr>
          <w:bCs/>
          <w:sz w:val="24"/>
          <w:szCs w:val="24"/>
          <w:lang w:val="en-IN"/>
        </w:rPr>
      </w:pPr>
      <w:r w:rsidRPr="00DF12D2">
        <w:rPr>
          <w:bCs/>
          <w:sz w:val="24"/>
          <w:szCs w:val="24"/>
          <w:lang w:val="en-IN"/>
        </w:rPr>
        <w:t xml:space="preserve"> </w:t>
      </w:r>
    </w:p>
    <w:p w14:paraId="477081C5" w14:textId="77777777" w:rsidR="00DF12D2" w:rsidRPr="00DF12D2" w:rsidRDefault="00DF12D2" w:rsidP="00DA0A5A">
      <w:pPr>
        <w:numPr>
          <w:ilvl w:val="0"/>
          <w:numId w:val="16"/>
        </w:numPr>
        <w:spacing w:line="360" w:lineRule="auto"/>
        <w:rPr>
          <w:bCs/>
          <w:sz w:val="24"/>
          <w:szCs w:val="24"/>
          <w:lang w:val="en-IN"/>
        </w:rPr>
      </w:pPr>
      <w:r w:rsidRPr="00DF12D2">
        <w:rPr>
          <w:bCs/>
          <w:sz w:val="24"/>
          <w:szCs w:val="24"/>
          <w:lang w:val="en-IN"/>
        </w:rPr>
        <w:t>Population Size: 136 employees.</w:t>
      </w:r>
    </w:p>
    <w:p w14:paraId="422F4B17" w14:textId="77777777" w:rsidR="00DF12D2" w:rsidRDefault="00DF12D2" w:rsidP="00DA0A5A">
      <w:pPr>
        <w:numPr>
          <w:ilvl w:val="0"/>
          <w:numId w:val="16"/>
        </w:numPr>
        <w:spacing w:line="360" w:lineRule="auto"/>
        <w:rPr>
          <w:bCs/>
          <w:sz w:val="24"/>
          <w:szCs w:val="24"/>
          <w:lang w:val="en-IN"/>
        </w:rPr>
      </w:pPr>
      <w:r w:rsidRPr="00DF12D2">
        <w:rPr>
          <w:bCs/>
          <w:sz w:val="24"/>
          <w:szCs w:val="24"/>
          <w:lang w:val="en-IN"/>
        </w:rPr>
        <w:t>Sample Size: 101 employees.</w:t>
      </w:r>
    </w:p>
    <w:p w14:paraId="000EB7CD" w14:textId="268C17B8" w:rsidR="00F54A67" w:rsidRDefault="005577A7" w:rsidP="00F54A67">
      <w:pPr>
        <w:spacing w:line="360" w:lineRule="auto"/>
        <w:rPr>
          <w:bCs/>
          <w:sz w:val="24"/>
          <w:szCs w:val="24"/>
          <w:lang w:val="en-IN"/>
        </w:rPr>
      </w:pPr>
      <w:r>
        <w:rPr>
          <w:bCs/>
          <w:sz w:val="24"/>
          <w:szCs w:val="24"/>
          <w:lang w:val="en-IN"/>
        </w:rPr>
        <w:t>Questionnaire</w:t>
      </w:r>
    </w:p>
    <w:p w14:paraId="74101AA1" w14:textId="77777777" w:rsidR="003552E4" w:rsidRDefault="003552E4" w:rsidP="003552E4">
      <w:pPr>
        <w:pStyle w:val="ListParagraph"/>
        <w:numPr>
          <w:ilvl w:val="0"/>
          <w:numId w:val="32"/>
        </w:numPr>
        <w:spacing w:line="360" w:lineRule="auto"/>
        <w:rPr>
          <w:sz w:val="24"/>
          <w:szCs w:val="24"/>
          <w:lang w:val="en-IN"/>
        </w:rPr>
      </w:pPr>
      <w:r w:rsidRPr="003552E4">
        <w:rPr>
          <w:sz w:val="24"/>
          <w:szCs w:val="24"/>
          <w:lang w:val="en-IN"/>
        </w:rPr>
        <w:t xml:space="preserve">How much do you </w:t>
      </w:r>
      <w:proofErr w:type="gramStart"/>
      <w:r w:rsidRPr="003552E4">
        <w:rPr>
          <w:sz w:val="24"/>
          <w:szCs w:val="24"/>
          <w:lang w:val="en-IN"/>
        </w:rPr>
        <w:t>satisfied</w:t>
      </w:r>
      <w:proofErr w:type="gramEnd"/>
      <w:r w:rsidRPr="003552E4">
        <w:rPr>
          <w:sz w:val="24"/>
          <w:szCs w:val="24"/>
          <w:lang w:val="en-IN"/>
        </w:rPr>
        <w:t xml:space="preserve"> with the job enrichment initiatives impact on employee motivation and satisfaction?</w:t>
      </w:r>
    </w:p>
    <w:p w14:paraId="51D3DD50" w14:textId="77777777" w:rsidR="003042FA" w:rsidRDefault="002B45D9" w:rsidP="002B45D9">
      <w:pPr>
        <w:pStyle w:val="ListParagraph"/>
        <w:numPr>
          <w:ilvl w:val="0"/>
          <w:numId w:val="32"/>
        </w:numPr>
        <w:spacing w:line="360" w:lineRule="auto"/>
        <w:rPr>
          <w:bCs/>
          <w:sz w:val="24"/>
          <w:szCs w:val="24"/>
        </w:rPr>
      </w:pPr>
      <w:r w:rsidRPr="002B45D9">
        <w:rPr>
          <w:bCs/>
          <w:sz w:val="24"/>
          <w:szCs w:val="24"/>
        </w:rPr>
        <w:t xml:space="preserve">how satisfied are you with the variety of tasks you perform in your role?  </w:t>
      </w:r>
    </w:p>
    <w:p w14:paraId="2E648533" w14:textId="77777777" w:rsidR="00677A75" w:rsidRDefault="00677A75" w:rsidP="00677A75">
      <w:pPr>
        <w:pStyle w:val="BodyText"/>
        <w:numPr>
          <w:ilvl w:val="0"/>
          <w:numId w:val="32"/>
        </w:numPr>
        <w:spacing w:before="7" w:line="360" w:lineRule="auto"/>
        <w:rPr>
          <w:bCs/>
        </w:rPr>
      </w:pPr>
      <w:r>
        <w:rPr>
          <w:bCs/>
        </w:rPr>
        <w:t>How satisfied are you with your overall job performance since the introduction of job enrichment activities?</w:t>
      </w:r>
    </w:p>
    <w:p w14:paraId="496EA406" w14:textId="2D8AF2D7" w:rsidR="00F54A67" w:rsidRPr="00677A75" w:rsidRDefault="002B45D9" w:rsidP="00677A75">
      <w:pPr>
        <w:pStyle w:val="ListParagraph"/>
        <w:spacing w:line="360" w:lineRule="auto"/>
        <w:ind w:left="720" w:firstLine="0"/>
        <w:rPr>
          <w:bCs/>
          <w:sz w:val="24"/>
          <w:szCs w:val="24"/>
        </w:rPr>
      </w:pPr>
      <w:r w:rsidRPr="002B45D9">
        <w:rPr>
          <w:bCs/>
          <w:sz w:val="24"/>
          <w:szCs w:val="24"/>
        </w:rPr>
        <w:t xml:space="preserve">  </w:t>
      </w:r>
    </w:p>
    <w:p w14:paraId="2B609A1B" w14:textId="77777777" w:rsidR="00DF12D2" w:rsidRPr="00DF12D2" w:rsidRDefault="00DF12D2" w:rsidP="00DF12D2">
      <w:pPr>
        <w:spacing w:line="360" w:lineRule="auto"/>
        <w:rPr>
          <w:bCs/>
          <w:sz w:val="24"/>
          <w:szCs w:val="24"/>
          <w:lang w:val="en-IN"/>
        </w:rPr>
      </w:pPr>
      <w:r w:rsidRPr="00DF12D2">
        <w:rPr>
          <w:bCs/>
          <w:sz w:val="24"/>
          <w:szCs w:val="24"/>
          <w:lang w:val="en-IN"/>
        </w:rPr>
        <w:t xml:space="preserve"> Collected Data:</w:t>
      </w:r>
    </w:p>
    <w:p w14:paraId="3404D51A" w14:textId="77777777" w:rsidR="00DF12D2" w:rsidRPr="00DF12D2" w:rsidRDefault="00DF12D2" w:rsidP="00DA0A5A">
      <w:pPr>
        <w:numPr>
          <w:ilvl w:val="0"/>
          <w:numId w:val="17"/>
        </w:numPr>
        <w:spacing w:line="360" w:lineRule="auto"/>
        <w:rPr>
          <w:bCs/>
          <w:sz w:val="24"/>
          <w:szCs w:val="24"/>
          <w:lang w:val="en-IN"/>
        </w:rPr>
      </w:pPr>
      <w:r w:rsidRPr="00DF12D2">
        <w:rPr>
          <w:bCs/>
          <w:sz w:val="24"/>
          <w:szCs w:val="24"/>
          <w:lang w:val="en-IN"/>
        </w:rPr>
        <w:t xml:space="preserve"> Conducted a survey where employees are asked about their motivation and satisfaction levels before and after job enrichment initiatives.</w:t>
      </w:r>
    </w:p>
    <w:p w14:paraId="38701160" w14:textId="77777777" w:rsidR="00DF12D2" w:rsidRPr="00DF12D2" w:rsidRDefault="00DF12D2" w:rsidP="00DA0A5A">
      <w:pPr>
        <w:numPr>
          <w:ilvl w:val="0"/>
          <w:numId w:val="17"/>
        </w:numPr>
        <w:spacing w:line="360" w:lineRule="auto"/>
        <w:rPr>
          <w:bCs/>
          <w:sz w:val="24"/>
          <w:szCs w:val="24"/>
          <w:lang w:val="en-IN"/>
        </w:rPr>
      </w:pPr>
      <w:r w:rsidRPr="00DF12D2">
        <w:rPr>
          <w:bCs/>
          <w:sz w:val="24"/>
          <w:szCs w:val="24"/>
          <w:lang w:val="en-IN"/>
        </w:rPr>
        <w:t xml:space="preserve">Categorize responses into "Increased", "No Change", and "Decreased".  </w:t>
      </w:r>
    </w:p>
    <w:p w14:paraId="386E7AF3" w14:textId="66133154" w:rsidR="00DF12D2" w:rsidRDefault="00DF12D2" w:rsidP="00DF12D2">
      <w:pPr>
        <w:spacing w:line="360" w:lineRule="auto"/>
        <w:rPr>
          <w:bCs/>
          <w:sz w:val="24"/>
          <w:szCs w:val="24"/>
          <w:lang w:val="en-IN"/>
        </w:rPr>
      </w:pPr>
    </w:p>
    <w:p w14:paraId="0F87C836" w14:textId="77777777" w:rsidR="00677A75" w:rsidRDefault="00677A75" w:rsidP="00DF12D2">
      <w:pPr>
        <w:spacing w:line="360" w:lineRule="auto"/>
        <w:rPr>
          <w:bCs/>
          <w:sz w:val="24"/>
          <w:szCs w:val="24"/>
          <w:lang w:val="en-IN"/>
        </w:rPr>
      </w:pPr>
    </w:p>
    <w:p w14:paraId="2FFE71A7" w14:textId="77777777" w:rsidR="00677A75" w:rsidRDefault="00677A75" w:rsidP="00DF12D2">
      <w:pPr>
        <w:spacing w:line="360" w:lineRule="auto"/>
        <w:rPr>
          <w:bCs/>
          <w:sz w:val="24"/>
          <w:szCs w:val="24"/>
          <w:lang w:val="en-IN"/>
        </w:rPr>
      </w:pPr>
    </w:p>
    <w:p w14:paraId="69C19AA9" w14:textId="77777777" w:rsidR="00677A75" w:rsidRDefault="00677A75" w:rsidP="00DF12D2">
      <w:pPr>
        <w:spacing w:line="360" w:lineRule="auto"/>
        <w:rPr>
          <w:bCs/>
          <w:sz w:val="24"/>
          <w:szCs w:val="24"/>
          <w:lang w:val="en-IN"/>
        </w:rPr>
      </w:pPr>
    </w:p>
    <w:p w14:paraId="05079C6A" w14:textId="77777777" w:rsidR="00677A75" w:rsidRPr="00DF12D2" w:rsidRDefault="00677A75" w:rsidP="00DF12D2">
      <w:pPr>
        <w:spacing w:line="360" w:lineRule="auto"/>
        <w:rPr>
          <w:bCs/>
          <w:sz w:val="24"/>
          <w:szCs w:val="24"/>
          <w:lang w:val="en-IN"/>
        </w:rPr>
      </w:pPr>
    </w:p>
    <w:p w14:paraId="016F8CAE" w14:textId="77777777" w:rsidR="00DF12D2" w:rsidRPr="00DF12D2" w:rsidRDefault="00DF12D2" w:rsidP="00DF12D2">
      <w:pPr>
        <w:spacing w:line="360" w:lineRule="auto"/>
        <w:rPr>
          <w:bCs/>
          <w:sz w:val="24"/>
          <w:szCs w:val="24"/>
          <w:lang w:val="en-IN"/>
        </w:rPr>
      </w:pPr>
      <w:r w:rsidRPr="00DF12D2">
        <w:rPr>
          <w:bCs/>
          <w:sz w:val="24"/>
          <w:szCs w:val="24"/>
          <w:lang w:val="en-IN"/>
        </w:rPr>
        <w:t xml:space="preserve"> </w:t>
      </w:r>
    </w:p>
    <w:tbl>
      <w:tblPr>
        <w:tblStyle w:val="TableGrid"/>
        <w:tblW w:w="0" w:type="auto"/>
        <w:tblLook w:val="04A0" w:firstRow="1" w:lastRow="0" w:firstColumn="1" w:lastColumn="0" w:noHBand="0" w:noVBand="1"/>
      </w:tblPr>
      <w:tblGrid>
        <w:gridCol w:w="3306"/>
        <w:gridCol w:w="2856"/>
        <w:gridCol w:w="3081"/>
      </w:tblGrid>
      <w:tr w:rsidR="00DF12D2" w:rsidRPr="00DF12D2" w14:paraId="13232AD9" w14:textId="77777777" w:rsidTr="00DF12D2">
        <w:tc>
          <w:tcPr>
            <w:tcW w:w="3306" w:type="dxa"/>
            <w:tcBorders>
              <w:top w:val="single" w:sz="4" w:space="0" w:color="auto"/>
              <w:left w:val="single" w:sz="4" w:space="0" w:color="auto"/>
              <w:bottom w:val="single" w:sz="4" w:space="0" w:color="auto"/>
              <w:right w:val="single" w:sz="4" w:space="0" w:color="auto"/>
            </w:tcBorders>
            <w:hideMark/>
          </w:tcPr>
          <w:p w14:paraId="2F749EDE" w14:textId="77777777" w:rsidR="00DF12D2" w:rsidRPr="00DF12D2" w:rsidRDefault="00DF12D2" w:rsidP="00DF12D2">
            <w:pPr>
              <w:spacing w:line="360" w:lineRule="auto"/>
              <w:rPr>
                <w:bCs/>
                <w:sz w:val="24"/>
                <w:szCs w:val="24"/>
                <w:lang w:val="en-IN"/>
              </w:rPr>
            </w:pPr>
            <w:r w:rsidRPr="00DF12D2">
              <w:rPr>
                <w:bCs/>
                <w:sz w:val="24"/>
                <w:szCs w:val="24"/>
                <w:lang w:val="en-IN"/>
              </w:rPr>
              <w:lastRenderedPageBreak/>
              <w:t xml:space="preserve">Category of respondents </w:t>
            </w:r>
          </w:p>
        </w:tc>
        <w:tc>
          <w:tcPr>
            <w:tcW w:w="2856" w:type="dxa"/>
            <w:tcBorders>
              <w:top w:val="single" w:sz="4" w:space="0" w:color="auto"/>
              <w:left w:val="nil"/>
              <w:bottom w:val="single" w:sz="4" w:space="0" w:color="auto"/>
              <w:right w:val="single" w:sz="4" w:space="0" w:color="auto"/>
            </w:tcBorders>
            <w:hideMark/>
          </w:tcPr>
          <w:p w14:paraId="27FF7235" w14:textId="77777777" w:rsidR="00DF12D2" w:rsidRPr="00DF12D2" w:rsidRDefault="00DF12D2" w:rsidP="00DF12D2">
            <w:pPr>
              <w:spacing w:line="360" w:lineRule="auto"/>
              <w:rPr>
                <w:bCs/>
                <w:sz w:val="24"/>
                <w:szCs w:val="24"/>
                <w:lang w:val="en-IN"/>
              </w:rPr>
            </w:pPr>
            <w:r w:rsidRPr="00DF12D2">
              <w:rPr>
                <w:bCs/>
                <w:sz w:val="24"/>
                <w:szCs w:val="24"/>
                <w:lang w:val="en-IN"/>
              </w:rPr>
              <w:t>OBSERVED FREQUENCY</w:t>
            </w:r>
          </w:p>
        </w:tc>
        <w:tc>
          <w:tcPr>
            <w:tcW w:w="3081" w:type="dxa"/>
            <w:tcBorders>
              <w:top w:val="single" w:sz="4" w:space="0" w:color="auto"/>
              <w:left w:val="nil"/>
              <w:bottom w:val="single" w:sz="4" w:space="0" w:color="auto"/>
              <w:right w:val="single" w:sz="4" w:space="0" w:color="auto"/>
            </w:tcBorders>
            <w:hideMark/>
          </w:tcPr>
          <w:p w14:paraId="0DCD2C24" w14:textId="77777777" w:rsidR="00DF12D2" w:rsidRPr="00DF12D2" w:rsidRDefault="00DF12D2" w:rsidP="00DF12D2">
            <w:pPr>
              <w:spacing w:line="360" w:lineRule="auto"/>
              <w:rPr>
                <w:bCs/>
                <w:sz w:val="24"/>
                <w:szCs w:val="24"/>
                <w:lang w:val="en-IN"/>
              </w:rPr>
            </w:pPr>
            <w:r w:rsidRPr="00DF12D2">
              <w:rPr>
                <w:bCs/>
                <w:sz w:val="24"/>
                <w:szCs w:val="24"/>
                <w:lang w:val="en-IN"/>
              </w:rPr>
              <w:t>EXPECTED FREQUENCY</w:t>
            </w:r>
          </w:p>
        </w:tc>
      </w:tr>
      <w:tr w:rsidR="00DF12D2" w:rsidRPr="00DF12D2" w14:paraId="39E8F0D7" w14:textId="77777777" w:rsidTr="00DF12D2">
        <w:tc>
          <w:tcPr>
            <w:tcW w:w="3306" w:type="dxa"/>
            <w:tcBorders>
              <w:top w:val="single" w:sz="4" w:space="0" w:color="auto"/>
              <w:left w:val="single" w:sz="4" w:space="0" w:color="auto"/>
              <w:bottom w:val="single" w:sz="4" w:space="0" w:color="auto"/>
              <w:right w:val="single" w:sz="4" w:space="0" w:color="auto"/>
            </w:tcBorders>
            <w:hideMark/>
          </w:tcPr>
          <w:p w14:paraId="472F86C9" w14:textId="77777777" w:rsidR="00DF12D2" w:rsidRPr="00DF12D2" w:rsidRDefault="00DF12D2" w:rsidP="00DF12D2">
            <w:pPr>
              <w:spacing w:line="360" w:lineRule="auto"/>
              <w:rPr>
                <w:bCs/>
                <w:sz w:val="24"/>
                <w:szCs w:val="24"/>
                <w:lang w:val="en-IN"/>
              </w:rPr>
            </w:pPr>
            <w:r w:rsidRPr="00DF12D2">
              <w:rPr>
                <w:bCs/>
                <w:sz w:val="24"/>
                <w:szCs w:val="24"/>
                <w:lang w:val="en-IN"/>
              </w:rPr>
              <w:t xml:space="preserve">Increased/satisfied </w:t>
            </w:r>
          </w:p>
        </w:tc>
        <w:tc>
          <w:tcPr>
            <w:tcW w:w="2856" w:type="dxa"/>
            <w:tcBorders>
              <w:top w:val="single" w:sz="4" w:space="0" w:color="auto"/>
              <w:left w:val="nil"/>
              <w:bottom w:val="single" w:sz="4" w:space="0" w:color="auto"/>
              <w:right w:val="single" w:sz="4" w:space="0" w:color="auto"/>
            </w:tcBorders>
            <w:hideMark/>
          </w:tcPr>
          <w:p w14:paraId="055294D8" w14:textId="77777777" w:rsidR="00DF12D2" w:rsidRPr="00DF12D2" w:rsidRDefault="00DF12D2" w:rsidP="00DF12D2">
            <w:pPr>
              <w:spacing w:line="360" w:lineRule="auto"/>
              <w:rPr>
                <w:bCs/>
                <w:sz w:val="24"/>
                <w:szCs w:val="24"/>
                <w:lang w:val="en-IN"/>
              </w:rPr>
            </w:pPr>
            <w:r w:rsidRPr="00DF12D2">
              <w:rPr>
                <w:bCs/>
                <w:sz w:val="24"/>
                <w:szCs w:val="24"/>
                <w:lang w:val="en-IN"/>
              </w:rPr>
              <w:t>50</w:t>
            </w:r>
          </w:p>
        </w:tc>
        <w:tc>
          <w:tcPr>
            <w:tcW w:w="3081" w:type="dxa"/>
            <w:tcBorders>
              <w:top w:val="single" w:sz="4" w:space="0" w:color="auto"/>
              <w:left w:val="nil"/>
              <w:bottom w:val="single" w:sz="4" w:space="0" w:color="auto"/>
              <w:right w:val="single" w:sz="4" w:space="0" w:color="auto"/>
            </w:tcBorders>
            <w:hideMark/>
          </w:tcPr>
          <w:p w14:paraId="4C24C6BC" w14:textId="77777777" w:rsidR="00DF12D2" w:rsidRPr="00DF12D2" w:rsidRDefault="00DF12D2" w:rsidP="00DF12D2">
            <w:pPr>
              <w:spacing w:line="360" w:lineRule="auto"/>
              <w:rPr>
                <w:bCs/>
                <w:sz w:val="24"/>
                <w:szCs w:val="24"/>
                <w:lang w:val="en-IN"/>
              </w:rPr>
            </w:pPr>
            <w:r w:rsidRPr="00DF12D2">
              <w:rPr>
                <w:bCs/>
                <w:sz w:val="24"/>
                <w:szCs w:val="24"/>
                <w:lang w:val="en-IN"/>
              </w:rPr>
              <w:t>33.33</w:t>
            </w:r>
          </w:p>
        </w:tc>
      </w:tr>
      <w:tr w:rsidR="00DF12D2" w:rsidRPr="00DF12D2" w14:paraId="5BF8B009" w14:textId="77777777" w:rsidTr="00DF12D2">
        <w:tc>
          <w:tcPr>
            <w:tcW w:w="3306" w:type="dxa"/>
            <w:tcBorders>
              <w:top w:val="single" w:sz="4" w:space="0" w:color="auto"/>
              <w:left w:val="single" w:sz="4" w:space="0" w:color="auto"/>
              <w:bottom w:val="single" w:sz="4" w:space="0" w:color="auto"/>
              <w:right w:val="single" w:sz="4" w:space="0" w:color="auto"/>
            </w:tcBorders>
            <w:hideMark/>
          </w:tcPr>
          <w:p w14:paraId="386C3A14" w14:textId="77777777" w:rsidR="00DF12D2" w:rsidRPr="00DF12D2" w:rsidRDefault="00DF12D2" w:rsidP="00DF12D2">
            <w:pPr>
              <w:spacing w:line="360" w:lineRule="auto"/>
              <w:rPr>
                <w:bCs/>
                <w:sz w:val="24"/>
                <w:szCs w:val="24"/>
                <w:lang w:val="en-IN"/>
              </w:rPr>
            </w:pPr>
            <w:r w:rsidRPr="00DF12D2">
              <w:rPr>
                <w:bCs/>
                <w:sz w:val="24"/>
                <w:szCs w:val="24"/>
                <w:lang w:val="en-IN"/>
              </w:rPr>
              <w:t>No change /Neutral</w:t>
            </w:r>
          </w:p>
        </w:tc>
        <w:tc>
          <w:tcPr>
            <w:tcW w:w="2856" w:type="dxa"/>
            <w:tcBorders>
              <w:top w:val="single" w:sz="4" w:space="0" w:color="auto"/>
              <w:left w:val="nil"/>
              <w:bottom w:val="single" w:sz="4" w:space="0" w:color="auto"/>
              <w:right w:val="single" w:sz="4" w:space="0" w:color="auto"/>
            </w:tcBorders>
            <w:hideMark/>
          </w:tcPr>
          <w:p w14:paraId="2AFCE02B" w14:textId="77777777" w:rsidR="00DF12D2" w:rsidRPr="00DF12D2" w:rsidRDefault="00DF12D2" w:rsidP="00DF12D2">
            <w:pPr>
              <w:spacing w:line="360" w:lineRule="auto"/>
              <w:rPr>
                <w:bCs/>
                <w:sz w:val="24"/>
                <w:szCs w:val="24"/>
                <w:lang w:val="en-IN"/>
              </w:rPr>
            </w:pPr>
            <w:r w:rsidRPr="00DF12D2">
              <w:rPr>
                <w:bCs/>
                <w:sz w:val="24"/>
                <w:szCs w:val="24"/>
                <w:lang w:val="en-IN"/>
              </w:rPr>
              <w:t>30</w:t>
            </w:r>
          </w:p>
        </w:tc>
        <w:tc>
          <w:tcPr>
            <w:tcW w:w="3081" w:type="dxa"/>
            <w:tcBorders>
              <w:top w:val="single" w:sz="4" w:space="0" w:color="auto"/>
              <w:left w:val="nil"/>
              <w:bottom w:val="single" w:sz="4" w:space="0" w:color="auto"/>
              <w:right w:val="single" w:sz="4" w:space="0" w:color="auto"/>
            </w:tcBorders>
            <w:hideMark/>
          </w:tcPr>
          <w:p w14:paraId="42308F5D" w14:textId="77777777" w:rsidR="00DF12D2" w:rsidRPr="00DF12D2" w:rsidRDefault="00DF12D2" w:rsidP="00DF12D2">
            <w:pPr>
              <w:spacing w:line="360" w:lineRule="auto"/>
              <w:rPr>
                <w:bCs/>
                <w:sz w:val="24"/>
                <w:szCs w:val="24"/>
                <w:lang w:val="en-IN"/>
              </w:rPr>
            </w:pPr>
            <w:r w:rsidRPr="00DF12D2">
              <w:rPr>
                <w:bCs/>
                <w:sz w:val="24"/>
                <w:szCs w:val="24"/>
                <w:lang w:val="en-IN"/>
              </w:rPr>
              <w:t>33.34</w:t>
            </w:r>
          </w:p>
        </w:tc>
      </w:tr>
      <w:tr w:rsidR="00DF12D2" w:rsidRPr="00DF12D2" w14:paraId="54C03734" w14:textId="77777777" w:rsidTr="00DF12D2">
        <w:trPr>
          <w:trHeight w:val="313"/>
        </w:trPr>
        <w:tc>
          <w:tcPr>
            <w:tcW w:w="3306" w:type="dxa"/>
            <w:tcBorders>
              <w:top w:val="single" w:sz="4" w:space="0" w:color="auto"/>
              <w:left w:val="single" w:sz="4" w:space="0" w:color="auto"/>
              <w:bottom w:val="single" w:sz="4" w:space="0" w:color="auto"/>
              <w:right w:val="single" w:sz="4" w:space="0" w:color="auto"/>
            </w:tcBorders>
            <w:hideMark/>
          </w:tcPr>
          <w:p w14:paraId="6E862D85" w14:textId="77777777" w:rsidR="00DF12D2" w:rsidRPr="00DF12D2" w:rsidRDefault="00DF12D2" w:rsidP="00DF12D2">
            <w:pPr>
              <w:spacing w:line="360" w:lineRule="auto"/>
              <w:rPr>
                <w:bCs/>
                <w:sz w:val="24"/>
                <w:szCs w:val="24"/>
                <w:lang w:val="en-IN"/>
              </w:rPr>
            </w:pPr>
            <w:r w:rsidRPr="00DF12D2">
              <w:rPr>
                <w:bCs/>
                <w:sz w:val="24"/>
                <w:szCs w:val="24"/>
                <w:lang w:val="en-IN"/>
              </w:rPr>
              <w:t xml:space="preserve">Decreased/Dissatisfied </w:t>
            </w:r>
          </w:p>
        </w:tc>
        <w:tc>
          <w:tcPr>
            <w:tcW w:w="2856" w:type="dxa"/>
            <w:tcBorders>
              <w:top w:val="single" w:sz="4" w:space="0" w:color="auto"/>
              <w:left w:val="nil"/>
              <w:bottom w:val="single" w:sz="4" w:space="0" w:color="auto"/>
              <w:right w:val="single" w:sz="4" w:space="0" w:color="auto"/>
            </w:tcBorders>
            <w:hideMark/>
          </w:tcPr>
          <w:p w14:paraId="2C8D48DE" w14:textId="77777777" w:rsidR="00DF12D2" w:rsidRPr="00DF12D2" w:rsidRDefault="00DF12D2" w:rsidP="00DF12D2">
            <w:pPr>
              <w:spacing w:line="360" w:lineRule="auto"/>
              <w:rPr>
                <w:bCs/>
                <w:sz w:val="24"/>
                <w:szCs w:val="24"/>
                <w:lang w:val="en-IN"/>
              </w:rPr>
            </w:pPr>
            <w:r w:rsidRPr="00DF12D2">
              <w:rPr>
                <w:bCs/>
                <w:sz w:val="24"/>
                <w:szCs w:val="24"/>
                <w:lang w:val="en-IN"/>
              </w:rPr>
              <w:t>21</w:t>
            </w:r>
          </w:p>
        </w:tc>
        <w:tc>
          <w:tcPr>
            <w:tcW w:w="3081" w:type="dxa"/>
            <w:tcBorders>
              <w:top w:val="single" w:sz="4" w:space="0" w:color="auto"/>
              <w:left w:val="nil"/>
              <w:bottom w:val="single" w:sz="4" w:space="0" w:color="auto"/>
              <w:right w:val="single" w:sz="4" w:space="0" w:color="auto"/>
            </w:tcBorders>
            <w:hideMark/>
          </w:tcPr>
          <w:p w14:paraId="433148BC" w14:textId="77777777" w:rsidR="00DF12D2" w:rsidRPr="00DF12D2" w:rsidRDefault="00DF12D2" w:rsidP="00DF12D2">
            <w:pPr>
              <w:spacing w:line="360" w:lineRule="auto"/>
              <w:rPr>
                <w:bCs/>
                <w:sz w:val="24"/>
                <w:szCs w:val="24"/>
                <w:lang w:val="en-IN"/>
              </w:rPr>
            </w:pPr>
            <w:r w:rsidRPr="00DF12D2">
              <w:rPr>
                <w:bCs/>
                <w:sz w:val="24"/>
                <w:szCs w:val="24"/>
                <w:lang w:val="en-IN"/>
              </w:rPr>
              <w:t>34.33</w:t>
            </w:r>
          </w:p>
        </w:tc>
      </w:tr>
      <w:tr w:rsidR="00DF12D2" w:rsidRPr="00DF12D2" w14:paraId="63B599BC" w14:textId="77777777" w:rsidTr="00DF12D2">
        <w:trPr>
          <w:trHeight w:val="313"/>
        </w:trPr>
        <w:tc>
          <w:tcPr>
            <w:tcW w:w="3306" w:type="dxa"/>
            <w:tcBorders>
              <w:top w:val="single" w:sz="4" w:space="0" w:color="auto"/>
              <w:left w:val="single" w:sz="4" w:space="0" w:color="auto"/>
              <w:bottom w:val="single" w:sz="4" w:space="0" w:color="auto"/>
              <w:right w:val="single" w:sz="4" w:space="0" w:color="auto"/>
            </w:tcBorders>
            <w:hideMark/>
          </w:tcPr>
          <w:p w14:paraId="6D1296BC" w14:textId="77777777" w:rsidR="00DF12D2" w:rsidRPr="00DF12D2" w:rsidRDefault="00DF12D2" w:rsidP="00DF12D2">
            <w:pPr>
              <w:spacing w:line="360" w:lineRule="auto"/>
              <w:rPr>
                <w:bCs/>
                <w:sz w:val="24"/>
                <w:szCs w:val="24"/>
                <w:lang w:val="en-IN"/>
              </w:rPr>
            </w:pPr>
            <w:r w:rsidRPr="00DF12D2">
              <w:rPr>
                <w:bCs/>
                <w:sz w:val="24"/>
                <w:szCs w:val="24"/>
                <w:lang w:val="en-IN"/>
              </w:rPr>
              <w:t>Total</w:t>
            </w:r>
          </w:p>
        </w:tc>
        <w:tc>
          <w:tcPr>
            <w:tcW w:w="2856" w:type="dxa"/>
            <w:tcBorders>
              <w:top w:val="single" w:sz="4" w:space="0" w:color="auto"/>
              <w:left w:val="nil"/>
              <w:bottom w:val="single" w:sz="4" w:space="0" w:color="auto"/>
              <w:right w:val="single" w:sz="4" w:space="0" w:color="auto"/>
            </w:tcBorders>
            <w:hideMark/>
          </w:tcPr>
          <w:p w14:paraId="7D2DAA1F" w14:textId="77777777" w:rsidR="00DF12D2" w:rsidRPr="00DF12D2" w:rsidRDefault="00DF12D2" w:rsidP="00DF12D2">
            <w:pPr>
              <w:spacing w:line="360" w:lineRule="auto"/>
              <w:rPr>
                <w:bCs/>
                <w:sz w:val="24"/>
                <w:szCs w:val="24"/>
                <w:lang w:val="en-IN"/>
              </w:rPr>
            </w:pPr>
            <w:r w:rsidRPr="00DF12D2">
              <w:rPr>
                <w:bCs/>
                <w:sz w:val="24"/>
                <w:szCs w:val="24"/>
                <w:lang w:val="en-IN"/>
              </w:rPr>
              <w:t>101</w:t>
            </w:r>
          </w:p>
        </w:tc>
        <w:tc>
          <w:tcPr>
            <w:tcW w:w="3081" w:type="dxa"/>
            <w:tcBorders>
              <w:top w:val="single" w:sz="4" w:space="0" w:color="auto"/>
              <w:left w:val="nil"/>
              <w:bottom w:val="single" w:sz="4" w:space="0" w:color="auto"/>
              <w:right w:val="single" w:sz="4" w:space="0" w:color="auto"/>
            </w:tcBorders>
            <w:hideMark/>
          </w:tcPr>
          <w:p w14:paraId="5BE462F8" w14:textId="77777777" w:rsidR="00DF12D2" w:rsidRPr="00DF12D2" w:rsidRDefault="00DF12D2" w:rsidP="00DF12D2">
            <w:pPr>
              <w:spacing w:line="360" w:lineRule="auto"/>
              <w:rPr>
                <w:bCs/>
                <w:sz w:val="24"/>
                <w:szCs w:val="24"/>
                <w:lang w:val="en-IN"/>
              </w:rPr>
            </w:pPr>
            <w:r w:rsidRPr="00DF12D2">
              <w:rPr>
                <w:bCs/>
                <w:sz w:val="24"/>
                <w:szCs w:val="24"/>
                <w:lang w:val="en-IN"/>
              </w:rPr>
              <w:t>101</w:t>
            </w:r>
          </w:p>
        </w:tc>
      </w:tr>
    </w:tbl>
    <w:p w14:paraId="48D7B2BD" w14:textId="77777777" w:rsidR="00DF12D2" w:rsidRPr="00DF12D2" w:rsidRDefault="00DF12D2" w:rsidP="00DF12D2">
      <w:pPr>
        <w:spacing w:line="360" w:lineRule="auto"/>
        <w:rPr>
          <w:bCs/>
          <w:sz w:val="24"/>
          <w:szCs w:val="24"/>
          <w:lang w:val="en-IN"/>
        </w:rPr>
      </w:pPr>
      <w:r w:rsidRPr="00DF12D2">
        <w:rPr>
          <w:bCs/>
          <w:sz w:val="24"/>
          <w:szCs w:val="24"/>
          <w:lang w:val="en-IN"/>
        </w:rPr>
        <w:t xml:space="preserve"> </w:t>
      </w:r>
    </w:p>
    <w:p w14:paraId="15F0D6A7" w14:textId="77777777" w:rsidR="00DF12D2" w:rsidRPr="00DF12D2" w:rsidRDefault="00DF12D2" w:rsidP="00DF12D2">
      <w:pPr>
        <w:spacing w:line="360" w:lineRule="auto"/>
        <w:rPr>
          <w:bCs/>
          <w:sz w:val="24"/>
          <w:szCs w:val="24"/>
          <w:lang w:val="en-IN"/>
        </w:rPr>
      </w:pPr>
      <w:r w:rsidRPr="00DF12D2">
        <w:rPr>
          <w:bCs/>
          <w:sz w:val="24"/>
          <w:szCs w:val="24"/>
          <w:lang w:val="en-IN"/>
        </w:rPr>
        <w:t xml:space="preserve">Formula to calculate Chi-Square: </w:t>
      </w:r>
    </w:p>
    <w:p w14:paraId="53677DEA" w14:textId="79480620" w:rsidR="00DF12D2" w:rsidRPr="00DF12D2" w:rsidRDefault="000841C6" w:rsidP="00DF12D2">
      <w:pPr>
        <w:spacing w:line="360" w:lineRule="auto"/>
        <w:rPr>
          <w:bCs/>
          <w:sz w:val="24"/>
          <w:szCs w:val="24"/>
          <w:vertAlign w:val="superscript"/>
          <w:lang w:val="en-IN"/>
        </w:rPr>
      </w:pPr>
      <w:r>
        <w:rPr>
          <w:bCs/>
          <w:noProof/>
          <w:sz w:val="24"/>
          <w:szCs w:val="24"/>
          <w:lang w:val="en-IN"/>
        </w:rPr>
        <mc:AlternateContent>
          <mc:Choice Requires="wps">
            <w:drawing>
              <wp:anchor distT="0" distB="0" distL="114300" distR="114300" simplePos="0" relativeHeight="487600128" behindDoc="0" locked="0" layoutInCell="1" allowOverlap="1" wp14:anchorId="5B1FF34F" wp14:editId="3889FEC4">
                <wp:simplePos x="0" y="0"/>
                <wp:positionH relativeFrom="column">
                  <wp:posOffset>776748</wp:posOffset>
                </wp:positionH>
                <wp:positionV relativeFrom="paragraph">
                  <wp:posOffset>371803</wp:posOffset>
                </wp:positionV>
                <wp:extent cx="508820" cy="0"/>
                <wp:effectExtent l="38100" t="38100" r="62865" b="95250"/>
                <wp:wrapNone/>
                <wp:docPr id="2094524000" name="Straight Connector 8"/>
                <wp:cNvGraphicFramePr/>
                <a:graphic xmlns:a="http://schemas.openxmlformats.org/drawingml/2006/main">
                  <a:graphicData uri="http://schemas.microsoft.com/office/word/2010/wordprocessingShape">
                    <wps:wsp>
                      <wps:cNvCnPr/>
                      <wps:spPr>
                        <a:xfrm>
                          <a:off x="0" y="0"/>
                          <a:ext cx="50882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4A093772" id="Straight Connector 8" o:spid="_x0000_s1026" style="position:absolute;z-index:487600128;visibility:visible;mso-wrap-style:square;mso-wrap-distance-left:9pt;mso-wrap-distance-top:0;mso-wrap-distance-right:9pt;mso-wrap-distance-bottom:0;mso-position-horizontal:absolute;mso-position-horizontal-relative:text;mso-position-vertical:absolute;mso-position-vertical-relative:text" from="61.15pt,29.3pt" to="101.2pt,2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" strokecolor="black [3200]" strokeweight="2pt">
                <v:shadow on="t" color="black" opacity="24903f" origin=",.5" offset="0,.55556mm"/>
              </v:line>
            </w:pict>
          </mc:Fallback>
        </mc:AlternateContent>
      </w:r>
      <w:proofErr w:type="gramStart"/>
      <w:r w:rsidR="00DF12D2" w:rsidRPr="00DF12D2">
        <w:rPr>
          <w:bCs/>
          <w:sz w:val="24"/>
          <w:szCs w:val="24"/>
          <w:lang w:val="en-IN"/>
        </w:rPr>
        <w:t xml:space="preserve">X  </w:t>
      </w:r>
      <w:r w:rsidR="00DF12D2" w:rsidRPr="00DF12D2">
        <w:rPr>
          <w:bCs/>
          <w:sz w:val="24"/>
          <w:szCs w:val="24"/>
          <w:vertAlign w:val="superscript"/>
          <w:lang w:val="en-IN"/>
        </w:rPr>
        <w:t>2</w:t>
      </w:r>
      <w:proofErr w:type="gramEnd"/>
      <w:r w:rsidR="00DF12D2" w:rsidRPr="00DF12D2">
        <w:rPr>
          <w:bCs/>
          <w:sz w:val="24"/>
          <w:szCs w:val="24"/>
          <w:vertAlign w:val="superscript"/>
          <w:lang w:val="en-IN"/>
        </w:rPr>
        <w:t xml:space="preserve"> =   </w:t>
      </w:r>
      <w:r w:rsidR="00DF12D2" w:rsidRPr="00DF12D2">
        <w:rPr>
          <w:bCs/>
          <w:noProof/>
          <w:sz w:val="24"/>
          <w:szCs w:val="24"/>
          <w:lang w:val="en-IN"/>
        </w:rPr>
        <w:drawing>
          <wp:inline distT="0" distB="0" distL="0" distR="0" wp14:anchorId="21501758" wp14:editId="75E488F4">
            <wp:extent cx="335280" cy="304800"/>
            <wp:effectExtent l="0" t="0" r="7620" b="0"/>
            <wp:docPr id="25288717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35280" cy="304800"/>
                    </a:xfrm>
                    <a:prstGeom prst="rect">
                      <a:avLst/>
                    </a:prstGeom>
                    <a:noFill/>
                    <a:ln>
                      <a:noFill/>
                    </a:ln>
                  </pic:spPr>
                </pic:pic>
              </a:graphicData>
            </a:graphic>
          </wp:inline>
        </w:drawing>
      </w:r>
      <w:r w:rsidRPr="00DF12D2">
        <w:rPr>
          <w:bCs/>
          <w:sz w:val="24"/>
          <w:szCs w:val="24"/>
          <w:lang w:val="en-IN"/>
        </w:rPr>
        <w:t xml:space="preserve"> </w:t>
      </w:r>
      <w:r w:rsidR="00DF12D2" w:rsidRPr="00DF12D2">
        <w:rPr>
          <w:bCs/>
          <w:sz w:val="24"/>
          <w:szCs w:val="24"/>
          <w:lang w:val="en-IN"/>
        </w:rPr>
        <w:t xml:space="preserve">(Oi-Ei) </w:t>
      </w:r>
      <w:r w:rsidR="00DF12D2" w:rsidRPr="00DF12D2">
        <w:rPr>
          <w:bCs/>
          <w:sz w:val="24"/>
          <w:szCs w:val="24"/>
          <w:vertAlign w:val="superscript"/>
          <w:lang w:val="en-IN"/>
        </w:rPr>
        <w:t xml:space="preserve">2                               </w:t>
      </w:r>
    </w:p>
    <w:p w14:paraId="44564B28" w14:textId="77777777" w:rsidR="00DF12D2" w:rsidRPr="00DF12D2" w:rsidRDefault="00DF12D2" w:rsidP="00DF12D2">
      <w:pPr>
        <w:spacing w:line="360" w:lineRule="auto"/>
        <w:rPr>
          <w:bCs/>
          <w:sz w:val="24"/>
          <w:szCs w:val="24"/>
          <w:vertAlign w:val="superscript"/>
          <w:lang w:val="en-IN"/>
        </w:rPr>
      </w:pPr>
      <w:r w:rsidRPr="00DF12D2">
        <w:rPr>
          <w:bCs/>
          <w:sz w:val="24"/>
          <w:szCs w:val="24"/>
          <w:vertAlign w:val="superscript"/>
          <w:lang w:val="en-IN"/>
        </w:rPr>
        <w:t xml:space="preserve">                                     E 2</w:t>
      </w:r>
    </w:p>
    <w:p w14:paraId="483A92B4" w14:textId="77777777" w:rsidR="000841C6" w:rsidRDefault="000841C6" w:rsidP="00DF12D2">
      <w:pPr>
        <w:spacing w:line="360" w:lineRule="auto"/>
        <w:rPr>
          <w:bCs/>
          <w:sz w:val="24"/>
          <w:szCs w:val="24"/>
          <w:lang w:val="en-IN"/>
        </w:rPr>
      </w:pPr>
    </w:p>
    <w:p w14:paraId="3D8E0C82" w14:textId="6058C2EB" w:rsidR="00DF12D2" w:rsidRPr="00DF12D2" w:rsidRDefault="00DF12D2" w:rsidP="00DF12D2">
      <w:pPr>
        <w:spacing w:line="360" w:lineRule="auto"/>
        <w:rPr>
          <w:bCs/>
          <w:sz w:val="24"/>
          <w:szCs w:val="24"/>
          <w:lang w:val="en-IN"/>
        </w:rPr>
      </w:pPr>
      <w:r w:rsidRPr="00DF12D2">
        <w:rPr>
          <w:bCs/>
          <w:noProof/>
          <w:sz w:val="24"/>
          <w:szCs w:val="24"/>
          <w:lang w:val="en-IN"/>
        </w:rPr>
        <w:drawing>
          <wp:inline distT="0" distB="0" distL="0" distR="0" wp14:anchorId="189C3D79" wp14:editId="334B9E7C">
            <wp:extent cx="3093720" cy="487680"/>
            <wp:effectExtent l="0" t="0" r="0" b="7620"/>
            <wp:docPr id="122368961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093720" cy="487680"/>
                    </a:xfrm>
                    <a:prstGeom prst="rect">
                      <a:avLst/>
                    </a:prstGeom>
                    <a:noFill/>
                    <a:ln>
                      <a:noFill/>
                    </a:ln>
                  </pic:spPr>
                </pic:pic>
              </a:graphicData>
            </a:graphic>
          </wp:inline>
        </w:drawing>
      </w:r>
      <w:r w:rsidRPr="00DF12D2">
        <w:rPr>
          <w:bCs/>
          <w:sz w:val="24"/>
          <w:szCs w:val="24"/>
          <w:lang w:val="en-IN"/>
        </w:rPr>
        <w:t xml:space="preserve"> </w:t>
      </w:r>
    </w:p>
    <w:p w14:paraId="0D829BF0" w14:textId="77777777" w:rsidR="00DF12D2" w:rsidRPr="00DF12D2" w:rsidRDefault="00DF12D2" w:rsidP="00DF12D2">
      <w:pPr>
        <w:spacing w:line="360" w:lineRule="auto"/>
        <w:rPr>
          <w:bCs/>
          <w:sz w:val="32"/>
          <w:szCs w:val="32"/>
          <w:vertAlign w:val="superscript"/>
          <w:lang w:val="en-IN"/>
        </w:rPr>
      </w:pPr>
      <w:r w:rsidRPr="00DF12D2">
        <w:rPr>
          <w:bCs/>
          <w:sz w:val="32"/>
          <w:szCs w:val="32"/>
          <w:vertAlign w:val="superscript"/>
          <w:lang w:val="en-IN"/>
        </w:rPr>
        <w:t xml:space="preserve"> χ2=8.3427+0.3344+5.1740</w:t>
      </w:r>
    </w:p>
    <w:p w14:paraId="66A50F51" w14:textId="77777777" w:rsidR="00DF12D2" w:rsidRPr="00DF12D2" w:rsidRDefault="00DF12D2" w:rsidP="00DF12D2">
      <w:pPr>
        <w:spacing w:line="360" w:lineRule="auto"/>
        <w:rPr>
          <w:bCs/>
          <w:sz w:val="32"/>
          <w:szCs w:val="32"/>
          <w:vertAlign w:val="superscript"/>
          <w:lang w:val="en-IN"/>
        </w:rPr>
      </w:pPr>
      <w:r w:rsidRPr="00DF12D2">
        <w:rPr>
          <w:bCs/>
          <w:sz w:val="32"/>
          <w:szCs w:val="32"/>
          <w:vertAlign w:val="superscript"/>
          <w:lang w:val="en-IN"/>
        </w:rPr>
        <w:t xml:space="preserve">       =13.8511</w:t>
      </w:r>
    </w:p>
    <w:p w14:paraId="65497B0D" w14:textId="77777777" w:rsidR="00DF12D2" w:rsidRPr="00DF12D2" w:rsidRDefault="00DF12D2" w:rsidP="00DF12D2">
      <w:pPr>
        <w:spacing w:line="360" w:lineRule="auto"/>
        <w:rPr>
          <w:bCs/>
          <w:sz w:val="32"/>
          <w:szCs w:val="32"/>
          <w:vertAlign w:val="superscript"/>
          <w:lang w:val="en-IN"/>
        </w:rPr>
      </w:pPr>
      <w:r w:rsidRPr="00DF12D2">
        <w:rPr>
          <w:bCs/>
          <w:sz w:val="32"/>
          <w:szCs w:val="32"/>
          <w:vertAlign w:val="superscript"/>
          <w:lang w:val="en-IN"/>
        </w:rPr>
        <w:t xml:space="preserve">   χ2 =13.85</w:t>
      </w:r>
    </w:p>
    <w:p w14:paraId="4F029FC0" w14:textId="77777777" w:rsidR="00DF12D2" w:rsidRPr="00677A75" w:rsidRDefault="00DF12D2" w:rsidP="00DF12D2">
      <w:pPr>
        <w:spacing w:line="360" w:lineRule="auto"/>
        <w:rPr>
          <w:bCs/>
          <w:sz w:val="40"/>
          <w:szCs w:val="40"/>
          <w:vertAlign w:val="superscript"/>
          <w:lang w:val="en-IN"/>
        </w:rPr>
      </w:pPr>
      <w:r w:rsidRPr="00677A75">
        <w:rPr>
          <w:bCs/>
          <w:sz w:val="40"/>
          <w:szCs w:val="40"/>
          <w:vertAlign w:val="superscript"/>
          <w:lang w:val="en-IN"/>
        </w:rPr>
        <w:t>level of significance:</w:t>
      </w:r>
    </w:p>
    <w:p w14:paraId="32B77685" w14:textId="77777777" w:rsidR="00DF12D2" w:rsidRPr="00677A75" w:rsidRDefault="00DF12D2" w:rsidP="00DF12D2">
      <w:pPr>
        <w:spacing w:line="360" w:lineRule="auto"/>
        <w:rPr>
          <w:bCs/>
          <w:sz w:val="40"/>
          <w:szCs w:val="40"/>
          <w:vertAlign w:val="superscript"/>
          <w:lang w:val="en-IN"/>
        </w:rPr>
      </w:pPr>
      <w:r w:rsidRPr="00677A75">
        <w:rPr>
          <w:bCs/>
          <w:sz w:val="40"/>
          <w:szCs w:val="40"/>
          <w:vertAlign w:val="superscript"/>
          <w:lang w:val="en-IN"/>
        </w:rPr>
        <w:t>significance level (α) of 0.05. This means we are willing to accept a 5% chance of incorrectly rejecting the null hypothesis.</w:t>
      </w:r>
    </w:p>
    <w:p w14:paraId="434AAA20" w14:textId="77777777" w:rsidR="00DF12D2" w:rsidRPr="00677A75" w:rsidRDefault="00DF12D2" w:rsidP="00DF12D2">
      <w:pPr>
        <w:spacing w:line="360" w:lineRule="auto"/>
        <w:rPr>
          <w:bCs/>
          <w:sz w:val="40"/>
          <w:szCs w:val="40"/>
          <w:vertAlign w:val="superscript"/>
          <w:lang w:val="en-IN"/>
        </w:rPr>
      </w:pPr>
      <w:r w:rsidRPr="00677A75">
        <w:rPr>
          <w:bCs/>
          <w:sz w:val="40"/>
          <w:szCs w:val="40"/>
          <w:vertAlign w:val="superscript"/>
          <w:lang w:val="en-IN"/>
        </w:rPr>
        <w:t>Degrees of Freedom (</w:t>
      </w:r>
      <w:proofErr w:type="spellStart"/>
      <w:r w:rsidRPr="00677A75">
        <w:rPr>
          <w:bCs/>
          <w:sz w:val="40"/>
          <w:szCs w:val="40"/>
          <w:vertAlign w:val="superscript"/>
          <w:lang w:val="en-IN"/>
        </w:rPr>
        <w:t>df</w:t>
      </w:r>
      <w:proofErr w:type="spellEnd"/>
      <w:r w:rsidRPr="00677A75">
        <w:rPr>
          <w:bCs/>
          <w:sz w:val="40"/>
          <w:szCs w:val="40"/>
          <w:vertAlign w:val="superscript"/>
          <w:lang w:val="en-IN"/>
        </w:rPr>
        <w:t>):</w:t>
      </w:r>
    </w:p>
    <w:p w14:paraId="226D775A" w14:textId="77777777" w:rsidR="00DF12D2" w:rsidRPr="00677A75" w:rsidRDefault="00DF12D2" w:rsidP="00DF12D2">
      <w:pPr>
        <w:spacing w:line="360" w:lineRule="auto"/>
        <w:rPr>
          <w:bCs/>
          <w:sz w:val="40"/>
          <w:szCs w:val="40"/>
          <w:vertAlign w:val="superscript"/>
          <w:lang w:val="en-IN"/>
        </w:rPr>
      </w:pPr>
      <w:r w:rsidRPr="00677A75">
        <w:rPr>
          <w:bCs/>
          <w:sz w:val="40"/>
          <w:szCs w:val="40"/>
          <w:vertAlign w:val="superscript"/>
          <w:lang w:val="en-IN"/>
        </w:rPr>
        <w:t xml:space="preserve">                          </w:t>
      </w:r>
      <w:proofErr w:type="spellStart"/>
      <w:r w:rsidRPr="00677A75">
        <w:rPr>
          <w:bCs/>
          <w:sz w:val="40"/>
          <w:szCs w:val="40"/>
          <w:vertAlign w:val="superscript"/>
          <w:lang w:val="en-IN"/>
        </w:rPr>
        <w:t>df</w:t>
      </w:r>
      <w:proofErr w:type="spellEnd"/>
      <w:r w:rsidRPr="00677A75">
        <w:rPr>
          <w:bCs/>
          <w:sz w:val="40"/>
          <w:szCs w:val="40"/>
          <w:vertAlign w:val="superscript"/>
          <w:lang w:val="en-IN"/>
        </w:rPr>
        <w:t>= (number of categories−</w:t>
      </w:r>
      <w:proofErr w:type="gramStart"/>
      <w:r w:rsidRPr="00677A75">
        <w:rPr>
          <w:bCs/>
          <w:sz w:val="40"/>
          <w:szCs w:val="40"/>
          <w:vertAlign w:val="superscript"/>
          <w:lang w:val="en-IN"/>
        </w:rPr>
        <w:t>1)=</w:t>
      </w:r>
      <w:proofErr w:type="gramEnd"/>
      <w:r w:rsidRPr="00677A75">
        <w:rPr>
          <w:bCs/>
          <w:sz w:val="40"/>
          <w:szCs w:val="40"/>
          <w:vertAlign w:val="superscript"/>
          <w:lang w:val="en-IN"/>
        </w:rPr>
        <w:t>3−1=2</w:t>
      </w:r>
    </w:p>
    <w:p w14:paraId="5C88767C" w14:textId="77777777" w:rsidR="00DF12D2" w:rsidRPr="00677A75" w:rsidRDefault="00DF12D2" w:rsidP="00DF12D2">
      <w:pPr>
        <w:spacing w:line="360" w:lineRule="auto"/>
        <w:rPr>
          <w:bCs/>
          <w:sz w:val="40"/>
          <w:szCs w:val="40"/>
          <w:vertAlign w:val="superscript"/>
          <w:lang w:val="en-IN"/>
        </w:rPr>
      </w:pPr>
      <w:r w:rsidRPr="00677A75">
        <w:rPr>
          <w:bCs/>
          <w:sz w:val="40"/>
          <w:szCs w:val="40"/>
          <w:vertAlign w:val="superscript"/>
          <w:lang w:val="en-IN"/>
        </w:rPr>
        <w:t>Significance Level (α): Commonly used significance level is 0.05.</w:t>
      </w:r>
    </w:p>
    <w:p w14:paraId="116CA3EA" w14:textId="0C052B22" w:rsidR="00DF12D2" w:rsidRPr="00677A75" w:rsidRDefault="00DF12D2" w:rsidP="00DF12D2">
      <w:pPr>
        <w:spacing w:line="360" w:lineRule="auto"/>
        <w:rPr>
          <w:bCs/>
          <w:sz w:val="40"/>
          <w:szCs w:val="40"/>
          <w:vertAlign w:val="superscript"/>
          <w:lang w:val="en-IN"/>
        </w:rPr>
      </w:pPr>
      <w:r w:rsidRPr="00677A75">
        <w:rPr>
          <w:bCs/>
          <w:sz w:val="40"/>
          <w:szCs w:val="40"/>
          <w:vertAlign w:val="superscript"/>
          <w:lang w:val="en-IN"/>
        </w:rPr>
        <w:t xml:space="preserve">Using the chi-square distribution table, the critical value for </w:t>
      </w:r>
      <w:proofErr w:type="spellStart"/>
      <w:r w:rsidRPr="00677A75">
        <w:rPr>
          <w:bCs/>
          <w:sz w:val="40"/>
          <w:szCs w:val="40"/>
          <w:vertAlign w:val="superscript"/>
          <w:lang w:val="en-IN"/>
        </w:rPr>
        <w:t>df</w:t>
      </w:r>
      <w:proofErr w:type="spellEnd"/>
      <w:r w:rsidRPr="00677A75">
        <w:rPr>
          <w:bCs/>
          <w:sz w:val="40"/>
          <w:szCs w:val="40"/>
          <w:vertAlign w:val="superscript"/>
          <w:lang w:val="en-IN"/>
        </w:rPr>
        <w:t xml:space="preserve">=2 and α=0.05 is approximately 5.991 </w:t>
      </w:r>
    </w:p>
    <w:p w14:paraId="2856AC88" w14:textId="77777777" w:rsidR="00677A75" w:rsidRPr="00677A75" w:rsidRDefault="00677A75" w:rsidP="00DF12D2">
      <w:pPr>
        <w:spacing w:line="360" w:lineRule="auto"/>
        <w:rPr>
          <w:bCs/>
          <w:sz w:val="40"/>
          <w:szCs w:val="40"/>
          <w:vertAlign w:val="superscript"/>
          <w:lang w:val="en-IN"/>
        </w:rPr>
      </w:pPr>
    </w:p>
    <w:p w14:paraId="5DB52E71" w14:textId="77777777" w:rsidR="00677A75" w:rsidRDefault="00677A75" w:rsidP="00DF12D2">
      <w:pPr>
        <w:spacing w:line="360" w:lineRule="auto"/>
        <w:rPr>
          <w:bCs/>
          <w:sz w:val="32"/>
          <w:szCs w:val="32"/>
          <w:vertAlign w:val="superscript"/>
          <w:lang w:val="en-IN"/>
        </w:rPr>
      </w:pPr>
    </w:p>
    <w:p w14:paraId="0C519B30" w14:textId="77777777" w:rsidR="00677A75" w:rsidRDefault="00677A75" w:rsidP="00DF12D2">
      <w:pPr>
        <w:spacing w:line="360" w:lineRule="auto"/>
        <w:rPr>
          <w:bCs/>
          <w:sz w:val="32"/>
          <w:szCs w:val="32"/>
          <w:vertAlign w:val="superscript"/>
          <w:lang w:val="en-IN"/>
        </w:rPr>
      </w:pPr>
    </w:p>
    <w:p w14:paraId="0FD90215" w14:textId="0AC395AC" w:rsidR="00DF12D2" w:rsidRPr="00DF12D2" w:rsidRDefault="00DF12D2" w:rsidP="00DF12D2">
      <w:pPr>
        <w:spacing w:line="360" w:lineRule="auto"/>
        <w:rPr>
          <w:bCs/>
          <w:sz w:val="32"/>
          <w:szCs w:val="32"/>
          <w:vertAlign w:val="superscript"/>
          <w:lang w:val="en-IN"/>
        </w:rPr>
      </w:pPr>
      <w:r w:rsidRPr="00DF12D2">
        <w:rPr>
          <w:bCs/>
          <w:sz w:val="32"/>
          <w:szCs w:val="32"/>
          <w:vertAlign w:val="superscript"/>
          <w:lang w:val="en-IN"/>
        </w:rPr>
        <w:t xml:space="preserve"> </w:t>
      </w:r>
    </w:p>
    <w:p w14:paraId="13318A57" w14:textId="77777777" w:rsidR="00DF12D2" w:rsidRPr="00AE17C0" w:rsidRDefault="00DF12D2" w:rsidP="00DF12D2">
      <w:pPr>
        <w:spacing w:line="360" w:lineRule="auto"/>
        <w:rPr>
          <w:b/>
          <w:sz w:val="36"/>
          <w:szCs w:val="36"/>
          <w:vertAlign w:val="superscript"/>
          <w:lang w:val="en-IN"/>
        </w:rPr>
      </w:pPr>
      <w:r w:rsidRPr="00AE17C0">
        <w:rPr>
          <w:b/>
          <w:sz w:val="36"/>
          <w:szCs w:val="36"/>
          <w:vertAlign w:val="superscript"/>
          <w:lang w:val="en-IN"/>
        </w:rPr>
        <w:t>Conclusion</w:t>
      </w:r>
    </w:p>
    <w:p w14:paraId="6E94F39C" w14:textId="77777777" w:rsidR="00DF12D2" w:rsidRPr="00AE17C0" w:rsidRDefault="00DF12D2" w:rsidP="00DA0A5A">
      <w:pPr>
        <w:numPr>
          <w:ilvl w:val="0"/>
          <w:numId w:val="18"/>
        </w:numPr>
        <w:spacing w:line="360" w:lineRule="auto"/>
        <w:rPr>
          <w:bCs/>
          <w:sz w:val="36"/>
          <w:szCs w:val="36"/>
          <w:vertAlign w:val="superscript"/>
          <w:lang w:val="en-IN"/>
        </w:rPr>
      </w:pPr>
      <w:r w:rsidRPr="00AE17C0">
        <w:rPr>
          <w:bCs/>
          <w:sz w:val="36"/>
          <w:szCs w:val="36"/>
          <w:vertAlign w:val="superscript"/>
          <w:lang w:val="en-IN"/>
        </w:rPr>
        <w:t>If the chi-square statistic (13.85) is greater than the critical value (5.991), we reject the null hypothesis.</w:t>
      </w:r>
    </w:p>
    <w:p w14:paraId="635296DD" w14:textId="77777777" w:rsidR="00DF12D2" w:rsidRPr="00AE17C0" w:rsidRDefault="00DF12D2" w:rsidP="00DA0A5A">
      <w:pPr>
        <w:numPr>
          <w:ilvl w:val="0"/>
          <w:numId w:val="18"/>
        </w:numPr>
        <w:spacing w:line="360" w:lineRule="auto"/>
        <w:rPr>
          <w:bCs/>
          <w:sz w:val="36"/>
          <w:szCs w:val="36"/>
          <w:vertAlign w:val="superscript"/>
          <w:lang w:val="en-IN"/>
        </w:rPr>
      </w:pPr>
      <w:r w:rsidRPr="00AE17C0">
        <w:rPr>
          <w:bCs/>
          <w:sz w:val="36"/>
          <w:szCs w:val="36"/>
          <w:vertAlign w:val="superscript"/>
          <w:lang w:val="en-IN"/>
        </w:rPr>
        <w:t>Since 13.85 &gt; 5.991, we reject the null hypothesis.</w:t>
      </w:r>
    </w:p>
    <w:p w14:paraId="72728B67" w14:textId="77777777" w:rsidR="00DF12D2" w:rsidRPr="00AE17C0" w:rsidRDefault="00DF12D2" w:rsidP="00DF12D2">
      <w:pPr>
        <w:spacing w:line="360" w:lineRule="auto"/>
        <w:rPr>
          <w:bCs/>
          <w:sz w:val="36"/>
          <w:szCs w:val="36"/>
          <w:vertAlign w:val="superscript"/>
          <w:lang w:val="en-IN"/>
        </w:rPr>
      </w:pPr>
      <w:r w:rsidRPr="00AE17C0">
        <w:rPr>
          <w:bCs/>
          <w:sz w:val="36"/>
          <w:szCs w:val="36"/>
          <w:vertAlign w:val="superscript"/>
          <w:lang w:val="en-IN"/>
        </w:rPr>
        <w:t xml:space="preserve"> </w:t>
      </w:r>
    </w:p>
    <w:p w14:paraId="2F5AD692" w14:textId="77777777" w:rsidR="00DF12D2" w:rsidRPr="00AE17C0" w:rsidRDefault="00DF12D2" w:rsidP="00DF12D2">
      <w:pPr>
        <w:spacing w:line="360" w:lineRule="auto"/>
        <w:rPr>
          <w:bCs/>
          <w:sz w:val="36"/>
          <w:szCs w:val="36"/>
          <w:vertAlign w:val="superscript"/>
          <w:lang w:val="en-IN"/>
        </w:rPr>
      </w:pPr>
      <w:r w:rsidRPr="00AE17C0">
        <w:rPr>
          <w:b/>
          <w:sz w:val="36"/>
          <w:szCs w:val="36"/>
          <w:vertAlign w:val="superscript"/>
          <w:lang w:val="en-IN"/>
        </w:rPr>
        <w:t>Interpretation</w:t>
      </w:r>
      <w:r w:rsidRPr="00AE17C0">
        <w:rPr>
          <w:bCs/>
          <w:sz w:val="36"/>
          <w:szCs w:val="36"/>
          <w:vertAlign w:val="superscript"/>
          <w:lang w:val="en-IN"/>
        </w:rPr>
        <w:t>: By the calculated chi-square test was 13.85, which is greater than the critical value of 5.991 at the 0.05 significance level. Therefore, we rejected the null hypothesis(H0), we accept Alternative hypothesis (H1) concluding that job enrichment initiatives have a significant impact on employee motivation and satisfaction.</w:t>
      </w:r>
    </w:p>
    <w:p w14:paraId="4AE66519" w14:textId="77777777" w:rsidR="00DF12D2" w:rsidRPr="00AE17C0" w:rsidRDefault="00DF12D2" w:rsidP="00DF12D2">
      <w:pPr>
        <w:spacing w:line="360" w:lineRule="auto"/>
        <w:rPr>
          <w:bCs/>
          <w:sz w:val="36"/>
          <w:szCs w:val="36"/>
          <w:vertAlign w:val="superscript"/>
          <w:lang w:val="en-IN"/>
        </w:rPr>
      </w:pPr>
      <w:r w:rsidRPr="00AE17C0">
        <w:rPr>
          <w:bCs/>
          <w:sz w:val="36"/>
          <w:szCs w:val="36"/>
          <w:vertAlign w:val="superscript"/>
          <w:lang w:val="en-IN"/>
        </w:rPr>
        <w:t xml:space="preserve"> </w:t>
      </w:r>
    </w:p>
    <w:p w14:paraId="03C1438E" w14:textId="77777777" w:rsidR="00DF12D2" w:rsidRPr="00DF12D2" w:rsidRDefault="00DF12D2" w:rsidP="00DF12D2">
      <w:pPr>
        <w:spacing w:line="360" w:lineRule="auto"/>
        <w:rPr>
          <w:b/>
          <w:sz w:val="26"/>
          <w:szCs w:val="26"/>
          <w:vertAlign w:val="superscript"/>
          <w:lang w:val="en-IN"/>
        </w:rPr>
      </w:pPr>
      <w:r w:rsidRPr="00DF12D2">
        <w:rPr>
          <w:b/>
          <w:sz w:val="26"/>
          <w:szCs w:val="26"/>
          <w:vertAlign w:val="superscript"/>
          <w:lang w:val="en-IN"/>
        </w:rPr>
        <w:t xml:space="preserve"> </w:t>
      </w:r>
    </w:p>
    <w:p w14:paraId="28495F67" w14:textId="77777777" w:rsidR="00DF12D2" w:rsidRPr="00DF12D2" w:rsidRDefault="00DF12D2" w:rsidP="00DF12D2">
      <w:pPr>
        <w:spacing w:line="360" w:lineRule="auto"/>
        <w:rPr>
          <w:b/>
          <w:sz w:val="26"/>
          <w:szCs w:val="26"/>
          <w:vertAlign w:val="superscript"/>
          <w:lang w:val="en-IN"/>
        </w:rPr>
      </w:pPr>
      <w:r w:rsidRPr="00DF12D2">
        <w:rPr>
          <w:b/>
          <w:sz w:val="26"/>
          <w:szCs w:val="26"/>
          <w:vertAlign w:val="superscript"/>
          <w:lang w:val="en-IN"/>
        </w:rPr>
        <w:t xml:space="preserve"> </w:t>
      </w:r>
    </w:p>
    <w:p w14:paraId="26625F53" w14:textId="77777777" w:rsidR="00522250" w:rsidRDefault="00522250" w:rsidP="00CF70A3">
      <w:pPr>
        <w:spacing w:line="360" w:lineRule="auto"/>
        <w:rPr>
          <w:b/>
          <w:sz w:val="26"/>
          <w:szCs w:val="26"/>
        </w:rPr>
      </w:pPr>
    </w:p>
    <w:p w14:paraId="05F63AF3" w14:textId="77777777" w:rsidR="002A2F61" w:rsidRPr="00242CEF" w:rsidRDefault="002A2F61" w:rsidP="00CF70A3">
      <w:pPr>
        <w:spacing w:line="360" w:lineRule="auto"/>
        <w:rPr>
          <w:b/>
          <w:sz w:val="26"/>
          <w:szCs w:val="26"/>
        </w:rPr>
      </w:pPr>
    </w:p>
    <w:p w14:paraId="0BB2D8EC" w14:textId="77777777" w:rsidR="00CF70A3" w:rsidRDefault="00CF70A3" w:rsidP="00CF70A3">
      <w:pPr>
        <w:spacing w:line="360" w:lineRule="auto"/>
        <w:jc w:val="both"/>
        <w:rPr>
          <w:sz w:val="24"/>
          <w:szCs w:val="24"/>
        </w:rPr>
      </w:pPr>
    </w:p>
    <w:p w14:paraId="7D9E9DAD" w14:textId="77777777" w:rsidR="00CF70A3" w:rsidRDefault="00CF70A3" w:rsidP="00CF70A3">
      <w:pPr>
        <w:spacing w:line="360" w:lineRule="auto"/>
        <w:jc w:val="both"/>
        <w:rPr>
          <w:sz w:val="24"/>
          <w:szCs w:val="24"/>
        </w:rPr>
      </w:pPr>
    </w:p>
    <w:p w14:paraId="08CF3E88" w14:textId="77777777" w:rsidR="00AE17C0" w:rsidRDefault="00AE17C0" w:rsidP="00CF70A3">
      <w:pPr>
        <w:spacing w:line="360" w:lineRule="auto"/>
        <w:jc w:val="both"/>
        <w:rPr>
          <w:sz w:val="24"/>
          <w:szCs w:val="24"/>
        </w:rPr>
      </w:pPr>
    </w:p>
    <w:p w14:paraId="0DAB5623" w14:textId="77777777" w:rsidR="00AE17C0" w:rsidRDefault="00AE17C0" w:rsidP="00CF70A3">
      <w:pPr>
        <w:spacing w:line="360" w:lineRule="auto"/>
        <w:jc w:val="both"/>
        <w:rPr>
          <w:sz w:val="24"/>
          <w:szCs w:val="24"/>
        </w:rPr>
      </w:pPr>
    </w:p>
    <w:p w14:paraId="00610444" w14:textId="77777777" w:rsidR="00AE17C0" w:rsidRDefault="00AE17C0" w:rsidP="00CF70A3">
      <w:pPr>
        <w:spacing w:line="360" w:lineRule="auto"/>
        <w:jc w:val="both"/>
        <w:rPr>
          <w:sz w:val="24"/>
          <w:szCs w:val="24"/>
        </w:rPr>
      </w:pPr>
    </w:p>
    <w:p w14:paraId="427EE14F" w14:textId="77777777" w:rsidR="00AE17C0" w:rsidRDefault="00AE17C0" w:rsidP="00CF70A3">
      <w:pPr>
        <w:spacing w:line="360" w:lineRule="auto"/>
        <w:jc w:val="both"/>
        <w:rPr>
          <w:sz w:val="24"/>
          <w:szCs w:val="24"/>
        </w:rPr>
      </w:pPr>
    </w:p>
    <w:p w14:paraId="60761BF7" w14:textId="77777777" w:rsidR="00AE17C0" w:rsidRDefault="00AE17C0" w:rsidP="00CF70A3">
      <w:pPr>
        <w:spacing w:line="360" w:lineRule="auto"/>
        <w:jc w:val="both"/>
        <w:rPr>
          <w:sz w:val="24"/>
          <w:szCs w:val="24"/>
        </w:rPr>
      </w:pPr>
    </w:p>
    <w:p w14:paraId="76E90C82" w14:textId="77777777" w:rsidR="00AE17C0" w:rsidRDefault="00AE17C0" w:rsidP="00CF70A3">
      <w:pPr>
        <w:spacing w:line="360" w:lineRule="auto"/>
        <w:jc w:val="both"/>
        <w:rPr>
          <w:sz w:val="24"/>
          <w:szCs w:val="24"/>
        </w:rPr>
      </w:pPr>
    </w:p>
    <w:p w14:paraId="27F0FE0D" w14:textId="77777777" w:rsidR="00AE17C0" w:rsidRDefault="00AE17C0" w:rsidP="00CF70A3">
      <w:pPr>
        <w:spacing w:line="360" w:lineRule="auto"/>
        <w:jc w:val="both"/>
        <w:rPr>
          <w:sz w:val="24"/>
          <w:szCs w:val="24"/>
        </w:rPr>
      </w:pPr>
    </w:p>
    <w:p w14:paraId="6849355B" w14:textId="77777777" w:rsidR="00AE17C0" w:rsidRDefault="00AE17C0" w:rsidP="00CF70A3">
      <w:pPr>
        <w:spacing w:line="360" w:lineRule="auto"/>
        <w:jc w:val="both"/>
        <w:rPr>
          <w:sz w:val="24"/>
          <w:szCs w:val="24"/>
        </w:rPr>
      </w:pPr>
    </w:p>
    <w:p w14:paraId="60C28DD0" w14:textId="77777777" w:rsidR="00AE17C0" w:rsidRDefault="00AE17C0" w:rsidP="00CF70A3">
      <w:pPr>
        <w:spacing w:line="360" w:lineRule="auto"/>
        <w:jc w:val="both"/>
        <w:rPr>
          <w:sz w:val="24"/>
          <w:szCs w:val="24"/>
        </w:rPr>
      </w:pPr>
    </w:p>
    <w:p w14:paraId="51A05C5B" w14:textId="77777777" w:rsidR="00AE17C0" w:rsidRDefault="00AE17C0" w:rsidP="00CF70A3">
      <w:pPr>
        <w:spacing w:line="360" w:lineRule="auto"/>
        <w:jc w:val="both"/>
        <w:rPr>
          <w:sz w:val="24"/>
          <w:szCs w:val="24"/>
        </w:rPr>
      </w:pPr>
    </w:p>
    <w:p w14:paraId="0174EC72" w14:textId="77777777" w:rsidR="00AE17C0" w:rsidRDefault="00AE17C0" w:rsidP="00CF70A3">
      <w:pPr>
        <w:spacing w:line="360" w:lineRule="auto"/>
        <w:jc w:val="both"/>
        <w:rPr>
          <w:sz w:val="24"/>
          <w:szCs w:val="24"/>
        </w:rPr>
      </w:pPr>
    </w:p>
    <w:p w14:paraId="6BCE0F98" w14:textId="77777777" w:rsidR="00AE17C0" w:rsidRDefault="00AE17C0" w:rsidP="00CF70A3">
      <w:pPr>
        <w:spacing w:line="360" w:lineRule="auto"/>
        <w:jc w:val="both"/>
        <w:rPr>
          <w:sz w:val="24"/>
          <w:szCs w:val="24"/>
        </w:rPr>
      </w:pPr>
    </w:p>
    <w:p w14:paraId="3ADCB181" w14:textId="77777777" w:rsidR="00AE17C0" w:rsidRDefault="00AE17C0" w:rsidP="00CF70A3">
      <w:pPr>
        <w:spacing w:line="360" w:lineRule="auto"/>
        <w:jc w:val="both"/>
        <w:rPr>
          <w:sz w:val="24"/>
          <w:szCs w:val="24"/>
        </w:rPr>
      </w:pPr>
    </w:p>
    <w:p w14:paraId="6EE039BF" w14:textId="77777777" w:rsidR="00AE17C0" w:rsidRDefault="00AE17C0" w:rsidP="00CF70A3">
      <w:pPr>
        <w:spacing w:line="360" w:lineRule="auto"/>
        <w:jc w:val="both"/>
        <w:rPr>
          <w:sz w:val="24"/>
          <w:szCs w:val="24"/>
        </w:rPr>
      </w:pPr>
    </w:p>
    <w:p w14:paraId="42018470" w14:textId="77777777" w:rsidR="00AE17C0" w:rsidRDefault="00AE17C0" w:rsidP="00CF70A3">
      <w:pPr>
        <w:spacing w:line="360" w:lineRule="auto"/>
        <w:jc w:val="both"/>
        <w:rPr>
          <w:sz w:val="24"/>
          <w:szCs w:val="24"/>
        </w:rPr>
      </w:pPr>
    </w:p>
    <w:p w14:paraId="7FA8C424" w14:textId="77777777" w:rsidR="00591162" w:rsidRDefault="00591162" w:rsidP="00591162">
      <w:pPr>
        <w:shd w:val="clear" w:color="auto" w:fill="FFFFFF"/>
        <w:spacing w:line="360" w:lineRule="auto"/>
        <w:jc w:val="both"/>
        <w:rPr>
          <w:color w:val="000000"/>
          <w:sz w:val="24"/>
          <w:szCs w:val="24"/>
        </w:rPr>
      </w:pPr>
    </w:p>
    <w:p w14:paraId="4EC0D680" w14:textId="77777777" w:rsidR="003809C9" w:rsidRDefault="003809C9">
      <w:pPr>
        <w:pStyle w:val="BodyText"/>
        <w:spacing w:before="7"/>
        <w:rPr>
          <w:b/>
          <w:sz w:val="22"/>
        </w:rPr>
      </w:pPr>
    </w:p>
    <w:p w14:paraId="3A08E75A" w14:textId="77777777" w:rsidR="00591162" w:rsidRDefault="00591162">
      <w:pPr>
        <w:pStyle w:val="BodyText"/>
        <w:spacing w:before="7"/>
        <w:rPr>
          <w:b/>
          <w:sz w:val="22"/>
        </w:rPr>
      </w:pPr>
    </w:p>
    <w:p w14:paraId="58A01AB5" w14:textId="77777777" w:rsidR="00591162" w:rsidRDefault="00591162">
      <w:pPr>
        <w:pStyle w:val="BodyText"/>
        <w:spacing w:before="7"/>
        <w:rPr>
          <w:b/>
          <w:sz w:val="22"/>
        </w:rPr>
      </w:pPr>
    </w:p>
    <w:p w14:paraId="05015BCA" w14:textId="77777777" w:rsidR="00591162" w:rsidRDefault="00591162">
      <w:pPr>
        <w:pStyle w:val="BodyText"/>
        <w:spacing w:before="7"/>
        <w:rPr>
          <w:b/>
          <w:sz w:val="22"/>
        </w:rPr>
      </w:pPr>
    </w:p>
    <w:p w14:paraId="5C7B4D9E" w14:textId="77777777" w:rsidR="00591162" w:rsidRDefault="00591162">
      <w:pPr>
        <w:pStyle w:val="BodyText"/>
        <w:spacing w:before="7"/>
        <w:rPr>
          <w:b/>
          <w:sz w:val="22"/>
        </w:rPr>
      </w:pPr>
    </w:p>
    <w:p w14:paraId="7ABFF053" w14:textId="77777777" w:rsidR="00591162" w:rsidRDefault="00591162">
      <w:pPr>
        <w:pStyle w:val="BodyText"/>
        <w:spacing w:before="7"/>
        <w:rPr>
          <w:b/>
          <w:sz w:val="22"/>
        </w:rPr>
      </w:pPr>
    </w:p>
    <w:p w14:paraId="2FC4DE7B" w14:textId="30739305" w:rsidR="00591162" w:rsidRPr="00591162" w:rsidRDefault="00591162">
      <w:pPr>
        <w:pStyle w:val="BodyText"/>
        <w:spacing w:before="7"/>
        <w:rPr>
          <w:b/>
          <w:sz w:val="44"/>
          <w:szCs w:val="44"/>
        </w:rPr>
      </w:pPr>
      <w:r>
        <w:rPr>
          <w:b/>
          <w:sz w:val="44"/>
          <w:szCs w:val="44"/>
        </w:rPr>
        <w:t xml:space="preserve">                           CHAPTER - 5</w:t>
      </w:r>
    </w:p>
    <w:p w14:paraId="19964B97" w14:textId="2D928E93" w:rsidR="00591162" w:rsidRDefault="00591162">
      <w:pPr>
        <w:pStyle w:val="BodyText"/>
        <w:spacing w:before="7"/>
        <w:rPr>
          <w:bCs/>
          <w:sz w:val="40"/>
          <w:szCs w:val="40"/>
        </w:rPr>
      </w:pPr>
    </w:p>
    <w:p w14:paraId="0FB94697" w14:textId="623B0A78" w:rsidR="00591162" w:rsidRDefault="00591162" w:rsidP="000841C6">
      <w:pPr>
        <w:pStyle w:val="BodyText"/>
        <w:spacing w:before="7"/>
        <w:jc w:val="center"/>
        <w:rPr>
          <w:bCs/>
          <w:sz w:val="40"/>
          <w:szCs w:val="40"/>
        </w:rPr>
      </w:pPr>
      <w:r>
        <w:rPr>
          <w:bCs/>
          <w:sz w:val="40"/>
          <w:szCs w:val="40"/>
        </w:rPr>
        <w:t>5.1 FINDINGS</w:t>
      </w:r>
    </w:p>
    <w:p w14:paraId="7FA1C585" w14:textId="77777777" w:rsidR="00591162" w:rsidRDefault="00591162" w:rsidP="000841C6">
      <w:pPr>
        <w:pStyle w:val="BodyText"/>
        <w:spacing w:before="7"/>
        <w:jc w:val="center"/>
        <w:rPr>
          <w:bCs/>
          <w:sz w:val="40"/>
          <w:szCs w:val="40"/>
        </w:rPr>
      </w:pPr>
      <w:r>
        <w:rPr>
          <w:bCs/>
          <w:sz w:val="40"/>
          <w:szCs w:val="40"/>
        </w:rPr>
        <w:t>5.2 SUGGESTIONS</w:t>
      </w:r>
    </w:p>
    <w:p w14:paraId="4A93FE0E" w14:textId="41E4BFE0" w:rsidR="00591162" w:rsidRDefault="00591162" w:rsidP="000841C6">
      <w:pPr>
        <w:pStyle w:val="BodyText"/>
        <w:spacing w:before="7"/>
        <w:jc w:val="center"/>
        <w:rPr>
          <w:bCs/>
          <w:sz w:val="40"/>
          <w:szCs w:val="40"/>
        </w:rPr>
      </w:pPr>
      <w:r>
        <w:rPr>
          <w:bCs/>
          <w:sz w:val="40"/>
          <w:szCs w:val="40"/>
        </w:rPr>
        <w:t>5.3 CONCLUSION</w:t>
      </w:r>
    </w:p>
    <w:p w14:paraId="3AFEA032" w14:textId="1E1E6055" w:rsidR="00591162" w:rsidRDefault="00591162" w:rsidP="000841C6">
      <w:pPr>
        <w:pStyle w:val="BodyText"/>
        <w:spacing w:before="7"/>
        <w:jc w:val="center"/>
        <w:rPr>
          <w:bCs/>
          <w:sz w:val="40"/>
          <w:szCs w:val="40"/>
        </w:rPr>
      </w:pPr>
      <w:r>
        <w:rPr>
          <w:bCs/>
          <w:sz w:val="40"/>
          <w:szCs w:val="40"/>
        </w:rPr>
        <w:t>5.4 BIBLIOGRAPHY</w:t>
      </w:r>
    </w:p>
    <w:p w14:paraId="3F4F1E88" w14:textId="3CE6A9A3" w:rsidR="00591162" w:rsidRPr="00591162" w:rsidRDefault="00591162" w:rsidP="000841C6">
      <w:pPr>
        <w:pStyle w:val="BodyText"/>
        <w:spacing w:before="7"/>
        <w:jc w:val="center"/>
        <w:rPr>
          <w:bCs/>
          <w:sz w:val="40"/>
          <w:szCs w:val="40"/>
        </w:rPr>
      </w:pPr>
      <w:r>
        <w:rPr>
          <w:bCs/>
          <w:sz w:val="40"/>
          <w:szCs w:val="40"/>
        </w:rPr>
        <w:t>5.5 QUESTIONNAIRE</w:t>
      </w:r>
    </w:p>
    <w:p w14:paraId="3939995C" w14:textId="0E625FDE" w:rsidR="008C3BDC" w:rsidRDefault="008C3BDC" w:rsidP="000841C6">
      <w:pPr>
        <w:pStyle w:val="BodyText"/>
        <w:spacing w:before="7"/>
        <w:jc w:val="center"/>
        <w:rPr>
          <w:b/>
          <w:sz w:val="22"/>
        </w:rPr>
      </w:pPr>
    </w:p>
    <w:p w14:paraId="782FC293" w14:textId="77777777" w:rsidR="008C3BDC" w:rsidRDefault="008C3BDC">
      <w:pPr>
        <w:rPr>
          <w:b/>
          <w:szCs w:val="24"/>
        </w:rPr>
      </w:pPr>
      <w:r>
        <w:rPr>
          <w:b/>
        </w:rPr>
        <w:br w:type="page"/>
      </w:r>
    </w:p>
    <w:p w14:paraId="3166E1C9" w14:textId="147B540F" w:rsidR="008C3BDC" w:rsidRDefault="008C3BDC">
      <w:pPr>
        <w:pStyle w:val="BodyText"/>
        <w:spacing w:before="7"/>
        <w:rPr>
          <w:b/>
          <w:sz w:val="22"/>
        </w:rPr>
      </w:pPr>
    </w:p>
    <w:p w14:paraId="5A547FC4" w14:textId="5AD12C48" w:rsidR="008C3BDC" w:rsidRDefault="008C3BDC" w:rsidP="008C3BDC">
      <w:pPr>
        <w:rPr>
          <w:b/>
          <w:sz w:val="44"/>
          <w:szCs w:val="44"/>
        </w:rPr>
      </w:pPr>
      <w:r>
        <w:rPr>
          <w:b/>
        </w:rPr>
        <w:t xml:space="preserve">                                                                       </w:t>
      </w:r>
      <w:r w:rsidRPr="008C3BDC">
        <w:rPr>
          <w:b/>
          <w:sz w:val="44"/>
          <w:szCs w:val="44"/>
        </w:rPr>
        <w:t>FINDING</w:t>
      </w:r>
      <w:r>
        <w:rPr>
          <w:b/>
          <w:sz w:val="44"/>
          <w:szCs w:val="44"/>
        </w:rPr>
        <w:t>S</w:t>
      </w:r>
    </w:p>
    <w:p w14:paraId="3EA504E4" w14:textId="77777777" w:rsidR="000841C6" w:rsidRDefault="000841C6" w:rsidP="008C3BDC">
      <w:pPr>
        <w:rPr>
          <w:bCs/>
        </w:rPr>
      </w:pPr>
    </w:p>
    <w:p w14:paraId="53409086" w14:textId="77777777" w:rsidR="002734A6" w:rsidRDefault="002734A6" w:rsidP="008C3BDC">
      <w:pPr>
        <w:rPr>
          <w:bCs/>
        </w:rPr>
      </w:pPr>
    </w:p>
    <w:p w14:paraId="76CDFB42" w14:textId="77777777" w:rsidR="002734A6" w:rsidRPr="002734A6" w:rsidRDefault="002734A6" w:rsidP="002734A6">
      <w:pPr>
        <w:rPr>
          <w:bCs/>
          <w:sz w:val="28"/>
          <w:szCs w:val="28"/>
          <w:lang w:val="en-IN"/>
        </w:rPr>
      </w:pPr>
      <w:r w:rsidRPr="002734A6">
        <w:rPr>
          <w:b/>
          <w:bCs/>
          <w:sz w:val="28"/>
          <w:szCs w:val="28"/>
          <w:lang w:val="en-IN"/>
        </w:rPr>
        <w:t>Chi – Square test finding</w:t>
      </w:r>
      <w:r w:rsidRPr="002734A6">
        <w:rPr>
          <w:bCs/>
          <w:sz w:val="28"/>
          <w:szCs w:val="28"/>
          <w:lang w:val="en-IN"/>
        </w:rPr>
        <w:t xml:space="preserve">: </w:t>
      </w:r>
    </w:p>
    <w:p w14:paraId="316E1F99" w14:textId="0F1A07F9" w:rsidR="002734A6" w:rsidRDefault="002734A6" w:rsidP="002734A6">
      <w:pPr>
        <w:rPr>
          <w:bCs/>
          <w:sz w:val="24"/>
          <w:szCs w:val="24"/>
          <w:lang w:val="en-IN"/>
        </w:rPr>
      </w:pPr>
      <w:r w:rsidRPr="002734A6">
        <w:rPr>
          <w:bCs/>
          <w:sz w:val="24"/>
          <w:szCs w:val="24"/>
          <w:lang w:val="en-IN"/>
        </w:rPr>
        <w:t xml:space="preserve">chi-square test was 13.85, which is greater than the critical value of 5.991 at the 0.05 significance level. Therefore, we rejected the </w:t>
      </w:r>
      <w:r w:rsidRPr="002734A6">
        <w:rPr>
          <w:b/>
          <w:bCs/>
          <w:sz w:val="24"/>
          <w:szCs w:val="24"/>
          <w:lang w:val="en-IN"/>
        </w:rPr>
        <w:t>null hypothesis(H0)</w:t>
      </w:r>
      <w:r w:rsidRPr="002734A6">
        <w:rPr>
          <w:bCs/>
          <w:sz w:val="24"/>
          <w:szCs w:val="24"/>
          <w:lang w:val="en-IN"/>
        </w:rPr>
        <w:t xml:space="preserve">, we accept </w:t>
      </w:r>
      <w:r w:rsidRPr="002734A6">
        <w:rPr>
          <w:b/>
          <w:bCs/>
          <w:sz w:val="24"/>
          <w:szCs w:val="24"/>
          <w:lang w:val="en-IN"/>
        </w:rPr>
        <w:t xml:space="preserve">Alternative hypothesis (H1) </w:t>
      </w:r>
      <w:r w:rsidRPr="002734A6">
        <w:rPr>
          <w:bCs/>
          <w:sz w:val="24"/>
          <w:szCs w:val="24"/>
          <w:lang w:val="en-IN"/>
        </w:rPr>
        <w:t>concluding that job enrichment initiatives have a significant impact on employee motivation and satisfaction.</w:t>
      </w:r>
    </w:p>
    <w:p w14:paraId="067BD89C" w14:textId="6761E3D4" w:rsidR="002734A6" w:rsidRPr="002734A6" w:rsidRDefault="002734A6" w:rsidP="002734A6">
      <w:pPr>
        <w:rPr>
          <w:bCs/>
          <w:sz w:val="24"/>
          <w:szCs w:val="24"/>
          <w:lang w:val="en-IN"/>
        </w:rPr>
      </w:pPr>
      <w:r w:rsidRPr="002734A6">
        <w:rPr>
          <w:bCs/>
          <w:sz w:val="24"/>
          <w:szCs w:val="24"/>
          <w:lang w:val="en-IN"/>
        </w:rPr>
        <w:t xml:space="preserve"> </w:t>
      </w:r>
    </w:p>
    <w:p w14:paraId="58319A75" w14:textId="77777777" w:rsidR="002734A6" w:rsidRDefault="002734A6" w:rsidP="002734A6">
      <w:pPr>
        <w:rPr>
          <w:b/>
          <w:bCs/>
          <w:sz w:val="28"/>
          <w:szCs w:val="28"/>
          <w:lang w:val="en-IN"/>
        </w:rPr>
      </w:pPr>
      <w:r w:rsidRPr="002734A6">
        <w:rPr>
          <w:b/>
          <w:bCs/>
          <w:sz w:val="28"/>
          <w:szCs w:val="28"/>
          <w:lang w:val="en-IN"/>
        </w:rPr>
        <w:t xml:space="preserve">Simple Percentage method findings: </w:t>
      </w:r>
    </w:p>
    <w:p w14:paraId="3262040C" w14:textId="77777777" w:rsidR="00062667" w:rsidRDefault="00062667" w:rsidP="002734A6">
      <w:pPr>
        <w:rPr>
          <w:b/>
          <w:bCs/>
          <w:sz w:val="28"/>
          <w:szCs w:val="28"/>
          <w:lang w:val="en-IN"/>
        </w:rPr>
      </w:pPr>
    </w:p>
    <w:p w14:paraId="500F63B3" w14:textId="7D43868D" w:rsidR="00062667" w:rsidRPr="00062667" w:rsidRDefault="00062667" w:rsidP="00062667">
      <w:pPr>
        <w:pStyle w:val="ListParagraph"/>
        <w:numPr>
          <w:ilvl w:val="0"/>
          <w:numId w:val="34"/>
        </w:numPr>
        <w:jc w:val="both"/>
        <w:rPr>
          <w:sz w:val="24"/>
          <w:szCs w:val="24"/>
          <w:lang w:val="en-IN"/>
        </w:rPr>
      </w:pPr>
      <w:r w:rsidRPr="00062667">
        <w:rPr>
          <w:sz w:val="24"/>
          <w:szCs w:val="24"/>
          <w:lang w:val="en-IN"/>
        </w:rPr>
        <w:t xml:space="preserve">42% of respondents are above 41 years, 30% of respondents are 31-40 years,28% of respondents are 20-30 years and there </w:t>
      </w:r>
      <w:proofErr w:type="gramStart"/>
      <w:r w:rsidRPr="00062667">
        <w:rPr>
          <w:sz w:val="24"/>
          <w:szCs w:val="24"/>
          <w:lang w:val="en-IN"/>
        </w:rPr>
        <w:t>is</w:t>
      </w:r>
      <w:proofErr w:type="gramEnd"/>
      <w:r w:rsidRPr="00062667">
        <w:rPr>
          <w:sz w:val="24"/>
          <w:szCs w:val="24"/>
          <w:lang w:val="en-IN"/>
        </w:rPr>
        <w:t xml:space="preserve"> no respondents below 20 years.</w:t>
      </w:r>
    </w:p>
    <w:p w14:paraId="79709A6C" w14:textId="681E41C5" w:rsidR="00062667" w:rsidRPr="00062667" w:rsidRDefault="00062667" w:rsidP="00062667">
      <w:pPr>
        <w:ind w:firstLine="60"/>
        <w:jc w:val="both"/>
        <w:rPr>
          <w:sz w:val="24"/>
          <w:szCs w:val="24"/>
          <w:lang w:val="en-IN"/>
        </w:rPr>
      </w:pPr>
    </w:p>
    <w:p w14:paraId="6FE11D9D" w14:textId="77777777" w:rsidR="00062667" w:rsidRPr="00062667" w:rsidRDefault="00062667" w:rsidP="00062667">
      <w:pPr>
        <w:pStyle w:val="ListParagraph"/>
        <w:numPr>
          <w:ilvl w:val="0"/>
          <w:numId w:val="34"/>
        </w:numPr>
        <w:jc w:val="both"/>
        <w:rPr>
          <w:sz w:val="24"/>
          <w:szCs w:val="24"/>
          <w:lang w:val="en-IN"/>
        </w:rPr>
      </w:pPr>
      <w:r w:rsidRPr="00062667">
        <w:rPr>
          <w:sz w:val="24"/>
          <w:szCs w:val="24"/>
          <w:lang w:val="en-IN"/>
        </w:rPr>
        <w:t>64% of respondents are male,36% of respondents are female.</w:t>
      </w:r>
    </w:p>
    <w:p w14:paraId="0DD06577" w14:textId="317FF5C3" w:rsidR="00062667" w:rsidRPr="00062667" w:rsidRDefault="00062667" w:rsidP="00062667">
      <w:pPr>
        <w:ind w:firstLine="60"/>
        <w:jc w:val="both"/>
        <w:rPr>
          <w:sz w:val="24"/>
          <w:szCs w:val="24"/>
          <w:lang w:val="en-IN"/>
        </w:rPr>
      </w:pPr>
    </w:p>
    <w:p w14:paraId="0ED14852" w14:textId="77777777" w:rsidR="00062667" w:rsidRPr="00062667" w:rsidRDefault="00062667" w:rsidP="00062667">
      <w:pPr>
        <w:pStyle w:val="ListParagraph"/>
        <w:numPr>
          <w:ilvl w:val="0"/>
          <w:numId w:val="34"/>
        </w:numPr>
        <w:jc w:val="both"/>
        <w:rPr>
          <w:sz w:val="24"/>
          <w:szCs w:val="24"/>
          <w:lang w:val="en-IN"/>
        </w:rPr>
      </w:pPr>
      <w:r w:rsidRPr="00062667">
        <w:rPr>
          <w:sz w:val="24"/>
          <w:szCs w:val="24"/>
          <w:lang w:val="en-IN"/>
        </w:rPr>
        <w:t>36% of respondents are above 20 years of experience, 28% of respondents are 11-20 years of experience, 20% of respondents are 5-10 years of experience and 16% of respondents are below 5 years of experience.</w:t>
      </w:r>
    </w:p>
    <w:p w14:paraId="0DD02D36" w14:textId="47BF8541" w:rsidR="00062667" w:rsidRPr="00062667" w:rsidRDefault="00062667" w:rsidP="00062667">
      <w:pPr>
        <w:ind w:firstLine="60"/>
        <w:jc w:val="both"/>
        <w:rPr>
          <w:sz w:val="24"/>
          <w:szCs w:val="24"/>
          <w:lang w:val="en-IN"/>
        </w:rPr>
      </w:pPr>
    </w:p>
    <w:p w14:paraId="066325AC" w14:textId="77777777" w:rsidR="00062667" w:rsidRPr="00062667" w:rsidRDefault="00062667" w:rsidP="00062667">
      <w:pPr>
        <w:pStyle w:val="ListParagraph"/>
        <w:numPr>
          <w:ilvl w:val="0"/>
          <w:numId w:val="34"/>
        </w:numPr>
        <w:jc w:val="both"/>
        <w:rPr>
          <w:sz w:val="24"/>
          <w:szCs w:val="24"/>
          <w:lang w:val="en-IN"/>
        </w:rPr>
      </w:pPr>
      <w:r w:rsidRPr="00062667">
        <w:rPr>
          <w:sz w:val="24"/>
          <w:szCs w:val="24"/>
          <w:lang w:val="en-IN"/>
        </w:rPr>
        <w:t>42 %of respondents are UG, 28% of respondents are PG, 10% of respondents are SSC, 10 %of respondents are I.T.I, and 10% of respondents are others.</w:t>
      </w:r>
    </w:p>
    <w:p w14:paraId="7D004B6B" w14:textId="46326FDA" w:rsidR="00062667" w:rsidRPr="00062667" w:rsidRDefault="00062667" w:rsidP="00A026D6">
      <w:pPr>
        <w:jc w:val="both"/>
        <w:rPr>
          <w:sz w:val="24"/>
          <w:szCs w:val="24"/>
          <w:lang w:val="en-IN"/>
        </w:rPr>
      </w:pPr>
    </w:p>
    <w:p w14:paraId="0F5A4455" w14:textId="77777777" w:rsidR="00062667" w:rsidRPr="00062667" w:rsidRDefault="00062667" w:rsidP="00062667">
      <w:pPr>
        <w:pStyle w:val="ListParagraph"/>
        <w:numPr>
          <w:ilvl w:val="0"/>
          <w:numId w:val="34"/>
        </w:numPr>
        <w:jc w:val="both"/>
        <w:rPr>
          <w:sz w:val="24"/>
          <w:szCs w:val="24"/>
          <w:lang w:val="en-IN"/>
        </w:rPr>
      </w:pPr>
      <w:r w:rsidRPr="00062667">
        <w:rPr>
          <w:sz w:val="24"/>
          <w:szCs w:val="24"/>
          <w:lang w:val="en-IN"/>
        </w:rPr>
        <w:t>35% of respondents are above 20000 of salary, 25% of respondents are 15000-20000 of salary, 30% of respondents are 10000-15000 of salary and 10% of respondents are below 10000 of salary.</w:t>
      </w:r>
    </w:p>
    <w:p w14:paraId="14FC191E" w14:textId="1BA64B71" w:rsidR="00062667" w:rsidRPr="00062667" w:rsidRDefault="00062667" w:rsidP="00062667">
      <w:pPr>
        <w:ind w:firstLine="60"/>
        <w:jc w:val="both"/>
        <w:rPr>
          <w:sz w:val="24"/>
          <w:szCs w:val="24"/>
          <w:lang w:val="en-IN"/>
        </w:rPr>
      </w:pPr>
    </w:p>
    <w:p w14:paraId="52149EC5" w14:textId="77777777" w:rsidR="003A4038" w:rsidRDefault="00062667" w:rsidP="003A4038">
      <w:pPr>
        <w:pStyle w:val="ListParagraph"/>
        <w:numPr>
          <w:ilvl w:val="0"/>
          <w:numId w:val="34"/>
        </w:numPr>
        <w:jc w:val="both"/>
        <w:rPr>
          <w:sz w:val="24"/>
          <w:szCs w:val="24"/>
          <w:lang w:val="en-IN"/>
        </w:rPr>
      </w:pPr>
      <w:r w:rsidRPr="00062667">
        <w:rPr>
          <w:sz w:val="24"/>
          <w:szCs w:val="24"/>
          <w:lang w:val="en-IN"/>
        </w:rPr>
        <w:t>60% of respondents are strongly agree, 30% are agree, 8% are disagree, and 2% are strongly disagree.</w:t>
      </w:r>
    </w:p>
    <w:p w14:paraId="7C1BD583" w14:textId="77777777" w:rsidR="003A4038" w:rsidRPr="003A4038" w:rsidRDefault="003A4038" w:rsidP="003A4038">
      <w:pPr>
        <w:pStyle w:val="ListParagraph"/>
        <w:rPr>
          <w:bCs/>
          <w:lang w:val="en-IN"/>
        </w:rPr>
      </w:pPr>
    </w:p>
    <w:p w14:paraId="04294F29" w14:textId="77777777" w:rsidR="003A4038" w:rsidRPr="003A4038" w:rsidRDefault="002734A6" w:rsidP="003A4038">
      <w:pPr>
        <w:pStyle w:val="ListParagraph"/>
        <w:numPr>
          <w:ilvl w:val="0"/>
          <w:numId w:val="34"/>
        </w:numPr>
        <w:jc w:val="both"/>
        <w:rPr>
          <w:sz w:val="24"/>
          <w:szCs w:val="24"/>
          <w:lang w:val="en-IN"/>
        </w:rPr>
      </w:pPr>
      <w:r w:rsidRPr="003A4038">
        <w:rPr>
          <w:bCs/>
          <w:lang w:val="en-IN"/>
        </w:rPr>
        <w:t xml:space="preserve"> </w:t>
      </w:r>
      <w:r w:rsidRPr="003A4038">
        <w:rPr>
          <w:bCs/>
          <w:sz w:val="24"/>
          <w:szCs w:val="24"/>
          <w:lang w:val="en-IN"/>
        </w:rPr>
        <w:t xml:space="preserve">Among 100% most of the respondents are positively impacted by job enrichment initiatives, with 94% expressing some level of satisfaction while 6% are dissatisfied. </w:t>
      </w:r>
    </w:p>
    <w:p w14:paraId="3FCE9A22" w14:textId="77777777" w:rsidR="003A4038" w:rsidRPr="003A4038" w:rsidRDefault="003A4038" w:rsidP="003A4038">
      <w:pPr>
        <w:pStyle w:val="ListParagraph"/>
        <w:rPr>
          <w:bCs/>
          <w:sz w:val="24"/>
          <w:szCs w:val="24"/>
          <w:lang w:val="en-IN"/>
        </w:rPr>
      </w:pPr>
    </w:p>
    <w:p w14:paraId="43448DCA" w14:textId="77777777" w:rsidR="00DC719B" w:rsidRPr="00DC719B" w:rsidRDefault="002734A6" w:rsidP="00DC719B">
      <w:pPr>
        <w:pStyle w:val="ListParagraph"/>
        <w:numPr>
          <w:ilvl w:val="0"/>
          <w:numId w:val="34"/>
        </w:numPr>
        <w:jc w:val="both"/>
        <w:rPr>
          <w:sz w:val="24"/>
          <w:szCs w:val="24"/>
          <w:lang w:val="en-IN"/>
        </w:rPr>
      </w:pPr>
      <w:r w:rsidRPr="003A4038">
        <w:rPr>
          <w:bCs/>
          <w:sz w:val="24"/>
          <w:szCs w:val="24"/>
          <w:lang w:val="en-IN"/>
        </w:rPr>
        <w:t xml:space="preserve"> The majority 77% have some level of satisfaction with job enrichment programs, while 33% are dissatisfied. </w:t>
      </w:r>
    </w:p>
    <w:p w14:paraId="380056E0" w14:textId="77777777" w:rsidR="00DC719B" w:rsidRPr="00DC719B" w:rsidRDefault="00DC719B" w:rsidP="00DC719B">
      <w:pPr>
        <w:pStyle w:val="ListParagraph"/>
        <w:rPr>
          <w:bCs/>
          <w:sz w:val="24"/>
          <w:szCs w:val="24"/>
          <w:lang w:val="en-IN"/>
        </w:rPr>
      </w:pPr>
    </w:p>
    <w:p w14:paraId="5C3FE5CE" w14:textId="77777777" w:rsidR="00F609AA" w:rsidRPr="00F609AA" w:rsidRDefault="002734A6" w:rsidP="00DC719B">
      <w:pPr>
        <w:pStyle w:val="ListParagraph"/>
        <w:numPr>
          <w:ilvl w:val="0"/>
          <w:numId w:val="34"/>
        </w:numPr>
        <w:jc w:val="both"/>
        <w:rPr>
          <w:sz w:val="24"/>
          <w:szCs w:val="24"/>
          <w:lang w:val="en-IN"/>
        </w:rPr>
      </w:pPr>
      <w:r w:rsidRPr="00DC719B">
        <w:rPr>
          <w:bCs/>
          <w:sz w:val="24"/>
          <w:szCs w:val="24"/>
          <w:lang w:val="en-IN"/>
        </w:rPr>
        <w:t>74% are satisfied with the organization's contribution to overall job performance and employee satisfaction, while 26% are dissatisfied.</w:t>
      </w:r>
    </w:p>
    <w:p w14:paraId="1A5FE508" w14:textId="77777777" w:rsidR="00F609AA" w:rsidRPr="00F609AA" w:rsidRDefault="00F609AA" w:rsidP="00F609AA">
      <w:pPr>
        <w:pStyle w:val="ListParagraph"/>
        <w:rPr>
          <w:bCs/>
          <w:sz w:val="24"/>
          <w:szCs w:val="24"/>
          <w:lang w:val="en-IN"/>
        </w:rPr>
      </w:pPr>
    </w:p>
    <w:p w14:paraId="4EF4A625" w14:textId="77777777" w:rsidR="00CF329D" w:rsidRPr="00CF329D" w:rsidRDefault="00F609AA" w:rsidP="00CF329D">
      <w:pPr>
        <w:pStyle w:val="ListParagraph"/>
        <w:numPr>
          <w:ilvl w:val="0"/>
          <w:numId w:val="34"/>
        </w:numPr>
        <w:jc w:val="both"/>
        <w:rPr>
          <w:sz w:val="24"/>
          <w:szCs w:val="24"/>
          <w:lang w:val="en-IN"/>
        </w:rPr>
      </w:pPr>
      <w:r w:rsidRPr="002734A6">
        <w:rPr>
          <w:bCs/>
          <w:lang w:val="en-IN"/>
        </w:rPr>
        <w:t xml:space="preserve">76% of respondents believe job enrichment activities improve their performance, while 24% do not. </w:t>
      </w:r>
    </w:p>
    <w:p w14:paraId="1A96AF9D" w14:textId="77777777" w:rsidR="00CF329D" w:rsidRPr="00CF329D" w:rsidRDefault="00CF329D" w:rsidP="00CF329D">
      <w:pPr>
        <w:pStyle w:val="ListParagraph"/>
        <w:rPr>
          <w:bCs/>
          <w:sz w:val="24"/>
          <w:szCs w:val="24"/>
          <w:lang w:val="en-IN"/>
        </w:rPr>
      </w:pPr>
    </w:p>
    <w:p w14:paraId="37510270" w14:textId="77777777" w:rsidR="00A026D6" w:rsidRPr="00A026D6" w:rsidRDefault="002734A6" w:rsidP="00A026D6">
      <w:pPr>
        <w:pStyle w:val="ListParagraph"/>
        <w:numPr>
          <w:ilvl w:val="0"/>
          <w:numId w:val="34"/>
        </w:numPr>
        <w:jc w:val="both"/>
        <w:rPr>
          <w:sz w:val="24"/>
          <w:szCs w:val="24"/>
          <w:lang w:val="en-IN"/>
        </w:rPr>
      </w:pPr>
      <w:r w:rsidRPr="00CF329D">
        <w:rPr>
          <w:bCs/>
          <w:sz w:val="24"/>
          <w:szCs w:val="24"/>
          <w:lang w:val="en-IN"/>
        </w:rPr>
        <w:t xml:space="preserve"> 93% are satisfied with the effectiveness of current job enrichment </w:t>
      </w:r>
      <w:proofErr w:type="gramStart"/>
      <w:r w:rsidRPr="00CF329D">
        <w:rPr>
          <w:bCs/>
          <w:sz w:val="24"/>
          <w:szCs w:val="24"/>
          <w:lang w:val="en-IN"/>
        </w:rPr>
        <w:t>strategies ,</w:t>
      </w:r>
      <w:proofErr w:type="gramEnd"/>
      <w:r w:rsidRPr="00CF329D">
        <w:rPr>
          <w:bCs/>
          <w:sz w:val="24"/>
          <w:szCs w:val="24"/>
          <w:lang w:val="en-IN"/>
        </w:rPr>
        <w:t xml:space="preserve"> while 7% are dissatisfied. </w:t>
      </w:r>
    </w:p>
    <w:p w14:paraId="2B911A2B" w14:textId="77777777" w:rsidR="00A026D6" w:rsidRPr="00A026D6" w:rsidRDefault="00A026D6" w:rsidP="00A026D6">
      <w:pPr>
        <w:pStyle w:val="ListParagraph"/>
        <w:rPr>
          <w:sz w:val="24"/>
          <w:szCs w:val="24"/>
          <w:lang w:val="en-IN"/>
        </w:rPr>
      </w:pPr>
    </w:p>
    <w:p w14:paraId="54FDE6EE" w14:textId="77777777" w:rsidR="00A026D6" w:rsidRPr="00A026D6" w:rsidRDefault="00A026D6" w:rsidP="00A026D6">
      <w:pPr>
        <w:jc w:val="both"/>
        <w:rPr>
          <w:sz w:val="24"/>
          <w:szCs w:val="24"/>
          <w:lang w:val="en-IN"/>
        </w:rPr>
      </w:pPr>
    </w:p>
    <w:p w14:paraId="39D74E97" w14:textId="77777777" w:rsidR="00A026D6" w:rsidRPr="00A026D6" w:rsidRDefault="00A026D6" w:rsidP="00A026D6">
      <w:pPr>
        <w:pStyle w:val="ListParagraph"/>
        <w:rPr>
          <w:bCs/>
          <w:lang w:val="en-IN"/>
        </w:rPr>
      </w:pPr>
    </w:p>
    <w:p w14:paraId="29E1AF31" w14:textId="77777777" w:rsidR="00D72674" w:rsidRDefault="00D72674" w:rsidP="00D72674">
      <w:pPr>
        <w:pStyle w:val="ListParagraph"/>
        <w:ind w:left="720" w:firstLine="0"/>
        <w:jc w:val="both"/>
        <w:rPr>
          <w:sz w:val="24"/>
          <w:szCs w:val="24"/>
          <w:lang w:val="en-IN"/>
        </w:rPr>
      </w:pPr>
    </w:p>
    <w:p w14:paraId="21C5D54E" w14:textId="77777777" w:rsidR="00D72674" w:rsidRDefault="00D72674" w:rsidP="00D72674">
      <w:pPr>
        <w:pStyle w:val="ListParagraph"/>
        <w:ind w:left="720" w:firstLine="0"/>
        <w:jc w:val="both"/>
        <w:rPr>
          <w:sz w:val="24"/>
          <w:szCs w:val="24"/>
          <w:lang w:val="en-IN"/>
        </w:rPr>
      </w:pPr>
    </w:p>
    <w:p w14:paraId="116E78CB" w14:textId="77777777" w:rsidR="00D72674" w:rsidRPr="00D72674" w:rsidRDefault="00D72674" w:rsidP="00D72674">
      <w:pPr>
        <w:pStyle w:val="ListParagraph"/>
        <w:ind w:left="720" w:firstLine="0"/>
        <w:jc w:val="both"/>
        <w:rPr>
          <w:sz w:val="24"/>
          <w:szCs w:val="24"/>
          <w:lang w:val="en-IN"/>
        </w:rPr>
      </w:pPr>
    </w:p>
    <w:p w14:paraId="7BA1A4F4" w14:textId="5421A5C7" w:rsidR="009075D6" w:rsidRPr="009E4628" w:rsidRDefault="002734A6" w:rsidP="009075D6">
      <w:pPr>
        <w:pStyle w:val="ListParagraph"/>
        <w:numPr>
          <w:ilvl w:val="0"/>
          <w:numId w:val="34"/>
        </w:numPr>
        <w:jc w:val="both"/>
        <w:rPr>
          <w:sz w:val="24"/>
          <w:szCs w:val="24"/>
          <w:lang w:val="en-IN"/>
        </w:rPr>
      </w:pPr>
      <w:r w:rsidRPr="009E4628">
        <w:rPr>
          <w:bCs/>
          <w:sz w:val="24"/>
          <w:szCs w:val="24"/>
          <w:lang w:val="en-IN"/>
        </w:rPr>
        <w:t xml:space="preserve"> Most of the respondents (64%) believe job enrichment improves relationships with colleagues, while 15% disagree and 20% are unsure.</w:t>
      </w:r>
    </w:p>
    <w:p w14:paraId="0D0BF02E" w14:textId="1E09DE4B" w:rsidR="009075D6" w:rsidRPr="009E4628" w:rsidRDefault="002734A6" w:rsidP="009075D6">
      <w:pPr>
        <w:pStyle w:val="ListParagraph"/>
        <w:ind w:left="720" w:firstLine="0"/>
        <w:jc w:val="both"/>
        <w:rPr>
          <w:sz w:val="24"/>
          <w:szCs w:val="24"/>
          <w:lang w:val="en-IN"/>
        </w:rPr>
      </w:pPr>
      <w:r w:rsidRPr="009E4628">
        <w:rPr>
          <w:bCs/>
          <w:sz w:val="24"/>
          <w:szCs w:val="24"/>
          <w:lang w:val="en-IN"/>
        </w:rPr>
        <w:t xml:space="preserve"> </w:t>
      </w:r>
    </w:p>
    <w:p w14:paraId="5F7CF818" w14:textId="342B0A12" w:rsidR="00405D06" w:rsidRPr="009E4628" w:rsidRDefault="002734A6" w:rsidP="00405D06">
      <w:pPr>
        <w:pStyle w:val="ListParagraph"/>
        <w:numPr>
          <w:ilvl w:val="0"/>
          <w:numId w:val="34"/>
        </w:numPr>
        <w:jc w:val="both"/>
        <w:rPr>
          <w:sz w:val="24"/>
          <w:szCs w:val="24"/>
          <w:lang w:val="en-IN"/>
        </w:rPr>
      </w:pPr>
      <w:r w:rsidRPr="009E4628">
        <w:rPr>
          <w:bCs/>
          <w:sz w:val="24"/>
          <w:szCs w:val="24"/>
          <w:lang w:val="en-IN"/>
        </w:rPr>
        <w:t xml:space="preserve"> 91% are satisfied with the decision-making authority provided by APSPDCL</w:t>
      </w:r>
      <w:r w:rsidR="00D72674">
        <w:rPr>
          <w:bCs/>
          <w:sz w:val="24"/>
          <w:szCs w:val="24"/>
          <w:lang w:val="en-IN"/>
        </w:rPr>
        <w:t xml:space="preserve"> </w:t>
      </w:r>
      <w:r w:rsidRPr="009E4628">
        <w:rPr>
          <w:bCs/>
          <w:sz w:val="24"/>
          <w:szCs w:val="24"/>
          <w:lang w:val="en-IN"/>
        </w:rPr>
        <w:t xml:space="preserve">while 9% are dissatisfied.  </w:t>
      </w:r>
    </w:p>
    <w:p w14:paraId="5846A7DB" w14:textId="77777777" w:rsidR="00405D06" w:rsidRPr="009E4628" w:rsidRDefault="00405D06" w:rsidP="00405D06">
      <w:pPr>
        <w:pStyle w:val="ListParagraph"/>
        <w:rPr>
          <w:bCs/>
          <w:sz w:val="24"/>
          <w:szCs w:val="24"/>
          <w:lang w:val="en-IN"/>
        </w:rPr>
      </w:pPr>
    </w:p>
    <w:p w14:paraId="1ACCFB57" w14:textId="2176A3F7" w:rsidR="002734A6" w:rsidRPr="009E4628" w:rsidRDefault="002734A6" w:rsidP="00405D06">
      <w:pPr>
        <w:pStyle w:val="ListParagraph"/>
        <w:numPr>
          <w:ilvl w:val="0"/>
          <w:numId w:val="34"/>
        </w:numPr>
        <w:jc w:val="both"/>
        <w:rPr>
          <w:sz w:val="24"/>
          <w:szCs w:val="24"/>
          <w:lang w:val="en-IN"/>
        </w:rPr>
      </w:pPr>
      <w:r w:rsidRPr="009E4628">
        <w:rPr>
          <w:bCs/>
          <w:sz w:val="24"/>
          <w:szCs w:val="24"/>
          <w:lang w:val="en-IN"/>
        </w:rPr>
        <w:t xml:space="preserve"> T</w:t>
      </w:r>
      <w:r w:rsidR="00B0553F" w:rsidRPr="009E4628">
        <w:rPr>
          <w:bCs/>
          <w:sz w:val="24"/>
          <w:szCs w:val="24"/>
          <w:lang w:val="en-IN"/>
        </w:rPr>
        <w:t xml:space="preserve">he </w:t>
      </w:r>
      <w:r w:rsidRPr="009E4628">
        <w:rPr>
          <w:bCs/>
          <w:sz w:val="24"/>
          <w:szCs w:val="24"/>
          <w:lang w:val="en-IN"/>
        </w:rPr>
        <w:t xml:space="preserve">82% of employees are satisfied with the organization's career-oriented goals while 17% are averagely satisfied and 2% are dissatisfied. </w:t>
      </w:r>
    </w:p>
    <w:p w14:paraId="25EF3263" w14:textId="77777777" w:rsidR="00405D06" w:rsidRPr="009E4628" w:rsidRDefault="00405D06" w:rsidP="00405D06">
      <w:pPr>
        <w:pStyle w:val="ListParagraph"/>
        <w:rPr>
          <w:sz w:val="24"/>
          <w:szCs w:val="24"/>
          <w:lang w:val="en-IN"/>
        </w:rPr>
      </w:pPr>
    </w:p>
    <w:p w14:paraId="29EA8B50" w14:textId="068E7407" w:rsidR="00405D06" w:rsidRPr="009E4628" w:rsidRDefault="00405D06" w:rsidP="00405D06">
      <w:pPr>
        <w:pStyle w:val="ListParagraph"/>
        <w:numPr>
          <w:ilvl w:val="0"/>
          <w:numId w:val="34"/>
        </w:numPr>
        <w:jc w:val="both"/>
        <w:rPr>
          <w:sz w:val="24"/>
          <w:szCs w:val="24"/>
          <w:lang w:val="en-IN"/>
        </w:rPr>
      </w:pPr>
      <w:r w:rsidRPr="009E4628">
        <w:rPr>
          <w:sz w:val="24"/>
          <w:szCs w:val="24"/>
          <w:lang w:val="en-IN"/>
        </w:rPr>
        <w:t>90% are satisfied</w:t>
      </w:r>
      <w:r w:rsidR="005A79AE" w:rsidRPr="009E4628">
        <w:rPr>
          <w:sz w:val="24"/>
          <w:szCs w:val="24"/>
          <w:lang w:val="en-IN"/>
        </w:rPr>
        <w:t xml:space="preserve"> with the job enrichment influences long-term commitment to the organization,</w:t>
      </w:r>
      <w:r w:rsidR="009E4628" w:rsidRPr="009E4628">
        <w:rPr>
          <w:sz w:val="24"/>
          <w:szCs w:val="24"/>
          <w:lang w:val="en-IN"/>
        </w:rPr>
        <w:t xml:space="preserve"> </w:t>
      </w:r>
      <w:r w:rsidR="005A79AE" w:rsidRPr="009E4628">
        <w:rPr>
          <w:sz w:val="24"/>
          <w:szCs w:val="24"/>
          <w:lang w:val="en-IN"/>
        </w:rPr>
        <w:t>while 10% are dissa</w:t>
      </w:r>
      <w:r w:rsidR="009E4628" w:rsidRPr="009E4628">
        <w:rPr>
          <w:sz w:val="24"/>
          <w:szCs w:val="24"/>
          <w:lang w:val="en-IN"/>
        </w:rPr>
        <w:t>tisfied.</w:t>
      </w:r>
    </w:p>
    <w:p w14:paraId="18F1B6B8" w14:textId="77777777" w:rsidR="009E4628" w:rsidRPr="009E4628" w:rsidRDefault="009E4628" w:rsidP="009E4628">
      <w:pPr>
        <w:pStyle w:val="ListParagraph"/>
        <w:rPr>
          <w:sz w:val="24"/>
          <w:szCs w:val="24"/>
          <w:lang w:val="en-IN"/>
        </w:rPr>
      </w:pPr>
    </w:p>
    <w:p w14:paraId="18044D10" w14:textId="43BFA330" w:rsidR="002734A6" w:rsidRPr="009E4628" w:rsidRDefault="002734A6" w:rsidP="009E4628">
      <w:pPr>
        <w:pStyle w:val="ListParagraph"/>
        <w:numPr>
          <w:ilvl w:val="0"/>
          <w:numId w:val="34"/>
        </w:numPr>
        <w:jc w:val="both"/>
        <w:rPr>
          <w:sz w:val="24"/>
          <w:szCs w:val="24"/>
          <w:lang w:val="en-IN"/>
        </w:rPr>
      </w:pPr>
      <w:r w:rsidRPr="009E4628">
        <w:rPr>
          <w:bCs/>
          <w:sz w:val="24"/>
          <w:szCs w:val="24"/>
          <w:lang w:val="en-IN"/>
        </w:rPr>
        <w:t xml:space="preserve"> 77% of respondents agree that job enrichment has changed their perspective on career planning and growth while 23% disagree. </w:t>
      </w:r>
    </w:p>
    <w:p w14:paraId="2838B5EB" w14:textId="77777777" w:rsidR="002734A6" w:rsidRDefault="002734A6" w:rsidP="002734A6">
      <w:pPr>
        <w:spacing w:line="360" w:lineRule="auto"/>
        <w:rPr>
          <w:bCs/>
          <w:sz w:val="24"/>
          <w:szCs w:val="24"/>
          <w:lang w:val="en-IN"/>
        </w:rPr>
      </w:pPr>
    </w:p>
    <w:p w14:paraId="3D6EAE17" w14:textId="77777777" w:rsidR="00501C39" w:rsidRDefault="00501C39" w:rsidP="002734A6">
      <w:pPr>
        <w:spacing w:line="360" w:lineRule="auto"/>
        <w:rPr>
          <w:bCs/>
          <w:sz w:val="24"/>
          <w:szCs w:val="24"/>
          <w:lang w:val="en-IN"/>
        </w:rPr>
      </w:pPr>
    </w:p>
    <w:p w14:paraId="1D20A6CF" w14:textId="77777777" w:rsidR="00501C39" w:rsidRDefault="00501C39" w:rsidP="002734A6">
      <w:pPr>
        <w:spacing w:line="360" w:lineRule="auto"/>
        <w:rPr>
          <w:bCs/>
          <w:sz w:val="24"/>
          <w:szCs w:val="24"/>
          <w:lang w:val="en-IN"/>
        </w:rPr>
      </w:pPr>
    </w:p>
    <w:p w14:paraId="4AD3A928" w14:textId="77777777" w:rsidR="00501C39" w:rsidRDefault="00501C39" w:rsidP="002734A6">
      <w:pPr>
        <w:spacing w:line="360" w:lineRule="auto"/>
        <w:rPr>
          <w:bCs/>
          <w:sz w:val="24"/>
          <w:szCs w:val="24"/>
          <w:lang w:val="en-IN"/>
        </w:rPr>
      </w:pPr>
    </w:p>
    <w:p w14:paraId="5917AA40" w14:textId="77777777" w:rsidR="00501C39" w:rsidRDefault="00501C39" w:rsidP="002734A6">
      <w:pPr>
        <w:spacing w:line="360" w:lineRule="auto"/>
        <w:rPr>
          <w:bCs/>
          <w:sz w:val="24"/>
          <w:szCs w:val="24"/>
          <w:lang w:val="en-IN"/>
        </w:rPr>
      </w:pPr>
    </w:p>
    <w:p w14:paraId="0A7DFABC" w14:textId="77777777" w:rsidR="00501C39" w:rsidRDefault="00501C39" w:rsidP="002734A6">
      <w:pPr>
        <w:spacing w:line="360" w:lineRule="auto"/>
        <w:rPr>
          <w:bCs/>
          <w:sz w:val="24"/>
          <w:szCs w:val="24"/>
          <w:lang w:val="en-IN"/>
        </w:rPr>
      </w:pPr>
    </w:p>
    <w:p w14:paraId="5133AC99" w14:textId="77777777" w:rsidR="00501C39" w:rsidRDefault="00501C39" w:rsidP="002734A6">
      <w:pPr>
        <w:spacing w:line="360" w:lineRule="auto"/>
        <w:rPr>
          <w:bCs/>
          <w:sz w:val="24"/>
          <w:szCs w:val="24"/>
          <w:lang w:val="en-IN"/>
        </w:rPr>
      </w:pPr>
    </w:p>
    <w:p w14:paraId="02961383" w14:textId="77777777" w:rsidR="00501C39" w:rsidRDefault="00501C39" w:rsidP="002734A6">
      <w:pPr>
        <w:spacing w:line="360" w:lineRule="auto"/>
        <w:rPr>
          <w:bCs/>
          <w:sz w:val="24"/>
          <w:szCs w:val="24"/>
          <w:lang w:val="en-IN"/>
        </w:rPr>
      </w:pPr>
    </w:p>
    <w:p w14:paraId="4536939B" w14:textId="77777777" w:rsidR="00501C39" w:rsidRDefault="00501C39" w:rsidP="002734A6">
      <w:pPr>
        <w:spacing w:line="360" w:lineRule="auto"/>
        <w:rPr>
          <w:bCs/>
          <w:sz w:val="24"/>
          <w:szCs w:val="24"/>
          <w:lang w:val="en-IN"/>
        </w:rPr>
      </w:pPr>
    </w:p>
    <w:p w14:paraId="222A0B1B" w14:textId="77777777" w:rsidR="00501C39" w:rsidRDefault="00501C39" w:rsidP="002734A6">
      <w:pPr>
        <w:spacing w:line="360" w:lineRule="auto"/>
        <w:rPr>
          <w:bCs/>
          <w:sz w:val="24"/>
          <w:szCs w:val="24"/>
          <w:lang w:val="en-IN"/>
        </w:rPr>
      </w:pPr>
    </w:p>
    <w:p w14:paraId="03A22EE7" w14:textId="77777777" w:rsidR="00501C39" w:rsidRDefault="00501C39" w:rsidP="002734A6">
      <w:pPr>
        <w:spacing w:line="360" w:lineRule="auto"/>
        <w:rPr>
          <w:bCs/>
          <w:sz w:val="24"/>
          <w:szCs w:val="24"/>
          <w:lang w:val="en-IN"/>
        </w:rPr>
      </w:pPr>
    </w:p>
    <w:p w14:paraId="6BEBC4D9" w14:textId="77777777" w:rsidR="00501C39" w:rsidRDefault="00501C39" w:rsidP="002734A6">
      <w:pPr>
        <w:spacing w:line="360" w:lineRule="auto"/>
        <w:rPr>
          <w:bCs/>
          <w:sz w:val="24"/>
          <w:szCs w:val="24"/>
          <w:lang w:val="en-IN"/>
        </w:rPr>
      </w:pPr>
    </w:p>
    <w:p w14:paraId="43F86216" w14:textId="77777777" w:rsidR="00501C39" w:rsidRDefault="00501C39" w:rsidP="002734A6">
      <w:pPr>
        <w:spacing w:line="360" w:lineRule="auto"/>
        <w:rPr>
          <w:bCs/>
          <w:sz w:val="24"/>
          <w:szCs w:val="24"/>
          <w:lang w:val="en-IN"/>
        </w:rPr>
      </w:pPr>
    </w:p>
    <w:p w14:paraId="3143476C" w14:textId="77777777" w:rsidR="00501C39" w:rsidRDefault="00501C39" w:rsidP="002734A6">
      <w:pPr>
        <w:spacing w:line="360" w:lineRule="auto"/>
        <w:rPr>
          <w:bCs/>
          <w:sz w:val="24"/>
          <w:szCs w:val="24"/>
          <w:lang w:val="en-IN"/>
        </w:rPr>
      </w:pPr>
    </w:p>
    <w:p w14:paraId="16D38735" w14:textId="77777777" w:rsidR="00501C39" w:rsidRDefault="00501C39" w:rsidP="002734A6">
      <w:pPr>
        <w:spacing w:line="360" w:lineRule="auto"/>
        <w:rPr>
          <w:bCs/>
          <w:sz w:val="24"/>
          <w:szCs w:val="24"/>
          <w:lang w:val="en-IN"/>
        </w:rPr>
      </w:pPr>
    </w:p>
    <w:p w14:paraId="50FCF366" w14:textId="77777777" w:rsidR="00501C39" w:rsidRDefault="00501C39" w:rsidP="002734A6">
      <w:pPr>
        <w:spacing w:line="360" w:lineRule="auto"/>
        <w:rPr>
          <w:bCs/>
          <w:sz w:val="24"/>
          <w:szCs w:val="24"/>
          <w:lang w:val="en-IN"/>
        </w:rPr>
      </w:pPr>
    </w:p>
    <w:p w14:paraId="46247477" w14:textId="77777777" w:rsidR="00501C39" w:rsidRDefault="00501C39" w:rsidP="002734A6">
      <w:pPr>
        <w:spacing w:line="360" w:lineRule="auto"/>
        <w:rPr>
          <w:bCs/>
          <w:sz w:val="24"/>
          <w:szCs w:val="24"/>
          <w:lang w:val="en-IN"/>
        </w:rPr>
      </w:pPr>
    </w:p>
    <w:p w14:paraId="0ABA337E" w14:textId="77777777" w:rsidR="00501C39" w:rsidRDefault="00501C39" w:rsidP="002734A6">
      <w:pPr>
        <w:spacing w:line="360" w:lineRule="auto"/>
        <w:rPr>
          <w:bCs/>
          <w:sz w:val="24"/>
          <w:szCs w:val="24"/>
          <w:lang w:val="en-IN"/>
        </w:rPr>
      </w:pPr>
    </w:p>
    <w:p w14:paraId="15C31DB8" w14:textId="77777777" w:rsidR="00501C39" w:rsidRDefault="00501C39" w:rsidP="002734A6">
      <w:pPr>
        <w:spacing w:line="360" w:lineRule="auto"/>
        <w:rPr>
          <w:bCs/>
          <w:sz w:val="24"/>
          <w:szCs w:val="24"/>
          <w:lang w:val="en-IN"/>
        </w:rPr>
      </w:pPr>
    </w:p>
    <w:p w14:paraId="3A687B10" w14:textId="77777777" w:rsidR="00501C39" w:rsidRDefault="00501C39" w:rsidP="002734A6">
      <w:pPr>
        <w:spacing w:line="360" w:lineRule="auto"/>
        <w:rPr>
          <w:bCs/>
          <w:sz w:val="24"/>
          <w:szCs w:val="24"/>
          <w:lang w:val="en-IN"/>
        </w:rPr>
      </w:pPr>
    </w:p>
    <w:p w14:paraId="7629569D" w14:textId="77777777" w:rsidR="00501C39" w:rsidRDefault="00501C39" w:rsidP="002734A6">
      <w:pPr>
        <w:spacing w:line="360" w:lineRule="auto"/>
        <w:rPr>
          <w:bCs/>
          <w:sz w:val="24"/>
          <w:szCs w:val="24"/>
          <w:lang w:val="en-IN"/>
        </w:rPr>
      </w:pPr>
    </w:p>
    <w:p w14:paraId="578E4FF5" w14:textId="77777777" w:rsidR="00501C39" w:rsidRDefault="00501C39" w:rsidP="002734A6">
      <w:pPr>
        <w:spacing w:line="360" w:lineRule="auto"/>
        <w:rPr>
          <w:bCs/>
          <w:sz w:val="24"/>
          <w:szCs w:val="24"/>
          <w:lang w:val="en-IN"/>
        </w:rPr>
      </w:pPr>
    </w:p>
    <w:p w14:paraId="1B94397E" w14:textId="77777777" w:rsidR="00501C39" w:rsidRPr="009E4628" w:rsidRDefault="00501C39" w:rsidP="002734A6">
      <w:pPr>
        <w:spacing w:line="360" w:lineRule="auto"/>
        <w:rPr>
          <w:bCs/>
          <w:sz w:val="24"/>
          <w:szCs w:val="24"/>
          <w:lang w:val="en-IN"/>
        </w:rPr>
      </w:pPr>
    </w:p>
    <w:p w14:paraId="1B0FF38E" w14:textId="77777777" w:rsidR="002734A6" w:rsidRDefault="002734A6" w:rsidP="002734A6">
      <w:pPr>
        <w:rPr>
          <w:bCs/>
          <w:lang w:val="en-IN"/>
        </w:rPr>
      </w:pPr>
    </w:p>
    <w:p w14:paraId="59AAE945" w14:textId="7C4C6D74" w:rsidR="002734A6" w:rsidRDefault="002734A6" w:rsidP="002734A6">
      <w:pPr>
        <w:rPr>
          <w:bCs/>
          <w:lang w:val="en-IN"/>
        </w:rPr>
      </w:pPr>
      <w:r w:rsidRPr="002734A6">
        <w:rPr>
          <w:bCs/>
          <w:lang w:val="en-IN"/>
        </w:rPr>
        <w:t xml:space="preserve"> </w:t>
      </w:r>
    </w:p>
    <w:p w14:paraId="7F7BB7D9" w14:textId="77777777" w:rsidR="00501C39" w:rsidRDefault="00501C39" w:rsidP="002734A6">
      <w:pPr>
        <w:rPr>
          <w:bCs/>
          <w:lang w:val="en-IN"/>
        </w:rPr>
      </w:pPr>
    </w:p>
    <w:p w14:paraId="3256F93E" w14:textId="77777777" w:rsidR="00501C39" w:rsidRPr="002734A6" w:rsidRDefault="00501C39" w:rsidP="002734A6">
      <w:pPr>
        <w:rPr>
          <w:bCs/>
          <w:lang w:val="en-IN"/>
        </w:rPr>
      </w:pPr>
    </w:p>
    <w:p w14:paraId="0CC3F2D5" w14:textId="4B42A0FF" w:rsidR="002734A6" w:rsidRDefault="002734A6" w:rsidP="0046676A">
      <w:pPr>
        <w:jc w:val="center"/>
        <w:rPr>
          <w:b/>
          <w:bCs/>
          <w:sz w:val="32"/>
          <w:szCs w:val="32"/>
          <w:lang w:val="en-IN"/>
        </w:rPr>
      </w:pPr>
      <w:r w:rsidRPr="002734A6">
        <w:rPr>
          <w:b/>
          <w:bCs/>
          <w:sz w:val="32"/>
          <w:szCs w:val="32"/>
          <w:lang w:val="en-IN"/>
        </w:rPr>
        <w:t>5.2 SUGGESTIONS</w:t>
      </w:r>
    </w:p>
    <w:p w14:paraId="3687607F" w14:textId="77777777" w:rsidR="0046676A" w:rsidRPr="002734A6" w:rsidRDefault="0046676A" w:rsidP="0046676A">
      <w:pPr>
        <w:jc w:val="center"/>
        <w:rPr>
          <w:bCs/>
          <w:sz w:val="32"/>
          <w:szCs w:val="32"/>
          <w:lang w:val="en-IN"/>
        </w:rPr>
      </w:pPr>
    </w:p>
    <w:p w14:paraId="3C669766" w14:textId="5556A699" w:rsidR="002734A6" w:rsidRDefault="002734A6" w:rsidP="002734A6">
      <w:pPr>
        <w:rPr>
          <w:bCs/>
          <w:lang w:val="en-IN"/>
        </w:rPr>
      </w:pPr>
      <w:r w:rsidRPr="002734A6">
        <w:rPr>
          <w:bCs/>
          <w:lang w:val="en-IN"/>
        </w:rPr>
        <w:t>Most of the employees are satisfied with the existing enrichment schemes provided by the company. The following recommendations will be helpful to the management to improve the</w:t>
      </w:r>
      <w:r w:rsidR="0046676A">
        <w:rPr>
          <w:bCs/>
          <w:lang w:val="en-IN"/>
        </w:rPr>
        <w:t xml:space="preserve"> </w:t>
      </w:r>
      <w:r w:rsidRPr="002734A6">
        <w:rPr>
          <w:bCs/>
          <w:lang w:val="en-IN"/>
        </w:rPr>
        <w:t xml:space="preserve">awareness as well as to improve the satisfaction level of employees. </w:t>
      </w:r>
    </w:p>
    <w:p w14:paraId="1A847EAD" w14:textId="77777777" w:rsidR="00FA1BB8" w:rsidRPr="002734A6" w:rsidRDefault="00FA1BB8" w:rsidP="002734A6">
      <w:pPr>
        <w:rPr>
          <w:bCs/>
          <w:lang w:val="en-IN"/>
        </w:rPr>
      </w:pPr>
    </w:p>
    <w:p w14:paraId="46CB0589" w14:textId="67FC7203" w:rsidR="002734A6" w:rsidRPr="002734A6" w:rsidRDefault="002734A6" w:rsidP="002734A6">
      <w:pPr>
        <w:rPr>
          <w:bCs/>
          <w:lang w:val="en-IN"/>
        </w:rPr>
      </w:pPr>
      <w:r w:rsidRPr="002734A6">
        <w:rPr>
          <w:b/>
          <w:bCs/>
          <w:lang w:val="en-IN"/>
        </w:rPr>
        <w:t>Assess</w:t>
      </w:r>
      <w:r w:rsidR="00FA1BB8">
        <w:rPr>
          <w:b/>
          <w:bCs/>
          <w:lang w:val="en-IN"/>
        </w:rPr>
        <w:t xml:space="preserve"> </w:t>
      </w:r>
      <w:r w:rsidRPr="002734A6">
        <w:rPr>
          <w:b/>
          <w:bCs/>
          <w:lang w:val="en-IN"/>
        </w:rPr>
        <w:t xml:space="preserve">Employee Needs and Preferences: </w:t>
      </w:r>
    </w:p>
    <w:p w14:paraId="636D6929" w14:textId="1D2BB59C" w:rsidR="002734A6" w:rsidRDefault="002734A6" w:rsidP="002734A6">
      <w:pPr>
        <w:rPr>
          <w:bCs/>
          <w:lang w:val="en-IN"/>
        </w:rPr>
      </w:pPr>
      <w:r w:rsidRPr="002734A6">
        <w:rPr>
          <w:bCs/>
          <w:lang w:val="en-IN"/>
        </w:rPr>
        <w:t>Conduct surveys or interviews</w:t>
      </w:r>
      <w:r w:rsidR="00FA1BB8">
        <w:rPr>
          <w:bCs/>
          <w:lang w:val="en-IN"/>
        </w:rPr>
        <w:t xml:space="preserve"> </w:t>
      </w:r>
      <w:r w:rsidRPr="002734A6">
        <w:rPr>
          <w:bCs/>
          <w:lang w:val="en-IN"/>
        </w:rPr>
        <w:t>to understand what aspects of</w:t>
      </w:r>
      <w:r w:rsidR="00FA1BB8">
        <w:rPr>
          <w:bCs/>
          <w:lang w:val="en-IN"/>
        </w:rPr>
        <w:t xml:space="preserve"> </w:t>
      </w:r>
      <w:r w:rsidRPr="002734A6">
        <w:rPr>
          <w:bCs/>
          <w:lang w:val="en-IN"/>
        </w:rPr>
        <w:t xml:space="preserve">their work employees find </w:t>
      </w:r>
      <w:r w:rsidR="00FA1BB8">
        <w:rPr>
          <w:bCs/>
          <w:lang w:val="en-IN"/>
        </w:rPr>
        <w:t>m</w:t>
      </w:r>
      <w:r w:rsidRPr="002734A6">
        <w:rPr>
          <w:bCs/>
          <w:lang w:val="en-IN"/>
        </w:rPr>
        <w:t>ost</w:t>
      </w:r>
      <w:r w:rsidR="00FA1BB8">
        <w:rPr>
          <w:bCs/>
          <w:lang w:val="en-IN"/>
        </w:rPr>
        <w:t xml:space="preserve">ly </w:t>
      </w:r>
      <w:r w:rsidRPr="002734A6">
        <w:rPr>
          <w:bCs/>
          <w:lang w:val="en-IN"/>
        </w:rPr>
        <w:t>filling and what areas they feel could be improved. Use this feedback to tailor job enrichment programs to meet the specific needs and preferences</w:t>
      </w:r>
      <w:r w:rsidR="00FA1BB8">
        <w:rPr>
          <w:bCs/>
          <w:lang w:val="en-IN"/>
        </w:rPr>
        <w:t xml:space="preserve"> </w:t>
      </w:r>
      <w:r w:rsidRPr="002734A6">
        <w:rPr>
          <w:bCs/>
          <w:lang w:val="en-IN"/>
        </w:rPr>
        <w:t xml:space="preserve">of employees. </w:t>
      </w:r>
    </w:p>
    <w:p w14:paraId="0C2E60EA" w14:textId="77777777" w:rsidR="00FA1BB8" w:rsidRPr="002734A6" w:rsidRDefault="00FA1BB8" w:rsidP="002734A6">
      <w:pPr>
        <w:rPr>
          <w:bCs/>
          <w:lang w:val="en-IN"/>
        </w:rPr>
      </w:pPr>
    </w:p>
    <w:p w14:paraId="7768405A" w14:textId="77777777" w:rsidR="002734A6" w:rsidRPr="002734A6" w:rsidRDefault="002734A6" w:rsidP="002734A6">
      <w:pPr>
        <w:rPr>
          <w:bCs/>
          <w:lang w:val="en-IN"/>
        </w:rPr>
      </w:pPr>
      <w:r w:rsidRPr="002734A6">
        <w:rPr>
          <w:b/>
          <w:bCs/>
          <w:lang w:val="en-IN"/>
        </w:rPr>
        <w:t xml:space="preserve">Provide Training and Development Opportunities: </w:t>
      </w:r>
    </w:p>
    <w:p w14:paraId="4DE70AA3" w14:textId="77777777" w:rsidR="006C7B50" w:rsidRDefault="002734A6" w:rsidP="002734A6">
      <w:pPr>
        <w:rPr>
          <w:bCs/>
          <w:lang w:val="en-IN"/>
        </w:rPr>
      </w:pPr>
      <w:r w:rsidRPr="002734A6">
        <w:rPr>
          <w:bCs/>
          <w:lang w:val="en-IN"/>
        </w:rPr>
        <w:t>Offer training sessions, workshops, or courses</w:t>
      </w:r>
      <w:r w:rsidR="00FA1BB8">
        <w:rPr>
          <w:bCs/>
          <w:lang w:val="en-IN"/>
        </w:rPr>
        <w:t xml:space="preserve"> </w:t>
      </w:r>
      <w:r w:rsidRPr="002734A6">
        <w:rPr>
          <w:bCs/>
          <w:lang w:val="en-IN"/>
        </w:rPr>
        <w:t>to enhance employees'</w:t>
      </w:r>
      <w:r w:rsidR="00FA1BB8">
        <w:rPr>
          <w:bCs/>
          <w:lang w:val="en-IN"/>
        </w:rPr>
        <w:t xml:space="preserve"> </w:t>
      </w:r>
      <w:r w:rsidRPr="002734A6">
        <w:rPr>
          <w:bCs/>
          <w:lang w:val="en-IN"/>
        </w:rPr>
        <w:t>skills and competencies</w:t>
      </w:r>
      <w:r w:rsidR="006C7B50">
        <w:rPr>
          <w:bCs/>
          <w:lang w:val="en-IN"/>
        </w:rPr>
        <w:t xml:space="preserve"> </w:t>
      </w:r>
      <w:r w:rsidRPr="002734A6">
        <w:rPr>
          <w:bCs/>
          <w:lang w:val="en-IN"/>
        </w:rPr>
        <w:t>Encourage employees to pursue certifications or further education relevant to their roles.</w:t>
      </w:r>
    </w:p>
    <w:p w14:paraId="36F47BCE" w14:textId="517D45AE" w:rsidR="002734A6" w:rsidRPr="002734A6" w:rsidRDefault="002734A6" w:rsidP="002734A6">
      <w:pPr>
        <w:rPr>
          <w:bCs/>
          <w:lang w:val="en-IN"/>
        </w:rPr>
      </w:pPr>
      <w:r w:rsidRPr="002734A6">
        <w:rPr>
          <w:bCs/>
          <w:lang w:val="en-IN"/>
        </w:rPr>
        <w:t xml:space="preserve"> </w:t>
      </w:r>
    </w:p>
    <w:p w14:paraId="5C3E5E02" w14:textId="77777777" w:rsidR="002734A6" w:rsidRPr="002734A6" w:rsidRDefault="002734A6" w:rsidP="002734A6">
      <w:pPr>
        <w:rPr>
          <w:bCs/>
          <w:lang w:val="en-IN"/>
        </w:rPr>
      </w:pPr>
      <w:r w:rsidRPr="002734A6">
        <w:rPr>
          <w:b/>
          <w:bCs/>
          <w:lang w:val="en-IN"/>
        </w:rPr>
        <w:t xml:space="preserve">Offer Autonomy and Decision-Making Authority: </w:t>
      </w:r>
    </w:p>
    <w:p w14:paraId="5FA95A33" w14:textId="77777777" w:rsidR="002734A6" w:rsidRPr="002734A6" w:rsidRDefault="002734A6" w:rsidP="002734A6">
      <w:pPr>
        <w:rPr>
          <w:bCs/>
          <w:lang w:val="en-IN"/>
        </w:rPr>
      </w:pPr>
      <w:r w:rsidRPr="002734A6">
        <w:rPr>
          <w:bCs/>
          <w:lang w:val="en-IN"/>
        </w:rPr>
        <w:t xml:space="preserve">Delegate tasks and responsibilities to employees, allowing them to have more control </w:t>
      </w:r>
    </w:p>
    <w:p w14:paraId="7EF650CF" w14:textId="5258EC72" w:rsidR="002734A6" w:rsidRPr="002734A6" w:rsidRDefault="002734A6" w:rsidP="002734A6">
      <w:pPr>
        <w:rPr>
          <w:bCs/>
          <w:lang w:val="en-IN"/>
        </w:rPr>
      </w:pPr>
      <w:r w:rsidRPr="002734A6">
        <w:rPr>
          <w:bCs/>
          <w:lang w:val="en-IN"/>
        </w:rPr>
        <w:t>over their</w:t>
      </w:r>
      <w:r w:rsidR="006C7B50">
        <w:rPr>
          <w:bCs/>
          <w:lang w:val="en-IN"/>
        </w:rPr>
        <w:t xml:space="preserve"> </w:t>
      </w:r>
      <w:r w:rsidRPr="002734A6">
        <w:rPr>
          <w:bCs/>
          <w:lang w:val="en-IN"/>
        </w:rPr>
        <w:t>work</w:t>
      </w:r>
      <w:r w:rsidR="006C7B50">
        <w:rPr>
          <w:bCs/>
          <w:lang w:val="en-IN"/>
        </w:rPr>
        <w:t xml:space="preserve">. </w:t>
      </w:r>
      <w:r w:rsidRPr="002734A6">
        <w:rPr>
          <w:bCs/>
          <w:lang w:val="en-IN"/>
        </w:rPr>
        <w:t xml:space="preserve">Empower employees to make decisions within their areas of expertise </w:t>
      </w:r>
    </w:p>
    <w:p w14:paraId="4A86FFD2" w14:textId="3873A0D7" w:rsidR="002734A6" w:rsidRDefault="002734A6" w:rsidP="002734A6">
      <w:pPr>
        <w:rPr>
          <w:bCs/>
          <w:lang w:val="en-IN"/>
        </w:rPr>
      </w:pPr>
      <w:r w:rsidRPr="002734A6">
        <w:rPr>
          <w:bCs/>
          <w:lang w:val="en-IN"/>
        </w:rPr>
        <w:t>and provide support</w:t>
      </w:r>
      <w:r w:rsidR="006C7B50">
        <w:rPr>
          <w:bCs/>
          <w:lang w:val="en-IN"/>
        </w:rPr>
        <w:t xml:space="preserve"> </w:t>
      </w:r>
      <w:r w:rsidRPr="002734A6">
        <w:rPr>
          <w:bCs/>
          <w:lang w:val="en-IN"/>
        </w:rPr>
        <w:t xml:space="preserve">as needed. </w:t>
      </w:r>
    </w:p>
    <w:p w14:paraId="3858811C" w14:textId="77777777" w:rsidR="006C7B50" w:rsidRPr="002734A6" w:rsidRDefault="006C7B50" w:rsidP="002734A6">
      <w:pPr>
        <w:rPr>
          <w:bCs/>
          <w:lang w:val="en-IN"/>
        </w:rPr>
      </w:pPr>
    </w:p>
    <w:p w14:paraId="68F33EB8" w14:textId="14636910" w:rsidR="002734A6" w:rsidRDefault="002734A6" w:rsidP="002734A6">
      <w:pPr>
        <w:rPr>
          <w:bCs/>
          <w:lang w:val="en-IN"/>
        </w:rPr>
      </w:pPr>
      <w:r w:rsidRPr="002734A6">
        <w:rPr>
          <w:b/>
          <w:bCs/>
          <w:lang w:val="en-IN"/>
        </w:rPr>
        <w:t xml:space="preserve">Promote Career Growth and Advancement: </w:t>
      </w:r>
      <w:r w:rsidRPr="002734A6">
        <w:rPr>
          <w:bCs/>
          <w:lang w:val="en-IN"/>
        </w:rPr>
        <w:t xml:space="preserve">Create clear pathways for career progression within the organization Offer opportunities for </w:t>
      </w:r>
      <w:r w:rsidR="006C7B50" w:rsidRPr="002734A6">
        <w:rPr>
          <w:bCs/>
          <w:lang w:val="en-IN"/>
        </w:rPr>
        <w:t>J</w:t>
      </w:r>
      <w:r w:rsidRPr="002734A6">
        <w:rPr>
          <w:bCs/>
          <w:lang w:val="en-IN"/>
        </w:rPr>
        <w:t>ob</w:t>
      </w:r>
      <w:r w:rsidR="006C7B50">
        <w:rPr>
          <w:bCs/>
          <w:lang w:val="en-IN"/>
        </w:rPr>
        <w:t xml:space="preserve"> </w:t>
      </w:r>
      <w:r w:rsidRPr="002734A6">
        <w:rPr>
          <w:bCs/>
          <w:lang w:val="en-IN"/>
        </w:rPr>
        <w:t xml:space="preserve">rotation, promotions, or lateral moves to allow employees to explore different roles and responsibilities. </w:t>
      </w:r>
    </w:p>
    <w:p w14:paraId="7543646C" w14:textId="77777777" w:rsidR="006C7B50" w:rsidRPr="002734A6" w:rsidRDefault="006C7B50" w:rsidP="002734A6">
      <w:pPr>
        <w:rPr>
          <w:bCs/>
          <w:lang w:val="en-IN"/>
        </w:rPr>
      </w:pPr>
    </w:p>
    <w:p w14:paraId="56BA0A0C" w14:textId="77777777" w:rsidR="002734A6" w:rsidRPr="002734A6" w:rsidRDefault="002734A6" w:rsidP="002734A6">
      <w:pPr>
        <w:rPr>
          <w:bCs/>
          <w:lang w:val="en-IN"/>
        </w:rPr>
      </w:pPr>
      <w:r w:rsidRPr="002734A6">
        <w:rPr>
          <w:b/>
          <w:bCs/>
          <w:lang w:val="en-IN"/>
        </w:rPr>
        <w:t xml:space="preserve">Encourage Innovation and Creativity: </w:t>
      </w:r>
    </w:p>
    <w:p w14:paraId="3A2042F4" w14:textId="77777777" w:rsidR="002734A6" w:rsidRPr="002734A6" w:rsidRDefault="002734A6" w:rsidP="002734A6">
      <w:pPr>
        <w:rPr>
          <w:bCs/>
          <w:lang w:val="en-IN"/>
        </w:rPr>
      </w:pPr>
      <w:r w:rsidRPr="002734A6">
        <w:rPr>
          <w:bCs/>
          <w:lang w:val="en-IN"/>
        </w:rPr>
        <w:t xml:space="preserve">Foster a culture that values new ideas and encourages employees to think outside the </w:t>
      </w:r>
    </w:p>
    <w:p w14:paraId="02B56742" w14:textId="77777777" w:rsidR="002734A6" w:rsidRPr="002734A6" w:rsidRDefault="002734A6" w:rsidP="002734A6">
      <w:pPr>
        <w:rPr>
          <w:bCs/>
          <w:lang w:val="en-IN"/>
        </w:rPr>
      </w:pPr>
      <w:r w:rsidRPr="002734A6">
        <w:rPr>
          <w:bCs/>
          <w:lang w:val="en-IN"/>
        </w:rPr>
        <w:t xml:space="preserve">box. Provide resources and support for employees to implement innovative solutions to </w:t>
      </w:r>
    </w:p>
    <w:p w14:paraId="0446EF93" w14:textId="0745C780" w:rsidR="002734A6" w:rsidRDefault="002734A6" w:rsidP="002734A6">
      <w:pPr>
        <w:rPr>
          <w:bCs/>
          <w:lang w:val="en-IN"/>
        </w:rPr>
      </w:pPr>
      <w:r w:rsidRPr="002734A6">
        <w:rPr>
          <w:bCs/>
          <w:lang w:val="en-IN"/>
        </w:rPr>
        <w:t>challenges</w:t>
      </w:r>
      <w:r w:rsidR="006C7B50">
        <w:rPr>
          <w:bCs/>
          <w:lang w:val="en-IN"/>
        </w:rPr>
        <w:t xml:space="preserve"> </w:t>
      </w:r>
      <w:r w:rsidRPr="002734A6">
        <w:rPr>
          <w:bCs/>
          <w:lang w:val="en-IN"/>
        </w:rPr>
        <w:t xml:space="preserve">they encounter in their work. </w:t>
      </w:r>
    </w:p>
    <w:p w14:paraId="6CB3D958" w14:textId="77777777" w:rsidR="006C7B50" w:rsidRPr="002734A6" w:rsidRDefault="006C7B50" w:rsidP="002734A6">
      <w:pPr>
        <w:rPr>
          <w:bCs/>
          <w:lang w:val="en-IN"/>
        </w:rPr>
      </w:pPr>
    </w:p>
    <w:p w14:paraId="30618E68" w14:textId="77777777" w:rsidR="002734A6" w:rsidRPr="002734A6" w:rsidRDefault="002734A6" w:rsidP="002734A6">
      <w:pPr>
        <w:rPr>
          <w:bCs/>
          <w:lang w:val="en-IN"/>
        </w:rPr>
      </w:pPr>
      <w:r w:rsidRPr="002734A6">
        <w:rPr>
          <w:b/>
          <w:bCs/>
          <w:lang w:val="en-IN"/>
        </w:rPr>
        <w:t xml:space="preserve">Recognize and Reward Achievement: </w:t>
      </w:r>
    </w:p>
    <w:p w14:paraId="511609DE" w14:textId="6D0A0661" w:rsidR="002734A6" w:rsidRPr="006C7B50" w:rsidRDefault="002734A6" w:rsidP="002734A6">
      <w:pPr>
        <w:rPr>
          <w:bCs/>
          <w:lang w:val="en-IN"/>
        </w:rPr>
      </w:pPr>
      <w:r w:rsidRPr="002734A6">
        <w:rPr>
          <w:bCs/>
          <w:lang w:val="en-IN"/>
        </w:rPr>
        <w:t>Implement recognition programs to acknowledge employees' contributions and achievements. Offer rewards</w:t>
      </w:r>
      <w:r w:rsidR="006C7B50">
        <w:rPr>
          <w:bCs/>
          <w:lang w:val="en-IN"/>
        </w:rPr>
        <w:t xml:space="preserve"> </w:t>
      </w:r>
      <w:r w:rsidRPr="002734A6">
        <w:rPr>
          <w:bCs/>
          <w:lang w:val="en-IN"/>
        </w:rPr>
        <w:t>such as bonuses, promotions, or special privileges to employees who excel in their</w:t>
      </w:r>
      <w:r w:rsidR="006C7B50">
        <w:rPr>
          <w:bCs/>
          <w:lang w:val="en-IN"/>
        </w:rPr>
        <w:t xml:space="preserve"> </w:t>
      </w:r>
      <w:r w:rsidRPr="002734A6">
        <w:rPr>
          <w:bCs/>
          <w:lang w:val="en-IN"/>
        </w:rPr>
        <w:t>roles or make significant contributions to the organization.</w:t>
      </w:r>
    </w:p>
    <w:p w14:paraId="7309C44D" w14:textId="77777777" w:rsidR="000841C6" w:rsidRDefault="000841C6" w:rsidP="008C3BDC">
      <w:pPr>
        <w:rPr>
          <w:b/>
          <w:sz w:val="44"/>
          <w:szCs w:val="44"/>
        </w:rPr>
      </w:pPr>
    </w:p>
    <w:p w14:paraId="5BE6F55F" w14:textId="77777777" w:rsidR="000841C6" w:rsidRDefault="000841C6" w:rsidP="008C3BDC">
      <w:pPr>
        <w:rPr>
          <w:b/>
          <w:sz w:val="44"/>
          <w:szCs w:val="44"/>
        </w:rPr>
      </w:pPr>
    </w:p>
    <w:p w14:paraId="7204AB7D" w14:textId="77777777" w:rsidR="000841C6" w:rsidRDefault="000841C6" w:rsidP="008C3BDC">
      <w:pPr>
        <w:rPr>
          <w:b/>
          <w:sz w:val="44"/>
          <w:szCs w:val="44"/>
        </w:rPr>
      </w:pPr>
    </w:p>
    <w:p w14:paraId="39565F33" w14:textId="77777777" w:rsidR="000841C6" w:rsidRDefault="000841C6" w:rsidP="008C3BDC">
      <w:pPr>
        <w:rPr>
          <w:b/>
          <w:sz w:val="44"/>
          <w:szCs w:val="44"/>
        </w:rPr>
      </w:pPr>
    </w:p>
    <w:p w14:paraId="22EA0AB7" w14:textId="77777777" w:rsidR="000841C6" w:rsidRDefault="000841C6" w:rsidP="008C3BDC">
      <w:pPr>
        <w:rPr>
          <w:b/>
          <w:sz w:val="44"/>
          <w:szCs w:val="44"/>
        </w:rPr>
      </w:pPr>
    </w:p>
    <w:p w14:paraId="4287E665" w14:textId="77777777" w:rsidR="00501C39" w:rsidRDefault="00501C39" w:rsidP="008C3BDC">
      <w:pPr>
        <w:rPr>
          <w:b/>
          <w:sz w:val="44"/>
          <w:szCs w:val="44"/>
        </w:rPr>
      </w:pPr>
    </w:p>
    <w:p w14:paraId="4885A5F2" w14:textId="77777777" w:rsidR="00501C39" w:rsidRDefault="00501C39" w:rsidP="008C3BDC">
      <w:pPr>
        <w:rPr>
          <w:b/>
          <w:sz w:val="44"/>
          <w:szCs w:val="44"/>
        </w:rPr>
      </w:pPr>
    </w:p>
    <w:p w14:paraId="281A1FAE" w14:textId="79B9DAFC" w:rsidR="002D6B54" w:rsidRPr="002D6B54" w:rsidRDefault="002D6B54" w:rsidP="006C7B50">
      <w:pPr>
        <w:pStyle w:val="BodyText"/>
        <w:spacing w:before="7" w:line="360" w:lineRule="auto"/>
        <w:rPr>
          <w:b/>
          <w:sz w:val="44"/>
          <w:szCs w:val="44"/>
        </w:rPr>
      </w:pPr>
    </w:p>
    <w:p w14:paraId="3C07C44D" w14:textId="0AE5EB8C" w:rsidR="002D6B54" w:rsidRDefault="002D6B54" w:rsidP="00875E54">
      <w:pPr>
        <w:pStyle w:val="BodyText"/>
        <w:spacing w:before="7" w:line="360" w:lineRule="auto"/>
        <w:rPr>
          <w:b/>
          <w:sz w:val="44"/>
          <w:szCs w:val="48"/>
        </w:rPr>
      </w:pPr>
      <w:r>
        <w:rPr>
          <w:b/>
          <w:sz w:val="44"/>
          <w:szCs w:val="48"/>
        </w:rPr>
        <w:t xml:space="preserve">                                        </w:t>
      </w:r>
    </w:p>
    <w:p w14:paraId="77FC028E" w14:textId="0C2B463E" w:rsidR="002D6B54" w:rsidRDefault="002D6B54" w:rsidP="00875E54">
      <w:pPr>
        <w:pStyle w:val="BodyText"/>
        <w:spacing w:before="7" w:line="360" w:lineRule="auto"/>
        <w:rPr>
          <w:b/>
          <w:sz w:val="44"/>
          <w:szCs w:val="48"/>
        </w:rPr>
      </w:pPr>
      <w:r>
        <w:rPr>
          <w:b/>
          <w:sz w:val="44"/>
          <w:szCs w:val="48"/>
        </w:rPr>
        <w:t xml:space="preserve">                               CONCLUSION</w:t>
      </w:r>
    </w:p>
    <w:p w14:paraId="1ACC9B05" w14:textId="77777777" w:rsidR="002D6B54" w:rsidRDefault="002D6B54" w:rsidP="00875E54">
      <w:pPr>
        <w:pStyle w:val="BodyText"/>
        <w:spacing w:before="7" w:line="360" w:lineRule="auto"/>
        <w:rPr>
          <w:b/>
          <w:sz w:val="44"/>
          <w:szCs w:val="48"/>
        </w:rPr>
      </w:pPr>
    </w:p>
    <w:p w14:paraId="41C98A1A" w14:textId="57D845C5" w:rsidR="002D6B54" w:rsidRPr="00AD6521" w:rsidRDefault="00F3793A" w:rsidP="00AD6521">
      <w:pPr>
        <w:jc w:val="both"/>
        <w:rPr>
          <w:bCs/>
          <w:sz w:val="24"/>
          <w:szCs w:val="28"/>
          <w:lang w:val="en-IN"/>
        </w:rPr>
      </w:pPr>
      <w:r w:rsidRPr="00F3793A">
        <w:rPr>
          <w:bCs/>
          <w:sz w:val="24"/>
          <w:szCs w:val="28"/>
          <w:lang w:val="en-IN"/>
        </w:rPr>
        <w:t>The study entitled, “A STUDY ON JOB ENRICHMENT MEASURES AT THE APSPDCL, TIRUPATI” aims to find out the employee awareness and satisfaction levels with respect to the various enrichment facilities, working condition and social security schemes provided by the company.</w:t>
      </w:r>
      <w:r w:rsidR="00AD6521">
        <w:rPr>
          <w:bCs/>
          <w:sz w:val="24"/>
          <w:szCs w:val="28"/>
          <w:lang w:val="en-IN"/>
        </w:rPr>
        <w:t xml:space="preserve"> </w:t>
      </w:r>
      <w:r w:rsidRPr="00F3793A">
        <w:rPr>
          <w:bCs/>
          <w:sz w:val="24"/>
          <w:szCs w:val="28"/>
          <w:lang w:val="en-IN"/>
        </w:rPr>
        <w:t>It is well for the company that majority of the respondents have expressed their satisfaction with regard to the employee enrichment measures. But they are lagging in few recreational facilities, training and programmes, rest shelter facilities etc. The company should take necessary steps to improve in those measures. So that the employee can do the job still more effective.</w:t>
      </w:r>
      <w:r w:rsidR="002D6B54" w:rsidRPr="00F3793A">
        <w:rPr>
          <w:bCs/>
          <w:sz w:val="24"/>
          <w:szCs w:val="28"/>
        </w:rPr>
        <w:br w:type="page"/>
      </w:r>
    </w:p>
    <w:p w14:paraId="336F469B" w14:textId="062C9702" w:rsidR="00C0212A" w:rsidRPr="00CF7FC3" w:rsidRDefault="00C0212A" w:rsidP="00C0212A">
      <w:pPr>
        <w:pStyle w:val="BodyText"/>
        <w:spacing w:before="7" w:line="360" w:lineRule="auto"/>
        <w:jc w:val="center"/>
        <w:rPr>
          <w:b/>
          <w:sz w:val="32"/>
          <w:szCs w:val="36"/>
          <w:lang w:val="en-IN"/>
        </w:rPr>
      </w:pPr>
      <w:r w:rsidRPr="00CF7FC3">
        <w:rPr>
          <w:b/>
          <w:bCs/>
          <w:sz w:val="32"/>
          <w:szCs w:val="36"/>
          <w:lang w:val="en-IN"/>
        </w:rPr>
        <w:lastRenderedPageBreak/>
        <w:t>QUESTIONNAIRE ON JOB ENRICHMENT</w:t>
      </w:r>
    </w:p>
    <w:p w14:paraId="30769536" w14:textId="4EF4703D" w:rsidR="00335032" w:rsidRDefault="00C0212A" w:rsidP="00C0212A">
      <w:pPr>
        <w:pStyle w:val="BodyText"/>
        <w:spacing w:before="7" w:line="360" w:lineRule="auto"/>
        <w:jc w:val="center"/>
        <w:rPr>
          <w:b/>
          <w:bCs/>
          <w:sz w:val="32"/>
          <w:szCs w:val="36"/>
          <w:lang w:val="en-IN"/>
        </w:rPr>
      </w:pPr>
      <w:r w:rsidRPr="00CF7FC3">
        <w:rPr>
          <w:b/>
          <w:bCs/>
          <w:sz w:val="32"/>
          <w:szCs w:val="36"/>
          <w:lang w:val="en-IN"/>
        </w:rPr>
        <w:t>MEASURES APSPDCL – TIRUPATI</w:t>
      </w:r>
    </w:p>
    <w:p w14:paraId="1A603B9B" w14:textId="77777777" w:rsidR="00CF7FC3" w:rsidRDefault="00CF7FC3" w:rsidP="00C0212A">
      <w:pPr>
        <w:pStyle w:val="BodyText"/>
        <w:spacing w:before="7" w:line="360" w:lineRule="auto"/>
        <w:jc w:val="center"/>
        <w:rPr>
          <w:b/>
          <w:bCs/>
          <w:sz w:val="32"/>
          <w:szCs w:val="36"/>
          <w:lang w:val="en-IN"/>
        </w:rPr>
      </w:pPr>
    </w:p>
    <w:p w14:paraId="151B5ED2" w14:textId="77777777" w:rsidR="00CF7FC3" w:rsidRDefault="00CF7FC3" w:rsidP="00C0212A">
      <w:pPr>
        <w:pStyle w:val="BodyText"/>
        <w:spacing w:before="7" w:line="360" w:lineRule="auto"/>
        <w:jc w:val="center"/>
        <w:rPr>
          <w:b/>
          <w:bCs/>
          <w:sz w:val="32"/>
          <w:szCs w:val="36"/>
          <w:lang w:val="en-IN"/>
        </w:rPr>
      </w:pPr>
    </w:p>
    <w:p w14:paraId="1E8E06B5" w14:textId="77777777" w:rsidR="009257CF" w:rsidRPr="009257CF" w:rsidRDefault="009257CF" w:rsidP="009257CF">
      <w:pPr>
        <w:pStyle w:val="BodyText"/>
        <w:spacing w:before="7" w:line="360" w:lineRule="auto"/>
        <w:rPr>
          <w:szCs w:val="28"/>
          <w:lang w:val="en-IN"/>
        </w:rPr>
      </w:pPr>
      <w:r w:rsidRPr="009257CF">
        <w:rPr>
          <w:szCs w:val="28"/>
          <w:lang w:val="en-IN"/>
        </w:rPr>
        <w:t xml:space="preserve">I am conducting a study on Employee Enrichment and Social Security Measures </w:t>
      </w:r>
    </w:p>
    <w:p w14:paraId="49A40C18" w14:textId="53F8B9CF" w:rsidR="009257CF" w:rsidRPr="009257CF" w:rsidRDefault="009257CF" w:rsidP="009257CF">
      <w:pPr>
        <w:pStyle w:val="BodyText"/>
        <w:spacing w:before="7" w:line="360" w:lineRule="auto"/>
        <w:rPr>
          <w:szCs w:val="28"/>
          <w:lang w:val="en-IN"/>
        </w:rPr>
      </w:pPr>
      <w:r w:rsidRPr="009257CF">
        <w:rPr>
          <w:szCs w:val="28"/>
          <w:lang w:val="en-IN"/>
        </w:rPr>
        <w:t>followed at</w:t>
      </w:r>
      <w:r>
        <w:rPr>
          <w:szCs w:val="28"/>
          <w:lang w:val="en-IN"/>
        </w:rPr>
        <w:t xml:space="preserve"> </w:t>
      </w:r>
      <w:r w:rsidRPr="009257CF">
        <w:rPr>
          <w:szCs w:val="28"/>
          <w:lang w:val="en-IN"/>
        </w:rPr>
        <w:t xml:space="preserve">APSPDCL Tirupati, Chittoor district AP. As a part of this, I would like to </w:t>
      </w:r>
    </w:p>
    <w:p w14:paraId="3570D35B" w14:textId="77777777" w:rsidR="009257CF" w:rsidRPr="009257CF" w:rsidRDefault="009257CF" w:rsidP="009257CF">
      <w:pPr>
        <w:pStyle w:val="BodyText"/>
        <w:spacing w:before="7" w:line="360" w:lineRule="auto"/>
        <w:rPr>
          <w:szCs w:val="28"/>
          <w:lang w:val="en-IN"/>
        </w:rPr>
      </w:pPr>
      <w:r w:rsidRPr="009257CF">
        <w:rPr>
          <w:szCs w:val="28"/>
          <w:lang w:val="en-IN"/>
        </w:rPr>
        <w:t xml:space="preserve">know how people feel about organization’s holding such details and also how </w:t>
      </w:r>
    </w:p>
    <w:p w14:paraId="44690D58" w14:textId="5D95B976" w:rsidR="009257CF" w:rsidRPr="009257CF" w:rsidRDefault="009257CF" w:rsidP="009257CF">
      <w:pPr>
        <w:pStyle w:val="BodyText"/>
        <w:spacing w:before="7" w:line="360" w:lineRule="auto"/>
        <w:rPr>
          <w:szCs w:val="28"/>
          <w:lang w:val="en-IN"/>
        </w:rPr>
      </w:pPr>
      <w:r w:rsidRPr="009257CF">
        <w:rPr>
          <w:szCs w:val="28"/>
          <w:lang w:val="en-IN"/>
        </w:rPr>
        <w:t>effective the Enrichment and measures are followed. In this regard, I</w:t>
      </w:r>
      <w:r>
        <w:rPr>
          <w:szCs w:val="28"/>
          <w:lang w:val="en-IN"/>
        </w:rPr>
        <w:t xml:space="preserve"> </w:t>
      </w:r>
      <w:r w:rsidRPr="009257CF">
        <w:rPr>
          <w:szCs w:val="28"/>
          <w:lang w:val="en-IN"/>
        </w:rPr>
        <w:t xml:space="preserve">request you to </w:t>
      </w:r>
    </w:p>
    <w:p w14:paraId="0D31C728" w14:textId="421FEB61" w:rsidR="009257CF" w:rsidRPr="009257CF" w:rsidRDefault="009257CF" w:rsidP="009257CF">
      <w:pPr>
        <w:pStyle w:val="BodyText"/>
        <w:spacing w:before="7" w:line="360" w:lineRule="auto"/>
        <w:rPr>
          <w:szCs w:val="28"/>
          <w:lang w:val="en-IN"/>
        </w:rPr>
      </w:pPr>
      <w:r w:rsidRPr="009257CF">
        <w:rPr>
          <w:szCs w:val="28"/>
          <w:lang w:val="en-IN"/>
        </w:rPr>
        <w:t>express your opinions freely and frankly</w:t>
      </w:r>
      <w:r>
        <w:rPr>
          <w:szCs w:val="28"/>
          <w:lang w:val="en-IN"/>
        </w:rPr>
        <w:t xml:space="preserve"> </w:t>
      </w:r>
      <w:r w:rsidRPr="009257CF">
        <w:rPr>
          <w:szCs w:val="28"/>
          <w:lang w:val="en-IN"/>
        </w:rPr>
        <w:t xml:space="preserve">without any prejudice and bias for the </w:t>
      </w:r>
    </w:p>
    <w:p w14:paraId="49B2095F" w14:textId="77777777" w:rsidR="009257CF" w:rsidRPr="009257CF" w:rsidRDefault="009257CF" w:rsidP="009257CF">
      <w:pPr>
        <w:pStyle w:val="BodyText"/>
        <w:spacing w:before="7" w:line="360" w:lineRule="auto"/>
        <w:rPr>
          <w:szCs w:val="28"/>
          <w:lang w:val="en-IN"/>
        </w:rPr>
      </w:pPr>
      <w:r w:rsidRPr="009257CF">
        <w:rPr>
          <w:szCs w:val="28"/>
          <w:lang w:val="en-IN"/>
        </w:rPr>
        <w:t xml:space="preserve">following questions given hereunder. </w:t>
      </w:r>
    </w:p>
    <w:p w14:paraId="4E1E520F" w14:textId="77777777" w:rsidR="009257CF" w:rsidRPr="009257CF" w:rsidRDefault="009257CF" w:rsidP="009257CF">
      <w:pPr>
        <w:pStyle w:val="BodyText"/>
        <w:spacing w:before="7" w:line="360" w:lineRule="auto"/>
        <w:rPr>
          <w:szCs w:val="28"/>
          <w:lang w:val="en-IN"/>
        </w:rPr>
      </w:pPr>
      <w:r w:rsidRPr="009257CF">
        <w:rPr>
          <w:b/>
          <w:bCs/>
          <w:szCs w:val="28"/>
          <w:lang w:val="en-IN"/>
        </w:rPr>
        <w:t xml:space="preserve">SELF-INFORMATION </w:t>
      </w:r>
    </w:p>
    <w:p w14:paraId="7C3EED66" w14:textId="77777777" w:rsidR="009257CF" w:rsidRPr="009257CF" w:rsidRDefault="009257CF" w:rsidP="009257CF">
      <w:pPr>
        <w:pStyle w:val="BodyText"/>
        <w:spacing w:before="7" w:line="360" w:lineRule="auto"/>
        <w:rPr>
          <w:szCs w:val="28"/>
          <w:lang w:val="en-IN"/>
        </w:rPr>
      </w:pPr>
      <w:proofErr w:type="gramStart"/>
      <w:r w:rsidRPr="009257CF">
        <w:rPr>
          <w:szCs w:val="28"/>
          <w:lang w:val="en-IN"/>
        </w:rPr>
        <w:t>Name :</w:t>
      </w:r>
      <w:proofErr w:type="gramEnd"/>
      <w:r w:rsidRPr="009257CF">
        <w:rPr>
          <w:szCs w:val="28"/>
          <w:lang w:val="en-IN"/>
        </w:rPr>
        <w:t xml:space="preserve"> </w:t>
      </w:r>
    </w:p>
    <w:p w14:paraId="15266E19" w14:textId="77777777" w:rsidR="009257CF" w:rsidRPr="009257CF" w:rsidRDefault="009257CF" w:rsidP="009257CF">
      <w:pPr>
        <w:pStyle w:val="BodyText"/>
        <w:spacing w:before="7" w:line="360" w:lineRule="auto"/>
        <w:rPr>
          <w:szCs w:val="28"/>
          <w:lang w:val="en-IN"/>
        </w:rPr>
      </w:pPr>
      <w:proofErr w:type="gramStart"/>
      <w:r w:rsidRPr="009257CF">
        <w:rPr>
          <w:szCs w:val="28"/>
          <w:lang w:val="en-IN"/>
        </w:rPr>
        <w:t>Age :</w:t>
      </w:r>
      <w:proofErr w:type="gramEnd"/>
      <w:r w:rsidRPr="009257CF">
        <w:rPr>
          <w:szCs w:val="28"/>
          <w:lang w:val="en-IN"/>
        </w:rPr>
        <w:t xml:space="preserve"> </w:t>
      </w:r>
    </w:p>
    <w:p w14:paraId="7038A749" w14:textId="30B24578" w:rsidR="009257CF" w:rsidRPr="009257CF" w:rsidRDefault="009257CF" w:rsidP="009257CF">
      <w:pPr>
        <w:pStyle w:val="BodyText"/>
        <w:spacing w:before="7" w:line="360" w:lineRule="auto"/>
        <w:rPr>
          <w:szCs w:val="28"/>
          <w:lang w:val="en-IN"/>
        </w:rPr>
      </w:pPr>
      <w:proofErr w:type="gramStart"/>
      <w:r w:rsidRPr="009257CF">
        <w:rPr>
          <w:szCs w:val="28"/>
          <w:lang w:val="en-IN"/>
        </w:rPr>
        <w:t>Gender :</w:t>
      </w:r>
      <w:proofErr w:type="gramEnd"/>
      <w:r w:rsidRPr="009257CF">
        <w:rPr>
          <w:szCs w:val="28"/>
          <w:lang w:val="en-IN"/>
        </w:rPr>
        <w:t xml:space="preserve"> </w:t>
      </w:r>
    </w:p>
    <w:p w14:paraId="4876A0D1" w14:textId="77777777" w:rsidR="009257CF" w:rsidRPr="009257CF" w:rsidRDefault="009257CF" w:rsidP="009257CF">
      <w:pPr>
        <w:pStyle w:val="BodyText"/>
        <w:spacing w:before="7" w:line="360" w:lineRule="auto"/>
        <w:rPr>
          <w:szCs w:val="28"/>
          <w:lang w:val="en-IN"/>
        </w:rPr>
      </w:pPr>
      <w:r w:rsidRPr="009257CF">
        <w:rPr>
          <w:szCs w:val="28"/>
          <w:lang w:val="en-IN"/>
        </w:rPr>
        <w:t xml:space="preserve">Cadre / </w:t>
      </w:r>
      <w:proofErr w:type="gramStart"/>
      <w:r w:rsidRPr="009257CF">
        <w:rPr>
          <w:szCs w:val="28"/>
          <w:lang w:val="en-IN"/>
        </w:rPr>
        <w:t>Designation :</w:t>
      </w:r>
      <w:proofErr w:type="gramEnd"/>
      <w:r w:rsidRPr="009257CF">
        <w:rPr>
          <w:szCs w:val="28"/>
          <w:lang w:val="en-IN"/>
        </w:rPr>
        <w:t xml:space="preserve"> </w:t>
      </w:r>
    </w:p>
    <w:p w14:paraId="62AA6690" w14:textId="708F8E78" w:rsidR="009257CF" w:rsidRPr="009257CF" w:rsidRDefault="009257CF" w:rsidP="009257CF">
      <w:pPr>
        <w:pStyle w:val="BodyText"/>
        <w:spacing w:before="7" w:line="360" w:lineRule="auto"/>
        <w:rPr>
          <w:szCs w:val="28"/>
          <w:lang w:val="en-IN"/>
        </w:rPr>
      </w:pPr>
      <w:r w:rsidRPr="009257CF">
        <w:rPr>
          <w:szCs w:val="28"/>
          <w:lang w:val="en-IN"/>
        </w:rPr>
        <w:t xml:space="preserve">Section / Department in which </w:t>
      </w:r>
      <w:proofErr w:type="gramStart"/>
      <w:r w:rsidRPr="009257CF">
        <w:rPr>
          <w:szCs w:val="28"/>
          <w:lang w:val="en-IN"/>
        </w:rPr>
        <w:t>employed :</w:t>
      </w:r>
      <w:proofErr w:type="gramEnd"/>
      <w:r w:rsidRPr="009257CF">
        <w:rPr>
          <w:szCs w:val="28"/>
          <w:lang w:val="en-IN"/>
        </w:rPr>
        <w:t xml:space="preserve"> </w:t>
      </w:r>
    </w:p>
    <w:p w14:paraId="73766506" w14:textId="1B45DFFA" w:rsidR="009257CF" w:rsidRPr="009257CF" w:rsidRDefault="009257CF" w:rsidP="009257CF">
      <w:pPr>
        <w:pStyle w:val="BodyText"/>
        <w:spacing w:before="7" w:line="360" w:lineRule="auto"/>
        <w:rPr>
          <w:szCs w:val="28"/>
          <w:lang w:val="en-IN"/>
        </w:rPr>
      </w:pPr>
      <w:r w:rsidRPr="009257CF">
        <w:rPr>
          <w:szCs w:val="28"/>
          <w:lang w:val="en-IN"/>
        </w:rPr>
        <w:t xml:space="preserve">Service in </w:t>
      </w:r>
      <w:proofErr w:type="gramStart"/>
      <w:r w:rsidRPr="009257CF">
        <w:rPr>
          <w:szCs w:val="28"/>
          <w:lang w:val="en-IN"/>
        </w:rPr>
        <w:t xml:space="preserve">years </w:t>
      </w:r>
      <w:r>
        <w:rPr>
          <w:szCs w:val="28"/>
          <w:lang w:val="en-IN"/>
        </w:rPr>
        <w:t>:</w:t>
      </w:r>
      <w:proofErr w:type="gramEnd"/>
      <w:r w:rsidRPr="009257CF">
        <w:rPr>
          <w:szCs w:val="28"/>
          <w:lang w:val="en-IN"/>
        </w:rPr>
        <w:t xml:space="preserve"> </w:t>
      </w:r>
    </w:p>
    <w:p w14:paraId="200E9849" w14:textId="77777777" w:rsidR="009257CF" w:rsidRPr="009257CF" w:rsidRDefault="009257CF" w:rsidP="009257CF">
      <w:pPr>
        <w:pStyle w:val="BodyText"/>
        <w:spacing w:before="7" w:line="360" w:lineRule="auto"/>
        <w:rPr>
          <w:szCs w:val="28"/>
          <w:lang w:val="en-IN"/>
        </w:rPr>
      </w:pPr>
      <w:r w:rsidRPr="009257CF">
        <w:rPr>
          <w:b/>
          <w:bCs/>
          <w:szCs w:val="28"/>
          <w:lang w:val="en-IN"/>
        </w:rPr>
        <w:t xml:space="preserve">Objective 1: </w:t>
      </w:r>
    </w:p>
    <w:p w14:paraId="74286176" w14:textId="4B34CDBE" w:rsidR="00722192" w:rsidRDefault="009257CF" w:rsidP="009257CF">
      <w:pPr>
        <w:pStyle w:val="BodyText"/>
        <w:spacing w:before="7" w:line="360" w:lineRule="auto"/>
        <w:rPr>
          <w:szCs w:val="28"/>
          <w:lang w:val="en-IN"/>
        </w:rPr>
      </w:pPr>
      <w:r w:rsidRPr="009257CF">
        <w:rPr>
          <w:szCs w:val="28"/>
          <w:lang w:val="en-IN"/>
        </w:rPr>
        <w:sym w:font="Symbol" w:char="F0B7"/>
      </w:r>
      <w:r w:rsidRPr="009257CF">
        <w:rPr>
          <w:szCs w:val="28"/>
          <w:lang w:val="en-IN"/>
        </w:rPr>
        <w:t xml:space="preserve"> To assess the impact of job enrichment initiatives on employee motivation and satisfaction in </w:t>
      </w:r>
      <w:r>
        <w:rPr>
          <w:szCs w:val="28"/>
          <w:lang w:val="en-IN"/>
        </w:rPr>
        <w:t>APSPDCL</w:t>
      </w:r>
    </w:p>
    <w:p w14:paraId="2562E50F" w14:textId="62900D52" w:rsidR="00722192" w:rsidRPr="00722192" w:rsidRDefault="00722192" w:rsidP="00722192">
      <w:pPr>
        <w:pStyle w:val="BodyText"/>
        <w:spacing w:before="7" w:line="360" w:lineRule="auto"/>
        <w:rPr>
          <w:szCs w:val="28"/>
          <w:lang w:val="en-IN"/>
        </w:rPr>
      </w:pPr>
      <w:r>
        <w:rPr>
          <w:szCs w:val="28"/>
          <w:lang w:val="en-IN"/>
        </w:rPr>
        <w:t>1.</w:t>
      </w:r>
      <w:r w:rsidRPr="00722192">
        <w:rPr>
          <w:szCs w:val="28"/>
          <w:lang w:val="en-IN"/>
        </w:rPr>
        <w:t>To what extent do you agree with the statement: "My job gives me a sense of personal accomplishment"?</w:t>
      </w:r>
    </w:p>
    <w:p w14:paraId="5DFA37B4" w14:textId="77777777" w:rsidR="00722192" w:rsidRPr="00722192" w:rsidRDefault="00722192" w:rsidP="00DA0A5A">
      <w:pPr>
        <w:pStyle w:val="BodyText"/>
        <w:numPr>
          <w:ilvl w:val="0"/>
          <w:numId w:val="19"/>
        </w:numPr>
        <w:spacing w:before="7" w:line="360" w:lineRule="auto"/>
        <w:rPr>
          <w:szCs w:val="28"/>
          <w:lang w:val="en-IN"/>
        </w:rPr>
      </w:pPr>
      <w:r w:rsidRPr="00722192">
        <w:rPr>
          <w:szCs w:val="28"/>
          <w:lang w:val="en-IN"/>
        </w:rPr>
        <w:t>Strongly Disagree</w:t>
      </w:r>
    </w:p>
    <w:p w14:paraId="6337EAA0" w14:textId="77777777" w:rsidR="00722192" w:rsidRPr="00722192" w:rsidRDefault="00722192" w:rsidP="00DA0A5A">
      <w:pPr>
        <w:pStyle w:val="BodyText"/>
        <w:numPr>
          <w:ilvl w:val="0"/>
          <w:numId w:val="19"/>
        </w:numPr>
        <w:spacing w:before="7" w:line="360" w:lineRule="auto"/>
        <w:rPr>
          <w:szCs w:val="28"/>
          <w:lang w:val="en-IN"/>
        </w:rPr>
      </w:pPr>
      <w:r w:rsidRPr="00722192">
        <w:rPr>
          <w:szCs w:val="28"/>
          <w:lang w:val="en-IN"/>
        </w:rPr>
        <w:t>Disagree</w:t>
      </w:r>
    </w:p>
    <w:p w14:paraId="7330EE17" w14:textId="77777777" w:rsidR="00722192" w:rsidRPr="00722192" w:rsidRDefault="00722192" w:rsidP="00DA0A5A">
      <w:pPr>
        <w:pStyle w:val="BodyText"/>
        <w:numPr>
          <w:ilvl w:val="0"/>
          <w:numId w:val="19"/>
        </w:numPr>
        <w:spacing w:before="7" w:line="360" w:lineRule="auto"/>
        <w:rPr>
          <w:szCs w:val="28"/>
          <w:lang w:val="en-IN"/>
        </w:rPr>
      </w:pPr>
      <w:r w:rsidRPr="00722192">
        <w:rPr>
          <w:szCs w:val="28"/>
          <w:lang w:val="en-IN"/>
        </w:rPr>
        <w:t>Neutral</w:t>
      </w:r>
    </w:p>
    <w:p w14:paraId="372ACCC3" w14:textId="77777777" w:rsidR="00722192" w:rsidRPr="00722192" w:rsidRDefault="00722192" w:rsidP="00DA0A5A">
      <w:pPr>
        <w:pStyle w:val="BodyText"/>
        <w:numPr>
          <w:ilvl w:val="0"/>
          <w:numId w:val="19"/>
        </w:numPr>
        <w:spacing w:before="7" w:line="360" w:lineRule="auto"/>
        <w:rPr>
          <w:szCs w:val="28"/>
          <w:lang w:val="en-IN"/>
        </w:rPr>
      </w:pPr>
      <w:r w:rsidRPr="00722192">
        <w:rPr>
          <w:szCs w:val="28"/>
          <w:lang w:val="en-IN"/>
        </w:rPr>
        <w:t>Agree</w:t>
      </w:r>
    </w:p>
    <w:p w14:paraId="7FFE1799" w14:textId="77777777" w:rsidR="00722192" w:rsidRPr="00722192" w:rsidRDefault="00722192" w:rsidP="00DA0A5A">
      <w:pPr>
        <w:pStyle w:val="BodyText"/>
        <w:numPr>
          <w:ilvl w:val="0"/>
          <w:numId w:val="19"/>
        </w:numPr>
        <w:spacing w:before="7" w:line="360" w:lineRule="auto"/>
        <w:rPr>
          <w:szCs w:val="28"/>
          <w:lang w:val="en-IN"/>
        </w:rPr>
      </w:pPr>
      <w:r w:rsidRPr="00722192">
        <w:rPr>
          <w:szCs w:val="28"/>
          <w:lang w:val="en-IN"/>
        </w:rPr>
        <w:t>Strongly Agree</w:t>
      </w:r>
    </w:p>
    <w:p w14:paraId="51DC42B7" w14:textId="77777777" w:rsidR="00722192" w:rsidRDefault="00722192" w:rsidP="00722192">
      <w:pPr>
        <w:pStyle w:val="BodyText"/>
        <w:spacing w:before="7" w:line="360" w:lineRule="auto"/>
        <w:rPr>
          <w:szCs w:val="28"/>
          <w:lang w:val="en-IN"/>
        </w:rPr>
      </w:pPr>
    </w:p>
    <w:p w14:paraId="5D394278" w14:textId="77777777" w:rsidR="00722192" w:rsidRDefault="00722192" w:rsidP="00722192">
      <w:pPr>
        <w:pStyle w:val="BodyText"/>
        <w:spacing w:before="7" w:line="360" w:lineRule="auto"/>
        <w:rPr>
          <w:szCs w:val="28"/>
          <w:lang w:val="en-IN"/>
        </w:rPr>
      </w:pPr>
    </w:p>
    <w:p w14:paraId="3F052257" w14:textId="77777777" w:rsidR="00722192" w:rsidRDefault="00722192" w:rsidP="00722192">
      <w:pPr>
        <w:pStyle w:val="BodyText"/>
        <w:spacing w:before="7" w:line="360" w:lineRule="auto"/>
        <w:rPr>
          <w:szCs w:val="28"/>
          <w:lang w:val="en-IN"/>
        </w:rPr>
      </w:pPr>
    </w:p>
    <w:p w14:paraId="6F1107CE" w14:textId="77777777" w:rsidR="00722192" w:rsidRDefault="00722192" w:rsidP="00722192">
      <w:pPr>
        <w:pStyle w:val="BodyText"/>
        <w:spacing w:before="7" w:line="360" w:lineRule="auto"/>
        <w:rPr>
          <w:szCs w:val="28"/>
          <w:lang w:val="en-IN"/>
        </w:rPr>
      </w:pPr>
    </w:p>
    <w:p w14:paraId="7D488BE0" w14:textId="77777777" w:rsidR="00722192" w:rsidRPr="00722192" w:rsidRDefault="00722192" w:rsidP="00722192">
      <w:pPr>
        <w:pStyle w:val="BodyText"/>
        <w:spacing w:before="7" w:line="360" w:lineRule="auto"/>
        <w:rPr>
          <w:szCs w:val="28"/>
          <w:lang w:val="en-IN"/>
        </w:rPr>
      </w:pPr>
    </w:p>
    <w:p w14:paraId="09F84352" w14:textId="21B8800F" w:rsidR="00722192" w:rsidRPr="00722192" w:rsidRDefault="00722192" w:rsidP="00722192">
      <w:pPr>
        <w:pStyle w:val="BodyText"/>
        <w:spacing w:before="7" w:line="360" w:lineRule="auto"/>
        <w:rPr>
          <w:szCs w:val="28"/>
          <w:lang w:val="en-IN"/>
        </w:rPr>
      </w:pPr>
      <w:r>
        <w:rPr>
          <w:szCs w:val="28"/>
          <w:lang w:val="en-IN"/>
        </w:rPr>
        <w:lastRenderedPageBreak/>
        <w:t>2.</w:t>
      </w:r>
      <w:r w:rsidRPr="00722192">
        <w:rPr>
          <w:szCs w:val="28"/>
          <w:lang w:val="en-IN"/>
        </w:rPr>
        <w:t xml:space="preserve">How much do you </w:t>
      </w:r>
      <w:proofErr w:type="gramStart"/>
      <w:r w:rsidRPr="00722192">
        <w:rPr>
          <w:szCs w:val="28"/>
          <w:lang w:val="en-IN"/>
        </w:rPr>
        <w:t>satisfied</w:t>
      </w:r>
      <w:proofErr w:type="gramEnd"/>
      <w:r w:rsidRPr="00722192">
        <w:rPr>
          <w:szCs w:val="28"/>
          <w:lang w:val="en-IN"/>
        </w:rPr>
        <w:t xml:space="preserve"> with the job enrichment initiatives impact on employee motivation and satisfaction?</w:t>
      </w:r>
    </w:p>
    <w:p w14:paraId="143B564A" w14:textId="77777777" w:rsidR="00722192" w:rsidRPr="00722192" w:rsidRDefault="00722192" w:rsidP="00722192">
      <w:pPr>
        <w:pStyle w:val="BodyText"/>
        <w:spacing w:before="7" w:line="360" w:lineRule="auto"/>
        <w:rPr>
          <w:szCs w:val="28"/>
          <w:lang w:val="en-IN"/>
        </w:rPr>
      </w:pPr>
    </w:p>
    <w:p w14:paraId="436A22E2" w14:textId="05BF29E8" w:rsidR="00722192" w:rsidRPr="00722192" w:rsidRDefault="00722192" w:rsidP="00DA0A5A">
      <w:pPr>
        <w:pStyle w:val="BodyText"/>
        <w:numPr>
          <w:ilvl w:val="0"/>
          <w:numId w:val="20"/>
        </w:numPr>
        <w:spacing w:before="7" w:line="360" w:lineRule="auto"/>
        <w:rPr>
          <w:szCs w:val="28"/>
          <w:lang w:val="en-IN"/>
        </w:rPr>
      </w:pPr>
      <w:r w:rsidRPr="00722192">
        <w:rPr>
          <w:szCs w:val="28"/>
          <w:lang w:val="en-IN"/>
        </w:rPr>
        <w:t>Very Dissatisfied</w:t>
      </w:r>
    </w:p>
    <w:p w14:paraId="59C91550" w14:textId="6C423287" w:rsidR="00722192" w:rsidRPr="00722192" w:rsidRDefault="00722192" w:rsidP="00DA0A5A">
      <w:pPr>
        <w:pStyle w:val="BodyText"/>
        <w:numPr>
          <w:ilvl w:val="0"/>
          <w:numId w:val="20"/>
        </w:numPr>
        <w:spacing w:before="7" w:line="360" w:lineRule="auto"/>
        <w:rPr>
          <w:szCs w:val="28"/>
          <w:lang w:val="en-IN"/>
        </w:rPr>
      </w:pPr>
      <w:r w:rsidRPr="00722192">
        <w:rPr>
          <w:szCs w:val="28"/>
          <w:lang w:val="en-IN"/>
        </w:rPr>
        <w:t>Dissatisfied</w:t>
      </w:r>
    </w:p>
    <w:p w14:paraId="12437668" w14:textId="063FB5BE" w:rsidR="00722192" w:rsidRPr="00722192" w:rsidRDefault="00722192" w:rsidP="00DA0A5A">
      <w:pPr>
        <w:pStyle w:val="BodyText"/>
        <w:numPr>
          <w:ilvl w:val="0"/>
          <w:numId w:val="20"/>
        </w:numPr>
        <w:spacing w:before="7" w:line="360" w:lineRule="auto"/>
        <w:rPr>
          <w:szCs w:val="28"/>
          <w:lang w:val="en-IN"/>
        </w:rPr>
      </w:pPr>
      <w:r w:rsidRPr="00722192">
        <w:rPr>
          <w:szCs w:val="28"/>
          <w:lang w:val="en-IN"/>
        </w:rPr>
        <w:t>Neutral</w:t>
      </w:r>
    </w:p>
    <w:p w14:paraId="41222D2D" w14:textId="489B0FB6" w:rsidR="00722192" w:rsidRPr="00722192" w:rsidRDefault="00722192" w:rsidP="00DA0A5A">
      <w:pPr>
        <w:pStyle w:val="BodyText"/>
        <w:numPr>
          <w:ilvl w:val="0"/>
          <w:numId w:val="20"/>
        </w:numPr>
        <w:spacing w:before="7" w:line="360" w:lineRule="auto"/>
        <w:rPr>
          <w:szCs w:val="28"/>
          <w:lang w:val="en-IN"/>
        </w:rPr>
      </w:pPr>
      <w:r w:rsidRPr="00722192">
        <w:rPr>
          <w:szCs w:val="28"/>
          <w:lang w:val="en-IN"/>
        </w:rPr>
        <w:t>Satisfied</w:t>
      </w:r>
    </w:p>
    <w:p w14:paraId="572BF66E" w14:textId="65B4F1FE" w:rsidR="00722192" w:rsidRPr="00722192" w:rsidRDefault="00722192" w:rsidP="00DA0A5A">
      <w:pPr>
        <w:pStyle w:val="BodyText"/>
        <w:numPr>
          <w:ilvl w:val="0"/>
          <w:numId w:val="20"/>
        </w:numPr>
        <w:spacing w:before="7" w:line="360" w:lineRule="auto"/>
        <w:rPr>
          <w:szCs w:val="28"/>
          <w:lang w:val="en-IN"/>
        </w:rPr>
      </w:pPr>
      <w:r w:rsidRPr="00722192">
        <w:rPr>
          <w:szCs w:val="28"/>
          <w:lang w:val="en-IN"/>
        </w:rPr>
        <w:t>Very Satisfied</w:t>
      </w:r>
    </w:p>
    <w:p w14:paraId="42764FE8" w14:textId="77777777" w:rsidR="00722192" w:rsidRPr="00722192" w:rsidRDefault="00722192" w:rsidP="00722192">
      <w:pPr>
        <w:pStyle w:val="BodyText"/>
        <w:spacing w:before="7" w:line="360" w:lineRule="auto"/>
        <w:rPr>
          <w:szCs w:val="28"/>
          <w:lang w:val="en-IN"/>
        </w:rPr>
      </w:pPr>
    </w:p>
    <w:p w14:paraId="4FE45FBB" w14:textId="31CC12B7" w:rsidR="00722192" w:rsidRPr="00722192" w:rsidRDefault="00722192" w:rsidP="00722192">
      <w:pPr>
        <w:pStyle w:val="BodyText"/>
        <w:spacing w:before="7" w:line="360" w:lineRule="auto"/>
        <w:rPr>
          <w:szCs w:val="28"/>
          <w:lang w:val="en-IN"/>
        </w:rPr>
      </w:pPr>
      <w:r>
        <w:rPr>
          <w:szCs w:val="28"/>
          <w:lang w:val="en-IN"/>
        </w:rPr>
        <w:t>3.</w:t>
      </w:r>
      <w:r w:rsidRPr="00722192">
        <w:rPr>
          <w:szCs w:val="28"/>
          <w:lang w:val="en-IN"/>
        </w:rPr>
        <w:t>On a scale of 1 to 5, how satisfied are you with the variety of tasks you perform in your role?</w:t>
      </w:r>
    </w:p>
    <w:p w14:paraId="07396AB8" w14:textId="77777777" w:rsidR="00722192" w:rsidRPr="00722192" w:rsidRDefault="00722192" w:rsidP="00722192">
      <w:pPr>
        <w:pStyle w:val="BodyText"/>
        <w:spacing w:before="7" w:line="360" w:lineRule="auto"/>
        <w:rPr>
          <w:szCs w:val="28"/>
          <w:lang w:val="en-IN"/>
        </w:rPr>
      </w:pPr>
    </w:p>
    <w:p w14:paraId="40BFC9E5" w14:textId="38C8C84A" w:rsidR="00722192" w:rsidRPr="00722192" w:rsidRDefault="00722192" w:rsidP="00DA0A5A">
      <w:pPr>
        <w:pStyle w:val="BodyText"/>
        <w:numPr>
          <w:ilvl w:val="0"/>
          <w:numId w:val="21"/>
        </w:numPr>
        <w:spacing w:before="7" w:line="360" w:lineRule="auto"/>
        <w:rPr>
          <w:szCs w:val="28"/>
          <w:lang w:val="en-IN"/>
        </w:rPr>
      </w:pPr>
      <w:r w:rsidRPr="00722192">
        <w:rPr>
          <w:szCs w:val="28"/>
          <w:lang w:val="en-IN"/>
        </w:rPr>
        <w:t xml:space="preserve"> Very Dissatisfied</w:t>
      </w:r>
    </w:p>
    <w:p w14:paraId="18B120BF" w14:textId="086BF288" w:rsidR="00722192" w:rsidRPr="00722192" w:rsidRDefault="00722192" w:rsidP="00DA0A5A">
      <w:pPr>
        <w:pStyle w:val="BodyText"/>
        <w:numPr>
          <w:ilvl w:val="0"/>
          <w:numId w:val="21"/>
        </w:numPr>
        <w:spacing w:before="7" w:line="360" w:lineRule="auto"/>
        <w:rPr>
          <w:szCs w:val="28"/>
          <w:lang w:val="en-IN"/>
        </w:rPr>
      </w:pPr>
      <w:r w:rsidRPr="00722192">
        <w:rPr>
          <w:szCs w:val="28"/>
          <w:lang w:val="en-IN"/>
        </w:rPr>
        <w:t xml:space="preserve"> Dissatisfied</w:t>
      </w:r>
    </w:p>
    <w:p w14:paraId="5E420EF6" w14:textId="3B81D6AE" w:rsidR="00722192" w:rsidRPr="00722192" w:rsidRDefault="00722192" w:rsidP="00DA0A5A">
      <w:pPr>
        <w:pStyle w:val="BodyText"/>
        <w:numPr>
          <w:ilvl w:val="0"/>
          <w:numId w:val="21"/>
        </w:numPr>
        <w:spacing w:before="7" w:line="360" w:lineRule="auto"/>
        <w:rPr>
          <w:szCs w:val="28"/>
          <w:lang w:val="en-IN"/>
        </w:rPr>
      </w:pPr>
      <w:r w:rsidRPr="00722192">
        <w:rPr>
          <w:szCs w:val="28"/>
          <w:lang w:val="en-IN"/>
        </w:rPr>
        <w:t xml:space="preserve"> Neutral</w:t>
      </w:r>
    </w:p>
    <w:p w14:paraId="2744C976" w14:textId="7BD19497" w:rsidR="00722192" w:rsidRPr="00722192" w:rsidRDefault="00722192" w:rsidP="00DA0A5A">
      <w:pPr>
        <w:pStyle w:val="BodyText"/>
        <w:numPr>
          <w:ilvl w:val="0"/>
          <w:numId w:val="21"/>
        </w:numPr>
        <w:spacing w:before="7" w:line="360" w:lineRule="auto"/>
        <w:rPr>
          <w:szCs w:val="28"/>
          <w:lang w:val="en-IN"/>
        </w:rPr>
      </w:pPr>
      <w:r w:rsidRPr="00722192">
        <w:rPr>
          <w:szCs w:val="28"/>
          <w:lang w:val="en-IN"/>
        </w:rPr>
        <w:t xml:space="preserve"> Satisfied</w:t>
      </w:r>
    </w:p>
    <w:p w14:paraId="727D523C" w14:textId="204FEFD5" w:rsidR="00CF7FC3" w:rsidRDefault="00722192" w:rsidP="00DA0A5A">
      <w:pPr>
        <w:pStyle w:val="BodyText"/>
        <w:numPr>
          <w:ilvl w:val="0"/>
          <w:numId w:val="21"/>
        </w:numPr>
        <w:spacing w:before="7" w:line="360" w:lineRule="auto"/>
        <w:rPr>
          <w:szCs w:val="28"/>
          <w:lang w:val="en-IN"/>
        </w:rPr>
      </w:pPr>
      <w:r w:rsidRPr="00722192">
        <w:rPr>
          <w:szCs w:val="28"/>
          <w:lang w:val="en-IN"/>
        </w:rPr>
        <w:t xml:space="preserve"> Very Satisfied</w:t>
      </w:r>
      <w:r w:rsidR="009257CF">
        <w:rPr>
          <w:szCs w:val="28"/>
          <w:lang w:val="en-IN"/>
        </w:rPr>
        <w:t xml:space="preserve"> </w:t>
      </w:r>
    </w:p>
    <w:p w14:paraId="60AC77EF" w14:textId="77777777" w:rsidR="000431B6" w:rsidRDefault="000431B6" w:rsidP="000431B6">
      <w:pPr>
        <w:pStyle w:val="BodyText"/>
        <w:spacing w:before="7" w:line="360" w:lineRule="auto"/>
        <w:rPr>
          <w:szCs w:val="28"/>
          <w:lang w:val="en-IN"/>
        </w:rPr>
      </w:pPr>
    </w:p>
    <w:p w14:paraId="3B2EC717" w14:textId="7CD2B249" w:rsidR="000431B6" w:rsidRPr="00464767" w:rsidRDefault="00464767" w:rsidP="000431B6">
      <w:pPr>
        <w:pStyle w:val="BodyText"/>
        <w:spacing w:before="7" w:line="360" w:lineRule="auto"/>
        <w:rPr>
          <w:b/>
          <w:bCs/>
          <w:szCs w:val="28"/>
          <w:lang w:val="en-IN"/>
        </w:rPr>
      </w:pPr>
      <w:r w:rsidRPr="00464767">
        <w:rPr>
          <w:b/>
          <w:bCs/>
          <w:szCs w:val="28"/>
          <w:lang w:val="en-IN"/>
        </w:rPr>
        <w:t>Objective 2:</w:t>
      </w:r>
    </w:p>
    <w:p w14:paraId="49C526C0" w14:textId="30DBB5F0" w:rsidR="00CF7FC3" w:rsidRDefault="00805B80" w:rsidP="00DA0A5A">
      <w:pPr>
        <w:pStyle w:val="BodyText"/>
        <w:numPr>
          <w:ilvl w:val="0"/>
          <w:numId w:val="22"/>
        </w:numPr>
        <w:spacing w:before="7" w:line="360" w:lineRule="auto"/>
        <w:rPr>
          <w:b/>
          <w:szCs w:val="28"/>
        </w:rPr>
      </w:pPr>
      <w:r>
        <w:rPr>
          <w:b/>
          <w:szCs w:val="28"/>
        </w:rPr>
        <w:t xml:space="preserve">To evaluate whether job enrichment activities </w:t>
      </w:r>
      <w:proofErr w:type="gramStart"/>
      <w:r>
        <w:rPr>
          <w:b/>
          <w:szCs w:val="28"/>
        </w:rPr>
        <w:t>improves</w:t>
      </w:r>
      <w:proofErr w:type="gramEnd"/>
      <w:r>
        <w:rPr>
          <w:b/>
          <w:szCs w:val="28"/>
        </w:rPr>
        <w:t xml:space="preserve"> employee performance.</w:t>
      </w:r>
    </w:p>
    <w:p w14:paraId="589583CB" w14:textId="77777777" w:rsidR="00E715B3" w:rsidRDefault="00E715B3" w:rsidP="00E715B3">
      <w:pPr>
        <w:pStyle w:val="BodyText"/>
        <w:spacing w:before="7" w:line="360" w:lineRule="auto"/>
        <w:rPr>
          <w:b/>
          <w:szCs w:val="28"/>
        </w:rPr>
      </w:pPr>
    </w:p>
    <w:p w14:paraId="5A7FEDBC" w14:textId="1C0F5E0F" w:rsidR="00E715B3" w:rsidRPr="00E715B3" w:rsidRDefault="00E715B3" w:rsidP="00E715B3">
      <w:pPr>
        <w:pStyle w:val="BodyText"/>
        <w:spacing w:before="7" w:line="360" w:lineRule="auto"/>
        <w:ind w:left="720"/>
        <w:rPr>
          <w:bCs/>
          <w:szCs w:val="28"/>
        </w:rPr>
      </w:pPr>
      <w:r>
        <w:rPr>
          <w:bCs/>
          <w:szCs w:val="28"/>
        </w:rPr>
        <w:t>1.</w:t>
      </w:r>
      <w:r w:rsidRPr="00E715B3">
        <w:rPr>
          <w:bCs/>
          <w:szCs w:val="28"/>
        </w:rPr>
        <w:t>How satisfied are you with your overall job performance since the introduction of job enrichment activities?</w:t>
      </w:r>
    </w:p>
    <w:p w14:paraId="78D01B3D" w14:textId="77777777" w:rsidR="00E715B3" w:rsidRPr="00E715B3" w:rsidRDefault="00E715B3" w:rsidP="00DA0A5A">
      <w:pPr>
        <w:pStyle w:val="BodyText"/>
        <w:numPr>
          <w:ilvl w:val="0"/>
          <w:numId w:val="23"/>
        </w:numPr>
        <w:spacing w:before="7" w:line="360" w:lineRule="auto"/>
        <w:rPr>
          <w:bCs/>
          <w:szCs w:val="28"/>
        </w:rPr>
      </w:pPr>
      <w:r w:rsidRPr="00E715B3">
        <w:rPr>
          <w:bCs/>
          <w:szCs w:val="28"/>
        </w:rPr>
        <w:t>Very Dissatisfied</w:t>
      </w:r>
    </w:p>
    <w:p w14:paraId="62B1DA1C" w14:textId="77777777" w:rsidR="00E715B3" w:rsidRPr="00E715B3" w:rsidRDefault="00E715B3" w:rsidP="00DA0A5A">
      <w:pPr>
        <w:pStyle w:val="BodyText"/>
        <w:numPr>
          <w:ilvl w:val="0"/>
          <w:numId w:val="23"/>
        </w:numPr>
        <w:spacing w:before="7" w:line="360" w:lineRule="auto"/>
        <w:rPr>
          <w:bCs/>
          <w:szCs w:val="28"/>
        </w:rPr>
      </w:pPr>
      <w:r w:rsidRPr="00E715B3">
        <w:rPr>
          <w:bCs/>
          <w:szCs w:val="28"/>
        </w:rPr>
        <w:t>Dissatisfied</w:t>
      </w:r>
    </w:p>
    <w:p w14:paraId="5C095430" w14:textId="77777777" w:rsidR="00E715B3" w:rsidRPr="00E715B3" w:rsidRDefault="00E715B3" w:rsidP="00DA0A5A">
      <w:pPr>
        <w:pStyle w:val="BodyText"/>
        <w:numPr>
          <w:ilvl w:val="0"/>
          <w:numId w:val="23"/>
        </w:numPr>
        <w:spacing w:before="7" w:line="360" w:lineRule="auto"/>
        <w:rPr>
          <w:bCs/>
          <w:szCs w:val="28"/>
        </w:rPr>
      </w:pPr>
      <w:r w:rsidRPr="00E715B3">
        <w:rPr>
          <w:bCs/>
          <w:szCs w:val="28"/>
        </w:rPr>
        <w:t>Neutral</w:t>
      </w:r>
    </w:p>
    <w:p w14:paraId="6CEFA47B" w14:textId="77777777" w:rsidR="00E715B3" w:rsidRPr="00E715B3" w:rsidRDefault="00E715B3" w:rsidP="00DA0A5A">
      <w:pPr>
        <w:pStyle w:val="BodyText"/>
        <w:numPr>
          <w:ilvl w:val="0"/>
          <w:numId w:val="23"/>
        </w:numPr>
        <w:spacing w:before="7" w:line="360" w:lineRule="auto"/>
        <w:rPr>
          <w:bCs/>
          <w:szCs w:val="28"/>
        </w:rPr>
      </w:pPr>
      <w:r w:rsidRPr="00E715B3">
        <w:rPr>
          <w:bCs/>
          <w:szCs w:val="28"/>
        </w:rPr>
        <w:t>Satisfied</w:t>
      </w:r>
    </w:p>
    <w:p w14:paraId="4085E3DE" w14:textId="77777777" w:rsidR="00E715B3" w:rsidRPr="00E715B3" w:rsidRDefault="00E715B3" w:rsidP="00DA0A5A">
      <w:pPr>
        <w:pStyle w:val="BodyText"/>
        <w:numPr>
          <w:ilvl w:val="0"/>
          <w:numId w:val="23"/>
        </w:numPr>
        <w:spacing w:before="7" w:line="360" w:lineRule="auto"/>
        <w:rPr>
          <w:bCs/>
          <w:szCs w:val="28"/>
        </w:rPr>
      </w:pPr>
      <w:r w:rsidRPr="00E715B3">
        <w:rPr>
          <w:bCs/>
          <w:szCs w:val="28"/>
        </w:rPr>
        <w:t>Very Satisfied</w:t>
      </w:r>
    </w:p>
    <w:p w14:paraId="6B8385C0" w14:textId="77777777" w:rsidR="00E715B3" w:rsidRPr="00E715B3" w:rsidRDefault="00E715B3" w:rsidP="00E715B3">
      <w:pPr>
        <w:pStyle w:val="BodyText"/>
        <w:spacing w:before="7" w:line="360" w:lineRule="auto"/>
        <w:ind w:left="720"/>
        <w:rPr>
          <w:bCs/>
          <w:szCs w:val="28"/>
        </w:rPr>
      </w:pPr>
    </w:p>
    <w:p w14:paraId="2FAF093E" w14:textId="0EFB66C9" w:rsidR="00E715B3" w:rsidRPr="00E715B3" w:rsidRDefault="00E715B3" w:rsidP="00E715B3">
      <w:pPr>
        <w:pStyle w:val="BodyText"/>
        <w:spacing w:before="7" w:line="360" w:lineRule="auto"/>
        <w:ind w:left="720"/>
        <w:rPr>
          <w:bCs/>
          <w:szCs w:val="28"/>
        </w:rPr>
      </w:pPr>
      <w:r>
        <w:rPr>
          <w:bCs/>
          <w:szCs w:val="28"/>
        </w:rPr>
        <w:t>2.</w:t>
      </w:r>
      <w:r w:rsidRPr="00E715B3">
        <w:rPr>
          <w:bCs/>
          <w:szCs w:val="28"/>
        </w:rPr>
        <w:t>Do you think job enrichment activities of the organization helps in   improving your performance?</w:t>
      </w:r>
    </w:p>
    <w:p w14:paraId="690257FA" w14:textId="77777777" w:rsidR="00E715B3" w:rsidRPr="00E715B3" w:rsidRDefault="00E715B3" w:rsidP="00DA0A5A">
      <w:pPr>
        <w:pStyle w:val="BodyText"/>
        <w:numPr>
          <w:ilvl w:val="0"/>
          <w:numId w:val="24"/>
        </w:numPr>
        <w:spacing w:before="7" w:line="360" w:lineRule="auto"/>
        <w:rPr>
          <w:bCs/>
          <w:szCs w:val="28"/>
        </w:rPr>
      </w:pPr>
      <w:r w:rsidRPr="00E715B3">
        <w:rPr>
          <w:bCs/>
          <w:szCs w:val="28"/>
        </w:rPr>
        <w:t>yes</w:t>
      </w:r>
    </w:p>
    <w:p w14:paraId="19F60477" w14:textId="2239152B" w:rsidR="00E715B3" w:rsidRDefault="00E715B3" w:rsidP="00DA0A5A">
      <w:pPr>
        <w:pStyle w:val="BodyText"/>
        <w:numPr>
          <w:ilvl w:val="0"/>
          <w:numId w:val="24"/>
        </w:numPr>
        <w:spacing w:before="7" w:line="360" w:lineRule="auto"/>
        <w:rPr>
          <w:bCs/>
          <w:szCs w:val="28"/>
        </w:rPr>
      </w:pPr>
      <w:r>
        <w:rPr>
          <w:bCs/>
          <w:szCs w:val="28"/>
        </w:rPr>
        <w:t>No</w:t>
      </w:r>
    </w:p>
    <w:p w14:paraId="797060BF" w14:textId="77777777" w:rsidR="00E715B3" w:rsidRPr="00E715B3" w:rsidRDefault="00E715B3" w:rsidP="00E715B3">
      <w:pPr>
        <w:pStyle w:val="BodyText"/>
        <w:spacing w:before="7" w:line="360" w:lineRule="auto"/>
        <w:ind w:left="1440"/>
        <w:rPr>
          <w:bCs/>
          <w:szCs w:val="28"/>
        </w:rPr>
      </w:pPr>
    </w:p>
    <w:p w14:paraId="0E15F943" w14:textId="0A1254E1" w:rsidR="00E715B3" w:rsidRPr="00E715B3" w:rsidRDefault="00E715B3" w:rsidP="00E715B3">
      <w:pPr>
        <w:pStyle w:val="BodyText"/>
        <w:spacing w:before="7" w:line="360" w:lineRule="auto"/>
        <w:ind w:left="720"/>
        <w:rPr>
          <w:bCs/>
          <w:szCs w:val="28"/>
        </w:rPr>
      </w:pPr>
      <w:r>
        <w:rPr>
          <w:bCs/>
          <w:szCs w:val="28"/>
        </w:rPr>
        <w:lastRenderedPageBreak/>
        <w:t>3.</w:t>
      </w:r>
      <w:r w:rsidRPr="00E715B3">
        <w:rPr>
          <w:bCs/>
          <w:szCs w:val="28"/>
        </w:rPr>
        <w:t xml:space="preserve"> How satisfied are you with the effectiveness of current job enrichment strategies in meeting your needs at APSPDCL?</w:t>
      </w:r>
    </w:p>
    <w:p w14:paraId="3A52BF99" w14:textId="77777777" w:rsidR="00E715B3" w:rsidRPr="00E715B3" w:rsidRDefault="00E715B3" w:rsidP="00DA0A5A">
      <w:pPr>
        <w:pStyle w:val="BodyText"/>
        <w:numPr>
          <w:ilvl w:val="0"/>
          <w:numId w:val="25"/>
        </w:numPr>
        <w:spacing w:before="7" w:line="360" w:lineRule="auto"/>
        <w:rPr>
          <w:bCs/>
          <w:szCs w:val="28"/>
        </w:rPr>
      </w:pPr>
      <w:r w:rsidRPr="00E715B3">
        <w:rPr>
          <w:bCs/>
          <w:szCs w:val="28"/>
        </w:rPr>
        <w:t>Very Dissatisfied</w:t>
      </w:r>
    </w:p>
    <w:p w14:paraId="138D2481" w14:textId="77777777" w:rsidR="00E715B3" w:rsidRPr="00E715B3" w:rsidRDefault="00E715B3" w:rsidP="00DA0A5A">
      <w:pPr>
        <w:pStyle w:val="BodyText"/>
        <w:numPr>
          <w:ilvl w:val="0"/>
          <w:numId w:val="25"/>
        </w:numPr>
        <w:spacing w:before="7" w:line="360" w:lineRule="auto"/>
        <w:rPr>
          <w:bCs/>
          <w:szCs w:val="28"/>
        </w:rPr>
      </w:pPr>
      <w:r w:rsidRPr="00E715B3">
        <w:rPr>
          <w:bCs/>
          <w:szCs w:val="28"/>
        </w:rPr>
        <w:t>Dissatisfied</w:t>
      </w:r>
    </w:p>
    <w:p w14:paraId="28BE2D20" w14:textId="77777777" w:rsidR="00E715B3" w:rsidRPr="00E715B3" w:rsidRDefault="00E715B3" w:rsidP="00DA0A5A">
      <w:pPr>
        <w:pStyle w:val="BodyText"/>
        <w:numPr>
          <w:ilvl w:val="0"/>
          <w:numId w:val="25"/>
        </w:numPr>
        <w:spacing w:before="7" w:line="360" w:lineRule="auto"/>
        <w:rPr>
          <w:bCs/>
          <w:szCs w:val="28"/>
        </w:rPr>
      </w:pPr>
      <w:r w:rsidRPr="00E715B3">
        <w:rPr>
          <w:bCs/>
          <w:szCs w:val="28"/>
        </w:rPr>
        <w:t>Neutral</w:t>
      </w:r>
    </w:p>
    <w:p w14:paraId="22D5EA4F" w14:textId="77777777" w:rsidR="00E715B3" w:rsidRPr="00E715B3" w:rsidRDefault="00E715B3" w:rsidP="00DA0A5A">
      <w:pPr>
        <w:pStyle w:val="BodyText"/>
        <w:numPr>
          <w:ilvl w:val="0"/>
          <w:numId w:val="25"/>
        </w:numPr>
        <w:spacing w:before="7" w:line="360" w:lineRule="auto"/>
        <w:rPr>
          <w:bCs/>
          <w:szCs w:val="28"/>
        </w:rPr>
      </w:pPr>
      <w:r w:rsidRPr="00E715B3">
        <w:rPr>
          <w:bCs/>
          <w:szCs w:val="28"/>
        </w:rPr>
        <w:t>Satisfied</w:t>
      </w:r>
    </w:p>
    <w:p w14:paraId="038AAFB2" w14:textId="77777777" w:rsidR="00E715B3" w:rsidRPr="00E715B3" w:rsidRDefault="00E715B3" w:rsidP="00DA0A5A">
      <w:pPr>
        <w:pStyle w:val="BodyText"/>
        <w:numPr>
          <w:ilvl w:val="0"/>
          <w:numId w:val="25"/>
        </w:numPr>
        <w:spacing w:before="7" w:line="360" w:lineRule="auto"/>
        <w:rPr>
          <w:bCs/>
          <w:szCs w:val="28"/>
        </w:rPr>
      </w:pPr>
      <w:r w:rsidRPr="00E715B3">
        <w:rPr>
          <w:bCs/>
          <w:szCs w:val="28"/>
        </w:rPr>
        <w:t>Very Satisfied</w:t>
      </w:r>
    </w:p>
    <w:p w14:paraId="16252AC6" w14:textId="77777777" w:rsidR="00E715B3" w:rsidRDefault="00E715B3" w:rsidP="00805B80">
      <w:pPr>
        <w:pStyle w:val="BodyText"/>
        <w:spacing w:before="7" w:line="360" w:lineRule="auto"/>
        <w:ind w:left="720"/>
        <w:rPr>
          <w:bCs/>
          <w:szCs w:val="28"/>
        </w:rPr>
      </w:pPr>
    </w:p>
    <w:p w14:paraId="7ECC56D2" w14:textId="351A57C9" w:rsidR="00E715B3" w:rsidRPr="004A6ED4" w:rsidRDefault="00E715B3" w:rsidP="00805B80">
      <w:pPr>
        <w:pStyle w:val="BodyText"/>
        <w:spacing w:before="7" w:line="360" w:lineRule="auto"/>
        <w:ind w:left="720"/>
        <w:rPr>
          <w:b/>
          <w:szCs w:val="28"/>
        </w:rPr>
      </w:pPr>
      <w:r w:rsidRPr="004A6ED4">
        <w:rPr>
          <w:b/>
          <w:szCs w:val="28"/>
        </w:rPr>
        <w:t xml:space="preserve">Objective:3 </w:t>
      </w:r>
    </w:p>
    <w:p w14:paraId="6A42B86D" w14:textId="45FF7CD4" w:rsidR="00335032" w:rsidRPr="004A6ED4" w:rsidRDefault="009F67B8" w:rsidP="00DA0A5A">
      <w:pPr>
        <w:pStyle w:val="BodyText"/>
        <w:numPr>
          <w:ilvl w:val="0"/>
          <w:numId w:val="22"/>
        </w:numPr>
        <w:spacing w:before="7" w:line="480" w:lineRule="auto"/>
        <w:rPr>
          <w:b/>
          <w:sz w:val="44"/>
          <w:szCs w:val="48"/>
        </w:rPr>
      </w:pPr>
      <w:r w:rsidRPr="009667EA">
        <w:rPr>
          <w:bCs/>
          <w:szCs w:val="28"/>
        </w:rPr>
        <w:t xml:space="preserve">To Assess how job enrichment program initiatives impact </w:t>
      </w:r>
      <w:proofErr w:type="gramStart"/>
      <w:r w:rsidRPr="009667EA">
        <w:rPr>
          <w:bCs/>
          <w:szCs w:val="28"/>
        </w:rPr>
        <w:t>employees</w:t>
      </w:r>
      <w:proofErr w:type="gramEnd"/>
      <w:r w:rsidRPr="009667EA">
        <w:rPr>
          <w:bCs/>
          <w:szCs w:val="28"/>
        </w:rPr>
        <w:t xml:space="preserve"> e</w:t>
      </w:r>
      <w:r w:rsidR="004A6ED4">
        <w:rPr>
          <w:bCs/>
          <w:szCs w:val="28"/>
        </w:rPr>
        <w:t xml:space="preserve">ngagement </w:t>
      </w:r>
      <w:r w:rsidR="009667EA">
        <w:rPr>
          <w:bCs/>
          <w:szCs w:val="28"/>
        </w:rPr>
        <w:t xml:space="preserve">regarding </w:t>
      </w:r>
      <w:r w:rsidR="004A6ED4">
        <w:rPr>
          <w:bCs/>
          <w:szCs w:val="28"/>
        </w:rPr>
        <w:t>autonomy and decision making in APSDCL.</w:t>
      </w:r>
    </w:p>
    <w:p w14:paraId="36097640" w14:textId="3C849091" w:rsidR="00AE6A87" w:rsidRPr="00AE6A87" w:rsidRDefault="00AE6A87" w:rsidP="00AE6A87">
      <w:pPr>
        <w:pStyle w:val="BodyText"/>
        <w:spacing w:before="7" w:line="480" w:lineRule="auto"/>
        <w:ind w:left="360"/>
        <w:rPr>
          <w:bCs/>
          <w:szCs w:val="28"/>
        </w:rPr>
      </w:pPr>
      <w:r>
        <w:rPr>
          <w:bCs/>
          <w:szCs w:val="28"/>
        </w:rPr>
        <w:t>1.</w:t>
      </w:r>
      <w:r w:rsidRPr="00AE6A87">
        <w:rPr>
          <w:bCs/>
          <w:szCs w:val="28"/>
        </w:rPr>
        <w:t>Do you think that job enrichment influenced your relationship with colleagues and their job satisfaction</w:t>
      </w:r>
    </w:p>
    <w:p w14:paraId="240A444D" w14:textId="01E94496" w:rsidR="00AE6A87" w:rsidRPr="00141A15" w:rsidRDefault="00141A15" w:rsidP="00DA0A5A">
      <w:pPr>
        <w:pStyle w:val="BodyText"/>
        <w:numPr>
          <w:ilvl w:val="1"/>
          <w:numId w:val="26"/>
        </w:numPr>
        <w:spacing w:before="7" w:line="480" w:lineRule="auto"/>
        <w:rPr>
          <w:bCs/>
          <w:szCs w:val="28"/>
        </w:rPr>
      </w:pPr>
      <w:r w:rsidRPr="00141A15">
        <w:rPr>
          <w:bCs/>
          <w:szCs w:val="28"/>
        </w:rPr>
        <w:t>Yes</w:t>
      </w:r>
    </w:p>
    <w:p w14:paraId="38EB09A7" w14:textId="21B727A5" w:rsidR="00AE6A87" w:rsidRPr="00141A15" w:rsidRDefault="00141A15" w:rsidP="00DA0A5A">
      <w:pPr>
        <w:pStyle w:val="BodyText"/>
        <w:numPr>
          <w:ilvl w:val="1"/>
          <w:numId w:val="26"/>
        </w:numPr>
        <w:spacing w:before="7" w:line="480" w:lineRule="auto"/>
        <w:rPr>
          <w:bCs/>
          <w:szCs w:val="28"/>
        </w:rPr>
      </w:pPr>
      <w:r w:rsidRPr="00141A15">
        <w:rPr>
          <w:bCs/>
          <w:szCs w:val="28"/>
        </w:rPr>
        <w:t>No</w:t>
      </w:r>
    </w:p>
    <w:p w14:paraId="2BDE10AE" w14:textId="4F25D66C" w:rsidR="00AE6A87" w:rsidRPr="00141A15" w:rsidRDefault="00141A15" w:rsidP="00DA0A5A">
      <w:pPr>
        <w:pStyle w:val="BodyText"/>
        <w:numPr>
          <w:ilvl w:val="1"/>
          <w:numId w:val="26"/>
        </w:numPr>
        <w:spacing w:before="7" w:line="480" w:lineRule="auto"/>
        <w:rPr>
          <w:bCs/>
          <w:szCs w:val="28"/>
        </w:rPr>
      </w:pPr>
      <w:proofErr w:type="spellStart"/>
      <w:proofErr w:type="gramStart"/>
      <w:r w:rsidRPr="00141A15">
        <w:rPr>
          <w:bCs/>
          <w:szCs w:val="28"/>
        </w:rPr>
        <w:t>Cant</w:t>
      </w:r>
      <w:proofErr w:type="spellEnd"/>
      <w:proofErr w:type="gramEnd"/>
      <w:r w:rsidRPr="00141A15">
        <w:rPr>
          <w:bCs/>
          <w:szCs w:val="28"/>
        </w:rPr>
        <w:t xml:space="preserve"> say</w:t>
      </w:r>
    </w:p>
    <w:p w14:paraId="0132A1DB" w14:textId="77777777" w:rsidR="00AE6A87" w:rsidRPr="00AE6A87" w:rsidRDefault="00AE6A87" w:rsidP="00AE6A87">
      <w:pPr>
        <w:pStyle w:val="BodyText"/>
        <w:spacing w:before="7" w:line="480" w:lineRule="auto"/>
        <w:ind w:left="720"/>
        <w:rPr>
          <w:bCs/>
          <w:szCs w:val="28"/>
        </w:rPr>
      </w:pPr>
    </w:p>
    <w:p w14:paraId="0E77FC58" w14:textId="66B38C9D" w:rsidR="00AE6A87" w:rsidRPr="00AE6A87" w:rsidRDefault="00141A15" w:rsidP="00141A15">
      <w:pPr>
        <w:pStyle w:val="BodyText"/>
        <w:spacing w:before="7" w:line="480" w:lineRule="auto"/>
        <w:rPr>
          <w:bCs/>
          <w:szCs w:val="28"/>
        </w:rPr>
      </w:pPr>
      <w:r>
        <w:rPr>
          <w:bCs/>
          <w:szCs w:val="28"/>
        </w:rPr>
        <w:t>2.</w:t>
      </w:r>
      <w:r w:rsidR="00AE6A87" w:rsidRPr="00AE6A87">
        <w:rPr>
          <w:bCs/>
          <w:szCs w:val="28"/>
        </w:rPr>
        <w:t xml:space="preserve"> How does job enrichment impact employee autonomy and decision-making authority?   </w:t>
      </w:r>
    </w:p>
    <w:p w14:paraId="6B535EC7" w14:textId="77777777" w:rsidR="00141A15" w:rsidRPr="00E715B3" w:rsidRDefault="00141A15" w:rsidP="00DA0A5A">
      <w:pPr>
        <w:pStyle w:val="BodyText"/>
        <w:numPr>
          <w:ilvl w:val="0"/>
          <w:numId w:val="27"/>
        </w:numPr>
        <w:spacing w:before="7" w:line="360" w:lineRule="auto"/>
        <w:rPr>
          <w:bCs/>
          <w:szCs w:val="28"/>
        </w:rPr>
      </w:pPr>
      <w:r w:rsidRPr="00E715B3">
        <w:rPr>
          <w:bCs/>
          <w:szCs w:val="28"/>
        </w:rPr>
        <w:t>Very Dissatisfied</w:t>
      </w:r>
    </w:p>
    <w:p w14:paraId="7867E828" w14:textId="77777777" w:rsidR="00141A15" w:rsidRPr="00E715B3" w:rsidRDefault="00141A15" w:rsidP="00DA0A5A">
      <w:pPr>
        <w:pStyle w:val="BodyText"/>
        <w:numPr>
          <w:ilvl w:val="0"/>
          <w:numId w:val="27"/>
        </w:numPr>
        <w:spacing w:before="7" w:line="360" w:lineRule="auto"/>
        <w:rPr>
          <w:bCs/>
          <w:szCs w:val="28"/>
        </w:rPr>
      </w:pPr>
      <w:r w:rsidRPr="00E715B3">
        <w:rPr>
          <w:bCs/>
          <w:szCs w:val="28"/>
        </w:rPr>
        <w:t>Dissatisfied</w:t>
      </w:r>
    </w:p>
    <w:p w14:paraId="45424E14" w14:textId="77777777" w:rsidR="00141A15" w:rsidRPr="00E715B3" w:rsidRDefault="00141A15" w:rsidP="00DA0A5A">
      <w:pPr>
        <w:pStyle w:val="BodyText"/>
        <w:numPr>
          <w:ilvl w:val="0"/>
          <w:numId w:val="27"/>
        </w:numPr>
        <w:spacing w:before="7" w:line="360" w:lineRule="auto"/>
        <w:rPr>
          <w:bCs/>
          <w:szCs w:val="28"/>
        </w:rPr>
      </w:pPr>
      <w:r w:rsidRPr="00E715B3">
        <w:rPr>
          <w:bCs/>
          <w:szCs w:val="28"/>
        </w:rPr>
        <w:t>Neutral</w:t>
      </w:r>
    </w:p>
    <w:p w14:paraId="1BBA1F5F" w14:textId="77777777" w:rsidR="00141A15" w:rsidRPr="00E715B3" w:rsidRDefault="00141A15" w:rsidP="00DA0A5A">
      <w:pPr>
        <w:pStyle w:val="BodyText"/>
        <w:numPr>
          <w:ilvl w:val="0"/>
          <w:numId w:val="27"/>
        </w:numPr>
        <w:spacing w:before="7" w:line="360" w:lineRule="auto"/>
        <w:rPr>
          <w:bCs/>
          <w:szCs w:val="28"/>
        </w:rPr>
      </w:pPr>
      <w:r w:rsidRPr="00E715B3">
        <w:rPr>
          <w:bCs/>
          <w:szCs w:val="28"/>
        </w:rPr>
        <w:t>Satisfied</w:t>
      </w:r>
    </w:p>
    <w:p w14:paraId="4E524BA3" w14:textId="77777777" w:rsidR="00141A15" w:rsidRPr="00E715B3" w:rsidRDefault="00141A15" w:rsidP="00DA0A5A">
      <w:pPr>
        <w:pStyle w:val="BodyText"/>
        <w:numPr>
          <w:ilvl w:val="0"/>
          <w:numId w:val="27"/>
        </w:numPr>
        <w:spacing w:before="7" w:line="360" w:lineRule="auto"/>
        <w:rPr>
          <w:bCs/>
          <w:szCs w:val="28"/>
        </w:rPr>
      </w:pPr>
      <w:r w:rsidRPr="00E715B3">
        <w:rPr>
          <w:bCs/>
          <w:szCs w:val="28"/>
        </w:rPr>
        <w:t>Very Satisfied</w:t>
      </w:r>
    </w:p>
    <w:p w14:paraId="3448AAB8" w14:textId="77777777" w:rsidR="004A6ED4" w:rsidRDefault="004A6ED4" w:rsidP="004A6ED4">
      <w:pPr>
        <w:pStyle w:val="BodyText"/>
        <w:spacing w:before="7" w:line="480" w:lineRule="auto"/>
        <w:ind w:left="720"/>
        <w:rPr>
          <w:bCs/>
          <w:szCs w:val="28"/>
        </w:rPr>
      </w:pPr>
    </w:p>
    <w:p w14:paraId="525B0FC4" w14:textId="20CFB0DE" w:rsidR="00C72901" w:rsidRDefault="00C72901" w:rsidP="004A6ED4">
      <w:pPr>
        <w:pStyle w:val="BodyText"/>
        <w:spacing w:before="7" w:line="480" w:lineRule="auto"/>
        <w:ind w:left="720"/>
        <w:rPr>
          <w:b/>
          <w:szCs w:val="28"/>
        </w:rPr>
      </w:pPr>
      <w:r w:rsidRPr="00C72901">
        <w:rPr>
          <w:b/>
          <w:szCs w:val="28"/>
        </w:rPr>
        <w:t>Objective:4</w:t>
      </w:r>
    </w:p>
    <w:p w14:paraId="357C0676" w14:textId="424CCBAB" w:rsidR="00C72901" w:rsidRDefault="00A82D6E" w:rsidP="00DA0A5A">
      <w:pPr>
        <w:pStyle w:val="BodyText"/>
        <w:numPr>
          <w:ilvl w:val="0"/>
          <w:numId w:val="22"/>
        </w:numPr>
        <w:spacing w:before="7" w:line="480" w:lineRule="auto"/>
        <w:rPr>
          <w:bCs/>
          <w:szCs w:val="28"/>
        </w:rPr>
      </w:pPr>
      <w:r w:rsidRPr="009405A9">
        <w:rPr>
          <w:bCs/>
          <w:szCs w:val="28"/>
        </w:rPr>
        <w:t xml:space="preserve">To improve job enrichment opportunities that positively impact </w:t>
      </w:r>
      <w:r w:rsidR="009405A9" w:rsidRPr="009405A9">
        <w:rPr>
          <w:bCs/>
          <w:szCs w:val="28"/>
        </w:rPr>
        <w:t>career development</w:t>
      </w:r>
    </w:p>
    <w:p w14:paraId="3A498CE2" w14:textId="5EAFDC41" w:rsidR="009405A9" w:rsidRDefault="009405A9" w:rsidP="009405A9">
      <w:pPr>
        <w:pStyle w:val="BodyText"/>
        <w:spacing w:before="7" w:line="480" w:lineRule="auto"/>
        <w:ind w:left="720"/>
        <w:rPr>
          <w:bCs/>
          <w:szCs w:val="28"/>
        </w:rPr>
      </w:pPr>
    </w:p>
    <w:p w14:paraId="1BA199A2" w14:textId="77777777" w:rsidR="009405A9" w:rsidRDefault="009405A9">
      <w:pPr>
        <w:rPr>
          <w:bCs/>
          <w:sz w:val="24"/>
          <w:szCs w:val="28"/>
        </w:rPr>
      </w:pPr>
      <w:r>
        <w:rPr>
          <w:bCs/>
          <w:szCs w:val="28"/>
        </w:rPr>
        <w:br w:type="page"/>
      </w:r>
    </w:p>
    <w:p w14:paraId="382587CF" w14:textId="154BB4BF" w:rsidR="00EE0AA6" w:rsidRPr="00EE0AA6" w:rsidRDefault="00EE0AA6" w:rsidP="00EE0AA6">
      <w:pPr>
        <w:pStyle w:val="BodyText"/>
        <w:spacing w:before="7" w:line="480" w:lineRule="auto"/>
        <w:rPr>
          <w:bCs/>
          <w:szCs w:val="28"/>
        </w:rPr>
      </w:pPr>
      <w:r>
        <w:rPr>
          <w:bCs/>
          <w:szCs w:val="28"/>
        </w:rPr>
        <w:lastRenderedPageBreak/>
        <w:t>1.</w:t>
      </w:r>
      <w:r w:rsidRPr="00EE0AA6">
        <w:rPr>
          <w:bCs/>
          <w:szCs w:val="28"/>
        </w:rPr>
        <w:t>How satisfied are you with overall job enrichment influenced for future career-oriented goals to the organization?</w:t>
      </w:r>
    </w:p>
    <w:p w14:paraId="2CBB4F7B" w14:textId="77777777" w:rsidR="00EE0AA6" w:rsidRPr="00E715B3" w:rsidRDefault="00EE0AA6" w:rsidP="00DA0A5A">
      <w:pPr>
        <w:pStyle w:val="BodyText"/>
        <w:numPr>
          <w:ilvl w:val="0"/>
          <w:numId w:val="28"/>
        </w:numPr>
        <w:spacing w:before="7" w:line="360" w:lineRule="auto"/>
        <w:rPr>
          <w:bCs/>
          <w:szCs w:val="28"/>
        </w:rPr>
      </w:pPr>
      <w:r w:rsidRPr="00E715B3">
        <w:rPr>
          <w:bCs/>
          <w:szCs w:val="28"/>
        </w:rPr>
        <w:t>Very Dissatisfied</w:t>
      </w:r>
    </w:p>
    <w:p w14:paraId="28E4E053" w14:textId="77777777" w:rsidR="00EE0AA6" w:rsidRPr="00E715B3" w:rsidRDefault="00EE0AA6" w:rsidP="00DA0A5A">
      <w:pPr>
        <w:pStyle w:val="BodyText"/>
        <w:numPr>
          <w:ilvl w:val="0"/>
          <w:numId w:val="28"/>
        </w:numPr>
        <w:spacing w:before="7" w:line="360" w:lineRule="auto"/>
        <w:rPr>
          <w:bCs/>
          <w:szCs w:val="28"/>
        </w:rPr>
      </w:pPr>
      <w:r w:rsidRPr="00E715B3">
        <w:rPr>
          <w:bCs/>
          <w:szCs w:val="28"/>
        </w:rPr>
        <w:t>Dissatisfied</w:t>
      </w:r>
    </w:p>
    <w:p w14:paraId="6F7EA44B" w14:textId="77777777" w:rsidR="00EE0AA6" w:rsidRPr="00E715B3" w:rsidRDefault="00EE0AA6" w:rsidP="00DA0A5A">
      <w:pPr>
        <w:pStyle w:val="BodyText"/>
        <w:numPr>
          <w:ilvl w:val="0"/>
          <w:numId w:val="28"/>
        </w:numPr>
        <w:spacing w:before="7" w:line="360" w:lineRule="auto"/>
        <w:rPr>
          <w:bCs/>
          <w:szCs w:val="28"/>
        </w:rPr>
      </w:pPr>
      <w:r w:rsidRPr="00E715B3">
        <w:rPr>
          <w:bCs/>
          <w:szCs w:val="28"/>
        </w:rPr>
        <w:t>Neutral</w:t>
      </w:r>
    </w:p>
    <w:p w14:paraId="6871D0C6" w14:textId="77777777" w:rsidR="00EE0AA6" w:rsidRPr="00E715B3" w:rsidRDefault="00EE0AA6" w:rsidP="00DA0A5A">
      <w:pPr>
        <w:pStyle w:val="BodyText"/>
        <w:numPr>
          <w:ilvl w:val="0"/>
          <w:numId w:val="28"/>
        </w:numPr>
        <w:spacing w:before="7" w:line="360" w:lineRule="auto"/>
        <w:rPr>
          <w:bCs/>
          <w:szCs w:val="28"/>
        </w:rPr>
      </w:pPr>
      <w:r w:rsidRPr="00E715B3">
        <w:rPr>
          <w:bCs/>
          <w:szCs w:val="28"/>
        </w:rPr>
        <w:t>Satisfied</w:t>
      </w:r>
    </w:p>
    <w:p w14:paraId="71631BC3" w14:textId="77777777" w:rsidR="00EE0AA6" w:rsidRPr="00E715B3" w:rsidRDefault="00EE0AA6" w:rsidP="00DA0A5A">
      <w:pPr>
        <w:pStyle w:val="BodyText"/>
        <w:numPr>
          <w:ilvl w:val="0"/>
          <w:numId w:val="28"/>
        </w:numPr>
        <w:spacing w:before="7" w:line="360" w:lineRule="auto"/>
        <w:rPr>
          <w:bCs/>
          <w:szCs w:val="28"/>
        </w:rPr>
      </w:pPr>
      <w:r w:rsidRPr="00E715B3">
        <w:rPr>
          <w:bCs/>
          <w:szCs w:val="28"/>
        </w:rPr>
        <w:t>Very Satisfied</w:t>
      </w:r>
    </w:p>
    <w:p w14:paraId="01768515" w14:textId="77777777" w:rsidR="00EE0AA6" w:rsidRPr="00EE0AA6" w:rsidRDefault="00EE0AA6" w:rsidP="008454AB">
      <w:pPr>
        <w:pStyle w:val="BodyText"/>
        <w:spacing w:before="7" w:line="480" w:lineRule="auto"/>
        <w:rPr>
          <w:bCs/>
          <w:szCs w:val="28"/>
        </w:rPr>
      </w:pPr>
    </w:p>
    <w:p w14:paraId="3ADC30B3" w14:textId="035AD1D7" w:rsidR="00EE0AA6" w:rsidRPr="00EE0AA6" w:rsidRDefault="00EE0AA6" w:rsidP="00EE0AA6">
      <w:pPr>
        <w:pStyle w:val="BodyText"/>
        <w:spacing w:before="7" w:line="480" w:lineRule="auto"/>
        <w:rPr>
          <w:bCs/>
          <w:szCs w:val="28"/>
        </w:rPr>
      </w:pPr>
      <w:r>
        <w:rPr>
          <w:bCs/>
          <w:szCs w:val="28"/>
        </w:rPr>
        <w:t>2.</w:t>
      </w:r>
      <w:r w:rsidRPr="00EE0AA6">
        <w:rPr>
          <w:bCs/>
          <w:szCs w:val="28"/>
        </w:rPr>
        <w:t>Do you agree job enrichment has changed your perspective on career planning and growth?</w:t>
      </w:r>
    </w:p>
    <w:p w14:paraId="34263BDA" w14:textId="77777777" w:rsidR="00EE0AA6" w:rsidRPr="00722192" w:rsidRDefault="00EE0AA6" w:rsidP="00DA0A5A">
      <w:pPr>
        <w:pStyle w:val="BodyText"/>
        <w:numPr>
          <w:ilvl w:val="0"/>
          <w:numId w:val="29"/>
        </w:numPr>
        <w:spacing w:before="7" w:line="360" w:lineRule="auto"/>
        <w:rPr>
          <w:szCs w:val="28"/>
          <w:lang w:val="en-IN"/>
        </w:rPr>
      </w:pPr>
      <w:r w:rsidRPr="00722192">
        <w:rPr>
          <w:szCs w:val="28"/>
          <w:lang w:val="en-IN"/>
        </w:rPr>
        <w:t>Strongly Disagree</w:t>
      </w:r>
    </w:p>
    <w:p w14:paraId="39D2E832" w14:textId="77777777" w:rsidR="00EE0AA6" w:rsidRPr="00722192" w:rsidRDefault="00EE0AA6" w:rsidP="00DA0A5A">
      <w:pPr>
        <w:pStyle w:val="BodyText"/>
        <w:numPr>
          <w:ilvl w:val="0"/>
          <w:numId w:val="29"/>
        </w:numPr>
        <w:spacing w:before="7" w:line="360" w:lineRule="auto"/>
        <w:rPr>
          <w:szCs w:val="28"/>
          <w:lang w:val="en-IN"/>
        </w:rPr>
      </w:pPr>
      <w:r w:rsidRPr="00722192">
        <w:rPr>
          <w:szCs w:val="28"/>
          <w:lang w:val="en-IN"/>
        </w:rPr>
        <w:t>Disagree</w:t>
      </w:r>
    </w:p>
    <w:p w14:paraId="6B22A35F" w14:textId="77777777" w:rsidR="00EE0AA6" w:rsidRPr="00722192" w:rsidRDefault="00EE0AA6" w:rsidP="00DA0A5A">
      <w:pPr>
        <w:pStyle w:val="BodyText"/>
        <w:numPr>
          <w:ilvl w:val="0"/>
          <w:numId w:val="29"/>
        </w:numPr>
        <w:spacing w:before="7" w:line="360" w:lineRule="auto"/>
        <w:rPr>
          <w:szCs w:val="28"/>
          <w:lang w:val="en-IN"/>
        </w:rPr>
      </w:pPr>
      <w:r w:rsidRPr="00722192">
        <w:rPr>
          <w:szCs w:val="28"/>
          <w:lang w:val="en-IN"/>
        </w:rPr>
        <w:t>Neutral</w:t>
      </w:r>
    </w:p>
    <w:p w14:paraId="2AE27238" w14:textId="77777777" w:rsidR="00EE0AA6" w:rsidRPr="00722192" w:rsidRDefault="00EE0AA6" w:rsidP="00DA0A5A">
      <w:pPr>
        <w:pStyle w:val="BodyText"/>
        <w:numPr>
          <w:ilvl w:val="0"/>
          <w:numId w:val="29"/>
        </w:numPr>
        <w:spacing w:before="7" w:line="360" w:lineRule="auto"/>
        <w:rPr>
          <w:szCs w:val="28"/>
          <w:lang w:val="en-IN"/>
        </w:rPr>
      </w:pPr>
      <w:r w:rsidRPr="00722192">
        <w:rPr>
          <w:szCs w:val="28"/>
          <w:lang w:val="en-IN"/>
        </w:rPr>
        <w:t>Agree</w:t>
      </w:r>
    </w:p>
    <w:p w14:paraId="4C4487D0" w14:textId="77777777" w:rsidR="00EE0AA6" w:rsidRPr="00722192" w:rsidRDefault="00EE0AA6" w:rsidP="00DA0A5A">
      <w:pPr>
        <w:pStyle w:val="BodyText"/>
        <w:numPr>
          <w:ilvl w:val="0"/>
          <w:numId w:val="29"/>
        </w:numPr>
        <w:spacing w:before="7" w:line="360" w:lineRule="auto"/>
        <w:rPr>
          <w:szCs w:val="28"/>
          <w:lang w:val="en-IN"/>
        </w:rPr>
      </w:pPr>
      <w:r w:rsidRPr="00722192">
        <w:rPr>
          <w:szCs w:val="28"/>
          <w:lang w:val="en-IN"/>
        </w:rPr>
        <w:t>Strongly Agree</w:t>
      </w:r>
    </w:p>
    <w:p w14:paraId="6F710A95" w14:textId="51834621" w:rsidR="009405A9" w:rsidRDefault="009405A9" w:rsidP="00EE0AA6">
      <w:pPr>
        <w:pStyle w:val="BodyText"/>
        <w:spacing w:before="7" w:line="480" w:lineRule="auto"/>
        <w:ind w:left="720"/>
        <w:rPr>
          <w:bCs/>
          <w:szCs w:val="28"/>
        </w:rPr>
      </w:pPr>
    </w:p>
    <w:p w14:paraId="2855B983" w14:textId="77777777" w:rsidR="00272DA8" w:rsidRPr="00272DA8" w:rsidRDefault="00272DA8" w:rsidP="00272DA8">
      <w:pPr>
        <w:pStyle w:val="BodyText"/>
        <w:spacing w:before="7" w:line="480" w:lineRule="auto"/>
        <w:ind w:left="720"/>
        <w:rPr>
          <w:b/>
          <w:bCs/>
          <w:szCs w:val="28"/>
          <w:lang w:val="en-IN"/>
        </w:rPr>
      </w:pPr>
      <w:r w:rsidRPr="00272DA8">
        <w:rPr>
          <w:b/>
          <w:bCs/>
          <w:szCs w:val="28"/>
          <w:lang w:val="en-IN"/>
        </w:rPr>
        <w:t>Demographic Profile:</w:t>
      </w:r>
    </w:p>
    <w:p w14:paraId="7BBAAE1A" w14:textId="77777777" w:rsidR="00272DA8" w:rsidRPr="00272DA8" w:rsidRDefault="00272DA8" w:rsidP="00272DA8">
      <w:pPr>
        <w:pStyle w:val="BodyText"/>
        <w:spacing w:before="7" w:line="480" w:lineRule="auto"/>
        <w:ind w:left="720"/>
        <w:rPr>
          <w:b/>
          <w:bCs/>
          <w:szCs w:val="28"/>
          <w:lang w:val="en-IN"/>
        </w:rPr>
      </w:pPr>
      <w:r w:rsidRPr="00272DA8">
        <w:rPr>
          <w:b/>
          <w:bCs/>
          <w:szCs w:val="28"/>
          <w:lang w:val="en-IN"/>
        </w:rPr>
        <w:t xml:space="preserve"> </w:t>
      </w:r>
    </w:p>
    <w:p w14:paraId="43B621A4" w14:textId="77777777" w:rsidR="00272DA8" w:rsidRPr="00272DA8" w:rsidRDefault="00272DA8" w:rsidP="00DA0A5A">
      <w:pPr>
        <w:pStyle w:val="BodyText"/>
        <w:numPr>
          <w:ilvl w:val="0"/>
          <w:numId w:val="30"/>
        </w:numPr>
        <w:spacing w:before="7" w:line="480" w:lineRule="auto"/>
        <w:rPr>
          <w:bCs/>
          <w:szCs w:val="28"/>
          <w:lang w:val="en-IN"/>
        </w:rPr>
      </w:pPr>
      <w:r w:rsidRPr="00272DA8">
        <w:rPr>
          <w:bCs/>
          <w:szCs w:val="28"/>
          <w:lang w:val="en-IN"/>
        </w:rPr>
        <w:t>Age:</w:t>
      </w:r>
    </w:p>
    <w:p w14:paraId="3D3576B5" w14:textId="77777777" w:rsidR="00272DA8" w:rsidRPr="00272DA8" w:rsidRDefault="00272DA8" w:rsidP="00DA0A5A">
      <w:pPr>
        <w:pStyle w:val="BodyText"/>
        <w:numPr>
          <w:ilvl w:val="1"/>
          <w:numId w:val="30"/>
        </w:numPr>
        <w:spacing w:before="7" w:line="480" w:lineRule="auto"/>
        <w:rPr>
          <w:bCs/>
          <w:szCs w:val="28"/>
          <w:lang w:val="en-IN"/>
        </w:rPr>
      </w:pPr>
      <w:r w:rsidRPr="00272DA8">
        <w:rPr>
          <w:bCs/>
          <w:szCs w:val="28"/>
          <w:lang w:val="en-IN"/>
        </w:rPr>
        <w:t>18-24</w:t>
      </w:r>
    </w:p>
    <w:p w14:paraId="4717C755" w14:textId="77777777" w:rsidR="00272DA8" w:rsidRPr="00272DA8" w:rsidRDefault="00272DA8" w:rsidP="00DA0A5A">
      <w:pPr>
        <w:pStyle w:val="BodyText"/>
        <w:numPr>
          <w:ilvl w:val="1"/>
          <w:numId w:val="30"/>
        </w:numPr>
        <w:spacing w:before="7" w:line="480" w:lineRule="auto"/>
        <w:rPr>
          <w:bCs/>
          <w:szCs w:val="28"/>
          <w:lang w:val="en-IN"/>
        </w:rPr>
      </w:pPr>
      <w:r w:rsidRPr="00272DA8">
        <w:rPr>
          <w:bCs/>
          <w:szCs w:val="28"/>
          <w:lang w:val="en-IN"/>
        </w:rPr>
        <w:t>25-34</w:t>
      </w:r>
    </w:p>
    <w:p w14:paraId="7646EFF4" w14:textId="77777777" w:rsidR="00272DA8" w:rsidRPr="00272DA8" w:rsidRDefault="00272DA8" w:rsidP="00DA0A5A">
      <w:pPr>
        <w:pStyle w:val="BodyText"/>
        <w:numPr>
          <w:ilvl w:val="1"/>
          <w:numId w:val="30"/>
        </w:numPr>
        <w:spacing w:before="7" w:line="480" w:lineRule="auto"/>
        <w:rPr>
          <w:bCs/>
          <w:szCs w:val="28"/>
          <w:lang w:val="en-IN"/>
        </w:rPr>
      </w:pPr>
      <w:r w:rsidRPr="00272DA8">
        <w:rPr>
          <w:bCs/>
          <w:szCs w:val="28"/>
          <w:lang w:val="en-IN"/>
        </w:rPr>
        <w:t>35-54</w:t>
      </w:r>
    </w:p>
    <w:p w14:paraId="1A7048F2" w14:textId="77777777" w:rsidR="00272DA8" w:rsidRPr="00272DA8" w:rsidRDefault="00272DA8" w:rsidP="00DA0A5A">
      <w:pPr>
        <w:pStyle w:val="BodyText"/>
        <w:numPr>
          <w:ilvl w:val="1"/>
          <w:numId w:val="30"/>
        </w:numPr>
        <w:spacing w:before="7" w:line="480" w:lineRule="auto"/>
        <w:rPr>
          <w:bCs/>
          <w:szCs w:val="28"/>
          <w:lang w:val="en-IN"/>
        </w:rPr>
      </w:pPr>
      <w:r w:rsidRPr="00272DA8">
        <w:rPr>
          <w:bCs/>
          <w:szCs w:val="28"/>
          <w:lang w:val="en-IN"/>
        </w:rPr>
        <w:t>55 and above</w:t>
      </w:r>
    </w:p>
    <w:p w14:paraId="60AB3591" w14:textId="77777777" w:rsidR="00272DA8" w:rsidRPr="00272DA8" w:rsidRDefault="00272DA8" w:rsidP="00272DA8">
      <w:pPr>
        <w:pStyle w:val="BodyText"/>
        <w:spacing w:before="7" w:line="480" w:lineRule="auto"/>
        <w:ind w:left="720"/>
        <w:rPr>
          <w:bCs/>
          <w:szCs w:val="28"/>
          <w:lang w:val="en-IN"/>
        </w:rPr>
      </w:pPr>
      <w:r w:rsidRPr="00272DA8">
        <w:rPr>
          <w:bCs/>
          <w:szCs w:val="28"/>
          <w:lang w:val="en-IN"/>
        </w:rPr>
        <w:t xml:space="preserve"> </w:t>
      </w:r>
    </w:p>
    <w:p w14:paraId="2332EAB9" w14:textId="77777777" w:rsidR="00272DA8" w:rsidRPr="00272DA8" w:rsidRDefault="00272DA8" w:rsidP="00DA0A5A">
      <w:pPr>
        <w:pStyle w:val="BodyText"/>
        <w:numPr>
          <w:ilvl w:val="0"/>
          <w:numId w:val="30"/>
        </w:numPr>
        <w:spacing w:before="7" w:line="480" w:lineRule="auto"/>
        <w:rPr>
          <w:bCs/>
          <w:szCs w:val="28"/>
          <w:lang w:val="en-IN"/>
        </w:rPr>
      </w:pPr>
      <w:r w:rsidRPr="00272DA8">
        <w:rPr>
          <w:bCs/>
          <w:szCs w:val="28"/>
          <w:lang w:val="en-IN"/>
        </w:rPr>
        <w:t>Gender:</w:t>
      </w:r>
    </w:p>
    <w:p w14:paraId="73637606" w14:textId="77777777" w:rsidR="00272DA8" w:rsidRPr="00272DA8" w:rsidRDefault="00272DA8" w:rsidP="00DA0A5A">
      <w:pPr>
        <w:pStyle w:val="BodyText"/>
        <w:numPr>
          <w:ilvl w:val="1"/>
          <w:numId w:val="30"/>
        </w:numPr>
        <w:spacing w:before="7" w:line="480" w:lineRule="auto"/>
        <w:rPr>
          <w:bCs/>
          <w:szCs w:val="28"/>
          <w:lang w:val="en-IN"/>
        </w:rPr>
      </w:pPr>
      <w:r w:rsidRPr="00272DA8">
        <w:rPr>
          <w:bCs/>
          <w:szCs w:val="28"/>
          <w:lang w:val="en-IN"/>
        </w:rPr>
        <w:t>Male</w:t>
      </w:r>
    </w:p>
    <w:p w14:paraId="49B3B492" w14:textId="77777777" w:rsidR="00272DA8" w:rsidRPr="00272DA8" w:rsidRDefault="00272DA8" w:rsidP="00DA0A5A">
      <w:pPr>
        <w:pStyle w:val="BodyText"/>
        <w:numPr>
          <w:ilvl w:val="1"/>
          <w:numId w:val="30"/>
        </w:numPr>
        <w:spacing w:before="7" w:line="480" w:lineRule="auto"/>
        <w:rPr>
          <w:bCs/>
          <w:szCs w:val="28"/>
          <w:lang w:val="en-IN"/>
        </w:rPr>
      </w:pPr>
      <w:r w:rsidRPr="00272DA8">
        <w:rPr>
          <w:bCs/>
          <w:szCs w:val="28"/>
          <w:lang w:val="en-IN"/>
        </w:rPr>
        <w:t>Female</w:t>
      </w:r>
    </w:p>
    <w:p w14:paraId="0E233091" w14:textId="77777777" w:rsidR="00272DA8" w:rsidRPr="00272DA8" w:rsidRDefault="00272DA8" w:rsidP="00272DA8">
      <w:pPr>
        <w:pStyle w:val="BodyText"/>
        <w:spacing w:before="7" w:line="480" w:lineRule="auto"/>
        <w:ind w:left="720"/>
        <w:rPr>
          <w:bCs/>
          <w:szCs w:val="28"/>
          <w:lang w:val="en-IN"/>
        </w:rPr>
      </w:pPr>
      <w:r w:rsidRPr="00272DA8">
        <w:rPr>
          <w:bCs/>
          <w:szCs w:val="28"/>
          <w:lang w:val="en-IN"/>
        </w:rPr>
        <w:t xml:space="preserve"> </w:t>
      </w:r>
    </w:p>
    <w:p w14:paraId="770AD0E3" w14:textId="77777777" w:rsidR="00272DA8" w:rsidRPr="00272DA8" w:rsidRDefault="00272DA8" w:rsidP="00DA0A5A">
      <w:pPr>
        <w:pStyle w:val="BodyText"/>
        <w:numPr>
          <w:ilvl w:val="0"/>
          <w:numId w:val="30"/>
        </w:numPr>
        <w:spacing w:before="7" w:line="480" w:lineRule="auto"/>
        <w:rPr>
          <w:bCs/>
          <w:szCs w:val="28"/>
          <w:lang w:val="en-IN"/>
        </w:rPr>
      </w:pPr>
      <w:r w:rsidRPr="00272DA8">
        <w:rPr>
          <w:bCs/>
          <w:szCs w:val="28"/>
          <w:lang w:val="en-IN"/>
        </w:rPr>
        <w:lastRenderedPageBreak/>
        <w:t>Years of Experience in APSPDCL:</w:t>
      </w:r>
    </w:p>
    <w:p w14:paraId="74FC86BA" w14:textId="77777777" w:rsidR="00272DA8" w:rsidRPr="00272DA8" w:rsidRDefault="00272DA8" w:rsidP="00DA0A5A">
      <w:pPr>
        <w:pStyle w:val="BodyText"/>
        <w:numPr>
          <w:ilvl w:val="1"/>
          <w:numId w:val="30"/>
        </w:numPr>
        <w:spacing w:before="7" w:line="480" w:lineRule="auto"/>
        <w:rPr>
          <w:bCs/>
          <w:szCs w:val="28"/>
          <w:lang w:val="en-IN"/>
        </w:rPr>
      </w:pPr>
      <w:r w:rsidRPr="00272DA8">
        <w:rPr>
          <w:bCs/>
          <w:szCs w:val="28"/>
          <w:lang w:val="en-IN"/>
        </w:rPr>
        <w:t>Less than 1 year</w:t>
      </w:r>
    </w:p>
    <w:p w14:paraId="16C98DED" w14:textId="77777777" w:rsidR="00272DA8" w:rsidRPr="00272DA8" w:rsidRDefault="00272DA8" w:rsidP="00DA0A5A">
      <w:pPr>
        <w:pStyle w:val="BodyText"/>
        <w:numPr>
          <w:ilvl w:val="1"/>
          <w:numId w:val="30"/>
        </w:numPr>
        <w:spacing w:before="7" w:line="480" w:lineRule="auto"/>
        <w:rPr>
          <w:bCs/>
          <w:szCs w:val="28"/>
          <w:lang w:val="en-IN"/>
        </w:rPr>
      </w:pPr>
      <w:r w:rsidRPr="00272DA8">
        <w:rPr>
          <w:bCs/>
          <w:szCs w:val="28"/>
          <w:lang w:val="en-IN"/>
        </w:rPr>
        <w:t>1-5 years</w:t>
      </w:r>
    </w:p>
    <w:p w14:paraId="4D56766B" w14:textId="77777777" w:rsidR="00272DA8" w:rsidRPr="00272DA8" w:rsidRDefault="00272DA8" w:rsidP="00DA0A5A">
      <w:pPr>
        <w:pStyle w:val="BodyText"/>
        <w:numPr>
          <w:ilvl w:val="1"/>
          <w:numId w:val="30"/>
        </w:numPr>
        <w:spacing w:before="7" w:line="480" w:lineRule="auto"/>
        <w:rPr>
          <w:bCs/>
          <w:szCs w:val="28"/>
          <w:lang w:val="en-IN"/>
        </w:rPr>
      </w:pPr>
      <w:r w:rsidRPr="00272DA8">
        <w:rPr>
          <w:bCs/>
          <w:szCs w:val="28"/>
          <w:lang w:val="en-IN"/>
        </w:rPr>
        <w:t>6-10 years</w:t>
      </w:r>
    </w:p>
    <w:p w14:paraId="0909BEFE" w14:textId="77777777" w:rsidR="00272DA8" w:rsidRPr="00272DA8" w:rsidRDefault="00272DA8" w:rsidP="00DA0A5A">
      <w:pPr>
        <w:pStyle w:val="BodyText"/>
        <w:numPr>
          <w:ilvl w:val="1"/>
          <w:numId w:val="30"/>
        </w:numPr>
        <w:spacing w:before="7" w:line="480" w:lineRule="auto"/>
        <w:rPr>
          <w:bCs/>
          <w:szCs w:val="28"/>
          <w:lang w:val="en-IN"/>
        </w:rPr>
      </w:pPr>
      <w:r w:rsidRPr="00272DA8">
        <w:rPr>
          <w:bCs/>
          <w:szCs w:val="28"/>
          <w:lang w:val="en-IN"/>
        </w:rPr>
        <w:t>11-15 years</w:t>
      </w:r>
    </w:p>
    <w:p w14:paraId="572083CC" w14:textId="6D2703DB" w:rsidR="00272DA8" w:rsidRPr="00272DA8" w:rsidRDefault="00272DA8" w:rsidP="00DA0A5A">
      <w:pPr>
        <w:pStyle w:val="BodyText"/>
        <w:numPr>
          <w:ilvl w:val="1"/>
          <w:numId w:val="30"/>
        </w:numPr>
        <w:spacing w:before="7" w:line="480" w:lineRule="auto"/>
        <w:rPr>
          <w:bCs/>
          <w:szCs w:val="28"/>
          <w:lang w:val="en-IN"/>
        </w:rPr>
      </w:pPr>
      <w:r w:rsidRPr="00272DA8">
        <w:rPr>
          <w:bCs/>
          <w:szCs w:val="28"/>
          <w:lang w:val="en-IN"/>
        </w:rPr>
        <w:t>More than 15 years</w:t>
      </w:r>
    </w:p>
    <w:p w14:paraId="156D02A7" w14:textId="77777777" w:rsidR="00272DA8" w:rsidRPr="00272DA8" w:rsidRDefault="00272DA8" w:rsidP="00DA0A5A">
      <w:pPr>
        <w:pStyle w:val="BodyText"/>
        <w:numPr>
          <w:ilvl w:val="0"/>
          <w:numId w:val="30"/>
        </w:numPr>
        <w:spacing w:before="7" w:line="480" w:lineRule="auto"/>
        <w:rPr>
          <w:bCs/>
          <w:szCs w:val="28"/>
          <w:lang w:val="en-IN"/>
        </w:rPr>
      </w:pPr>
      <w:r w:rsidRPr="00272DA8">
        <w:rPr>
          <w:bCs/>
          <w:szCs w:val="28"/>
          <w:lang w:val="en-IN"/>
        </w:rPr>
        <w:t>Educational Qualification:</w:t>
      </w:r>
    </w:p>
    <w:p w14:paraId="120B7678" w14:textId="77777777" w:rsidR="00272DA8" w:rsidRPr="00272DA8" w:rsidRDefault="00272DA8" w:rsidP="00DA0A5A">
      <w:pPr>
        <w:pStyle w:val="BodyText"/>
        <w:numPr>
          <w:ilvl w:val="1"/>
          <w:numId w:val="30"/>
        </w:numPr>
        <w:spacing w:before="7" w:line="480" w:lineRule="auto"/>
        <w:rPr>
          <w:bCs/>
          <w:szCs w:val="28"/>
          <w:lang w:val="en-IN"/>
        </w:rPr>
      </w:pPr>
      <w:r w:rsidRPr="00272DA8">
        <w:rPr>
          <w:bCs/>
          <w:szCs w:val="28"/>
          <w:lang w:val="en-IN"/>
        </w:rPr>
        <w:t>High School Diploma/GED</w:t>
      </w:r>
    </w:p>
    <w:p w14:paraId="5CCC9D1A" w14:textId="77777777" w:rsidR="00272DA8" w:rsidRPr="00272DA8" w:rsidRDefault="00272DA8" w:rsidP="00DA0A5A">
      <w:pPr>
        <w:pStyle w:val="BodyText"/>
        <w:numPr>
          <w:ilvl w:val="1"/>
          <w:numId w:val="30"/>
        </w:numPr>
        <w:spacing w:before="7" w:line="480" w:lineRule="auto"/>
        <w:rPr>
          <w:bCs/>
          <w:szCs w:val="28"/>
          <w:lang w:val="en-IN"/>
        </w:rPr>
      </w:pPr>
      <w:r w:rsidRPr="00272DA8">
        <w:rPr>
          <w:bCs/>
          <w:szCs w:val="28"/>
          <w:lang w:val="en-IN"/>
        </w:rPr>
        <w:t>Bachelor's Degree</w:t>
      </w:r>
    </w:p>
    <w:p w14:paraId="30B3E189" w14:textId="77777777" w:rsidR="00272DA8" w:rsidRPr="00272DA8" w:rsidRDefault="00272DA8" w:rsidP="00DA0A5A">
      <w:pPr>
        <w:pStyle w:val="BodyText"/>
        <w:numPr>
          <w:ilvl w:val="1"/>
          <w:numId w:val="30"/>
        </w:numPr>
        <w:spacing w:before="7" w:line="480" w:lineRule="auto"/>
        <w:rPr>
          <w:bCs/>
          <w:szCs w:val="28"/>
          <w:lang w:val="en-IN"/>
        </w:rPr>
      </w:pPr>
      <w:r w:rsidRPr="00272DA8">
        <w:rPr>
          <w:bCs/>
          <w:szCs w:val="28"/>
          <w:lang w:val="en-IN"/>
        </w:rPr>
        <w:t>Master's Degree</w:t>
      </w:r>
    </w:p>
    <w:p w14:paraId="7FE01E9B" w14:textId="77777777" w:rsidR="00272DA8" w:rsidRPr="00272DA8" w:rsidRDefault="00272DA8" w:rsidP="00DA0A5A">
      <w:pPr>
        <w:pStyle w:val="BodyText"/>
        <w:numPr>
          <w:ilvl w:val="1"/>
          <w:numId w:val="30"/>
        </w:numPr>
        <w:spacing w:before="7" w:line="480" w:lineRule="auto"/>
        <w:rPr>
          <w:bCs/>
          <w:szCs w:val="28"/>
          <w:lang w:val="en-IN"/>
        </w:rPr>
      </w:pPr>
      <w:r w:rsidRPr="00272DA8">
        <w:rPr>
          <w:bCs/>
          <w:szCs w:val="28"/>
          <w:lang w:val="en-IN"/>
        </w:rPr>
        <w:t>Doctoral Degree</w:t>
      </w:r>
    </w:p>
    <w:p w14:paraId="54031858" w14:textId="77777777" w:rsidR="00272DA8" w:rsidRDefault="00272DA8" w:rsidP="00DA0A5A">
      <w:pPr>
        <w:pStyle w:val="BodyText"/>
        <w:numPr>
          <w:ilvl w:val="1"/>
          <w:numId w:val="30"/>
        </w:numPr>
        <w:spacing w:before="7" w:line="480" w:lineRule="auto"/>
        <w:rPr>
          <w:bCs/>
          <w:szCs w:val="28"/>
          <w:lang w:val="en-IN"/>
        </w:rPr>
      </w:pPr>
      <w:r w:rsidRPr="00272DA8">
        <w:rPr>
          <w:bCs/>
          <w:szCs w:val="28"/>
          <w:lang w:val="en-IN"/>
        </w:rPr>
        <w:t>Other (specify)</w:t>
      </w:r>
    </w:p>
    <w:p w14:paraId="029F75C4" w14:textId="77777777" w:rsidR="00272DA8" w:rsidRPr="00272DA8" w:rsidRDefault="00272DA8" w:rsidP="00272DA8">
      <w:pPr>
        <w:pStyle w:val="BodyText"/>
        <w:spacing w:before="7" w:line="480" w:lineRule="auto"/>
        <w:ind w:left="1440"/>
        <w:rPr>
          <w:bCs/>
          <w:szCs w:val="28"/>
          <w:lang w:val="en-IN"/>
        </w:rPr>
      </w:pPr>
    </w:p>
    <w:p w14:paraId="15C9C183" w14:textId="77777777" w:rsidR="00272DA8" w:rsidRPr="00272DA8" w:rsidRDefault="00272DA8" w:rsidP="00DA0A5A">
      <w:pPr>
        <w:pStyle w:val="BodyText"/>
        <w:numPr>
          <w:ilvl w:val="0"/>
          <w:numId w:val="30"/>
        </w:numPr>
        <w:spacing w:before="7" w:line="480" w:lineRule="auto"/>
        <w:rPr>
          <w:bCs/>
          <w:szCs w:val="28"/>
          <w:lang w:val="en-IN"/>
        </w:rPr>
      </w:pPr>
      <w:r w:rsidRPr="00272DA8">
        <w:rPr>
          <w:bCs/>
          <w:szCs w:val="28"/>
          <w:lang w:val="en-IN"/>
        </w:rPr>
        <w:t>Salary wise classification</w:t>
      </w:r>
    </w:p>
    <w:p w14:paraId="78117463" w14:textId="77777777" w:rsidR="00272DA8" w:rsidRPr="00272DA8" w:rsidRDefault="00272DA8" w:rsidP="00272DA8">
      <w:pPr>
        <w:pStyle w:val="BodyText"/>
        <w:spacing w:before="7" w:line="480" w:lineRule="auto"/>
        <w:rPr>
          <w:bCs/>
          <w:szCs w:val="28"/>
          <w:lang w:val="en-IN"/>
        </w:rPr>
      </w:pPr>
      <w:r w:rsidRPr="00272DA8">
        <w:rPr>
          <w:bCs/>
          <w:szCs w:val="28"/>
          <w:lang w:val="en-IN"/>
        </w:rPr>
        <w:t xml:space="preserve"> </w:t>
      </w:r>
    </w:p>
    <w:p w14:paraId="50AAE3D6" w14:textId="77777777" w:rsidR="00272DA8" w:rsidRPr="00272DA8" w:rsidRDefault="00272DA8" w:rsidP="00DA0A5A">
      <w:pPr>
        <w:pStyle w:val="BodyText"/>
        <w:numPr>
          <w:ilvl w:val="0"/>
          <w:numId w:val="31"/>
        </w:numPr>
        <w:spacing w:before="7" w:line="480" w:lineRule="auto"/>
        <w:rPr>
          <w:bCs/>
          <w:szCs w:val="28"/>
          <w:lang w:val="en-IN"/>
        </w:rPr>
      </w:pPr>
      <w:r w:rsidRPr="00272DA8">
        <w:rPr>
          <w:bCs/>
          <w:szCs w:val="28"/>
          <w:lang w:val="en-IN"/>
        </w:rPr>
        <w:t>Below 10000</w:t>
      </w:r>
    </w:p>
    <w:p w14:paraId="46F37BE8" w14:textId="77777777" w:rsidR="00272DA8" w:rsidRPr="00272DA8" w:rsidRDefault="00272DA8" w:rsidP="00DA0A5A">
      <w:pPr>
        <w:pStyle w:val="BodyText"/>
        <w:numPr>
          <w:ilvl w:val="0"/>
          <w:numId w:val="31"/>
        </w:numPr>
        <w:spacing w:before="7" w:line="480" w:lineRule="auto"/>
        <w:rPr>
          <w:bCs/>
          <w:szCs w:val="28"/>
          <w:lang w:val="en-IN"/>
        </w:rPr>
      </w:pPr>
      <w:r w:rsidRPr="00272DA8">
        <w:rPr>
          <w:bCs/>
          <w:szCs w:val="28"/>
          <w:lang w:val="en-IN"/>
        </w:rPr>
        <w:t>10000-15000</w:t>
      </w:r>
    </w:p>
    <w:p w14:paraId="05E55418" w14:textId="77777777" w:rsidR="00272DA8" w:rsidRPr="00272DA8" w:rsidRDefault="00272DA8" w:rsidP="00DA0A5A">
      <w:pPr>
        <w:pStyle w:val="BodyText"/>
        <w:numPr>
          <w:ilvl w:val="0"/>
          <w:numId w:val="31"/>
        </w:numPr>
        <w:spacing w:before="7" w:line="480" w:lineRule="auto"/>
        <w:rPr>
          <w:bCs/>
          <w:szCs w:val="28"/>
          <w:lang w:val="en-IN"/>
        </w:rPr>
      </w:pPr>
      <w:r w:rsidRPr="00272DA8">
        <w:rPr>
          <w:bCs/>
          <w:szCs w:val="28"/>
          <w:lang w:val="en-IN"/>
        </w:rPr>
        <w:t>15000-20000</w:t>
      </w:r>
    </w:p>
    <w:p w14:paraId="49D7C3E8" w14:textId="77777777" w:rsidR="00272DA8" w:rsidRPr="00272DA8" w:rsidRDefault="00272DA8" w:rsidP="00DA0A5A">
      <w:pPr>
        <w:pStyle w:val="BodyText"/>
        <w:numPr>
          <w:ilvl w:val="0"/>
          <w:numId w:val="31"/>
        </w:numPr>
        <w:spacing w:before="7" w:line="480" w:lineRule="auto"/>
        <w:rPr>
          <w:bCs/>
          <w:szCs w:val="28"/>
          <w:lang w:val="en-IN"/>
        </w:rPr>
      </w:pPr>
      <w:r w:rsidRPr="00272DA8">
        <w:rPr>
          <w:bCs/>
          <w:szCs w:val="28"/>
          <w:lang w:val="en-IN"/>
        </w:rPr>
        <w:t>Above 20000</w:t>
      </w:r>
    </w:p>
    <w:p w14:paraId="7583750B" w14:textId="77777777" w:rsidR="00272DA8" w:rsidRPr="00272DA8" w:rsidRDefault="00272DA8" w:rsidP="00272DA8">
      <w:pPr>
        <w:pStyle w:val="BodyText"/>
        <w:spacing w:before="7" w:line="480" w:lineRule="auto"/>
        <w:rPr>
          <w:bCs/>
          <w:szCs w:val="28"/>
          <w:lang w:val="en-IN"/>
        </w:rPr>
      </w:pPr>
      <w:r w:rsidRPr="00272DA8">
        <w:rPr>
          <w:bCs/>
          <w:szCs w:val="28"/>
          <w:lang w:val="en-IN"/>
        </w:rPr>
        <w:t xml:space="preserve"> </w:t>
      </w:r>
    </w:p>
    <w:p w14:paraId="4F2E1810" w14:textId="77777777" w:rsidR="00272DA8" w:rsidRPr="00272DA8" w:rsidRDefault="00272DA8" w:rsidP="00272DA8">
      <w:pPr>
        <w:pStyle w:val="BodyText"/>
        <w:spacing w:before="7" w:line="480" w:lineRule="auto"/>
        <w:ind w:left="720"/>
        <w:rPr>
          <w:bCs/>
          <w:szCs w:val="28"/>
          <w:lang w:val="en-IN"/>
        </w:rPr>
      </w:pPr>
      <w:r w:rsidRPr="00272DA8">
        <w:rPr>
          <w:bCs/>
          <w:szCs w:val="28"/>
          <w:lang w:val="en-IN"/>
        </w:rPr>
        <w:t xml:space="preserve"> </w:t>
      </w:r>
    </w:p>
    <w:p w14:paraId="365DFB66" w14:textId="77777777" w:rsidR="00272DA8" w:rsidRPr="00272DA8" w:rsidRDefault="00272DA8" w:rsidP="00272DA8">
      <w:pPr>
        <w:pStyle w:val="BodyText"/>
        <w:spacing w:before="7" w:line="480" w:lineRule="auto"/>
        <w:ind w:left="720"/>
        <w:rPr>
          <w:bCs/>
          <w:szCs w:val="28"/>
          <w:lang w:val="en-IN"/>
        </w:rPr>
      </w:pPr>
      <w:r w:rsidRPr="00272DA8">
        <w:rPr>
          <w:bCs/>
          <w:szCs w:val="28"/>
          <w:lang w:val="en-IN"/>
        </w:rPr>
        <w:t xml:space="preserve"> </w:t>
      </w:r>
    </w:p>
    <w:p w14:paraId="4E824CDF" w14:textId="77777777" w:rsidR="00272DA8" w:rsidRPr="00272DA8" w:rsidRDefault="00272DA8" w:rsidP="00272DA8">
      <w:pPr>
        <w:pStyle w:val="BodyText"/>
        <w:spacing w:before="7" w:line="480" w:lineRule="auto"/>
        <w:ind w:left="720"/>
        <w:rPr>
          <w:bCs/>
          <w:szCs w:val="28"/>
          <w:lang w:val="en-IN"/>
        </w:rPr>
      </w:pPr>
      <w:r w:rsidRPr="00272DA8">
        <w:rPr>
          <w:bCs/>
          <w:szCs w:val="28"/>
          <w:lang w:val="en-IN"/>
        </w:rPr>
        <w:t xml:space="preserve"> </w:t>
      </w:r>
    </w:p>
    <w:p w14:paraId="77CBF886" w14:textId="77777777" w:rsidR="00272DA8" w:rsidRPr="00272DA8" w:rsidRDefault="00272DA8" w:rsidP="00272DA8">
      <w:pPr>
        <w:pStyle w:val="BodyText"/>
        <w:spacing w:before="7" w:line="480" w:lineRule="auto"/>
        <w:ind w:left="720"/>
        <w:rPr>
          <w:bCs/>
          <w:szCs w:val="28"/>
          <w:lang w:val="en-IN"/>
        </w:rPr>
      </w:pPr>
      <w:r w:rsidRPr="00272DA8">
        <w:rPr>
          <w:bCs/>
          <w:szCs w:val="28"/>
          <w:lang w:val="en-IN"/>
        </w:rPr>
        <w:t xml:space="preserve"> </w:t>
      </w:r>
    </w:p>
    <w:p w14:paraId="670A3400" w14:textId="77777777" w:rsidR="00272DA8" w:rsidRPr="00272DA8" w:rsidRDefault="00272DA8" w:rsidP="00272DA8">
      <w:pPr>
        <w:pStyle w:val="BodyText"/>
        <w:spacing w:before="7" w:line="480" w:lineRule="auto"/>
        <w:ind w:left="720"/>
        <w:rPr>
          <w:bCs/>
          <w:szCs w:val="28"/>
          <w:lang w:val="en-IN"/>
        </w:rPr>
      </w:pPr>
      <w:r w:rsidRPr="00272DA8">
        <w:rPr>
          <w:bCs/>
          <w:szCs w:val="28"/>
          <w:lang w:val="en-IN"/>
        </w:rPr>
        <w:t xml:space="preserve"> </w:t>
      </w:r>
    </w:p>
    <w:p w14:paraId="11E90CF6" w14:textId="25F16CD4" w:rsidR="00DC4988" w:rsidRPr="00DC4988" w:rsidRDefault="00DC4988" w:rsidP="00DC4988">
      <w:pPr>
        <w:pStyle w:val="BodyText"/>
        <w:spacing w:before="7" w:line="480" w:lineRule="auto"/>
        <w:ind w:left="720"/>
        <w:jc w:val="center"/>
        <w:rPr>
          <w:bCs/>
          <w:szCs w:val="28"/>
          <w:lang w:val="en-IN"/>
        </w:rPr>
      </w:pPr>
      <w:r w:rsidRPr="00DC4988">
        <w:rPr>
          <w:b/>
          <w:bCs/>
          <w:szCs w:val="28"/>
          <w:lang w:val="en-IN"/>
        </w:rPr>
        <w:lastRenderedPageBreak/>
        <w:t>BOOKS:</w:t>
      </w:r>
    </w:p>
    <w:p w14:paraId="34A2EFD7" w14:textId="77777777" w:rsidR="00DC4988" w:rsidRPr="00DC4988" w:rsidRDefault="00DC4988" w:rsidP="00E92171">
      <w:pPr>
        <w:pStyle w:val="BodyText"/>
        <w:spacing w:before="7" w:line="480" w:lineRule="auto"/>
        <w:ind w:left="720"/>
        <w:jc w:val="both"/>
        <w:rPr>
          <w:bCs/>
          <w:szCs w:val="28"/>
          <w:lang w:val="en-IN"/>
        </w:rPr>
      </w:pPr>
      <w:r w:rsidRPr="00DC4988">
        <w:rPr>
          <w:b/>
          <w:bCs/>
          <w:i/>
          <w:iCs/>
          <w:szCs w:val="28"/>
          <w:lang w:val="en-IN"/>
        </w:rPr>
        <w:t xml:space="preserve">BIBLIOGRAPHY </w:t>
      </w:r>
    </w:p>
    <w:p w14:paraId="1AC48619" w14:textId="3C452E10" w:rsidR="00DC4988" w:rsidRPr="00DC4988" w:rsidRDefault="00DC4988" w:rsidP="00E92171">
      <w:pPr>
        <w:pStyle w:val="BodyText"/>
        <w:spacing w:before="7" w:line="480" w:lineRule="auto"/>
        <w:ind w:left="720"/>
        <w:jc w:val="both"/>
        <w:rPr>
          <w:bCs/>
          <w:szCs w:val="28"/>
          <w:lang w:val="en-IN"/>
        </w:rPr>
      </w:pPr>
      <w:r w:rsidRPr="00DC4988">
        <w:rPr>
          <w:bCs/>
          <w:szCs w:val="28"/>
          <w:lang w:val="en-IN"/>
        </w:rPr>
        <w:sym w:font="Wingdings" w:char="F0D8"/>
      </w:r>
      <w:r w:rsidRPr="00DC4988">
        <w:rPr>
          <w:bCs/>
          <w:szCs w:val="28"/>
          <w:lang w:val="en-IN"/>
        </w:rPr>
        <w:t xml:space="preserve"> </w:t>
      </w:r>
      <w:proofErr w:type="spellStart"/>
      <w:proofErr w:type="gramStart"/>
      <w:r w:rsidRPr="00DC4988">
        <w:rPr>
          <w:b/>
          <w:bCs/>
          <w:szCs w:val="28"/>
          <w:lang w:val="en-IN"/>
        </w:rPr>
        <w:t>K.</w:t>
      </w:r>
      <w:r w:rsidRPr="00DC4988">
        <w:rPr>
          <w:bCs/>
          <w:szCs w:val="28"/>
          <w:lang w:val="en-IN"/>
        </w:rPr>
        <w:t>Aswathappa</w:t>
      </w:r>
      <w:proofErr w:type="spellEnd"/>
      <w:proofErr w:type="gramEnd"/>
      <w:r w:rsidRPr="00DC4988">
        <w:rPr>
          <w:bCs/>
          <w:szCs w:val="28"/>
          <w:lang w:val="en-IN"/>
        </w:rPr>
        <w:t xml:space="preserve"> (2010). Human resource management text and cases 6th edition(6thed.). New </w:t>
      </w:r>
      <w:proofErr w:type="spellStart"/>
      <w:proofErr w:type="gramStart"/>
      <w:r w:rsidRPr="00DC4988">
        <w:rPr>
          <w:bCs/>
          <w:szCs w:val="28"/>
          <w:lang w:val="en-IN"/>
        </w:rPr>
        <w:t>Delhi:Tata</w:t>
      </w:r>
      <w:proofErr w:type="spellEnd"/>
      <w:proofErr w:type="gramEnd"/>
      <w:r w:rsidRPr="00DC4988">
        <w:rPr>
          <w:bCs/>
          <w:szCs w:val="28"/>
          <w:lang w:val="en-IN"/>
        </w:rPr>
        <w:t xml:space="preserve"> McGraw-Hill. </w:t>
      </w:r>
    </w:p>
    <w:p w14:paraId="60EA4D3B" w14:textId="3323995D" w:rsidR="00DC4988" w:rsidRPr="00DC4988" w:rsidRDefault="00DC4988" w:rsidP="00E92171">
      <w:pPr>
        <w:pStyle w:val="BodyText"/>
        <w:spacing w:before="7" w:line="480" w:lineRule="auto"/>
        <w:ind w:left="720"/>
        <w:jc w:val="both"/>
        <w:rPr>
          <w:bCs/>
          <w:szCs w:val="28"/>
          <w:lang w:val="en-IN"/>
        </w:rPr>
      </w:pPr>
      <w:r w:rsidRPr="00DC4988">
        <w:rPr>
          <w:bCs/>
          <w:szCs w:val="28"/>
          <w:lang w:val="en-IN"/>
        </w:rPr>
        <w:sym w:font="Wingdings" w:char="F0D8"/>
      </w:r>
      <w:r w:rsidRPr="00DC4988">
        <w:rPr>
          <w:bCs/>
          <w:szCs w:val="28"/>
          <w:lang w:val="en-IN"/>
        </w:rPr>
        <w:t xml:space="preserve"> </w:t>
      </w:r>
      <w:proofErr w:type="spellStart"/>
      <w:proofErr w:type="gramStart"/>
      <w:r w:rsidRPr="00DC4988">
        <w:rPr>
          <w:bCs/>
          <w:szCs w:val="28"/>
          <w:lang w:val="en-IN"/>
        </w:rPr>
        <w:t>P.Subba</w:t>
      </w:r>
      <w:proofErr w:type="spellEnd"/>
      <w:proofErr w:type="gramEnd"/>
      <w:r w:rsidRPr="00DC4988">
        <w:rPr>
          <w:bCs/>
          <w:szCs w:val="28"/>
          <w:lang w:val="en-IN"/>
        </w:rPr>
        <w:t xml:space="preserve"> Rao (2010). Essentials of human resource management and industrial relations </w:t>
      </w:r>
      <w:proofErr w:type="spellStart"/>
      <w:proofErr w:type="gramStart"/>
      <w:r w:rsidRPr="00DC4988">
        <w:rPr>
          <w:bCs/>
          <w:szCs w:val="28"/>
          <w:lang w:val="en-IN"/>
        </w:rPr>
        <w:t>text,cases</w:t>
      </w:r>
      <w:proofErr w:type="spellEnd"/>
      <w:proofErr w:type="gramEnd"/>
      <w:r w:rsidRPr="00DC4988">
        <w:rPr>
          <w:bCs/>
          <w:szCs w:val="28"/>
          <w:lang w:val="en-IN"/>
        </w:rPr>
        <w:t xml:space="preserve"> and games (3rd ed.). Mumbai, India: Himalaya Publishing House. </w:t>
      </w:r>
    </w:p>
    <w:p w14:paraId="32FF2F38" w14:textId="2FB65CF2" w:rsidR="00DC4988" w:rsidRPr="00DC4988" w:rsidRDefault="00DC4988" w:rsidP="00E92171">
      <w:pPr>
        <w:pStyle w:val="BodyText"/>
        <w:spacing w:before="7" w:line="480" w:lineRule="auto"/>
        <w:ind w:left="720"/>
        <w:jc w:val="both"/>
        <w:rPr>
          <w:bCs/>
          <w:szCs w:val="28"/>
          <w:lang w:val="en-IN"/>
        </w:rPr>
      </w:pPr>
      <w:r w:rsidRPr="00DC4988">
        <w:rPr>
          <w:bCs/>
          <w:szCs w:val="28"/>
          <w:lang w:val="en-IN"/>
        </w:rPr>
        <w:sym w:font="Wingdings" w:char="F0D8"/>
      </w:r>
      <w:r w:rsidRPr="00DC4988">
        <w:rPr>
          <w:bCs/>
          <w:szCs w:val="28"/>
          <w:lang w:val="en-IN"/>
        </w:rPr>
        <w:t xml:space="preserve"> </w:t>
      </w:r>
      <w:proofErr w:type="spellStart"/>
      <w:r w:rsidRPr="00DC4988">
        <w:rPr>
          <w:bCs/>
          <w:szCs w:val="28"/>
          <w:lang w:val="en-IN"/>
        </w:rPr>
        <w:t>C.</w:t>
      </w:r>
      <w:proofErr w:type="gramStart"/>
      <w:r w:rsidRPr="00DC4988">
        <w:rPr>
          <w:bCs/>
          <w:szCs w:val="28"/>
          <w:lang w:val="en-IN"/>
        </w:rPr>
        <w:t>R.Kothari</w:t>
      </w:r>
      <w:proofErr w:type="spellEnd"/>
      <w:proofErr w:type="gramEnd"/>
      <w:r w:rsidRPr="00DC4988">
        <w:rPr>
          <w:bCs/>
          <w:szCs w:val="28"/>
          <w:lang w:val="en-IN"/>
        </w:rPr>
        <w:t xml:space="preserve"> (2009). Research methodology: Methods and techniques (2nd ed.). New </w:t>
      </w:r>
      <w:proofErr w:type="spellStart"/>
      <w:proofErr w:type="gramStart"/>
      <w:r w:rsidRPr="00DC4988">
        <w:rPr>
          <w:bCs/>
          <w:szCs w:val="28"/>
          <w:lang w:val="en-IN"/>
        </w:rPr>
        <w:t>Delhi:New</w:t>
      </w:r>
      <w:proofErr w:type="spellEnd"/>
      <w:proofErr w:type="gramEnd"/>
      <w:r w:rsidRPr="00DC4988">
        <w:rPr>
          <w:bCs/>
          <w:szCs w:val="28"/>
          <w:lang w:val="en-IN"/>
        </w:rPr>
        <w:t xml:space="preserve"> Age International (P) Ltd., Publishers. </w:t>
      </w:r>
    </w:p>
    <w:p w14:paraId="19285418" w14:textId="571ECE9C" w:rsidR="00DC4988" w:rsidRPr="00DC4988" w:rsidRDefault="00DC4988" w:rsidP="00E92171">
      <w:pPr>
        <w:pStyle w:val="BodyText"/>
        <w:spacing w:before="7" w:line="480" w:lineRule="auto"/>
        <w:ind w:left="720"/>
        <w:jc w:val="both"/>
        <w:rPr>
          <w:bCs/>
          <w:szCs w:val="28"/>
          <w:lang w:val="en-IN"/>
        </w:rPr>
      </w:pPr>
      <w:r w:rsidRPr="00DC4988">
        <w:rPr>
          <w:bCs/>
          <w:szCs w:val="28"/>
          <w:lang w:val="en-IN"/>
        </w:rPr>
        <w:sym w:font="Wingdings" w:char="F0D8"/>
      </w:r>
      <w:r w:rsidRPr="00DC4988">
        <w:rPr>
          <w:bCs/>
          <w:szCs w:val="28"/>
          <w:lang w:val="en-IN"/>
        </w:rPr>
        <w:t xml:space="preserve"> </w:t>
      </w:r>
      <w:proofErr w:type="spellStart"/>
      <w:proofErr w:type="gramStart"/>
      <w:r w:rsidRPr="00DC4988">
        <w:rPr>
          <w:bCs/>
          <w:szCs w:val="28"/>
          <w:lang w:val="en-IN"/>
        </w:rPr>
        <w:t>G.Dessler</w:t>
      </w:r>
      <w:proofErr w:type="spellEnd"/>
      <w:proofErr w:type="gramEnd"/>
      <w:r w:rsidRPr="00DC4988">
        <w:rPr>
          <w:bCs/>
          <w:szCs w:val="28"/>
          <w:lang w:val="en-IN"/>
        </w:rPr>
        <w:t xml:space="preserve"> (2013). Human resource management (13th edition) (13th ed.). </w:t>
      </w:r>
      <w:proofErr w:type="spellStart"/>
      <w:proofErr w:type="gramStart"/>
      <w:r w:rsidRPr="00DC4988">
        <w:rPr>
          <w:bCs/>
          <w:szCs w:val="28"/>
          <w:lang w:val="en-IN"/>
        </w:rPr>
        <w:t>Boston:PrenticeHall</w:t>
      </w:r>
      <w:proofErr w:type="spellEnd"/>
      <w:proofErr w:type="gramEnd"/>
      <w:r w:rsidRPr="00DC4988">
        <w:rPr>
          <w:bCs/>
          <w:szCs w:val="28"/>
          <w:lang w:val="en-IN"/>
        </w:rPr>
        <w:t xml:space="preserve">. </w:t>
      </w:r>
    </w:p>
    <w:p w14:paraId="3B2EE687" w14:textId="77777777" w:rsidR="00DC4988" w:rsidRPr="00DC4988" w:rsidRDefault="00DC4988" w:rsidP="00E92171">
      <w:pPr>
        <w:pStyle w:val="BodyText"/>
        <w:spacing w:before="7" w:line="480" w:lineRule="auto"/>
        <w:ind w:left="720"/>
        <w:jc w:val="both"/>
        <w:rPr>
          <w:bCs/>
          <w:szCs w:val="28"/>
          <w:lang w:val="en-IN"/>
        </w:rPr>
      </w:pPr>
      <w:r w:rsidRPr="00DC4988">
        <w:rPr>
          <w:b/>
          <w:bCs/>
          <w:szCs w:val="28"/>
          <w:lang w:val="en-IN"/>
        </w:rPr>
        <w:t xml:space="preserve">Websites: </w:t>
      </w:r>
    </w:p>
    <w:p w14:paraId="114E904E" w14:textId="77777777" w:rsidR="00DC4988" w:rsidRPr="00DC4988" w:rsidRDefault="00DC4988" w:rsidP="00E92171">
      <w:pPr>
        <w:pStyle w:val="BodyText"/>
        <w:spacing w:before="7" w:line="480" w:lineRule="auto"/>
        <w:ind w:left="720"/>
        <w:jc w:val="both"/>
        <w:rPr>
          <w:bCs/>
          <w:szCs w:val="28"/>
          <w:lang w:val="en-IN"/>
        </w:rPr>
      </w:pPr>
      <w:r w:rsidRPr="00DC4988">
        <w:rPr>
          <w:bCs/>
          <w:szCs w:val="28"/>
          <w:lang w:val="en-IN"/>
        </w:rPr>
        <w:sym w:font="Symbol" w:char="F0B7"/>
      </w:r>
      <w:r w:rsidRPr="00DC4988">
        <w:rPr>
          <w:bCs/>
          <w:szCs w:val="28"/>
          <w:lang w:val="en-IN"/>
        </w:rPr>
        <w:t xml:space="preserve"> www.apspdcl.in </w:t>
      </w:r>
    </w:p>
    <w:p w14:paraId="0E02A9D9" w14:textId="77777777" w:rsidR="00DC4988" w:rsidRPr="00DC4988" w:rsidRDefault="00DC4988" w:rsidP="00E92171">
      <w:pPr>
        <w:pStyle w:val="BodyText"/>
        <w:spacing w:before="7" w:line="480" w:lineRule="auto"/>
        <w:ind w:left="720"/>
        <w:jc w:val="both"/>
        <w:rPr>
          <w:bCs/>
          <w:szCs w:val="28"/>
          <w:lang w:val="en-IN"/>
        </w:rPr>
      </w:pPr>
      <w:r w:rsidRPr="00DC4988">
        <w:rPr>
          <w:bCs/>
          <w:szCs w:val="28"/>
          <w:lang w:val="en-IN"/>
        </w:rPr>
        <w:sym w:font="Symbol" w:char="F0B7"/>
      </w:r>
      <w:r w:rsidRPr="00DC4988">
        <w:rPr>
          <w:bCs/>
          <w:szCs w:val="28"/>
          <w:lang w:val="en-IN"/>
        </w:rPr>
        <w:t xml:space="preserve"> www.transco.gov.in </w:t>
      </w:r>
    </w:p>
    <w:p w14:paraId="173AB570" w14:textId="77777777" w:rsidR="00DC4988" w:rsidRPr="00DC4988" w:rsidRDefault="00DC4988" w:rsidP="00E92171">
      <w:pPr>
        <w:pStyle w:val="BodyText"/>
        <w:spacing w:before="7" w:line="480" w:lineRule="auto"/>
        <w:ind w:left="720"/>
        <w:jc w:val="both"/>
        <w:rPr>
          <w:bCs/>
          <w:szCs w:val="28"/>
          <w:lang w:val="en-IN"/>
        </w:rPr>
      </w:pPr>
      <w:r w:rsidRPr="00DC4988">
        <w:rPr>
          <w:bCs/>
          <w:szCs w:val="28"/>
          <w:lang w:val="en-IN"/>
        </w:rPr>
        <w:sym w:font="Symbol" w:char="F0B7"/>
      </w:r>
      <w:r w:rsidRPr="00DC4988">
        <w:rPr>
          <w:bCs/>
          <w:szCs w:val="28"/>
          <w:lang w:val="en-IN"/>
        </w:rPr>
        <w:t xml:space="preserve"> www.google.com </w:t>
      </w:r>
    </w:p>
    <w:p w14:paraId="220C3B5F" w14:textId="77777777" w:rsidR="00E92171" w:rsidRDefault="00E92171" w:rsidP="00E92171">
      <w:pPr>
        <w:pStyle w:val="BodyText"/>
        <w:spacing w:before="7" w:line="480" w:lineRule="auto"/>
        <w:ind w:left="720"/>
        <w:jc w:val="both"/>
        <w:rPr>
          <w:bCs/>
          <w:szCs w:val="28"/>
          <w:lang w:val="en-IN"/>
        </w:rPr>
      </w:pPr>
    </w:p>
    <w:p w14:paraId="3DBB4945" w14:textId="77777777" w:rsidR="00E92171" w:rsidRDefault="00E92171" w:rsidP="00E92171">
      <w:pPr>
        <w:pStyle w:val="BodyText"/>
        <w:spacing w:before="7" w:line="480" w:lineRule="auto"/>
        <w:ind w:left="720"/>
        <w:jc w:val="both"/>
        <w:rPr>
          <w:bCs/>
          <w:szCs w:val="28"/>
          <w:lang w:val="en-IN"/>
        </w:rPr>
      </w:pPr>
    </w:p>
    <w:p w14:paraId="167CA4AA" w14:textId="77777777" w:rsidR="00E92171" w:rsidRDefault="00E92171" w:rsidP="00E92171">
      <w:pPr>
        <w:pStyle w:val="BodyText"/>
        <w:spacing w:before="7" w:line="480" w:lineRule="auto"/>
        <w:ind w:left="720"/>
        <w:jc w:val="both"/>
        <w:rPr>
          <w:bCs/>
          <w:szCs w:val="28"/>
          <w:lang w:val="en-IN"/>
        </w:rPr>
      </w:pPr>
    </w:p>
    <w:p w14:paraId="2DBAD3A4" w14:textId="77777777" w:rsidR="00E92171" w:rsidRDefault="00E92171" w:rsidP="00E92171">
      <w:pPr>
        <w:pStyle w:val="BodyText"/>
        <w:spacing w:before="7" w:line="480" w:lineRule="auto"/>
        <w:ind w:left="720"/>
        <w:jc w:val="both"/>
        <w:rPr>
          <w:bCs/>
          <w:szCs w:val="28"/>
          <w:lang w:val="en-IN"/>
        </w:rPr>
      </w:pPr>
    </w:p>
    <w:p w14:paraId="44B108B4" w14:textId="77777777" w:rsidR="00E92171" w:rsidRDefault="00E92171" w:rsidP="00E92171">
      <w:pPr>
        <w:pStyle w:val="BodyText"/>
        <w:spacing w:before="7" w:line="480" w:lineRule="auto"/>
        <w:ind w:left="720"/>
        <w:jc w:val="both"/>
        <w:rPr>
          <w:bCs/>
          <w:szCs w:val="28"/>
          <w:lang w:val="en-IN"/>
        </w:rPr>
      </w:pPr>
    </w:p>
    <w:p w14:paraId="7BD21796" w14:textId="77777777" w:rsidR="00E92171" w:rsidRDefault="00E92171" w:rsidP="00E92171">
      <w:pPr>
        <w:pStyle w:val="BodyText"/>
        <w:spacing w:before="7" w:line="480" w:lineRule="auto"/>
        <w:ind w:left="720"/>
        <w:jc w:val="both"/>
        <w:rPr>
          <w:bCs/>
          <w:szCs w:val="28"/>
          <w:lang w:val="en-IN"/>
        </w:rPr>
      </w:pPr>
    </w:p>
    <w:p w14:paraId="348C3CA4" w14:textId="77777777" w:rsidR="00E92171" w:rsidRDefault="00E92171" w:rsidP="00E92171">
      <w:pPr>
        <w:pStyle w:val="BodyText"/>
        <w:spacing w:before="7" w:line="480" w:lineRule="auto"/>
        <w:ind w:left="720"/>
        <w:jc w:val="both"/>
        <w:rPr>
          <w:bCs/>
          <w:szCs w:val="28"/>
          <w:lang w:val="en-IN"/>
        </w:rPr>
      </w:pPr>
    </w:p>
    <w:p w14:paraId="111D1425" w14:textId="77777777" w:rsidR="00E92171" w:rsidRDefault="00E92171" w:rsidP="00E92171">
      <w:pPr>
        <w:pStyle w:val="BodyText"/>
        <w:spacing w:before="7" w:line="480" w:lineRule="auto"/>
        <w:ind w:left="720"/>
        <w:jc w:val="both"/>
        <w:rPr>
          <w:bCs/>
          <w:szCs w:val="28"/>
          <w:lang w:val="en-IN"/>
        </w:rPr>
      </w:pPr>
    </w:p>
    <w:p w14:paraId="7BD9604F" w14:textId="77777777" w:rsidR="00E92171" w:rsidRDefault="00E92171" w:rsidP="00E92171">
      <w:pPr>
        <w:pStyle w:val="BodyText"/>
        <w:spacing w:before="7" w:line="480" w:lineRule="auto"/>
        <w:ind w:left="720"/>
        <w:jc w:val="both"/>
        <w:rPr>
          <w:bCs/>
          <w:szCs w:val="28"/>
          <w:lang w:val="en-IN"/>
        </w:rPr>
      </w:pPr>
    </w:p>
    <w:p w14:paraId="78EDB70C" w14:textId="77777777" w:rsidR="00E92171" w:rsidRDefault="00E92171" w:rsidP="00E92171">
      <w:pPr>
        <w:pStyle w:val="BodyText"/>
        <w:spacing w:before="7" w:line="480" w:lineRule="auto"/>
        <w:ind w:left="720"/>
        <w:jc w:val="both"/>
        <w:rPr>
          <w:bCs/>
          <w:szCs w:val="28"/>
          <w:lang w:val="en-IN"/>
        </w:rPr>
      </w:pPr>
    </w:p>
    <w:p w14:paraId="1AEC6F45" w14:textId="77777777" w:rsidR="00E92171" w:rsidRDefault="00E92171" w:rsidP="00E92171">
      <w:pPr>
        <w:pStyle w:val="BodyText"/>
        <w:spacing w:before="7" w:line="480" w:lineRule="auto"/>
        <w:ind w:left="720"/>
        <w:jc w:val="both"/>
        <w:rPr>
          <w:bCs/>
          <w:szCs w:val="28"/>
          <w:lang w:val="en-IN"/>
        </w:rPr>
      </w:pPr>
    </w:p>
    <w:p w14:paraId="62C2F5F3" w14:textId="77777777" w:rsidR="00E92171" w:rsidRDefault="00E92171" w:rsidP="00E92171">
      <w:pPr>
        <w:pStyle w:val="BodyText"/>
        <w:spacing w:before="7" w:line="480" w:lineRule="auto"/>
        <w:ind w:left="720"/>
        <w:jc w:val="both"/>
        <w:rPr>
          <w:bCs/>
          <w:szCs w:val="28"/>
          <w:lang w:val="en-IN"/>
        </w:rPr>
      </w:pPr>
    </w:p>
    <w:p w14:paraId="767F93B1" w14:textId="7B756C26" w:rsidR="00DC4988" w:rsidRPr="00DC4988" w:rsidRDefault="00DC4988" w:rsidP="00E92171">
      <w:pPr>
        <w:pStyle w:val="BodyText"/>
        <w:spacing w:before="7" w:line="480" w:lineRule="auto"/>
        <w:ind w:left="720"/>
        <w:jc w:val="both"/>
        <w:rPr>
          <w:bCs/>
          <w:szCs w:val="28"/>
          <w:lang w:val="en-IN"/>
        </w:rPr>
      </w:pPr>
      <w:r w:rsidRPr="00DC4988">
        <w:rPr>
          <w:b/>
          <w:bCs/>
          <w:szCs w:val="28"/>
          <w:lang w:val="en-IN"/>
        </w:rPr>
        <w:t xml:space="preserve">Journals: </w:t>
      </w:r>
    </w:p>
    <w:p w14:paraId="1751E770" w14:textId="77777777" w:rsidR="00DC4988" w:rsidRPr="00DC4988" w:rsidRDefault="00DC4988" w:rsidP="00E92171">
      <w:pPr>
        <w:pStyle w:val="BodyText"/>
        <w:spacing w:before="7" w:line="480" w:lineRule="auto"/>
        <w:ind w:left="720"/>
        <w:jc w:val="both"/>
        <w:rPr>
          <w:bCs/>
          <w:szCs w:val="28"/>
          <w:lang w:val="en-IN"/>
        </w:rPr>
      </w:pPr>
      <w:r w:rsidRPr="00DC4988">
        <w:rPr>
          <w:bCs/>
          <w:szCs w:val="28"/>
          <w:lang w:val="en-IN"/>
        </w:rPr>
        <w:sym w:font="Wingdings" w:char="F0D8"/>
      </w:r>
      <w:r w:rsidRPr="00DC4988">
        <w:rPr>
          <w:bCs/>
          <w:szCs w:val="28"/>
          <w:lang w:val="en-IN"/>
        </w:rPr>
        <w:t xml:space="preserve"> K. Lalitha &amp; Priyanka, T. (2014). A Study on Job Enrichment Measures with </w:t>
      </w:r>
    </w:p>
    <w:p w14:paraId="3C286A29" w14:textId="77777777" w:rsidR="00DC4988" w:rsidRPr="00DC4988" w:rsidRDefault="00DC4988" w:rsidP="00E92171">
      <w:pPr>
        <w:pStyle w:val="BodyText"/>
        <w:spacing w:before="7" w:line="480" w:lineRule="auto"/>
        <w:ind w:left="720"/>
        <w:jc w:val="both"/>
        <w:rPr>
          <w:bCs/>
          <w:szCs w:val="28"/>
          <w:lang w:val="en-IN"/>
        </w:rPr>
      </w:pPr>
      <w:r w:rsidRPr="00DC4988">
        <w:rPr>
          <w:bCs/>
          <w:szCs w:val="28"/>
          <w:lang w:val="en-IN"/>
        </w:rPr>
        <w:t xml:space="preserve">Reference to IT industry. International Journal of Engineering Technology, </w:t>
      </w:r>
    </w:p>
    <w:p w14:paraId="757D82C1" w14:textId="77777777" w:rsidR="00DC4988" w:rsidRPr="00DC4988" w:rsidRDefault="00DC4988" w:rsidP="00E92171">
      <w:pPr>
        <w:pStyle w:val="BodyText"/>
        <w:spacing w:before="7" w:line="480" w:lineRule="auto"/>
        <w:ind w:left="720"/>
        <w:jc w:val="both"/>
        <w:rPr>
          <w:bCs/>
          <w:szCs w:val="28"/>
          <w:lang w:val="en-IN"/>
        </w:rPr>
      </w:pPr>
      <w:r w:rsidRPr="00DC4988">
        <w:rPr>
          <w:bCs/>
          <w:szCs w:val="28"/>
          <w:lang w:val="en-IN"/>
        </w:rPr>
        <w:t xml:space="preserve">Management and Applied Sciences, 2(7). </w:t>
      </w:r>
    </w:p>
    <w:p w14:paraId="6B0E1A7A" w14:textId="77777777" w:rsidR="00DC4988" w:rsidRPr="00DC4988" w:rsidRDefault="00DC4988" w:rsidP="00E92171">
      <w:pPr>
        <w:pStyle w:val="BodyText"/>
        <w:spacing w:before="7" w:line="480" w:lineRule="auto"/>
        <w:ind w:left="720"/>
        <w:jc w:val="both"/>
        <w:rPr>
          <w:bCs/>
          <w:szCs w:val="28"/>
          <w:lang w:val="en-IN"/>
        </w:rPr>
      </w:pPr>
      <w:r w:rsidRPr="00DC4988">
        <w:rPr>
          <w:bCs/>
          <w:szCs w:val="28"/>
          <w:lang w:val="en-IN"/>
        </w:rPr>
        <w:sym w:font="Wingdings" w:char="F0D8"/>
      </w:r>
      <w:r w:rsidRPr="00DC4988">
        <w:rPr>
          <w:bCs/>
          <w:szCs w:val="28"/>
          <w:lang w:val="en-IN"/>
        </w:rPr>
        <w:t xml:space="preserve"> Uttam, K. D., &amp; Panda, J. K. (2015). A Study on Job Enrichment Measures with </w:t>
      </w:r>
    </w:p>
    <w:p w14:paraId="171A979C" w14:textId="77777777" w:rsidR="00DC4988" w:rsidRPr="00DC4988" w:rsidRDefault="00DC4988" w:rsidP="00E92171">
      <w:pPr>
        <w:pStyle w:val="BodyText"/>
        <w:spacing w:before="7" w:line="480" w:lineRule="auto"/>
        <w:ind w:left="720"/>
        <w:jc w:val="both"/>
        <w:rPr>
          <w:bCs/>
          <w:szCs w:val="28"/>
          <w:lang w:val="en-IN"/>
        </w:rPr>
      </w:pPr>
      <w:r w:rsidRPr="00DC4988">
        <w:rPr>
          <w:bCs/>
          <w:szCs w:val="28"/>
          <w:lang w:val="en-IN"/>
        </w:rPr>
        <w:t xml:space="preserve">Special Reference to Mahanadi </w:t>
      </w:r>
      <w:proofErr w:type="spellStart"/>
      <w:r w:rsidRPr="00DC4988">
        <w:rPr>
          <w:bCs/>
          <w:szCs w:val="28"/>
          <w:lang w:val="en-IN"/>
        </w:rPr>
        <w:t>Coalfied</w:t>
      </w:r>
      <w:proofErr w:type="spellEnd"/>
      <w:r w:rsidRPr="00DC4988">
        <w:rPr>
          <w:bCs/>
          <w:szCs w:val="28"/>
          <w:lang w:val="en-IN"/>
        </w:rPr>
        <w:t xml:space="preserve"> Limited. International Journal of Science, </w:t>
      </w:r>
    </w:p>
    <w:p w14:paraId="7236F4B1" w14:textId="77777777" w:rsidR="00DC4988" w:rsidRPr="00DC4988" w:rsidRDefault="00DC4988" w:rsidP="00E92171">
      <w:pPr>
        <w:pStyle w:val="BodyText"/>
        <w:spacing w:before="7" w:line="480" w:lineRule="auto"/>
        <w:ind w:left="720"/>
        <w:jc w:val="both"/>
        <w:rPr>
          <w:bCs/>
          <w:szCs w:val="28"/>
          <w:lang w:val="en-IN"/>
        </w:rPr>
      </w:pPr>
      <w:r w:rsidRPr="00DC4988">
        <w:rPr>
          <w:bCs/>
          <w:szCs w:val="28"/>
          <w:lang w:val="en-IN"/>
        </w:rPr>
        <w:t xml:space="preserve">Technology and Management, 4(3). </w:t>
      </w:r>
    </w:p>
    <w:p w14:paraId="41560CE8" w14:textId="77777777" w:rsidR="00DC4988" w:rsidRPr="00DC4988" w:rsidRDefault="00DC4988" w:rsidP="00E92171">
      <w:pPr>
        <w:pStyle w:val="BodyText"/>
        <w:spacing w:before="7" w:line="480" w:lineRule="auto"/>
        <w:ind w:left="720"/>
        <w:jc w:val="both"/>
        <w:rPr>
          <w:bCs/>
          <w:szCs w:val="28"/>
          <w:lang w:val="en-IN"/>
        </w:rPr>
      </w:pPr>
      <w:r w:rsidRPr="00DC4988">
        <w:rPr>
          <w:bCs/>
          <w:szCs w:val="28"/>
          <w:lang w:val="en-IN"/>
        </w:rPr>
        <w:sym w:font="Wingdings" w:char="F0D8"/>
      </w:r>
      <w:r w:rsidRPr="00DC4988">
        <w:rPr>
          <w:bCs/>
          <w:szCs w:val="28"/>
          <w:lang w:val="en-IN"/>
        </w:rPr>
        <w:t xml:space="preserve"> Rajkuar, B. (2014). A Study on Labour Enrichment Measures and Social Security </w:t>
      </w:r>
    </w:p>
    <w:p w14:paraId="1D39FB9F" w14:textId="77777777" w:rsidR="00DC4988" w:rsidRPr="00DC4988" w:rsidRDefault="00DC4988" w:rsidP="00E92171">
      <w:pPr>
        <w:pStyle w:val="BodyText"/>
        <w:spacing w:before="7" w:line="480" w:lineRule="auto"/>
        <w:ind w:left="720"/>
        <w:jc w:val="both"/>
        <w:rPr>
          <w:bCs/>
          <w:szCs w:val="28"/>
          <w:lang w:val="en-IN"/>
        </w:rPr>
      </w:pPr>
      <w:r w:rsidRPr="00DC4988">
        <w:rPr>
          <w:bCs/>
          <w:szCs w:val="28"/>
          <w:lang w:val="en-IN"/>
        </w:rPr>
        <w:t xml:space="preserve">in IT Industries with Reference to Chennai. International Journal of Enterprise </w:t>
      </w:r>
    </w:p>
    <w:p w14:paraId="5476C659" w14:textId="77777777" w:rsidR="00DC4988" w:rsidRPr="00DC4988" w:rsidRDefault="00DC4988" w:rsidP="00E92171">
      <w:pPr>
        <w:pStyle w:val="BodyText"/>
        <w:spacing w:before="7" w:line="480" w:lineRule="auto"/>
        <w:ind w:left="720"/>
        <w:jc w:val="both"/>
        <w:rPr>
          <w:bCs/>
          <w:szCs w:val="28"/>
          <w:lang w:val="en-IN"/>
        </w:rPr>
      </w:pPr>
      <w:r w:rsidRPr="00DC4988">
        <w:rPr>
          <w:bCs/>
          <w:szCs w:val="28"/>
          <w:lang w:val="en-IN"/>
        </w:rPr>
        <w:t xml:space="preserve">Computing and Business Systems, 4(1). </w:t>
      </w:r>
    </w:p>
    <w:p w14:paraId="6BA41806" w14:textId="77777777" w:rsidR="00DC4988" w:rsidRPr="00DC4988" w:rsidRDefault="00DC4988" w:rsidP="00DC4988">
      <w:pPr>
        <w:pStyle w:val="BodyText"/>
        <w:spacing w:before="7" w:line="480" w:lineRule="auto"/>
        <w:ind w:left="720"/>
        <w:rPr>
          <w:bCs/>
          <w:szCs w:val="28"/>
          <w:lang w:val="en-IN"/>
        </w:rPr>
      </w:pPr>
      <w:r w:rsidRPr="00DC4988">
        <w:rPr>
          <w:bCs/>
          <w:szCs w:val="28"/>
          <w:lang w:val="en-IN"/>
        </w:rPr>
        <w:sym w:font="Wingdings" w:char="F0D8"/>
      </w:r>
      <w:r w:rsidRPr="00DC4988">
        <w:rPr>
          <w:bCs/>
          <w:szCs w:val="28"/>
          <w:lang w:val="en-IN"/>
        </w:rPr>
        <w:t xml:space="preserve"> Jai </w:t>
      </w:r>
      <w:proofErr w:type="spellStart"/>
      <w:r w:rsidRPr="00DC4988">
        <w:rPr>
          <w:bCs/>
          <w:szCs w:val="28"/>
          <w:lang w:val="en-IN"/>
        </w:rPr>
        <w:t>shree</w:t>
      </w:r>
      <w:proofErr w:type="spellEnd"/>
      <w:r w:rsidRPr="00DC4988">
        <w:rPr>
          <w:bCs/>
          <w:szCs w:val="28"/>
          <w:lang w:val="en-IN"/>
        </w:rPr>
        <w:t xml:space="preserve">, S. (2015). A Study on Labour Enrichment Measures and its impact on </w:t>
      </w:r>
    </w:p>
    <w:p w14:paraId="113A9A44" w14:textId="77777777" w:rsidR="00DC4988" w:rsidRPr="00DC4988" w:rsidRDefault="00DC4988" w:rsidP="00DC4988">
      <w:pPr>
        <w:pStyle w:val="BodyText"/>
        <w:spacing w:before="7" w:line="480" w:lineRule="auto"/>
        <w:ind w:left="720"/>
        <w:rPr>
          <w:bCs/>
          <w:szCs w:val="28"/>
          <w:lang w:val="en-IN"/>
        </w:rPr>
      </w:pPr>
      <w:r w:rsidRPr="00DC4988">
        <w:rPr>
          <w:bCs/>
          <w:szCs w:val="28"/>
          <w:lang w:val="en-IN"/>
        </w:rPr>
        <w:t xml:space="preserve">Employee's Job Satisfaction in Garment Industries. International Journal in </w:t>
      </w:r>
    </w:p>
    <w:p w14:paraId="103CCE64" w14:textId="77777777" w:rsidR="00DC4988" w:rsidRPr="00DC4988" w:rsidRDefault="00DC4988" w:rsidP="00DC4988">
      <w:pPr>
        <w:pStyle w:val="BodyText"/>
        <w:spacing w:before="7" w:line="480" w:lineRule="auto"/>
        <w:ind w:left="720"/>
        <w:rPr>
          <w:bCs/>
          <w:szCs w:val="28"/>
          <w:lang w:val="en-IN"/>
        </w:rPr>
      </w:pPr>
      <w:r w:rsidRPr="00DC4988">
        <w:rPr>
          <w:bCs/>
          <w:szCs w:val="28"/>
          <w:lang w:val="en-IN"/>
        </w:rPr>
        <w:t xml:space="preserve">Management and Social Science, 3(4). </w:t>
      </w:r>
    </w:p>
    <w:p w14:paraId="7895430E" w14:textId="3AF0504F" w:rsidR="00272DA8" w:rsidRPr="00272DA8" w:rsidRDefault="00272DA8" w:rsidP="00272DA8">
      <w:pPr>
        <w:pStyle w:val="BodyText"/>
        <w:spacing w:before="7" w:line="480" w:lineRule="auto"/>
        <w:ind w:left="720"/>
        <w:rPr>
          <w:bCs/>
          <w:szCs w:val="28"/>
          <w:lang w:val="en-IN"/>
        </w:rPr>
      </w:pPr>
    </w:p>
    <w:p w14:paraId="113A6DAB" w14:textId="77777777" w:rsidR="00272DA8" w:rsidRPr="00272DA8" w:rsidRDefault="00272DA8" w:rsidP="00272DA8">
      <w:pPr>
        <w:pStyle w:val="BodyText"/>
        <w:spacing w:before="7" w:line="480" w:lineRule="auto"/>
        <w:ind w:left="720"/>
        <w:rPr>
          <w:bCs/>
          <w:szCs w:val="28"/>
          <w:lang w:val="en-IN"/>
        </w:rPr>
      </w:pPr>
      <w:r w:rsidRPr="00272DA8">
        <w:rPr>
          <w:bCs/>
          <w:szCs w:val="28"/>
          <w:lang w:val="en-IN"/>
        </w:rPr>
        <w:t xml:space="preserve"> </w:t>
      </w:r>
    </w:p>
    <w:p w14:paraId="098DFD16" w14:textId="77777777" w:rsidR="00272DA8" w:rsidRPr="00272DA8" w:rsidRDefault="00272DA8" w:rsidP="00272DA8">
      <w:pPr>
        <w:pStyle w:val="BodyText"/>
        <w:spacing w:before="7" w:line="480" w:lineRule="auto"/>
        <w:ind w:left="720"/>
        <w:rPr>
          <w:bCs/>
          <w:szCs w:val="28"/>
          <w:lang w:val="en-IN"/>
        </w:rPr>
      </w:pPr>
      <w:r w:rsidRPr="00272DA8">
        <w:rPr>
          <w:bCs/>
          <w:szCs w:val="28"/>
          <w:lang w:val="en-IN"/>
        </w:rPr>
        <w:t xml:space="preserve"> </w:t>
      </w:r>
    </w:p>
    <w:p w14:paraId="2732DECE" w14:textId="77777777" w:rsidR="00272DA8" w:rsidRPr="00272DA8" w:rsidRDefault="00272DA8" w:rsidP="00272DA8">
      <w:pPr>
        <w:pStyle w:val="BodyText"/>
        <w:spacing w:before="7" w:line="480" w:lineRule="auto"/>
        <w:ind w:left="720"/>
        <w:rPr>
          <w:bCs/>
          <w:szCs w:val="28"/>
          <w:lang w:val="en-IN"/>
        </w:rPr>
      </w:pPr>
      <w:r w:rsidRPr="00272DA8">
        <w:rPr>
          <w:bCs/>
          <w:szCs w:val="28"/>
          <w:lang w:val="en-IN"/>
        </w:rPr>
        <w:t xml:space="preserve"> </w:t>
      </w:r>
    </w:p>
    <w:p w14:paraId="659A45F2" w14:textId="77777777" w:rsidR="00272DA8" w:rsidRPr="00272DA8" w:rsidRDefault="00272DA8" w:rsidP="00272DA8">
      <w:pPr>
        <w:pStyle w:val="BodyText"/>
        <w:spacing w:before="7" w:line="480" w:lineRule="auto"/>
        <w:ind w:left="720"/>
        <w:rPr>
          <w:bCs/>
          <w:szCs w:val="28"/>
          <w:lang w:val="en-IN"/>
        </w:rPr>
      </w:pPr>
      <w:r w:rsidRPr="00272DA8">
        <w:rPr>
          <w:bCs/>
          <w:szCs w:val="28"/>
          <w:lang w:val="en-IN"/>
        </w:rPr>
        <w:t xml:space="preserve"> </w:t>
      </w:r>
    </w:p>
    <w:p w14:paraId="6C4AFA22" w14:textId="77777777" w:rsidR="008454AB" w:rsidRPr="009405A9" w:rsidRDefault="008454AB" w:rsidP="00EE0AA6">
      <w:pPr>
        <w:pStyle w:val="BodyText"/>
        <w:spacing w:before="7" w:line="480" w:lineRule="auto"/>
        <w:ind w:left="720"/>
        <w:rPr>
          <w:bCs/>
          <w:szCs w:val="28"/>
        </w:rPr>
      </w:pPr>
    </w:p>
    <w:sectPr w:rsidR="008454AB" w:rsidRPr="009405A9" w:rsidSect="00DA6800">
      <w:pgSz w:w="11910" w:h="16840"/>
      <w:pgMar w:top="1600" w:right="1320" w:bottom="1200" w:left="1320" w:header="0" w:footer="921"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32F2333" w14:textId="77777777" w:rsidR="00D72EEB" w:rsidRDefault="00D72EEB">
      <w:r>
        <w:separator/>
      </w:r>
    </w:p>
  </w:endnote>
  <w:endnote w:type="continuationSeparator" w:id="0">
    <w:p w14:paraId="16B561D7" w14:textId="77777777" w:rsidR="00D72EEB" w:rsidRDefault="00D72EE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autami">
    <w:panose1 w:val="02000500000000000000"/>
    <w:charset w:val="00"/>
    <w:family w:val="swiss"/>
    <w:pitch w:val="variable"/>
    <w:sig w:usb0="002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FBF0B7" w14:textId="7F17FC71" w:rsidR="00284DBD" w:rsidRPr="00B52D2E" w:rsidRDefault="00355C49" w:rsidP="00B52D2E">
    <w:pPr>
      <w:pStyle w:val="Footer"/>
      <w:pBdr>
        <w:top w:val="thinThickSmallGap" w:sz="24" w:space="1" w:color="622423" w:themeColor="accent2" w:themeShade="7F"/>
      </w:pBdr>
      <w:rPr>
        <w:rFonts w:asciiTheme="majorHAnsi" w:hAnsiTheme="majorHAnsi"/>
      </w:rPr>
    </w:pPr>
    <w:r w:rsidRPr="00355C49">
      <w:rPr>
        <w:rFonts w:asciiTheme="majorHAnsi" w:hAnsiTheme="majorHAnsi"/>
      </w:rPr>
      <w:t>S</w:t>
    </w:r>
    <w:r w:rsidR="00F54A67">
      <w:rPr>
        <w:rFonts w:asciiTheme="majorHAnsi" w:hAnsiTheme="majorHAnsi"/>
      </w:rPr>
      <w:t>VCE</w:t>
    </w:r>
    <w:r w:rsidR="00636946">
      <w:rPr>
        <w:rFonts w:asciiTheme="majorHAnsi" w:hAnsiTheme="majorHAnsi"/>
      </w:rPr>
      <w:t xml:space="preserve">, </w:t>
    </w:r>
    <w:r w:rsidR="00636946" w:rsidRPr="00CF3E6D">
      <w:rPr>
        <w:rFonts w:asciiTheme="majorHAnsi" w:hAnsiTheme="majorHAnsi"/>
        <w:color w:val="000000" w:themeColor="text1"/>
      </w:rPr>
      <w:t>TIRUPATI</w:t>
    </w:r>
    <w:r w:rsidR="00B52D2E" w:rsidRPr="00CF3E6D">
      <w:rPr>
        <w:rFonts w:asciiTheme="majorHAnsi" w:hAnsiTheme="majorHAnsi"/>
        <w:color w:val="000000" w:themeColor="text1"/>
      </w:rPr>
      <w:ptab w:relativeTo="margin" w:alignment="right" w:leader="none"/>
    </w:r>
    <w:r w:rsidR="00B52D2E">
      <w:rPr>
        <w:rFonts w:asciiTheme="majorHAnsi" w:hAnsiTheme="majorHAnsi"/>
      </w:rPr>
      <w:t xml:space="preserve"> </w:t>
    </w:r>
    <w:r w:rsidR="00B52D2E">
      <w:rPr>
        <w:rFonts w:asciiTheme="minorHAnsi" w:hAnsiTheme="minorHAnsi"/>
      </w:rPr>
      <w:fldChar w:fldCharType="begin"/>
    </w:r>
    <w:r w:rsidR="00B52D2E">
      <w:instrText xml:space="preserve"> PAGE   \* MERGEFORMAT </w:instrText>
    </w:r>
    <w:r w:rsidR="00B52D2E">
      <w:rPr>
        <w:rFonts w:asciiTheme="minorHAnsi" w:hAnsiTheme="minorHAnsi"/>
      </w:rPr>
      <w:fldChar w:fldCharType="separate"/>
    </w:r>
    <w:r w:rsidRPr="00355C49">
      <w:rPr>
        <w:rFonts w:asciiTheme="majorHAnsi" w:hAnsiTheme="majorHAnsi"/>
        <w:noProof/>
      </w:rPr>
      <w:t>1</w:t>
    </w:r>
    <w:r w:rsidR="00B52D2E">
      <w:rPr>
        <w:rFonts w:asciiTheme="majorHAnsi" w:hAnsiTheme="majorHAnsi"/>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29838E7" w14:textId="77777777" w:rsidR="00D72EEB" w:rsidRDefault="00D72EEB">
      <w:r>
        <w:separator/>
      </w:r>
    </w:p>
  </w:footnote>
  <w:footnote w:type="continuationSeparator" w:id="0">
    <w:p w14:paraId="551A0EC2" w14:textId="77777777" w:rsidR="00D72EEB" w:rsidRDefault="00D72EE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4A65437" w14:textId="4994C2C8" w:rsidR="0011039C" w:rsidRDefault="0011039C" w:rsidP="0068174C">
    <w:pPr>
      <w:pStyle w:val="Header"/>
      <w:pBdr>
        <w:bottom w:val="thinThickSmallGap" w:sz="24" w:space="1" w:color="auto"/>
      </w:pBdr>
    </w:pPr>
  </w:p>
  <w:p w14:paraId="4AE70CCF" w14:textId="2FD56AA8" w:rsidR="009A79CE" w:rsidRDefault="009A79CE" w:rsidP="0068174C">
    <w:pPr>
      <w:pStyle w:val="Header"/>
      <w:pBdr>
        <w:bottom w:val="thinThickSmallGap" w:sz="24" w:space="1" w:color="auto"/>
      </w:pBdr>
      <w:rPr>
        <w:noProof/>
      </w:rPr>
    </w:pPr>
  </w:p>
  <w:p w14:paraId="557F133E" w14:textId="480BAA7E" w:rsidR="009A79CE" w:rsidRDefault="009A79CE" w:rsidP="0068174C">
    <w:pPr>
      <w:pStyle w:val="Header"/>
      <w:pBdr>
        <w:bottom w:val="thinThickSmallGap" w:sz="24" w:space="1" w:color="auto"/>
      </w:pBdr>
      <w:rPr>
        <w:noProof/>
      </w:rPr>
    </w:pPr>
    <w:r>
      <w:rPr>
        <w:noProof/>
      </w:rPr>
      <w:drawing>
        <wp:anchor distT="0" distB="0" distL="114300" distR="114300" simplePos="0" relativeHeight="251659264" behindDoc="0" locked="0" layoutInCell="1" allowOverlap="0" wp14:anchorId="3C3E73E1" wp14:editId="19DACC4C">
          <wp:simplePos x="0" y="0"/>
          <wp:positionH relativeFrom="margin">
            <wp:posOffset>5485765</wp:posOffset>
          </wp:positionH>
          <wp:positionV relativeFrom="page">
            <wp:posOffset>346710</wp:posOffset>
          </wp:positionV>
          <wp:extent cx="598805" cy="546100"/>
          <wp:effectExtent l="0" t="0" r="0" b="6350"/>
          <wp:wrapSquare wrapText="bothSides"/>
          <wp:docPr id="1107659849" name="Picture 1107659849"/>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1"/>
                  <a:stretch>
                    <a:fillRect/>
                  </a:stretch>
                </pic:blipFill>
                <pic:spPr>
                  <a:xfrm>
                    <a:off x="0" y="0"/>
                    <a:ext cx="420413" cy="515007"/>
                  </a:xfrm>
                  <a:prstGeom prst="rect">
                    <a:avLst/>
                  </a:prstGeom>
                </pic:spPr>
              </pic:pic>
            </a:graphicData>
          </a:graphic>
          <wp14:sizeRelH relativeFrom="margin">
            <wp14:pctWidth>0</wp14:pctWidth>
          </wp14:sizeRelH>
          <wp14:sizeRelV relativeFrom="margin">
            <wp14:pctHeight>0</wp14:pctHeight>
          </wp14:sizeRelV>
        </wp:anchor>
      </w:drawing>
    </w:r>
  </w:p>
  <w:p w14:paraId="7BF9724E" w14:textId="4F6A9CBC" w:rsidR="0011039C" w:rsidRDefault="0011039C" w:rsidP="0068174C">
    <w:pPr>
      <w:pStyle w:val="Header"/>
      <w:pBdr>
        <w:bottom w:val="thinThickSmallGap" w:sz="24" w:space="1" w:color="auto"/>
      </w:pBdr>
    </w:pPr>
  </w:p>
  <w:p w14:paraId="2BA3209C" w14:textId="787E8322" w:rsidR="0011039C" w:rsidRDefault="0011039C" w:rsidP="0068174C">
    <w:pPr>
      <w:pStyle w:val="Header"/>
      <w:pBdr>
        <w:bottom w:val="thinThickSmallGap" w:sz="24" w:space="1" w:color="auto"/>
      </w:pBdr>
    </w:pPr>
  </w:p>
  <w:p w14:paraId="2C26C755" w14:textId="459078BF" w:rsidR="0068174C" w:rsidRDefault="00C555A9" w:rsidP="00FF1817">
    <w:pPr>
      <w:pStyle w:val="Header"/>
      <w:pBdr>
        <w:bottom w:val="thinThickSmallGap" w:sz="24" w:space="1" w:color="auto"/>
      </w:pBdr>
      <w:tabs>
        <w:tab w:val="clear" w:pos="4513"/>
      </w:tabs>
    </w:pPr>
    <w:r>
      <w:t>A STUDY ON JOB ENRICHMENT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F73994"/>
    <w:multiLevelType w:val="hybridMultilevel"/>
    <w:tmpl w:val="F2C61768"/>
    <w:lvl w:ilvl="0" w:tplc="FFFFFFFF">
      <w:start w:val="1"/>
      <w:numFmt w:val="upperLetter"/>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 w15:restartNumberingAfterBreak="0">
    <w:nsid w:val="0A2C7D2A"/>
    <w:multiLevelType w:val="multilevel"/>
    <w:tmpl w:val="2F4A799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13595FEE"/>
    <w:multiLevelType w:val="hybridMultilevel"/>
    <w:tmpl w:val="EFC05D74"/>
    <w:lvl w:ilvl="0" w:tplc="40090015">
      <w:start w:val="1"/>
      <w:numFmt w:val="upp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35E1E8C"/>
    <w:multiLevelType w:val="hybridMultilevel"/>
    <w:tmpl w:val="8CD41D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4E420A3"/>
    <w:multiLevelType w:val="hybridMultilevel"/>
    <w:tmpl w:val="9E50FF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5754BF4"/>
    <w:multiLevelType w:val="hybridMultilevel"/>
    <w:tmpl w:val="0B669632"/>
    <w:lvl w:ilvl="0" w:tplc="FFFFFFFF">
      <w:start w:val="1"/>
      <w:numFmt w:val="upp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18FF2F8F"/>
    <w:multiLevelType w:val="multilevel"/>
    <w:tmpl w:val="95EAB2F2"/>
    <w:lvl w:ilvl="0">
      <w:start w:val="1"/>
      <w:numFmt w:val="decimal"/>
      <w:lvlText w:val="%1."/>
      <w:lvlJc w:val="left"/>
      <w:pPr>
        <w:tabs>
          <w:tab w:val="num" w:pos="720"/>
        </w:tabs>
        <w:ind w:left="720" w:hanging="360"/>
      </w:pPr>
      <w:rPr>
        <w:rFonts w:ascii="Times New Roman" w:hAnsi="Times New Roman" w:cs="Times New Roman" w:hint="default"/>
      </w:rPr>
    </w:lvl>
    <w:lvl w:ilvl="1">
      <w:start w:val="1"/>
      <w:numFmt w:val="bullet"/>
      <w:lvlText w:val=""/>
      <w:lvlJc w:val="left"/>
      <w:pPr>
        <w:tabs>
          <w:tab w:val="num" w:pos="1440"/>
        </w:tabs>
        <w:ind w:left="1440" w:hanging="360"/>
      </w:pPr>
      <w:rPr>
        <w:rFonts w:ascii="Symbol" w:hAnsi="Symbol" w:hint="default"/>
        <w:sz w:val="20"/>
        <w:szCs w:val="20"/>
      </w:rPr>
    </w:lvl>
    <w:lvl w:ilvl="2">
      <w:start w:val="1"/>
      <w:numFmt w:val="decimal"/>
      <w:lvlText w:val="%3."/>
      <w:lvlJc w:val="left"/>
      <w:pPr>
        <w:tabs>
          <w:tab w:val="num" w:pos="2160"/>
        </w:tabs>
        <w:ind w:left="2160" w:hanging="360"/>
      </w:pPr>
      <w:rPr>
        <w:rFonts w:ascii="Times New Roman" w:hAnsi="Times New Roman" w:cs="Times New Roman" w:hint="default"/>
      </w:rPr>
    </w:lvl>
    <w:lvl w:ilvl="3">
      <w:start w:val="1"/>
      <w:numFmt w:val="decimal"/>
      <w:lvlText w:val="%4."/>
      <w:lvlJc w:val="left"/>
      <w:pPr>
        <w:tabs>
          <w:tab w:val="num" w:pos="2880"/>
        </w:tabs>
        <w:ind w:left="2880" w:hanging="360"/>
      </w:pPr>
      <w:rPr>
        <w:rFonts w:ascii="Times New Roman" w:hAnsi="Times New Roman" w:cs="Times New Roman" w:hint="default"/>
      </w:rPr>
    </w:lvl>
    <w:lvl w:ilvl="4">
      <w:start w:val="1"/>
      <w:numFmt w:val="decimal"/>
      <w:lvlText w:val="%5."/>
      <w:lvlJc w:val="left"/>
      <w:pPr>
        <w:tabs>
          <w:tab w:val="num" w:pos="3600"/>
        </w:tabs>
        <w:ind w:left="3600" w:hanging="360"/>
      </w:pPr>
      <w:rPr>
        <w:rFonts w:ascii="Times New Roman" w:hAnsi="Times New Roman" w:cs="Times New Roman" w:hint="default"/>
      </w:rPr>
    </w:lvl>
    <w:lvl w:ilvl="5">
      <w:start w:val="1"/>
      <w:numFmt w:val="decimal"/>
      <w:lvlText w:val="%6."/>
      <w:lvlJc w:val="left"/>
      <w:pPr>
        <w:tabs>
          <w:tab w:val="num" w:pos="4320"/>
        </w:tabs>
        <w:ind w:left="4320" w:hanging="360"/>
      </w:pPr>
      <w:rPr>
        <w:rFonts w:ascii="Times New Roman" w:hAnsi="Times New Roman" w:cs="Times New Roman" w:hint="default"/>
      </w:rPr>
    </w:lvl>
    <w:lvl w:ilvl="6">
      <w:start w:val="1"/>
      <w:numFmt w:val="decimal"/>
      <w:lvlText w:val="%7."/>
      <w:lvlJc w:val="left"/>
      <w:pPr>
        <w:tabs>
          <w:tab w:val="num" w:pos="5040"/>
        </w:tabs>
        <w:ind w:left="5040" w:hanging="360"/>
      </w:pPr>
      <w:rPr>
        <w:rFonts w:ascii="Times New Roman" w:hAnsi="Times New Roman" w:cs="Times New Roman" w:hint="default"/>
      </w:rPr>
    </w:lvl>
    <w:lvl w:ilvl="7">
      <w:start w:val="1"/>
      <w:numFmt w:val="decimal"/>
      <w:lvlText w:val="%8."/>
      <w:lvlJc w:val="left"/>
      <w:pPr>
        <w:tabs>
          <w:tab w:val="num" w:pos="5760"/>
        </w:tabs>
        <w:ind w:left="5760" w:hanging="360"/>
      </w:pPr>
      <w:rPr>
        <w:rFonts w:ascii="Times New Roman" w:hAnsi="Times New Roman" w:cs="Times New Roman" w:hint="default"/>
      </w:rPr>
    </w:lvl>
    <w:lvl w:ilvl="8">
      <w:start w:val="1"/>
      <w:numFmt w:val="decimal"/>
      <w:lvlText w:val="%9."/>
      <w:lvlJc w:val="left"/>
      <w:pPr>
        <w:tabs>
          <w:tab w:val="num" w:pos="6480"/>
        </w:tabs>
        <w:ind w:left="6480" w:hanging="360"/>
      </w:pPr>
      <w:rPr>
        <w:rFonts w:ascii="Times New Roman" w:hAnsi="Times New Roman" w:cs="Times New Roman" w:hint="default"/>
      </w:rPr>
    </w:lvl>
  </w:abstractNum>
  <w:abstractNum w:abstractNumId="7" w15:restartNumberingAfterBreak="0">
    <w:nsid w:val="201E53CA"/>
    <w:multiLevelType w:val="hybridMultilevel"/>
    <w:tmpl w:val="7FF68202"/>
    <w:lvl w:ilvl="0" w:tplc="40090015">
      <w:start w:val="1"/>
      <w:numFmt w:val="upp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21404702"/>
    <w:multiLevelType w:val="multilevel"/>
    <w:tmpl w:val="B83C709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15:restartNumberingAfterBreak="0">
    <w:nsid w:val="21F31DC7"/>
    <w:multiLevelType w:val="multilevel"/>
    <w:tmpl w:val="28C2E8EC"/>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0" w15:restartNumberingAfterBreak="0">
    <w:nsid w:val="21F5677E"/>
    <w:multiLevelType w:val="multilevel"/>
    <w:tmpl w:val="3E66388A"/>
    <w:lvl w:ilvl="0">
      <w:start w:val="1"/>
      <w:numFmt w:val="decimal"/>
      <w:lvlText w:val="%1"/>
      <w:lvlJc w:val="left"/>
      <w:pPr>
        <w:ind w:left="480" w:hanging="480"/>
      </w:pPr>
      <w:rPr>
        <w:rFonts w:hint="default"/>
      </w:rPr>
    </w:lvl>
    <w:lvl w:ilvl="1">
      <w:start w:val="1"/>
      <w:numFmt w:val="decimal"/>
      <w:lvlText w:val="%1.%2"/>
      <w:lvlJc w:val="left"/>
      <w:pPr>
        <w:ind w:left="3756" w:hanging="720"/>
      </w:pPr>
      <w:rPr>
        <w:rFonts w:hint="default"/>
      </w:rPr>
    </w:lvl>
    <w:lvl w:ilvl="2">
      <w:start w:val="1"/>
      <w:numFmt w:val="decimal"/>
      <w:lvlText w:val="%1.%2.%3"/>
      <w:lvlJc w:val="left"/>
      <w:pPr>
        <w:ind w:left="6792" w:hanging="720"/>
      </w:pPr>
      <w:rPr>
        <w:rFonts w:hint="default"/>
      </w:rPr>
    </w:lvl>
    <w:lvl w:ilvl="3">
      <w:start w:val="1"/>
      <w:numFmt w:val="decimal"/>
      <w:lvlText w:val="%1.%2.%3.%4"/>
      <w:lvlJc w:val="left"/>
      <w:pPr>
        <w:ind w:left="10188" w:hanging="1080"/>
      </w:pPr>
      <w:rPr>
        <w:rFonts w:hint="default"/>
      </w:rPr>
    </w:lvl>
    <w:lvl w:ilvl="4">
      <w:start w:val="1"/>
      <w:numFmt w:val="decimal"/>
      <w:lvlText w:val="%1.%2.%3.%4.%5"/>
      <w:lvlJc w:val="left"/>
      <w:pPr>
        <w:ind w:left="13584" w:hanging="1440"/>
      </w:pPr>
      <w:rPr>
        <w:rFonts w:hint="default"/>
      </w:rPr>
    </w:lvl>
    <w:lvl w:ilvl="5">
      <w:start w:val="1"/>
      <w:numFmt w:val="decimal"/>
      <w:lvlText w:val="%1.%2.%3.%4.%5.%6"/>
      <w:lvlJc w:val="left"/>
      <w:pPr>
        <w:ind w:left="16620" w:hanging="1440"/>
      </w:pPr>
      <w:rPr>
        <w:rFonts w:hint="default"/>
      </w:rPr>
    </w:lvl>
    <w:lvl w:ilvl="6">
      <w:start w:val="1"/>
      <w:numFmt w:val="decimal"/>
      <w:lvlText w:val="%1.%2.%3.%4.%5.%6.%7"/>
      <w:lvlJc w:val="left"/>
      <w:pPr>
        <w:ind w:left="20016" w:hanging="1800"/>
      </w:pPr>
      <w:rPr>
        <w:rFonts w:hint="default"/>
      </w:rPr>
    </w:lvl>
    <w:lvl w:ilvl="7">
      <w:start w:val="1"/>
      <w:numFmt w:val="decimal"/>
      <w:lvlText w:val="%1.%2.%3.%4.%5.%6.%7.%8"/>
      <w:lvlJc w:val="left"/>
      <w:pPr>
        <w:ind w:left="23412" w:hanging="2160"/>
      </w:pPr>
      <w:rPr>
        <w:rFonts w:hint="default"/>
      </w:rPr>
    </w:lvl>
    <w:lvl w:ilvl="8">
      <w:start w:val="1"/>
      <w:numFmt w:val="decimal"/>
      <w:lvlText w:val="%1.%2.%3.%4.%5.%6.%7.%8.%9"/>
      <w:lvlJc w:val="left"/>
      <w:pPr>
        <w:ind w:left="26448" w:hanging="2160"/>
      </w:pPr>
      <w:rPr>
        <w:rFonts w:hint="default"/>
      </w:rPr>
    </w:lvl>
  </w:abstractNum>
  <w:abstractNum w:abstractNumId="11" w15:restartNumberingAfterBreak="0">
    <w:nsid w:val="22E9710A"/>
    <w:multiLevelType w:val="multilevel"/>
    <w:tmpl w:val="C4685AD8"/>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12" w15:restartNumberingAfterBreak="0">
    <w:nsid w:val="254CA9E5"/>
    <w:multiLevelType w:val="hybridMultilevel"/>
    <w:tmpl w:val="2946C986"/>
    <w:lvl w:ilvl="0" w:tplc="8C8A0F34">
      <w:start w:val="1"/>
      <w:numFmt w:val="bullet"/>
      <w:lvlText w:val=""/>
      <w:lvlJc w:val="left"/>
      <w:pPr>
        <w:ind w:left="720" w:hanging="360"/>
      </w:pPr>
      <w:rPr>
        <w:rFonts w:ascii="Symbol" w:hAnsi="Symbol" w:hint="default"/>
      </w:rPr>
    </w:lvl>
    <w:lvl w:ilvl="1" w:tplc="B8B69D94">
      <w:start w:val="1"/>
      <w:numFmt w:val="bullet"/>
      <w:lvlText w:val=""/>
      <w:lvlJc w:val="left"/>
      <w:pPr>
        <w:ind w:left="1440" w:hanging="360"/>
      </w:pPr>
      <w:rPr>
        <w:rFonts w:ascii="Wingdings" w:hAnsi="Wingdings" w:hint="default"/>
      </w:rPr>
    </w:lvl>
    <w:lvl w:ilvl="2" w:tplc="B842310C">
      <w:start w:val="1"/>
      <w:numFmt w:val="bullet"/>
      <w:lvlText w:val=""/>
      <w:lvlJc w:val="left"/>
      <w:pPr>
        <w:ind w:left="2160" w:hanging="360"/>
      </w:pPr>
      <w:rPr>
        <w:rFonts w:ascii="Wingdings" w:hAnsi="Wingdings" w:hint="default"/>
      </w:rPr>
    </w:lvl>
    <w:lvl w:ilvl="3" w:tplc="199CB902">
      <w:start w:val="1"/>
      <w:numFmt w:val="bullet"/>
      <w:lvlText w:val=""/>
      <w:lvlJc w:val="left"/>
      <w:pPr>
        <w:ind w:left="2880" w:hanging="360"/>
      </w:pPr>
      <w:rPr>
        <w:rFonts w:ascii="Symbol" w:hAnsi="Symbol" w:hint="default"/>
      </w:rPr>
    </w:lvl>
    <w:lvl w:ilvl="4" w:tplc="1924039E">
      <w:start w:val="1"/>
      <w:numFmt w:val="bullet"/>
      <w:lvlText w:val="o"/>
      <w:lvlJc w:val="left"/>
      <w:pPr>
        <w:ind w:left="3600" w:hanging="360"/>
      </w:pPr>
      <w:rPr>
        <w:rFonts w:ascii="Courier New" w:hAnsi="Courier New" w:hint="default"/>
      </w:rPr>
    </w:lvl>
    <w:lvl w:ilvl="5" w:tplc="3CB8CDF4">
      <w:start w:val="1"/>
      <w:numFmt w:val="bullet"/>
      <w:lvlText w:val=""/>
      <w:lvlJc w:val="left"/>
      <w:pPr>
        <w:ind w:left="4320" w:hanging="360"/>
      </w:pPr>
      <w:rPr>
        <w:rFonts w:ascii="Wingdings" w:hAnsi="Wingdings" w:hint="default"/>
      </w:rPr>
    </w:lvl>
    <w:lvl w:ilvl="6" w:tplc="BFC8F076">
      <w:start w:val="1"/>
      <w:numFmt w:val="bullet"/>
      <w:lvlText w:val=""/>
      <w:lvlJc w:val="left"/>
      <w:pPr>
        <w:ind w:left="5040" w:hanging="360"/>
      </w:pPr>
      <w:rPr>
        <w:rFonts w:ascii="Symbol" w:hAnsi="Symbol" w:hint="default"/>
      </w:rPr>
    </w:lvl>
    <w:lvl w:ilvl="7" w:tplc="8000E16E">
      <w:start w:val="1"/>
      <w:numFmt w:val="bullet"/>
      <w:lvlText w:val="o"/>
      <w:lvlJc w:val="left"/>
      <w:pPr>
        <w:ind w:left="5760" w:hanging="360"/>
      </w:pPr>
      <w:rPr>
        <w:rFonts w:ascii="Courier New" w:hAnsi="Courier New" w:hint="default"/>
      </w:rPr>
    </w:lvl>
    <w:lvl w:ilvl="8" w:tplc="E2543ED4">
      <w:start w:val="1"/>
      <w:numFmt w:val="bullet"/>
      <w:lvlText w:val=""/>
      <w:lvlJc w:val="left"/>
      <w:pPr>
        <w:ind w:left="6480" w:hanging="360"/>
      </w:pPr>
      <w:rPr>
        <w:rFonts w:ascii="Wingdings" w:hAnsi="Wingdings" w:hint="default"/>
      </w:rPr>
    </w:lvl>
  </w:abstractNum>
  <w:abstractNum w:abstractNumId="13" w15:restartNumberingAfterBreak="0">
    <w:nsid w:val="2A636514"/>
    <w:multiLevelType w:val="hybridMultilevel"/>
    <w:tmpl w:val="F2C61768"/>
    <w:lvl w:ilvl="0" w:tplc="FFFFFFFF">
      <w:start w:val="1"/>
      <w:numFmt w:val="upperLetter"/>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4" w15:restartNumberingAfterBreak="0">
    <w:nsid w:val="2BFB6FC0"/>
    <w:multiLevelType w:val="multilevel"/>
    <w:tmpl w:val="EE386F6A"/>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15" w15:restartNumberingAfterBreak="0">
    <w:nsid w:val="32517F2C"/>
    <w:multiLevelType w:val="multilevel"/>
    <w:tmpl w:val="217CFCFA"/>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6" w15:restartNumberingAfterBreak="0">
    <w:nsid w:val="3759024E"/>
    <w:multiLevelType w:val="hybridMultilevel"/>
    <w:tmpl w:val="3B103A28"/>
    <w:lvl w:ilvl="0" w:tplc="FFFFFFFF">
      <w:start w:val="1"/>
      <w:numFmt w:val="upperLetter"/>
      <w:lvlText w:val="%1."/>
      <w:lvlJc w:val="left"/>
      <w:pPr>
        <w:ind w:left="2160" w:hanging="360"/>
      </w:pPr>
    </w:lvl>
    <w:lvl w:ilvl="1" w:tplc="40090019">
      <w:start w:val="1"/>
      <w:numFmt w:val="lowerLetter"/>
      <w:lvlText w:val="%2."/>
      <w:lvlJc w:val="left"/>
      <w:pPr>
        <w:ind w:left="1069"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7" w15:restartNumberingAfterBreak="0">
    <w:nsid w:val="37C411BE"/>
    <w:multiLevelType w:val="hybridMultilevel"/>
    <w:tmpl w:val="D09C93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3E3650F8"/>
    <w:multiLevelType w:val="hybridMultilevel"/>
    <w:tmpl w:val="F2C61768"/>
    <w:lvl w:ilvl="0" w:tplc="FFFFFFFF">
      <w:start w:val="1"/>
      <w:numFmt w:val="upperLetter"/>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9" w15:restartNumberingAfterBreak="0">
    <w:nsid w:val="489D7BA0"/>
    <w:multiLevelType w:val="multilevel"/>
    <w:tmpl w:val="DAA0C70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 w15:restartNumberingAfterBreak="0">
    <w:nsid w:val="4B652A2F"/>
    <w:multiLevelType w:val="hybridMultilevel"/>
    <w:tmpl w:val="F2F42042"/>
    <w:lvl w:ilvl="0" w:tplc="40090015">
      <w:start w:val="1"/>
      <w:numFmt w:val="upperLetter"/>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1" w15:restartNumberingAfterBreak="0">
    <w:nsid w:val="4D6263E8"/>
    <w:multiLevelType w:val="hybridMultilevel"/>
    <w:tmpl w:val="0B669632"/>
    <w:lvl w:ilvl="0" w:tplc="40090015">
      <w:start w:val="1"/>
      <w:numFmt w:val="upp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4DE34D73"/>
    <w:multiLevelType w:val="multilevel"/>
    <w:tmpl w:val="1270B460"/>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23" w15:restartNumberingAfterBreak="0">
    <w:nsid w:val="4FD26A2C"/>
    <w:multiLevelType w:val="hybridMultilevel"/>
    <w:tmpl w:val="F2C61768"/>
    <w:lvl w:ilvl="0" w:tplc="40090015">
      <w:start w:val="1"/>
      <w:numFmt w:val="upperLetter"/>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4" w15:restartNumberingAfterBreak="0">
    <w:nsid w:val="52664A5D"/>
    <w:multiLevelType w:val="multilevel"/>
    <w:tmpl w:val="4DCE662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5" w15:restartNumberingAfterBreak="0">
    <w:nsid w:val="53162F50"/>
    <w:multiLevelType w:val="multilevel"/>
    <w:tmpl w:val="9EFEE9A6"/>
    <w:lvl w:ilvl="0">
      <w:start w:val="1"/>
      <w:numFmt w:val="bullet"/>
      <w:lvlText w:val=""/>
      <w:lvlJc w:val="left"/>
      <w:pPr>
        <w:ind w:left="1080" w:hanging="360"/>
      </w:pPr>
      <w:rPr>
        <w:rFonts w:ascii="Wingdings" w:hAnsi="Wingdings" w:hint="default"/>
      </w:rPr>
    </w:lvl>
    <w:lvl w:ilvl="1">
      <w:numFmt w:val="bullet"/>
      <w:lvlText w:val=""/>
      <w:lvlJc w:val="left"/>
      <w:pPr>
        <w:ind w:left="1800" w:hanging="360"/>
      </w:pPr>
      <w:rPr>
        <w:rFonts w:ascii="Times New Roman" w:hAnsi="Times New Roman" w:cs="Times New Roman"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26" w15:restartNumberingAfterBreak="0">
    <w:nsid w:val="549AFFE8"/>
    <w:multiLevelType w:val="multilevel"/>
    <w:tmpl w:val="9BEE9A20"/>
    <w:lvl w:ilvl="0">
      <w:start w:val="1"/>
      <w:numFmt w:val="bullet"/>
      <w:lvlText w:val=""/>
      <w:lvlJc w:val="left"/>
      <w:pPr>
        <w:ind w:left="1220" w:hanging="360"/>
      </w:pPr>
      <w:rPr>
        <w:rFonts w:ascii="Wingdings" w:hAnsi="Wingdings"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27" w15:restartNumberingAfterBreak="0">
    <w:nsid w:val="55AB3E28"/>
    <w:multiLevelType w:val="multilevel"/>
    <w:tmpl w:val="96548398"/>
    <w:lvl w:ilvl="0">
      <w:start w:val="3"/>
      <w:numFmt w:val="decimal"/>
      <w:lvlText w:val="%1"/>
      <w:lvlJc w:val="left"/>
      <w:pPr>
        <w:ind w:left="360" w:hanging="360"/>
      </w:pPr>
      <w:rPr>
        <w:rFonts w:hint="default"/>
      </w:rPr>
    </w:lvl>
    <w:lvl w:ilvl="1">
      <w:start w:val="3"/>
      <w:numFmt w:val="decimal"/>
      <w:lvlText w:val="%1.%2"/>
      <w:lvlJc w:val="left"/>
      <w:pPr>
        <w:ind w:left="3000" w:hanging="360"/>
      </w:pPr>
      <w:rPr>
        <w:rFonts w:hint="default"/>
      </w:rPr>
    </w:lvl>
    <w:lvl w:ilvl="2">
      <w:start w:val="1"/>
      <w:numFmt w:val="decimal"/>
      <w:lvlText w:val="%1.%2.%3"/>
      <w:lvlJc w:val="left"/>
      <w:pPr>
        <w:ind w:left="6000" w:hanging="720"/>
      </w:pPr>
      <w:rPr>
        <w:rFonts w:hint="default"/>
      </w:rPr>
    </w:lvl>
    <w:lvl w:ilvl="3">
      <w:start w:val="1"/>
      <w:numFmt w:val="decimal"/>
      <w:lvlText w:val="%1.%2.%3.%4"/>
      <w:lvlJc w:val="left"/>
      <w:pPr>
        <w:ind w:left="8640" w:hanging="720"/>
      </w:pPr>
      <w:rPr>
        <w:rFonts w:hint="default"/>
      </w:rPr>
    </w:lvl>
    <w:lvl w:ilvl="4">
      <w:start w:val="1"/>
      <w:numFmt w:val="decimal"/>
      <w:lvlText w:val="%1.%2.%3.%4.%5"/>
      <w:lvlJc w:val="left"/>
      <w:pPr>
        <w:ind w:left="11640" w:hanging="1080"/>
      </w:pPr>
      <w:rPr>
        <w:rFonts w:hint="default"/>
      </w:rPr>
    </w:lvl>
    <w:lvl w:ilvl="5">
      <w:start w:val="1"/>
      <w:numFmt w:val="decimal"/>
      <w:lvlText w:val="%1.%2.%3.%4.%5.%6"/>
      <w:lvlJc w:val="left"/>
      <w:pPr>
        <w:ind w:left="14280" w:hanging="1080"/>
      </w:pPr>
      <w:rPr>
        <w:rFonts w:hint="default"/>
      </w:rPr>
    </w:lvl>
    <w:lvl w:ilvl="6">
      <w:start w:val="1"/>
      <w:numFmt w:val="decimal"/>
      <w:lvlText w:val="%1.%2.%3.%4.%5.%6.%7"/>
      <w:lvlJc w:val="left"/>
      <w:pPr>
        <w:ind w:left="17280" w:hanging="1440"/>
      </w:pPr>
      <w:rPr>
        <w:rFonts w:hint="default"/>
      </w:rPr>
    </w:lvl>
    <w:lvl w:ilvl="7">
      <w:start w:val="1"/>
      <w:numFmt w:val="decimal"/>
      <w:lvlText w:val="%1.%2.%3.%4.%5.%6.%7.%8"/>
      <w:lvlJc w:val="left"/>
      <w:pPr>
        <w:ind w:left="19920" w:hanging="1440"/>
      </w:pPr>
      <w:rPr>
        <w:rFonts w:hint="default"/>
      </w:rPr>
    </w:lvl>
    <w:lvl w:ilvl="8">
      <w:start w:val="1"/>
      <w:numFmt w:val="decimal"/>
      <w:lvlText w:val="%1.%2.%3.%4.%5.%6.%7.%8.%9"/>
      <w:lvlJc w:val="left"/>
      <w:pPr>
        <w:ind w:left="22920" w:hanging="1800"/>
      </w:pPr>
      <w:rPr>
        <w:rFonts w:hint="default"/>
      </w:rPr>
    </w:lvl>
  </w:abstractNum>
  <w:abstractNum w:abstractNumId="28" w15:restartNumberingAfterBreak="0">
    <w:nsid w:val="5DF96C76"/>
    <w:multiLevelType w:val="hybridMultilevel"/>
    <w:tmpl w:val="D2640644"/>
    <w:lvl w:ilvl="0" w:tplc="4E3A7D02">
      <w:start w:val="1"/>
      <w:numFmt w:val="bullet"/>
      <w:lvlText w:val=""/>
      <w:lvlJc w:val="left"/>
      <w:pPr>
        <w:ind w:left="720" w:hanging="360"/>
      </w:pPr>
      <w:rPr>
        <w:rFonts w:ascii="Symbol" w:hAnsi="Symbol" w:hint="default"/>
        <w:sz w:val="28"/>
        <w:szCs w:val="32"/>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64154558"/>
    <w:multiLevelType w:val="multilevel"/>
    <w:tmpl w:val="249A9EF2"/>
    <w:lvl w:ilvl="0">
      <w:start w:val="1"/>
      <w:numFmt w:val="decimal"/>
      <w:lvlText w:val="%1"/>
      <w:lvlJc w:val="left"/>
      <w:pPr>
        <w:ind w:left="400" w:hanging="400"/>
      </w:pPr>
      <w:rPr>
        <w:rFonts w:hint="default"/>
      </w:rPr>
    </w:lvl>
    <w:lvl w:ilvl="1">
      <w:start w:val="2"/>
      <w:numFmt w:val="decimal"/>
      <w:lvlText w:val="%1.%2"/>
      <w:lvlJc w:val="left"/>
      <w:pPr>
        <w:ind w:left="3130" w:hanging="400"/>
      </w:pPr>
      <w:rPr>
        <w:rFonts w:hint="default"/>
      </w:rPr>
    </w:lvl>
    <w:lvl w:ilvl="2">
      <w:start w:val="1"/>
      <w:numFmt w:val="decimal"/>
      <w:lvlText w:val="%1.%2.%3"/>
      <w:lvlJc w:val="left"/>
      <w:pPr>
        <w:ind w:left="6180" w:hanging="720"/>
      </w:pPr>
      <w:rPr>
        <w:rFonts w:hint="default"/>
      </w:rPr>
    </w:lvl>
    <w:lvl w:ilvl="3">
      <w:start w:val="1"/>
      <w:numFmt w:val="decimal"/>
      <w:lvlText w:val="%1.%2.%3.%4"/>
      <w:lvlJc w:val="left"/>
      <w:pPr>
        <w:ind w:left="8910" w:hanging="720"/>
      </w:pPr>
      <w:rPr>
        <w:rFonts w:hint="default"/>
      </w:rPr>
    </w:lvl>
    <w:lvl w:ilvl="4">
      <w:start w:val="1"/>
      <w:numFmt w:val="decimal"/>
      <w:lvlText w:val="%1.%2.%3.%4.%5"/>
      <w:lvlJc w:val="left"/>
      <w:pPr>
        <w:ind w:left="12000" w:hanging="1080"/>
      </w:pPr>
      <w:rPr>
        <w:rFonts w:hint="default"/>
      </w:rPr>
    </w:lvl>
    <w:lvl w:ilvl="5">
      <w:start w:val="1"/>
      <w:numFmt w:val="decimal"/>
      <w:lvlText w:val="%1.%2.%3.%4.%5.%6"/>
      <w:lvlJc w:val="left"/>
      <w:pPr>
        <w:ind w:left="14730" w:hanging="1080"/>
      </w:pPr>
      <w:rPr>
        <w:rFonts w:hint="default"/>
      </w:rPr>
    </w:lvl>
    <w:lvl w:ilvl="6">
      <w:start w:val="1"/>
      <w:numFmt w:val="decimal"/>
      <w:lvlText w:val="%1.%2.%3.%4.%5.%6.%7"/>
      <w:lvlJc w:val="left"/>
      <w:pPr>
        <w:ind w:left="17820" w:hanging="1440"/>
      </w:pPr>
      <w:rPr>
        <w:rFonts w:hint="default"/>
      </w:rPr>
    </w:lvl>
    <w:lvl w:ilvl="7">
      <w:start w:val="1"/>
      <w:numFmt w:val="decimal"/>
      <w:lvlText w:val="%1.%2.%3.%4.%5.%6.%7.%8"/>
      <w:lvlJc w:val="left"/>
      <w:pPr>
        <w:ind w:left="20550" w:hanging="1440"/>
      </w:pPr>
      <w:rPr>
        <w:rFonts w:hint="default"/>
      </w:rPr>
    </w:lvl>
    <w:lvl w:ilvl="8">
      <w:start w:val="1"/>
      <w:numFmt w:val="decimal"/>
      <w:lvlText w:val="%1.%2.%3.%4.%5.%6.%7.%8.%9"/>
      <w:lvlJc w:val="left"/>
      <w:pPr>
        <w:ind w:left="23640" w:hanging="1800"/>
      </w:pPr>
      <w:rPr>
        <w:rFonts w:hint="default"/>
      </w:rPr>
    </w:lvl>
  </w:abstractNum>
  <w:abstractNum w:abstractNumId="30" w15:restartNumberingAfterBreak="0">
    <w:nsid w:val="674635A3"/>
    <w:multiLevelType w:val="hybridMultilevel"/>
    <w:tmpl w:val="B86455B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681D27BF"/>
    <w:multiLevelType w:val="hybridMultilevel"/>
    <w:tmpl w:val="8C342498"/>
    <w:lvl w:ilvl="0" w:tplc="57527458">
      <w:start w:val="1"/>
      <w:numFmt w:val="bullet"/>
      <w:lvlText w:val=""/>
      <w:lvlJc w:val="left"/>
      <w:pPr>
        <w:ind w:left="720" w:hanging="360"/>
      </w:pPr>
      <w:rPr>
        <w:rFonts w:ascii="Symbol" w:hAnsi="Symbol" w:hint="default"/>
      </w:rPr>
    </w:lvl>
    <w:lvl w:ilvl="1" w:tplc="BE6CD7CA">
      <w:start w:val="1"/>
      <w:numFmt w:val="bullet"/>
      <w:lvlText w:val=""/>
      <w:lvlJc w:val="left"/>
      <w:pPr>
        <w:ind w:left="1440" w:hanging="360"/>
      </w:pPr>
      <w:rPr>
        <w:rFonts w:ascii="Wingdings" w:hAnsi="Wingdings" w:hint="default"/>
      </w:rPr>
    </w:lvl>
    <w:lvl w:ilvl="2" w:tplc="E5625F46">
      <w:start w:val="1"/>
      <w:numFmt w:val="bullet"/>
      <w:lvlText w:val=""/>
      <w:lvlJc w:val="left"/>
      <w:pPr>
        <w:ind w:left="2160" w:hanging="360"/>
      </w:pPr>
      <w:rPr>
        <w:rFonts w:ascii="Wingdings" w:hAnsi="Wingdings" w:hint="default"/>
      </w:rPr>
    </w:lvl>
    <w:lvl w:ilvl="3" w:tplc="68B2E18C">
      <w:start w:val="1"/>
      <w:numFmt w:val="bullet"/>
      <w:lvlText w:val=""/>
      <w:lvlJc w:val="left"/>
      <w:pPr>
        <w:ind w:left="2880" w:hanging="360"/>
      </w:pPr>
      <w:rPr>
        <w:rFonts w:ascii="Symbol" w:hAnsi="Symbol" w:hint="default"/>
      </w:rPr>
    </w:lvl>
    <w:lvl w:ilvl="4" w:tplc="4EF8F96C">
      <w:start w:val="1"/>
      <w:numFmt w:val="bullet"/>
      <w:lvlText w:val="o"/>
      <w:lvlJc w:val="left"/>
      <w:pPr>
        <w:ind w:left="3600" w:hanging="360"/>
      </w:pPr>
      <w:rPr>
        <w:rFonts w:ascii="Courier New" w:hAnsi="Courier New" w:hint="default"/>
      </w:rPr>
    </w:lvl>
    <w:lvl w:ilvl="5" w:tplc="5A36632E">
      <w:start w:val="1"/>
      <w:numFmt w:val="bullet"/>
      <w:lvlText w:val=""/>
      <w:lvlJc w:val="left"/>
      <w:pPr>
        <w:ind w:left="4320" w:hanging="360"/>
      </w:pPr>
      <w:rPr>
        <w:rFonts w:ascii="Wingdings" w:hAnsi="Wingdings" w:hint="default"/>
      </w:rPr>
    </w:lvl>
    <w:lvl w:ilvl="6" w:tplc="44606638">
      <w:start w:val="1"/>
      <w:numFmt w:val="bullet"/>
      <w:lvlText w:val=""/>
      <w:lvlJc w:val="left"/>
      <w:pPr>
        <w:ind w:left="5040" w:hanging="360"/>
      </w:pPr>
      <w:rPr>
        <w:rFonts w:ascii="Symbol" w:hAnsi="Symbol" w:hint="default"/>
      </w:rPr>
    </w:lvl>
    <w:lvl w:ilvl="7" w:tplc="D0F850E2">
      <w:start w:val="1"/>
      <w:numFmt w:val="bullet"/>
      <w:lvlText w:val="o"/>
      <w:lvlJc w:val="left"/>
      <w:pPr>
        <w:ind w:left="5760" w:hanging="360"/>
      </w:pPr>
      <w:rPr>
        <w:rFonts w:ascii="Courier New" w:hAnsi="Courier New" w:hint="default"/>
      </w:rPr>
    </w:lvl>
    <w:lvl w:ilvl="8" w:tplc="5052C5C4">
      <w:start w:val="1"/>
      <w:numFmt w:val="bullet"/>
      <w:lvlText w:val=""/>
      <w:lvlJc w:val="left"/>
      <w:pPr>
        <w:ind w:left="6480" w:hanging="360"/>
      </w:pPr>
      <w:rPr>
        <w:rFonts w:ascii="Wingdings" w:hAnsi="Wingdings" w:hint="default"/>
      </w:rPr>
    </w:lvl>
  </w:abstractNum>
  <w:abstractNum w:abstractNumId="32" w15:restartNumberingAfterBreak="0">
    <w:nsid w:val="7A01578A"/>
    <w:multiLevelType w:val="hybridMultilevel"/>
    <w:tmpl w:val="2C2C178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B583881"/>
    <w:multiLevelType w:val="multilevel"/>
    <w:tmpl w:val="EB34E90A"/>
    <w:lvl w:ilvl="0">
      <w:start w:val="1"/>
      <w:numFmt w:val="decimal"/>
      <w:lvlText w:val="%1"/>
      <w:lvlJc w:val="left"/>
      <w:pPr>
        <w:ind w:left="660" w:hanging="660"/>
      </w:pPr>
      <w:rPr>
        <w:rFonts w:hint="default"/>
      </w:rPr>
    </w:lvl>
    <w:lvl w:ilvl="1">
      <w:start w:val="1"/>
      <w:numFmt w:val="decimal"/>
      <w:lvlText w:val="%1.%2"/>
      <w:lvlJc w:val="left"/>
      <w:pPr>
        <w:ind w:left="3131" w:hanging="720"/>
      </w:pPr>
      <w:rPr>
        <w:rFonts w:hint="default"/>
      </w:rPr>
    </w:lvl>
    <w:lvl w:ilvl="2">
      <w:start w:val="1"/>
      <w:numFmt w:val="decimal"/>
      <w:lvlText w:val="%1.%2.%3"/>
      <w:lvlJc w:val="left"/>
      <w:pPr>
        <w:ind w:left="5902" w:hanging="1080"/>
      </w:pPr>
      <w:rPr>
        <w:rFonts w:hint="default"/>
      </w:rPr>
    </w:lvl>
    <w:lvl w:ilvl="3">
      <w:start w:val="1"/>
      <w:numFmt w:val="decimal"/>
      <w:lvlText w:val="%1.%2.%3.%4"/>
      <w:lvlJc w:val="left"/>
      <w:pPr>
        <w:ind w:left="8673" w:hanging="1440"/>
      </w:pPr>
      <w:rPr>
        <w:rFonts w:hint="default"/>
      </w:rPr>
    </w:lvl>
    <w:lvl w:ilvl="4">
      <w:start w:val="1"/>
      <w:numFmt w:val="decimal"/>
      <w:lvlText w:val="%1.%2.%3.%4.%5"/>
      <w:lvlJc w:val="left"/>
      <w:pPr>
        <w:ind w:left="11444" w:hanging="1800"/>
      </w:pPr>
      <w:rPr>
        <w:rFonts w:hint="default"/>
      </w:rPr>
    </w:lvl>
    <w:lvl w:ilvl="5">
      <w:start w:val="1"/>
      <w:numFmt w:val="decimal"/>
      <w:lvlText w:val="%1.%2.%3.%4.%5.%6"/>
      <w:lvlJc w:val="left"/>
      <w:pPr>
        <w:ind w:left="14215" w:hanging="2160"/>
      </w:pPr>
      <w:rPr>
        <w:rFonts w:hint="default"/>
      </w:rPr>
    </w:lvl>
    <w:lvl w:ilvl="6">
      <w:start w:val="1"/>
      <w:numFmt w:val="decimal"/>
      <w:lvlText w:val="%1.%2.%3.%4.%5.%6.%7"/>
      <w:lvlJc w:val="left"/>
      <w:pPr>
        <w:ind w:left="16986" w:hanging="2520"/>
      </w:pPr>
      <w:rPr>
        <w:rFonts w:hint="default"/>
      </w:rPr>
    </w:lvl>
    <w:lvl w:ilvl="7">
      <w:start w:val="1"/>
      <w:numFmt w:val="decimal"/>
      <w:lvlText w:val="%1.%2.%3.%4.%5.%6.%7.%8"/>
      <w:lvlJc w:val="left"/>
      <w:pPr>
        <w:ind w:left="19757" w:hanging="2880"/>
      </w:pPr>
      <w:rPr>
        <w:rFonts w:hint="default"/>
      </w:rPr>
    </w:lvl>
    <w:lvl w:ilvl="8">
      <w:start w:val="1"/>
      <w:numFmt w:val="decimal"/>
      <w:lvlText w:val="%1.%2.%3.%4.%5.%6.%7.%8.%9"/>
      <w:lvlJc w:val="left"/>
      <w:pPr>
        <w:ind w:left="22168" w:hanging="2880"/>
      </w:pPr>
      <w:rPr>
        <w:rFonts w:hint="default"/>
      </w:rPr>
    </w:lvl>
  </w:abstractNum>
  <w:num w:numId="1" w16cid:durableId="357201930">
    <w:abstractNumId w:val="29"/>
  </w:num>
  <w:num w:numId="2" w16cid:durableId="1861969954">
    <w:abstractNumId w:val="19"/>
  </w:num>
  <w:num w:numId="3" w16cid:durableId="1891107171">
    <w:abstractNumId w:val="8"/>
  </w:num>
  <w:num w:numId="4" w16cid:durableId="343360713">
    <w:abstractNumId w:val="24"/>
  </w:num>
  <w:num w:numId="5" w16cid:durableId="1403941877">
    <w:abstractNumId w:val="1"/>
  </w:num>
  <w:num w:numId="6" w16cid:durableId="1855194454">
    <w:abstractNumId w:val="26"/>
  </w:num>
  <w:num w:numId="7" w16cid:durableId="22941918">
    <w:abstractNumId w:val="12"/>
  </w:num>
  <w:num w:numId="8" w16cid:durableId="2038893879">
    <w:abstractNumId w:val="31"/>
  </w:num>
  <w:num w:numId="9" w16cid:durableId="1429539696">
    <w:abstractNumId w:val="33"/>
  </w:num>
  <w:num w:numId="10" w16cid:durableId="2065523919">
    <w:abstractNumId w:val="27"/>
  </w:num>
  <w:num w:numId="11" w16cid:durableId="319506474">
    <w:abstractNumId w:val="3"/>
  </w:num>
  <w:num w:numId="12" w16cid:durableId="667051354">
    <w:abstractNumId w:val="32"/>
  </w:num>
  <w:num w:numId="13" w16cid:durableId="664473914">
    <w:abstractNumId w:val="10"/>
  </w:num>
  <w:num w:numId="14" w16cid:durableId="565259177">
    <w:abstractNumId w:val="17"/>
  </w:num>
  <w:num w:numId="15" w16cid:durableId="2041347876">
    <w:abstractNumId w:val="9"/>
  </w:num>
  <w:num w:numId="16" w16cid:durableId="951283133">
    <w:abstractNumId w:val="25"/>
  </w:num>
  <w:num w:numId="17" w16cid:durableId="698314112">
    <w:abstractNumId w:val="22"/>
  </w:num>
  <w:num w:numId="18" w16cid:durableId="325089477">
    <w:abstractNumId w:val="11"/>
  </w:num>
  <w:num w:numId="19" w16cid:durableId="1783647498">
    <w:abstractNumId w:val="21"/>
  </w:num>
  <w:num w:numId="20" w16cid:durableId="1529101970">
    <w:abstractNumId w:val="7"/>
  </w:num>
  <w:num w:numId="21" w16cid:durableId="1125150811">
    <w:abstractNumId w:val="2"/>
  </w:num>
  <w:num w:numId="22" w16cid:durableId="1985576263">
    <w:abstractNumId w:val="28"/>
  </w:num>
  <w:num w:numId="23" w16cid:durableId="1207595674">
    <w:abstractNumId w:val="23"/>
  </w:num>
  <w:num w:numId="24" w16cid:durableId="153692881">
    <w:abstractNumId w:val="20"/>
  </w:num>
  <w:num w:numId="25" w16cid:durableId="70663386">
    <w:abstractNumId w:val="18"/>
  </w:num>
  <w:num w:numId="26" w16cid:durableId="127550069">
    <w:abstractNumId w:val="16"/>
  </w:num>
  <w:num w:numId="27" w16cid:durableId="623077760">
    <w:abstractNumId w:val="0"/>
  </w:num>
  <w:num w:numId="28" w16cid:durableId="2110392122">
    <w:abstractNumId w:val="13"/>
  </w:num>
  <w:num w:numId="29" w16cid:durableId="41373938">
    <w:abstractNumId w:val="5"/>
  </w:num>
  <w:num w:numId="30" w16cid:durableId="1190683822">
    <w:abstractNumId w:val="6"/>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39668375">
    <w:abstractNumId w:val="14"/>
  </w:num>
  <w:num w:numId="32" w16cid:durableId="58673929">
    <w:abstractNumId w:val="30"/>
  </w:num>
  <w:num w:numId="33" w16cid:durableId="1372530615">
    <w:abstractNumId w:val="15"/>
  </w:num>
  <w:num w:numId="34" w16cid:durableId="1935433547">
    <w:abstractNumId w:val="4"/>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drawingGridHorizontalSpacing w:val="110"/>
  <w:displayHorizontalDrawingGridEvery w:val="2"/>
  <w:characterSpacingControl w:val="doNotCompress"/>
  <w:hdrShapeDefaults>
    <o:shapedefaults v:ext="edit" spidmax="2057"/>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4DBD"/>
    <w:rsid w:val="00007911"/>
    <w:rsid w:val="00017129"/>
    <w:rsid w:val="0002718A"/>
    <w:rsid w:val="00042231"/>
    <w:rsid w:val="000431B6"/>
    <w:rsid w:val="0004424F"/>
    <w:rsid w:val="00050FBB"/>
    <w:rsid w:val="00052327"/>
    <w:rsid w:val="00056BDA"/>
    <w:rsid w:val="00062667"/>
    <w:rsid w:val="00074145"/>
    <w:rsid w:val="000841C6"/>
    <w:rsid w:val="00090CDE"/>
    <w:rsid w:val="000B52F4"/>
    <w:rsid w:val="000D423D"/>
    <w:rsid w:val="000D6DB1"/>
    <w:rsid w:val="0010173E"/>
    <w:rsid w:val="0011039C"/>
    <w:rsid w:val="00117578"/>
    <w:rsid w:val="00123305"/>
    <w:rsid w:val="00123FE6"/>
    <w:rsid w:val="00132871"/>
    <w:rsid w:val="00133C19"/>
    <w:rsid w:val="00135E13"/>
    <w:rsid w:val="00141A15"/>
    <w:rsid w:val="001430C7"/>
    <w:rsid w:val="0014406A"/>
    <w:rsid w:val="00150641"/>
    <w:rsid w:val="00151233"/>
    <w:rsid w:val="00152FEE"/>
    <w:rsid w:val="00177854"/>
    <w:rsid w:val="00183709"/>
    <w:rsid w:val="00192979"/>
    <w:rsid w:val="001B2167"/>
    <w:rsid w:val="001C185D"/>
    <w:rsid w:val="001D27A7"/>
    <w:rsid w:val="001D42F5"/>
    <w:rsid w:val="001E17C0"/>
    <w:rsid w:val="001E3123"/>
    <w:rsid w:val="001F0A32"/>
    <w:rsid w:val="002235A1"/>
    <w:rsid w:val="002345A1"/>
    <w:rsid w:val="00246E0F"/>
    <w:rsid w:val="00250607"/>
    <w:rsid w:val="00253BB7"/>
    <w:rsid w:val="00263549"/>
    <w:rsid w:val="00272DA8"/>
    <w:rsid w:val="002734A6"/>
    <w:rsid w:val="00284DBD"/>
    <w:rsid w:val="00293BF7"/>
    <w:rsid w:val="002A2F61"/>
    <w:rsid w:val="002B41F0"/>
    <w:rsid w:val="002B45D9"/>
    <w:rsid w:val="002B4BAA"/>
    <w:rsid w:val="002B654A"/>
    <w:rsid w:val="002C0AC4"/>
    <w:rsid w:val="002C432F"/>
    <w:rsid w:val="002C4409"/>
    <w:rsid w:val="002C712F"/>
    <w:rsid w:val="002D04EC"/>
    <w:rsid w:val="002D6B54"/>
    <w:rsid w:val="002F4FB5"/>
    <w:rsid w:val="003042FA"/>
    <w:rsid w:val="0031224A"/>
    <w:rsid w:val="00314725"/>
    <w:rsid w:val="00316CC2"/>
    <w:rsid w:val="00335032"/>
    <w:rsid w:val="00341B39"/>
    <w:rsid w:val="003466A1"/>
    <w:rsid w:val="003552E4"/>
    <w:rsid w:val="0035593A"/>
    <w:rsid w:val="00355C01"/>
    <w:rsid w:val="00355C49"/>
    <w:rsid w:val="003809C9"/>
    <w:rsid w:val="003833C1"/>
    <w:rsid w:val="00385A05"/>
    <w:rsid w:val="003972E8"/>
    <w:rsid w:val="003A4038"/>
    <w:rsid w:val="003B751F"/>
    <w:rsid w:val="003D2262"/>
    <w:rsid w:val="003D64E3"/>
    <w:rsid w:val="003E1C6E"/>
    <w:rsid w:val="003E4CFA"/>
    <w:rsid w:val="003F29FB"/>
    <w:rsid w:val="00405D06"/>
    <w:rsid w:val="004202BE"/>
    <w:rsid w:val="00443EE9"/>
    <w:rsid w:val="0044653E"/>
    <w:rsid w:val="00464767"/>
    <w:rsid w:val="0046676A"/>
    <w:rsid w:val="004A1C11"/>
    <w:rsid w:val="004A6ED4"/>
    <w:rsid w:val="004C0BC6"/>
    <w:rsid w:val="004C2BA4"/>
    <w:rsid w:val="004D305E"/>
    <w:rsid w:val="004E0E2B"/>
    <w:rsid w:val="004E22F6"/>
    <w:rsid w:val="00501C39"/>
    <w:rsid w:val="00506998"/>
    <w:rsid w:val="00513757"/>
    <w:rsid w:val="0051599A"/>
    <w:rsid w:val="005168D4"/>
    <w:rsid w:val="00521891"/>
    <w:rsid w:val="00522250"/>
    <w:rsid w:val="00522897"/>
    <w:rsid w:val="0053734D"/>
    <w:rsid w:val="005577A7"/>
    <w:rsid w:val="005712E4"/>
    <w:rsid w:val="00583689"/>
    <w:rsid w:val="00591162"/>
    <w:rsid w:val="00597D21"/>
    <w:rsid w:val="005A79AE"/>
    <w:rsid w:val="005D14F1"/>
    <w:rsid w:val="005D2139"/>
    <w:rsid w:val="005D3A18"/>
    <w:rsid w:val="005E4129"/>
    <w:rsid w:val="00603F5D"/>
    <w:rsid w:val="00605C49"/>
    <w:rsid w:val="006074E1"/>
    <w:rsid w:val="00614E8E"/>
    <w:rsid w:val="006215F7"/>
    <w:rsid w:val="00627DD2"/>
    <w:rsid w:val="00633C21"/>
    <w:rsid w:val="00636946"/>
    <w:rsid w:val="00640536"/>
    <w:rsid w:val="00651B32"/>
    <w:rsid w:val="00657204"/>
    <w:rsid w:val="00676735"/>
    <w:rsid w:val="00677A75"/>
    <w:rsid w:val="0068174C"/>
    <w:rsid w:val="006A3814"/>
    <w:rsid w:val="006A3E63"/>
    <w:rsid w:val="006A5BE8"/>
    <w:rsid w:val="006A622E"/>
    <w:rsid w:val="006C0DB5"/>
    <w:rsid w:val="006C7B50"/>
    <w:rsid w:val="006C7DBD"/>
    <w:rsid w:val="006D1766"/>
    <w:rsid w:val="006F1B49"/>
    <w:rsid w:val="006F1D1B"/>
    <w:rsid w:val="0070244B"/>
    <w:rsid w:val="007210F0"/>
    <w:rsid w:val="00722192"/>
    <w:rsid w:val="00736105"/>
    <w:rsid w:val="0078302D"/>
    <w:rsid w:val="007832AC"/>
    <w:rsid w:val="00794C60"/>
    <w:rsid w:val="007B30A6"/>
    <w:rsid w:val="007C36F4"/>
    <w:rsid w:val="007C6A50"/>
    <w:rsid w:val="007C6DDC"/>
    <w:rsid w:val="007E4CB1"/>
    <w:rsid w:val="00804DAB"/>
    <w:rsid w:val="00805B80"/>
    <w:rsid w:val="0081053D"/>
    <w:rsid w:val="008206EA"/>
    <w:rsid w:val="0082666E"/>
    <w:rsid w:val="0083664C"/>
    <w:rsid w:val="0084087C"/>
    <w:rsid w:val="008454AB"/>
    <w:rsid w:val="008468BA"/>
    <w:rsid w:val="008656F7"/>
    <w:rsid w:val="0086724C"/>
    <w:rsid w:val="00875E54"/>
    <w:rsid w:val="008912C2"/>
    <w:rsid w:val="00891C4D"/>
    <w:rsid w:val="008B34C7"/>
    <w:rsid w:val="008B6AD4"/>
    <w:rsid w:val="008B7509"/>
    <w:rsid w:val="008C2A80"/>
    <w:rsid w:val="008C3BDC"/>
    <w:rsid w:val="008C7144"/>
    <w:rsid w:val="0090230A"/>
    <w:rsid w:val="00902B47"/>
    <w:rsid w:val="009075D6"/>
    <w:rsid w:val="009220CA"/>
    <w:rsid w:val="00923E59"/>
    <w:rsid w:val="009257CF"/>
    <w:rsid w:val="00930360"/>
    <w:rsid w:val="00931B4C"/>
    <w:rsid w:val="009405A9"/>
    <w:rsid w:val="0096587E"/>
    <w:rsid w:val="009667EA"/>
    <w:rsid w:val="00970B19"/>
    <w:rsid w:val="009A02CD"/>
    <w:rsid w:val="009A0623"/>
    <w:rsid w:val="009A3DAD"/>
    <w:rsid w:val="009A79CE"/>
    <w:rsid w:val="009B158E"/>
    <w:rsid w:val="009B3BC6"/>
    <w:rsid w:val="009C6326"/>
    <w:rsid w:val="009D0314"/>
    <w:rsid w:val="009E0B87"/>
    <w:rsid w:val="009E4628"/>
    <w:rsid w:val="009F67B8"/>
    <w:rsid w:val="009F7B3D"/>
    <w:rsid w:val="00A0011E"/>
    <w:rsid w:val="00A026D6"/>
    <w:rsid w:val="00A14984"/>
    <w:rsid w:val="00A15165"/>
    <w:rsid w:val="00A20FD2"/>
    <w:rsid w:val="00A3062E"/>
    <w:rsid w:val="00A33514"/>
    <w:rsid w:val="00A34BDB"/>
    <w:rsid w:val="00A43895"/>
    <w:rsid w:val="00A50F7F"/>
    <w:rsid w:val="00A60962"/>
    <w:rsid w:val="00A817EC"/>
    <w:rsid w:val="00A8198F"/>
    <w:rsid w:val="00A82D6E"/>
    <w:rsid w:val="00A97644"/>
    <w:rsid w:val="00AA6114"/>
    <w:rsid w:val="00AB5E43"/>
    <w:rsid w:val="00AB6AB2"/>
    <w:rsid w:val="00AC6EA7"/>
    <w:rsid w:val="00AD6521"/>
    <w:rsid w:val="00AE17C0"/>
    <w:rsid w:val="00AE2831"/>
    <w:rsid w:val="00AE318C"/>
    <w:rsid w:val="00AE6A87"/>
    <w:rsid w:val="00AF19AA"/>
    <w:rsid w:val="00AF2ECE"/>
    <w:rsid w:val="00B0553F"/>
    <w:rsid w:val="00B10637"/>
    <w:rsid w:val="00B11E3F"/>
    <w:rsid w:val="00B20C10"/>
    <w:rsid w:val="00B31CEC"/>
    <w:rsid w:val="00B420B5"/>
    <w:rsid w:val="00B5141A"/>
    <w:rsid w:val="00B52D2E"/>
    <w:rsid w:val="00B57D35"/>
    <w:rsid w:val="00B7118D"/>
    <w:rsid w:val="00B9289E"/>
    <w:rsid w:val="00BB56BF"/>
    <w:rsid w:val="00BC2FCC"/>
    <w:rsid w:val="00C0212A"/>
    <w:rsid w:val="00C044A2"/>
    <w:rsid w:val="00C0539F"/>
    <w:rsid w:val="00C152D1"/>
    <w:rsid w:val="00C23F60"/>
    <w:rsid w:val="00C25EF9"/>
    <w:rsid w:val="00C25F10"/>
    <w:rsid w:val="00C3475F"/>
    <w:rsid w:val="00C555A9"/>
    <w:rsid w:val="00C60DAA"/>
    <w:rsid w:val="00C72477"/>
    <w:rsid w:val="00C72901"/>
    <w:rsid w:val="00C75C9F"/>
    <w:rsid w:val="00C76B52"/>
    <w:rsid w:val="00CA5D92"/>
    <w:rsid w:val="00CA70F7"/>
    <w:rsid w:val="00CD02C9"/>
    <w:rsid w:val="00CE192F"/>
    <w:rsid w:val="00CE415B"/>
    <w:rsid w:val="00CF329D"/>
    <w:rsid w:val="00CF363D"/>
    <w:rsid w:val="00CF3E6D"/>
    <w:rsid w:val="00CF4F99"/>
    <w:rsid w:val="00CF70A3"/>
    <w:rsid w:val="00CF7FC3"/>
    <w:rsid w:val="00D03FBF"/>
    <w:rsid w:val="00D30321"/>
    <w:rsid w:val="00D344BB"/>
    <w:rsid w:val="00D44C03"/>
    <w:rsid w:val="00D669A4"/>
    <w:rsid w:val="00D72674"/>
    <w:rsid w:val="00D72EEB"/>
    <w:rsid w:val="00D7384C"/>
    <w:rsid w:val="00D74D27"/>
    <w:rsid w:val="00D77D19"/>
    <w:rsid w:val="00D802B2"/>
    <w:rsid w:val="00D81C50"/>
    <w:rsid w:val="00D846FB"/>
    <w:rsid w:val="00D939FE"/>
    <w:rsid w:val="00DA0A5A"/>
    <w:rsid w:val="00DA31AF"/>
    <w:rsid w:val="00DA6800"/>
    <w:rsid w:val="00DB25F3"/>
    <w:rsid w:val="00DB74DE"/>
    <w:rsid w:val="00DC37FE"/>
    <w:rsid w:val="00DC4988"/>
    <w:rsid w:val="00DC719B"/>
    <w:rsid w:val="00DE13FA"/>
    <w:rsid w:val="00DE151E"/>
    <w:rsid w:val="00DF12D2"/>
    <w:rsid w:val="00DF3FDC"/>
    <w:rsid w:val="00E15933"/>
    <w:rsid w:val="00E16449"/>
    <w:rsid w:val="00E16B9A"/>
    <w:rsid w:val="00E34F6E"/>
    <w:rsid w:val="00E67520"/>
    <w:rsid w:val="00E715B3"/>
    <w:rsid w:val="00E90F12"/>
    <w:rsid w:val="00E92171"/>
    <w:rsid w:val="00E935DB"/>
    <w:rsid w:val="00E97248"/>
    <w:rsid w:val="00EE0AA6"/>
    <w:rsid w:val="00EE2463"/>
    <w:rsid w:val="00EE4805"/>
    <w:rsid w:val="00F00093"/>
    <w:rsid w:val="00F12DF8"/>
    <w:rsid w:val="00F17C8B"/>
    <w:rsid w:val="00F3793A"/>
    <w:rsid w:val="00F54A67"/>
    <w:rsid w:val="00F555FE"/>
    <w:rsid w:val="00F609AA"/>
    <w:rsid w:val="00F73030"/>
    <w:rsid w:val="00F82422"/>
    <w:rsid w:val="00F87B7F"/>
    <w:rsid w:val="00F93C8D"/>
    <w:rsid w:val="00F957E6"/>
    <w:rsid w:val="00FA1BB8"/>
    <w:rsid w:val="00FA7380"/>
    <w:rsid w:val="00FB1599"/>
    <w:rsid w:val="00FC5606"/>
    <w:rsid w:val="00FC69FC"/>
    <w:rsid w:val="00FF1817"/>
    <w:rsid w:val="00FF5FEB"/>
  </w:rsids>
  <m:mathPr>
    <m:mathFont m:val="Cambria Math"/>
    <m:brkBin m:val="before"/>
    <m:brkBinSub m:val="--"/>
    <m:smallFrac m:val="0"/>
    <m:dispDef/>
    <m:lMargin m:val="0"/>
    <m:rMargin m:val="0"/>
    <m:defJc m:val="centerGroup"/>
    <m:wrapIndent m:val="1440"/>
    <m:intLim m:val="subSup"/>
    <m:naryLim m:val="undOvr"/>
  </m:mathPr>
  <w:themeFontLang w:val="en-IN" w:eastAsia="zh-CN" w:bidi="te-IN"/>
  <w:clrSchemeMapping w:bg1="light1" w:t1="dark1" w:bg2="light2" w:t2="dark2" w:accent1="accent1" w:accent2="accent2" w:accent3="accent3" w:accent4="accent4" w:accent5="accent5" w:accent6="accent6" w:hyperlink="hyperlink" w:followedHyperlink="followedHyperlink"/>
  <w:shapeDefaults>
    <o:shapedefaults v:ext="edit" spidmax="2057"/>
    <o:shapelayout v:ext="edit">
      <o:idmap v:ext="edit" data="2"/>
    </o:shapelayout>
  </w:shapeDefaults>
  <w:decimalSymbol w:val="."/>
  <w:listSeparator w:val=","/>
  <w14:docId w14:val="247432A6"/>
  <w15:docId w15:val="{DF70D3C8-C324-4729-91E7-FE56D2C36A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spacing w:before="79"/>
      <w:ind w:left="173" w:right="168"/>
      <w:outlineLvl w:val="0"/>
    </w:pPr>
    <w:rPr>
      <w:b/>
      <w:bCs/>
      <w:sz w:val="48"/>
      <w:szCs w:val="48"/>
    </w:rPr>
  </w:style>
  <w:style w:type="paragraph" w:styleId="Heading2">
    <w:name w:val="heading 2"/>
    <w:basedOn w:val="Normal"/>
    <w:uiPriority w:val="1"/>
    <w:qFormat/>
    <w:pPr>
      <w:ind w:left="173" w:right="180"/>
      <w:outlineLvl w:val="1"/>
    </w:pPr>
    <w:rPr>
      <w:b/>
      <w:bCs/>
      <w:sz w:val="44"/>
      <w:szCs w:val="44"/>
    </w:rPr>
  </w:style>
  <w:style w:type="paragraph" w:styleId="Heading3">
    <w:name w:val="heading 3"/>
    <w:basedOn w:val="Normal"/>
    <w:uiPriority w:val="1"/>
    <w:qFormat/>
    <w:pPr>
      <w:spacing w:before="83"/>
      <w:ind w:left="173"/>
      <w:jc w:val="center"/>
      <w:outlineLvl w:val="2"/>
    </w:pPr>
    <w:rPr>
      <w:b/>
      <w:bCs/>
      <w:sz w:val="40"/>
      <w:szCs w:val="40"/>
      <w:u w:val="single" w:color="000000"/>
    </w:rPr>
  </w:style>
  <w:style w:type="paragraph" w:styleId="Heading4">
    <w:name w:val="heading 4"/>
    <w:basedOn w:val="Normal"/>
    <w:uiPriority w:val="1"/>
    <w:qFormat/>
    <w:pPr>
      <w:spacing w:before="85"/>
      <w:ind w:left="173"/>
      <w:outlineLvl w:val="3"/>
    </w:pPr>
    <w:rPr>
      <w:b/>
      <w:bCs/>
      <w:sz w:val="36"/>
      <w:szCs w:val="36"/>
    </w:rPr>
  </w:style>
  <w:style w:type="paragraph" w:styleId="Heading5">
    <w:name w:val="heading 5"/>
    <w:basedOn w:val="Normal"/>
    <w:uiPriority w:val="1"/>
    <w:qFormat/>
    <w:pPr>
      <w:spacing w:before="87"/>
      <w:ind w:left="120"/>
      <w:outlineLvl w:val="4"/>
    </w:pPr>
    <w:rPr>
      <w:b/>
      <w:bCs/>
      <w:sz w:val="32"/>
      <w:szCs w:val="32"/>
      <w:u w:val="single" w:color="000000"/>
    </w:rPr>
  </w:style>
  <w:style w:type="paragraph" w:styleId="Heading6">
    <w:name w:val="heading 6"/>
    <w:basedOn w:val="Normal"/>
    <w:uiPriority w:val="1"/>
    <w:qFormat/>
    <w:pPr>
      <w:spacing w:before="88"/>
      <w:ind w:left="120"/>
      <w:outlineLvl w:val="5"/>
    </w:pPr>
    <w:rPr>
      <w:b/>
      <w:bCs/>
      <w:sz w:val="28"/>
      <w:szCs w:val="28"/>
      <w:u w:val="single" w:color="000000"/>
    </w:rPr>
  </w:style>
  <w:style w:type="paragraph" w:styleId="Heading7">
    <w:name w:val="heading 7"/>
    <w:basedOn w:val="Normal"/>
    <w:uiPriority w:val="1"/>
    <w:qFormat/>
    <w:pPr>
      <w:ind w:left="841" w:hanging="361"/>
      <w:outlineLvl w:val="6"/>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99"/>
    <w:qFormat/>
    <w:rPr>
      <w:sz w:val="24"/>
      <w:szCs w:val="24"/>
    </w:rPr>
  </w:style>
  <w:style w:type="paragraph" w:styleId="Title">
    <w:name w:val="Title"/>
    <w:basedOn w:val="Normal"/>
    <w:uiPriority w:val="1"/>
    <w:qFormat/>
    <w:pPr>
      <w:spacing w:before="76"/>
      <w:ind w:left="1971"/>
    </w:pPr>
    <w:rPr>
      <w:b/>
      <w:bCs/>
      <w:sz w:val="56"/>
      <w:szCs w:val="56"/>
    </w:rPr>
  </w:style>
  <w:style w:type="paragraph" w:styleId="ListParagraph">
    <w:name w:val="List Paragraph"/>
    <w:basedOn w:val="Normal"/>
    <w:uiPriority w:val="1"/>
    <w:qFormat/>
    <w:pPr>
      <w:ind w:left="841" w:hanging="360"/>
    </w:pPr>
  </w:style>
  <w:style w:type="paragraph" w:customStyle="1" w:styleId="TableParagraph">
    <w:name w:val="Table Paragraph"/>
    <w:basedOn w:val="Normal"/>
    <w:uiPriority w:val="1"/>
    <w:qFormat/>
    <w:pPr>
      <w:spacing w:before="36" w:line="254" w:lineRule="exact"/>
    </w:pPr>
  </w:style>
  <w:style w:type="paragraph" w:styleId="BalloonText">
    <w:name w:val="Balloon Text"/>
    <w:basedOn w:val="Normal"/>
    <w:link w:val="BalloonTextChar"/>
    <w:uiPriority w:val="99"/>
    <w:semiHidden/>
    <w:unhideWhenUsed/>
    <w:rsid w:val="00EE4805"/>
    <w:rPr>
      <w:rFonts w:ascii="Tahoma" w:hAnsi="Tahoma" w:cs="Tahoma"/>
      <w:sz w:val="16"/>
      <w:szCs w:val="16"/>
    </w:rPr>
  </w:style>
  <w:style w:type="character" w:customStyle="1" w:styleId="BalloonTextChar">
    <w:name w:val="Balloon Text Char"/>
    <w:basedOn w:val="DefaultParagraphFont"/>
    <w:link w:val="BalloonText"/>
    <w:uiPriority w:val="99"/>
    <w:semiHidden/>
    <w:rsid w:val="00EE4805"/>
    <w:rPr>
      <w:rFonts w:ascii="Tahoma" w:eastAsia="Times New Roman" w:hAnsi="Tahoma" w:cs="Tahoma"/>
      <w:sz w:val="16"/>
      <w:szCs w:val="16"/>
    </w:rPr>
  </w:style>
  <w:style w:type="paragraph" w:styleId="Header">
    <w:name w:val="header"/>
    <w:basedOn w:val="Normal"/>
    <w:link w:val="HeaderChar"/>
    <w:uiPriority w:val="99"/>
    <w:unhideWhenUsed/>
    <w:rsid w:val="00B52D2E"/>
    <w:pPr>
      <w:tabs>
        <w:tab w:val="center" w:pos="4513"/>
        <w:tab w:val="right" w:pos="9026"/>
      </w:tabs>
    </w:pPr>
  </w:style>
  <w:style w:type="character" w:customStyle="1" w:styleId="HeaderChar">
    <w:name w:val="Header Char"/>
    <w:basedOn w:val="DefaultParagraphFont"/>
    <w:link w:val="Header"/>
    <w:uiPriority w:val="99"/>
    <w:rsid w:val="00B52D2E"/>
    <w:rPr>
      <w:rFonts w:ascii="Times New Roman" w:eastAsia="Times New Roman" w:hAnsi="Times New Roman" w:cs="Times New Roman"/>
    </w:rPr>
  </w:style>
  <w:style w:type="paragraph" w:styleId="Footer">
    <w:name w:val="footer"/>
    <w:basedOn w:val="Normal"/>
    <w:link w:val="FooterChar"/>
    <w:uiPriority w:val="99"/>
    <w:unhideWhenUsed/>
    <w:rsid w:val="00B52D2E"/>
    <w:pPr>
      <w:tabs>
        <w:tab w:val="center" w:pos="4513"/>
        <w:tab w:val="right" w:pos="9026"/>
      </w:tabs>
    </w:pPr>
  </w:style>
  <w:style w:type="character" w:customStyle="1" w:styleId="FooterChar">
    <w:name w:val="Footer Char"/>
    <w:basedOn w:val="DefaultParagraphFont"/>
    <w:link w:val="Footer"/>
    <w:uiPriority w:val="99"/>
    <w:rsid w:val="00B52D2E"/>
    <w:rPr>
      <w:rFonts w:ascii="Times New Roman" w:eastAsia="Times New Roman" w:hAnsi="Times New Roman" w:cs="Times New Roman"/>
    </w:rPr>
  </w:style>
  <w:style w:type="character" w:customStyle="1" w:styleId="BodyTextChar">
    <w:name w:val="Body Text Char"/>
    <w:basedOn w:val="DefaultParagraphFont"/>
    <w:link w:val="BodyText"/>
    <w:uiPriority w:val="99"/>
    <w:rsid w:val="00E67520"/>
    <w:rPr>
      <w:rFonts w:ascii="Times New Roman" w:eastAsia="Times New Roman" w:hAnsi="Times New Roman" w:cs="Times New Roman"/>
      <w:sz w:val="24"/>
      <w:szCs w:val="24"/>
    </w:rPr>
  </w:style>
  <w:style w:type="table" w:styleId="TableGrid">
    <w:name w:val="Table Grid"/>
    <w:basedOn w:val="TableNormal"/>
    <w:uiPriority w:val="39"/>
    <w:rsid w:val="00E90F12"/>
    <w:pPr>
      <w:widowControl/>
      <w:autoSpaceDE/>
      <w:autoSpaceDN/>
    </w:pPr>
    <w:rPr>
      <w:rFonts w:eastAsiaTheme="minorEastAsia"/>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yperlink">
    <w:name w:val="Hyperlink"/>
    <w:unhideWhenUsed/>
    <w:rsid w:val="009C6326"/>
    <w:rPr>
      <w:color w:val="3366CC"/>
      <w:u w:val="single"/>
    </w:rPr>
  </w:style>
  <w:style w:type="paragraph" w:styleId="NormalWeb">
    <w:name w:val="Normal (Web)"/>
    <w:basedOn w:val="Normal"/>
    <w:uiPriority w:val="99"/>
    <w:unhideWhenUsed/>
    <w:rsid w:val="009C6326"/>
    <w:pPr>
      <w:widowControl/>
      <w:autoSpaceDE/>
      <w:autoSpaceDN/>
      <w:spacing w:before="100" w:beforeAutospacing="1" w:after="100" w:afterAutospacing="1"/>
    </w:pPr>
    <w:rPr>
      <w:sz w:val="24"/>
      <w:szCs w:val="24"/>
    </w:rPr>
  </w:style>
  <w:style w:type="character" w:styleId="IntenseEmphasis">
    <w:name w:val="Intense Emphasis"/>
    <w:basedOn w:val="DefaultParagraphFont"/>
    <w:uiPriority w:val="21"/>
    <w:qFormat/>
    <w:rsid w:val="00FC69FC"/>
    <w:rPr>
      <w:i/>
      <w:iCs/>
      <w:color w:val="4F81BD" w:themeColor="accent1"/>
    </w:rPr>
  </w:style>
  <w:style w:type="character" w:styleId="SubtleEmphasis">
    <w:name w:val="Subtle Emphasis"/>
    <w:basedOn w:val="DefaultParagraphFont"/>
    <w:uiPriority w:val="19"/>
    <w:qFormat/>
    <w:rsid w:val="00FC69FC"/>
    <w:rPr>
      <w:i/>
      <w:iCs/>
      <w:color w:val="404040" w:themeColor="text1" w:themeTint="BF"/>
    </w:rPr>
  </w:style>
  <w:style w:type="character" w:styleId="SubtleReference">
    <w:name w:val="Subtle Reference"/>
    <w:basedOn w:val="DefaultParagraphFont"/>
    <w:uiPriority w:val="31"/>
    <w:qFormat/>
    <w:rsid w:val="00FC69FC"/>
    <w:rPr>
      <w:smallCaps/>
      <w:color w:val="5A5A5A" w:themeColor="text1" w:themeTint="A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69438">
      <w:bodyDiv w:val="1"/>
      <w:marLeft w:val="0"/>
      <w:marRight w:val="0"/>
      <w:marTop w:val="0"/>
      <w:marBottom w:val="0"/>
      <w:divBdr>
        <w:top w:val="none" w:sz="0" w:space="0" w:color="auto"/>
        <w:left w:val="none" w:sz="0" w:space="0" w:color="auto"/>
        <w:bottom w:val="none" w:sz="0" w:space="0" w:color="auto"/>
        <w:right w:val="none" w:sz="0" w:space="0" w:color="auto"/>
      </w:divBdr>
      <w:divsChild>
        <w:div w:id="751699792">
          <w:marLeft w:val="0"/>
          <w:marRight w:val="0"/>
          <w:marTop w:val="0"/>
          <w:marBottom w:val="0"/>
          <w:divBdr>
            <w:top w:val="none" w:sz="0" w:space="0" w:color="auto"/>
            <w:left w:val="none" w:sz="0" w:space="0" w:color="auto"/>
            <w:bottom w:val="none" w:sz="0" w:space="0" w:color="auto"/>
            <w:right w:val="none" w:sz="0" w:space="0" w:color="auto"/>
          </w:divBdr>
        </w:div>
        <w:div w:id="294145890">
          <w:marLeft w:val="0"/>
          <w:marRight w:val="0"/>
          <w:marTop w:val="0"/>
          <w:marBottom w:val="0"/>
          <w:divBdr>
            <w:top w:val="none" w:sz="0" w:space="0" w:color="auto"/>
            <w:left w:val="none" w:sz="0" w:space="0" w:color="auto"/>
            <w:bottom w:val="none" w:sz="0" w:space="0" w:color="auto"/>
            <w:right w:val="none" w:sz="0" w:space="0" w:color="auto"/>
          </w:divBdr>
        </w:div>
        <w:div w:id="273640286">
          <w:marLeft w:val="0"/>
          <w:marRight w:val="0"/>
          <w:marTop w:val="0"/>
          <w:marBottom w:val="0"/>
          <w:divBdr>
            <w:top w:val="none" w:sz="0" w:space="0" w:color="auto"/>
            <w:left w:val="none" w:sz="0" w:space="0" w:color="auto"/>
            <w:bottom w:val="none" w:sz="0" w:space="0" w:color="auto"/>
            <w:right w:val="none" w:sz="0" w:space="0" w:color="auto"/>
          </w:divBdr>
        </w:div>
        <w:div w:id="279382090">
          <w:marLeft w:val="0"/>
          <w:marRight w:val="0"/>
          <w:marTop w:val="0"/>
          <w:marBottom w:val="0"/>
          <w:divBdr>
            <w:top w:val="none" w:sz="0" w:space="0" w:color="auto"/>
            <w:left w:val="none" w:sz="0" w:space="0" w:color="auto"/>
            <w:bottom w:val="none" w:sz="0" w:space="0" w:color="auto"/>
            <w:right w:val="none" w:sz="0" w:space="0" w:color="auto"/>
          </w:divBdr>
        </w:div>
        <w:div w:id="278685639">
          <w:marLeft w:val="0"/>
          <w:marRight w:val="0"/>
          <w:marTop w:val="0"/>
          <w:marBottom w:val="0"/>
          <w:divBdr>
            <w:top w:val="none" w:sz="0" w:space="0" w:color="auto"/>
            <w:left w:val="none" w:sz="0" w:space="0" w:color="auto"/>
            <w:bottom w:val="none" w:sz="0" w:space="0" w:color="auto"/>
            <w:right w:val="none" w:sz="0" w:space="0" w:color="auto"/>
          </w:divBdr>
        </w:div>
        <w:div w:id="1756585353">
          <w:marLeft w:val="0"/>
          <w:marRight w:val="0"/>
          <w:marTop w:val="0"/>
          <w:marBottom w:val="0"/>
          <w:divBdr>
            <w:top w:val="none" w:sz="0" w:space="0" w:color="auto"/>
            <w:left w:val="none" w:sz="0" w:space="0" w:color="auto"/>
            <w:bottom w:val="none" w:sz="0" w:space="0" w:color="auto"/>
            <w:right w:val="none" w:sz="0" w:space="0" w:color="auto"/>
          </w:divBdr>
        </w:div>
        <w:div w:id="1789738765">
          <w:marLeft w:val="0"/>
          <w:marRight w:val="0"/>
          <w:marTop w:val="0"/>
          <w:marBottom w:val="0"/>
          <w:divBdr>
            <w:top w:val="none" w:sz="0" w:space="0" w:color="auto"/>
            <w:left w:val="none" w:sz="0" w:space="0" w:color="auto"/>
            <w:bottom w:val="none" w:sz="0" w:space="0" w:color="auto"/>
            <w:right w:val="none" w:sz="0" w:space="0" w:color="auto"/>
          </w:divBdr>
        </w:div>
        <w:div w:id="1610819489">
          <w:marLeft w:val="0"/>
          <w:marRight w:val="0"/>
          <w:marTop w:val="0"/>
          <w:marBottom w:val="0"/>
          <w:divBdr>
            <w:top w:val="none" w:sz="0" w:space="0" w:color="auto"/>
            <w:left w:val="none" w:sz="0" w:space="0" w:color="auto"/>
            <w:bottom w:val="none" w:sz="0" w:space="0" w:color="auto"/>
            <w:right w:val="none" w:sz="0" w:space="0" w:color="auto"/>
          </w:divBdr>
        </w:div>
        <w:div w:id="1493331115">
          <w:marLeft w:val="0"/>
          <w:marRight w:val="0"/>
          <w:marTop w:val="0"/>
          <w:marBottom w:val="0"/>
          <w:divBdr>
            <w:top w:val="none" w:sz="0" w:space="0" w:color="auto"/>
            <w:left w:val="none" w:sz="0" w:space="0" w:color="auto"/>
            <w:bottom w:val="none" w:sz="0" w:space="0" w:color="auto"/>
            <w:right w:val="none" w:sz="0" w:space="0" w:color="auto"/>
          </w:divBdr>
        </w:div>
        <w:div w:id="129249131">
          <w:marLeft w:val="0"/>
          <w:marRight w:val="0"/>
          <w:marTop w:val="0"/>
          <w:marBottom w:val="0"/>
          <w:divBdr>
            <w:top w:val="none" w:sz="0" w:space="0" w:color="auto"/>
            <w:left w:val="none" w:sz="0" w:space="0" w:color="auto"/>
            <w:bottom w:val="none" w:sz="0" w:space="0" w:color="auto"/>
            <w:right w:val="none" w:sz="0" w:space="0" w:color="auto"/>
          </w:divBdr>
        </w:div>
        <w:div w:id="1151093161">
          <w:marLeft w:val="0"/>
          <w:marRight w:val="0"/>
          <w:marTop w:val="0"/>
          <w:marBottom w:val="0"/>
          <w:divBdr>
            <w:top w:val="none" w:sz="0" w:space="0" w:color="auto"/>
            <w:left w:val="none" w:sz="0" w:space="0" w:color="auto"/>
            <w:bottom w:val="none" w:sz="0" w:space="0" w:color="auto"/>
            <w:right w:val="none" w:sz="0" w:space="0" w:color="auto"/>
          </w:divBdr>
        </w:div>
        <w:div w:id="2054768168">
          <w:marLeft w:val="0"/>
          <w:marRight w:val="0"/>
          <w:marTop w:val="0"/>
          <w:marBottom w:val="0"/>
          <w:divBdr>
            <w:top w:val="none" w:sz="0" w:space="0" w:color="auto"/>
            <w:left w:val="none" w:sz="0" w:space="0" w:color="auto"/>
            <w:bottom w:val="none" w:sz="0" w:space="0" w:color="auto"/>
            <w:right w:val="none" w:sz="0" w:space="0" w:color="auto"/>
          </w:divBdr>
        </w:div>
        <w:div w:id="411049555">
          <w:marLeft w:val="0"/>
          <w:marRight w:val="0"/>
          <w:marTop w:val="0"/>
          <w:marBottom w:val="0"/>
          <w:divBdr>
            <w:top w:val="none" w:sz="0" w:space="0" w:color="auto"/>
            <w:left w:val="none" w:sz="0" w:space="0" w:color="auto"/>
            <w:bottom w:val="none" w:sz="0" w:space="0" w:color="auto"/>
            <w:right w:val="none" w:sz="0" w:space="0" w:color="auto"/>
          </w:divBdr>
        </w:div>
        <w:div w:id="1920170592">
          <w:marLeft w:val="0"/>
          <w:marRight w:val="0"/>
          <w:marTop w:val="0"/>
          <w:marBottom w:val="0"/>
          <w:divBdr>
            <w:top w:val="none" w:sz="0" w:space="0" w:color="auto"/>
            <w:left w:val="none" w:sz="0" w:space="0" w:color="auto"/>
            <w:bottom w:val="none" w:sz="0" w:space="0" w:color="auto"/>
            <w:right w:val="none" w:sz="0" w:space="0" w:color="auto"/>
          </w:divBdr>
        </w:div>
        <w:div w:id="1457528003">
          <w:marLeft w:val="0"/>
          <w:marRight w:val="0"/>
          <w:marTop w:val="0"/>
          <w:marBottom w:val="0"/>
          <w:divBdr>
            <w:top w:val="none" w:sz="0" w:space="0" w:color="auto"/>
            <w:left w:val="none" w:sz="0" w:space="0" w:color="auto"/>
            <w:bottom w:val="none" w:sz="0" w:space="0" w:color="auto"/>
            <w:right w:val="none" w:sz="0" w:space="0" w:color="auto"/>
          </w:divBdr>
        </w:div>
        <w:div w:id="1696929388">
          <w:marLeft w:val="0"/>
          <w:marRight w:val="0"/>
          <w:marTop w:val="0"/>
          <w:marBottom w:val="0"/>
          <w:divBdr>
            <w:top w:val="none" w:sz="0" w:space="0" w:color="auto"/>
            <w:left w:val="none" w:sz="0" w:space="0" w:color="auto"/>
            <w:bottom w:val="none" w:sz="0" w:space="0" w:color="auto"/>
            <w:right w:val="none" w:sz="0" w:space="0" w:color="auto"/>
          </w:divBdr>
        </w:div>
        <w:div w:id="760028267">
          <w:marLeft w:val="0"/>
          <w:marRight w:val="0"/>
          <w:marTop w:val="0"/>
          <w:marBottom w:val="0"/>
          <w:divBdr>
            <w:top w:val="none" w:sz="0" w:space="0" w:color="auto"/>
            <w:left w:val="none" w:sz="0" w:space="0" w:color="auto"/>
            <w:bottom w:val="none" w:sz="0" w:space="0" w:color="auto"/>
            <w:right w:val="none" w:sz="0" w:space="0" w:color="auto"/>
          </w:divBdr>
        </w:div>
        <w:div w:id="1209537826">
          <w:marLeft w:val="0"/>
          <w:marRight w:val="0"/>
          <w:marTop w:val="0"/>
          <w:marBottom w:val="0"/>
          <w:divBdr>
            <w:top w:val="none" w:sz="0" w:space="0" w:color="auto"/>
            <w:left w:val="none" w:sz="0" w:space="0" w:color="auto"/>
            <w:bottom w:val="none" w:sz="0" w:space="0" w:color="auto"/>
            <w:right w:val="none" w:sz="0" w:space="0" w:color="auto"/>
          </w:divBdr>
        </w:div>
        <w:div w:id="1449205013">
          <w:marLeft w:val="0"/>
          <w:marRight w:val="0"/>
          <w:marTop w:val="0"/>
          <w:marBottom w:val="0"/>
          <w:divBdr>
            <w:top w:val="none" w:sz="0" w:space="0" w:color="auto"/>
            <w:left w:val="none" w:sz="0" w:space="0" w:color="auto"/>
            <w:bottom w:val="none" w:sz="0" w:space="0" w:color="auto"/>
            <w:right w:val="none" w:sz="0" w:space="0" w:color="auto"/>
          </w:divBdr>
        </w:div>
        <w:div w:id="907375451">
          <w:marLeft w:val="0"/>
          <w:marRight w:val="0"/>
          <w:marTop w:val="0"/>
          <w:marBottom w:val="0"/>
          <w:divBdr>
            <w:top w:val="none" w:sz="0" w:space="0" w:color="auto"/>
            <w:left w:val="none" w:sz="0" w:space="0" w:color="auto"/>
            <w:bottom w:val="none" w:sz="0" w:space="0" w:color="auto"/>
            <w:right w:val="none" w:sz="0" w:space="0" w:color="auto"/>
          </w:divBdr>
        </w:div>
        <w:div w:id="488638023">
          <w:marLeft w:val="0"/>
          <w:marRight w:val="0"/>
          <w:marTop w:val="0"/>
          <w:marBottom w:val="0"/>
          <w:divBdr>
            <w:top w:val="none" w:sz="0" w:space="0" w:color="auto"/>
            <w:left w:val="none" w:sz="0" w:space="0" w:color="auto"/>
            <w:bottom w:val="none" w:sz="0" w:space="0" w:color="auto"/>
            <w:right w:val="none" w:sz="0" w:space="0" w:color="auto"/>
          </w:divBdr>
        </w:div>
        <w:div w:id="1537620828">
          <w:marLeft w:val="0"/>
          <w:marRight w:val="0"/>
          <w:marTop w:val="0"/>
          <w:marBottom w:val="0"/>
          <w:divBdr>
            <w:top w:val="none" w:sz="0" w:space="0" w:color="auto"/>
            <w:left w:val="none" w:sz="0" w:space="0" w:color="auto"/>
            <w:bottom w:val="none" w:sz="0" w:space="0" w:color="auto"/>
            <w:right w:val="none" w:sz="0" w:space="0" w:color="auto"/>
          </w:divBdr>
        </w:div>
        <w:div w:id="1634947603">
          <w:marLeft w:val="0"/>
          <w:marRight w:val="0"/>
          <w:marTop w:val="0"/>
          <w:marBottom w:val="0"/>
          <w:divBdr>
            <w:top w:val="none" w:sz="0" w:space="0" w:color="auto"/>
            <w:left w:val="none" w:sz="0" w:space="0" w:color="auto"/>
            <w:bottom w:val="none" w:sz="0" w:space="0" w:color="auto"/>
            <w:right w:val="none" w:sz="0" w:space="0" w:color="auto"/>
          </w:divBdr>
        </w:div>
        <w:div w:id="1088381615">
          <w:marLeft w:val="0"/>
          <w:marRight w:val="0"/>
          <w:marTop w:val="0"/>
          <w:marBottom w:val="0"/>
          <w:divBdr>
            <w:top w:val="none" w:sz="0" w:space="0" w:color="auto"/>
            <w:left w:val="none" w:sz="0" w:space="0" w:color="auto"/>
            <w:bottom w:val="none" w:sz="0" w:space="0" w:color="auto"/>
            <w:right w:val="none" w:sz="0" w:space="0" w:color="auto"/>
          </w:divBdr>
        </w:div>
        <w:div w:id="114956024">
          <w:marLeft w:val="0"/>
          <w:marRight w:val="0"/>
          <w:marTop w:val="0"/>
          <w:marBottom w:val="0"/>
          <w:divBdr>
            <w:top w:val="none" w:sz="0" w:space="0" w:color="auto"/>
            <w:left w:val="none" w:sz="0" w:space="0" w:color="auto"/>
            <w:bottom w:val="none" w:sz="0" w:space="0" w:color="auto"/>
            <w:right w:val="none" w:sz="0" w:space="0" w:color="auto"/>
          </w:divBdr>
        </w:div>
        <w:div w:id="999504620">
          <w:marLeft w:val="0"/>
          <w:marRight w:val="0"/>
          <w:marTop w:val="0"/>
          <w:marBottom w:val="0"/>
          <w:divBdr>
            <w:top w:val="none" w:sz="0" w:space="0" w:color="auto"/>
            <w:left w:val="none" w:sz="0" w:space="0" w:color="auto"/>
            <w:bottom w:val="none" w:sz="0" w:space="0" w:color="auto"/>
            <w:right w:val="none" w:sz="0" w:space="0" w:color="auto"/>
          </w:divBdr>
        </w:div>
        <w:div w:id="85082924">
          <w:marLeft w:val="0"/>
          <w:marRight w:val="0"/>
          <w:marTop w:val="0"/>
          <w:marBottom w:val="0"/>
          <w:divBdr>
            <w:top w:val="none" w:sz="0" w:space="0" w:color="auto"/>
            <w:left w:val="none" w:sz="0" w:space="0" w:color="auto"/>
            <w:bottom w:val="none" w:sz="0" w:space="0" w:color="auto"/>
            <w:right w:val="none" w:sz="0" w:space="0" w:color="auto"/>
          </w:divBdr>
        </w:div>
        <w:div w:id="151069125">
          <w:marLeft w:val="0"/>
          <w:marRight w:val="0"/>
          <w:marTop w:val="0"/>
          <w:marBottom w:val="0"/>
          <w:divBdr>
            <w:top w:val="none" w:sz="0" w:space="0" w:color="auto"/>
            <w:left w:val="none" w:sz="0" w:space="0" w:color="auto"/>
            <w:bottom w:val="none" w:sz="0" w:space="0" w:color="auto"/>
            <w:right w:val="none" w:sz="0" w:space="0" w:color="auto"/>
          </w:divBdr>
        </w:div>
        <w:div w:id="284432870">
          <w:marLeft w:val="0"/>
          <w:marRight w:val="0"/>
          <w:marTop w:val="0"/>
          <w:marBottom w:val="0"/>
          <w:divBdr>
            <w:top w:val="none" w:sz="0" w:space="0" w:color="auto"/>
            <w:left w:val="none" w:sz="0" w:space="0" w:color="auto"/>
            <w:bottom w:val="none" w:sz="0" w:space="0" w:color="auto"/>
            <w:right w:val="none" w:sz="0" w:space="0" w:color="auto"/>
          </w:divBdr>
        </w:div>
      </w:divsChild>
    </w:div>
    <w:div w:id="5984845">
      <w:bodyDiv w:val="1"/>
      <w:marLeft w:val="0"/>
      <w:marRight w:val="0"/>
      <w:marTop w:val="0"/>
      <w:marBottom w:val="0"/>
      <w:divBdr>
        <w:top w:val="none" w:sz="0" w:space="0" w:color="auto"/>
        <w:left w:val="none" w:sz="0" w:space="0" w:color="auto"/>
        <w:bottom w:val="none" w:sz="0" w:space="0" w:color="auto"/>
        <w:right w:val="none" w:sz="0" w:space="0" w:color="auto"/>
      </w:divBdr>
      <w:divsChild>
        <w:div w:id="601573395">
          <w:marLeft w:val="0"/>
          <w:marRight w:val="0"/>
          <w:marTop w:val="0"/>
          <w:marBottom w:val="0"/>
          <w:divBdr>
            <w:top w:val="none" w:sz="0" w:space="0" w:color="auto"/>
            <w:left w:val="none" w:sz="0" w:space="0" w:color="auto"/>
            <w:bottom w:val="none" w:sz="0" w:space="0" w:color="auto"/>
            <w:right w:val="none" w:sz="0" w:space="0" w:color="auto"/>
          </w:divBdr>
        </w:div>
      </w:divsChild>
    </w:div>
    <w:div w:id="40908661">
      <w:bodyDiv w:val="1"/>
      <w:marLeft w:val="0"/>
      <w:marRight w:val="0"/>
      <w:marTop w:val="0"/>
      <w:marBottom w:val="0"/>
      <w:divBdr>
        <w:top w:val="none" w:sz="0" w:space="0" w:color="auto"/>
        <w:left w:val="none" w:sz="0" w:space="0" w:color="auto"/>
        <w:bottom w:val="none" w:sz="0" w:space="0" w:color="auto"/>
        <w:right w:val="none" w:sz="0" w:space="0" w:color="auto"/>
      </w:divBdr>
      <w:divsChild>
        <w:div w:id="716781411">
          <w:marLeft w:val="0"/>
          <w:marRight w:val="0"/>
          <w:marTop w:val="0"/>
          <w:marBottom w:val="0"/>
          <w:divBdr>
            <w:top w:val="none" w:sz="0" w:space="0" w:color="auto"/>
            <w:left w:val="none" w:sz="0" w:space="0" w:color="auto"/>
            <w:bottom w:val="none" w:sz="0" w:space="0" w:color="auto"/>
            <w:right w:val="none" w:sz="0" w:space="0" w:color="auto"/>
          </w:divBdr>
        </w:div>
        <w:div w:id="1795753564">
          <w:marLeft w:val="0"/>
          <w:marRight w:val="0"/>
          <w:marTop w:val="0"/>
          <w:marBottom w:val="0"/>
          <w:divBdr>
            <w:top w:val="none" w:sz="0" w:space="0" w:color="auto"/>
            <w:left w:val="none" w:sz="0" w:space="0" w:color="auto"/>
            <w:bottom w:val="none" w:sz="0" w:space="0" w:color="auto"/>
            <w:right w:val="none" w:sz="0" w:space="0" w:color="auto"/>
          </w:divBdr>
        </w:div>
        <w:div w:id="14843869">
          <w:marLeft w:val="0"/>
          <w:marRight w:val="0"/>
          <w:marTop w:val="0"/>
          <w:marBottom w:val="0"/>
          <w:divBdr>
            <w:top w:val="none" w:sz="0" w:space="0" w:color="auto"/>
            <w:left w:val="none" w:sz="0" w:space="0" w:color="auto"/>
            <w:bottom w:val="none" w:sz="0" w:space="0" w:color="auto"/>
            <w:right w:val="none" w:sz="0" w:space="0" w:color="auto"/>
          </w:divBdr>
        </w:div>
        <w:div w:id="24453003">
          <w:marLeft w:val="0"/>
          <w:marRight w:val="0"/>
          <w:marTop w:val="0"/>
          <w:marBottom w:val="0"/>
          <w:divBdr>
            <w:top w:val="none" w:sz="0" w:space="0" w:color="auto"/>
            <w:left w:val="none" w:sz="0" w:space="0" w:color="auto"/>
            <w:bottom w:val="none" w:sz="0" w:space="0" w:color="auto"/>
            <w:right w:val="none" w:sz="0" w:space="0" w:color="auto"/>
          </w:divBdr>
        </w:div>
        <w:div w:id="449400089">
          <w:marLeft w:val="0"/>
          <w:marRight w:val="0"/>
          <w:marTop w:val="0"/>
          <w:marBottom w:val="0"/>
          <w:divBdr>
            <w:top w:val="none" w:sz="0" w:space="0" w:color="auto"/>
            <w:left w:val="none" w:sz="0" w:space="0" w:color="auto"/>
            <w:bottom w:val="none" w:sz="0" w:space="0" w:color="auto"/>
            <w:right w:val="none" w:sz="0" w:space="0" w:color="auto"/>
          </w:divBdr>
        </w:div>
        <w:div w:id="1733457230">
          <w:marLeft w:val="0"/>
          <w:marRight w:val="0"/>
          <w:marTop w:val="0"/>
          <w:marBottom w:val="0"/>
          <w:divBdr>
            <w:top w:val="none" w:sz="0" w:space="0" w:color="auto"/>
            <w:left w:val="none" w:sz="0" w:space="0" w:color="auto"/>
            <w:bottom w:val="none" w:sz="0" w:space="0" w:color="auto"/>
            <w:right w:val="none" w:sz="0" w:space="0" w:color="auto"/>
          </w:divBdr>
        </w:div>
      </w:divsChild>
    </w:div>
    <w:div w:id="188297938">
      <w:bodyDiv w:val="1"/>
      <w:marLeft w:val="0"/>
      <w:marRight w:val="0"/>
      <w:marTop w:val="0"/>
      <w:marBottom w:val="0"/>
      <w:divBdr>
        <w:top w:val="none" w:sz="0" w:space="0" w:color="auto"/>
        <w:left w:val="none" w:sz="0" w:space="0" w:color="auto"/>
        <w:bottom w:val="none" w:sz="0" w:space="0" w:color="auto"/>
        <w:right w:val="none" w:sz="0" w:space="0" w:color="auto"/>
      </w:divBdr>
      <w:divsChild>
        <w:div w:id="960233708">
          <w:marLeft w:val="0"/>
          <w:marRight w:val="0"/>
          <w:marTop w:val="0"/>
          <w:marBottom w:val="0"/>
          <w:divBdr>
            <w:top w:val="none" w:sz="0" w:space="0" w:color="auto"/>
            <w:left w:val="none" w:sz="0" w:space="0" w:color="auto"/>
            <w:bottom w:val="none" w:sz="0" w:space="0" w:color="auto"/>
            <w:right w:val="none" w:sz="0" w:space="0" w:color="auto"/>
          </w:divBdr>
        </w:div>
        <w:div w:id="1452431200">
          <w:marLeft w:val="0"/>
          <w:marRight w:val="0"/>
          <w:marTop w:val="0"/>
          <w:marBottom w:val="0"/>
          <w:divBdr>
            <w:top w:val="none" w:sz="0" w:space="0" w:color="auto"/>
            <w:left w:val="none" w:sz="0" w:space="0" w:color="auto"/>
            <w:bottom w:val="none" w:sz="0" w:space="0" w:color="auto"/>
            <w:right w:val="none" w:sz="0" w:space="0" w:color="auto"/>
          </w:divBdr>
        </w:div>
        <w:div w:id="362366768">
          <w:marLeft w:val="0"/>
          <w:marRight w:val="0"/>
          <w:marTop w:val="0"/>
          <w:marBottom w:val="0"/>
          <w:divBdr>
            <w:top w:val="none" w:sz="0" w:space="0" w:color="auto"/>
            <w:left w:val="none" w:sz="0" w:space="0" w:color="auto"/>
            <w:bottom w:val="none" w:sz="0" w:space="0" w:color="auto"/>
            <w:right w:val="none" w:sz="0" w:space="0" w:color="auto"/>
          </w:divBdr>
        </w:div>
        <w:div w:id="446313195">
          <w:marLeft w:val="0"/>
          <w:marRight w:val="0"/>
          <w:marTop w:val="0"/>
          <w:marBottom w:val="0"/>
          <w:divBdr>
            <w:top w:val="none" w:sz="0" w:space="0" w:color="auto"/>
            <w:left w:val="none" w:sz="0" w:space="0" w:color="auto"/>
            <w:bottom w:val="none" w:sz="0" w:space="0" w:color="auto"/>
            <w:right w:val="none" w:sz="0" w:space="0" w:color="auto"/>
          </w:divBdr>
        </w:div>
        <w:div w:id="61173190">
          <w:marLeft w:val="0"/>
          <w:marRight w:val="0"/>
          <w:marTop w:val="0"/>
          <w:marBottom w:val="0"/>
          <w:divBdr>
            <w:top w:val="none" w:sz="0" w:space="0" w:color="auto"/>
            <w:left w:val="none" w:sz="0" w:space="0" w:color="auto"/>
            <w:bottom w:val="none" w:sz="0" w:space="0" w:color="auto"/>
            <w:right w:val="none" w:sz="0" w:space="0" w:color="auto"/>
          </w:divBdr>
        </w:div>
        <w:div w:id="1557083533">
          <w:marLeft w:val="0"/>
          <w:marRight w:val="0"/>
          <w:marTop w:val="0"/>
          <w:marBottom w:val="0"/>
          <w:divBdr>
            <w:top w:val="none" w:sz="0" w:space="0" w:color="auto"/>
            <w:left w:val="none" w:sz="0" w:space="0" w:color="auto"/>
            <w:bottom w:val="none" w:sz="0" w:space="0" w:color="auto"/>
            <w:right w:val="none" w:sz="0" w:space="0" w:color="auto"/>
          </w:divBdr>
        </w:div>
        <w:div w:id="1949309351">
          <w:marLeft w:val="0"/>
          <w:marRight w:val="0"/>
          <w:marTop w:val="0"/>
          <w:marBottom w:val="0"/>
          <w:divBdr>
            <w:top w:val="none" w:sz="0" w:space="0" w:color="auto"/>
            <w:left w:val="none" w:sz="0" w:space="0" w:color="auto"/>
            <w:bottom w:val="none" w:sz="0" w:space="0" w:color="auto"/>
            <w:right w:val="none" w:sz="0" w:space="0" w:color="auto"/>
          </w:divBdr>
        </w:div>
        <w:div w:id="950818250">
          <w:marLeft w:val="0"/>
          <w:marRight w:val="0"/>
          <w:marTop w:val="0"/>
          <w:marBottom w:val="0"/>
          <w:divBdr>
            <w:top w:val="none" w:sz="0" w:space="0" w:color="auto"/>
            <w:left w:val="none" w:sz="0" w:space="0" w:color="auto"/>
            <w:bottom w:val="none" w:sz="0" w:space="0" w:color="auto"/>
            <w:right w:val="none" w:sz="0" w:space="0" w:color="auto"/>
          </w:divBdr>
        </w:div>
        <w:div w:id="1480000611">
          <w:marLeft w:val="0"/>
          <w:marRight w:val="0"/>
          <w:marTop w:val="0"/>
          <w:marBottom w:val="0"/>
          <w:divBdr>
            <w:top w:val="none" w:sz="0" w:space="0" w:color="auto"/>
            <w:left w:val="none" w:sz="0" w:space="0" w:color="auto"/>
            <w:bottom w:val="none" w:sz="0" w:space="0" w:color="auto"/>
            <w:right w:val="none" w:sz="0" w:space="0" w:color="auto"/>
          </w:divBdr>
        </w:div>
        <w:div w:id="1242788925">
          <w:marLeft w:val="0"/>
          <w:marRight w:val="0"/>
          <w:marTop w:val="0"/>
          <w:marBottom w:val="0"/>
          <w:divBdr>
            <w:top w:val="none" w:sz="0" w:space="0" w:color="auto"/>
            <w:left w:val="none" w:sz="0" w:space="0" w:color="auto"/>
            <w:bottom w:val="none" w:sz="0" w:space="0" w:color="auto"/>
            <w:right w:val="none" w:sz="0" w:space="0" w:color="auto"/>
          </w:divBdr>
        </w:div>
        <w:div w:id="1786727488">
          <w:marLeft w:val="0"/>
          <w:marRight w:val="0"/>
          <w:marTop w:val="0"/>
          <w:marBottom w:val="0"/>
          <w:divBdr>
            <w:top w:val="none" w:sz="0" w:space="0" w:color="auto"/>
            <w:left w:val="none" w:sz="0" w:space="0" w:color="auto"/>
            <w:bottom w:val="none" w:sz="0" w:space="0" w:color="auto"/>
            <w:right w:val="none" w:sz="0" w:space="0" w:color="auto"/>
          </w:divBdr>
        </w:div>
        <w:div w:id="1554579796">
          <w:marLeft w:val="0"/>
          <w:marRight w:val="0"/>
          <w:marTop w:val="0"/>
          <w:marBottom w:val="0"/>
          <w:divBdr>
            <w:top w:val="none" w:sz="0" w:space="0" w:color="auto"/>
            <w:left w:val="none" w:sz="0" w:space="0" w:color="auto"/>
            <w:bottom w:val="none" w:sz="0" w:space="0" w:color="auto"/>
            <w:right w:val="none" w:sz="0" w:space="0" w:color="auto"/>
          </w:divBdr>
        </w:div>
        <w:div w:id="70467074">
          <w:marLeft w:val="0"/>
          <w:marRight w:val="0"/>
          <w:marTop w:val="0"/>
          <w:marBottom w:val="0"/>
          <w:divBdr>
            <w:top w:val="none" w:sz="0" w:space="0" w:color="auto"/>
            <w:left w:val="none" w:sz="0" w:space="0" w:color="auto"/>
            <w:bottom w:val="none" w:sz="0" w:space="0" w:color="auto"/>
            <w:right w:val="none" w:sz="0" w:space="0" w:color="auto"/>
          </w:divBdr>
        </w:div>
        <w:div w:id="2041316646">
          <w:marLeft w:val="0"/>
          <w:marRight w:val="0"/>
          <w:marTop w:val="0"/>
          <w:marBottom w:val="0"/>
          <w:divBdr>
            <w:top w:val="none" w:sz="0" w:space="0" w:color="auto"/>
            <w:left w:val="none" w:sz="0" w:space="0" w:color="auto"/>
            <w:bottom w:val="none" w:sz="0" w:space="0" w:color="auto"/>
            <w:right w:val="none" w:sz="0" w:space="0" w:color="auto"/>
          </w:divBdr>
        </w:div>
        <w:div w:id="2080666535">
          <w:marLeft w:val="0"/>
          <w:marRight w:val="0"/>
          <w:marTop w:val="0"/>
          <w:marBottom w:val="0"/>
          <w:divBdr>
            <w:top w:val="none" w:sz="0" w:space="0" w:color="auto"/>
            <w:left w:val="none" w:sz="0" w:space="0" w:color="auto"/>
            <w:bottom w:val="none" w:sz="0" w:space="0" w:color="auto"/>
            <w:right w:val="none" w:sz="0" w:space="0" w:color="auto"/>
          </w:divBdr>
        </w:div>
        <w:div w:id="1392860">
          <w:marLeft w:val="0"/>
          <w:marRight w:val="0"/>
          <w:marTop w:val="0"/>
          <w:marBottom w:val="0"/>
          <w:divBdr>
            <w:top w:val="none" w:sz="0" w:space="0" w:color="auto"/>
            <w:left w:val="none" w:sz="0" w:space="0" w:color="auto"/>
            <w:bottom w:val="none" w:sz="0" w:space="0" w:color="auto"/>
            <w:right w:val="none" w:sz="0" w:space="0" w:color="auto"/>
          </w:divBdr>
        </w:div>
        <w:div w:id="1345091213">
          <w:marLeft w:val="0"/>
          <w:marRight w:val="0"/>
          <w:marTop w:val="0"/>
          <w:marBottom w:val="0"/>
          <w:divBdr>
            <w:top w:val="none" w:sz="0" w:space="0" w:color="auto"/>
            <w:left w:val="none" w:sz="0" w:space="0" w:color="auto"/>
            <w:bottom w:val="none" w:sz="0" w:space="0" w:color="auto"/>
            <w:right w:val="none" w:sz="0" w:space="0" w:color="auto"/>
          </w:divBdr>
        </w:div>
        <w:div w:id="770248879">
          <w:marLeft w:val="0"/>
          <w:marRight w:val="0"/>
          <w:marTop w:val="0"/>
          <w:marBottom w:val="0"/>
          <w:divBdr>
            <w:top w:val="none" w:sz="0" w:space="0" w:color="auto"/>
            <w:left w:val="none" w:sz="0" w:space="0" w:color="auto"/>
            <w:bottom w:val="none" w:sz="0" w:space="0" w:color="auto"/>
            <w:right w:val="none" w:sz="0" w:space="0" w:color="auto"/>
          </w:divBdr>
        </w:div>
        <w:div w:id="235436471">
          <w:marLeft w:val="0"/>
          <w:marRight w:val="0"/>
          <w:marTop w:val="0"/>
          <w:marBottom w:val="0"/>
          <w:divBdr>
            <w:top w:val="none" w:sz="0" w:space="0" w:color="auto"/>
            <w:left w:val="none" w:sz="0" w:space="0" w:color="auto"/>
            <w:bottom w:val="none" w:sz="0" w:space="0" w:color="auto"/>
            <w:right w:val="none" w:sz="0" w:space="0" w:color="auto"/>
          </w:divBdr>
        </w:div>
        <w:div w:id="531186735">
          <w:marLeft w:val="0"/>
          <w:marRight w:val="0"/>
          <w:marTop w:val="0"/>
          <w:marBottom w:val="0"/>
          <w:divBdr>
            <w:top w:val="none" w:sz="0" w:space="0" w:color="auto"/>
            <w:left w:val="none" w:sz="0" w:space="0" w:color="auto"/>
            <w:bottom w:val="none" w:sz="0" w:space="0" w:color="auto"/>
            <w:right w:val="none" w:sz="0" w:space="0" w:color="auto"/>
          </w:divBdr>
        </w:div>
        <w:div w:id="1363288627">
          <w:marLeft w:val="0"/>
          <w:marRight w:val="0"/>
          <w:marTop w:val="0"/>
          <w:marBottom w:val="0"/>
          <w:divBdr>
            <w:top w:val="none" w:sz="0" w:space="0" w:color="auto"/>
            <w:left w:val="none" w:sz="0" w:space="0" w:color="auto"/>
            <w:bottom w:val="none" w:sz="0" w:space="0" w:color="auto"/>
            <w:right w:val="none" w:sz="0" w:space="0" w:color="auto"/>
          </w:divBdr>
        </w:div>
        <w:div w:id="306860667">
          <w:marLeft w:val="0"/>
          <w:marRight w:val="0"/>
          <w:marTop w:val="0"/>
          <w:marBottom w:val="0"/>
          <w:divBdr>
            <w:top w:val="none" w:sz="0" w:space="0" w:color="auto"/>
            <w:left w:val="none" w:sz="0" w:space="0" w:color="auto"/>
            <w:bottom w:val="none" w:sz="0" w:space="0" w:color="auto"/>
            <w:right w:val="none" w:sz="0" w:space="0" w:color="auto"/>
          </w:divBdr>
        </w:div>
        <w:div w:id="1199319516">
          <w:marLeft w:val="0"/>
          <w:marRight w:val="0"/>
          <w:marTop w:val="0"/>
          <w:marBottom w:val="0"/>
          <w:divBdr>
            <w:top w:val="none" w:sz="0" w:space="0" w:color="auto"/>
            <w:left w:val="none" w:sz="0" w:space="0" w:color="auto"/>
            <w:bottom w:val="none" w:sz="0" w:space="0" w:color="auto"/>
            <w:right w:val="none" w:sz="0" w:space="0" w:color="auto"/>
          </w:divBdr>
        </w:div>
        <w:div w:id="1597903415">
          <w:marLeft w:val="0"/>
          <w:marRight w:val="0"/>
          <w:marTop w:val="0"/>
          <w:marBottom w:val="0"/>
          <w:divBdr>
            <w:top w:val="none" w:sz="0" w:space="0" w:color="auto"/>
            <w:left w:val="none" w:sz="0" w:space="0" w:color="auto"/>
            <w:bottom w:val="none" w:sz="0" w:space="0" w:color="auto"/>
            <w:right w:val="none" w:sz="0" w:space="0" w:color="auto"/>
          </w:divBdr>
        </w:div>
        <w:div w:id="1591088045">
          <w:marLeft w:val="0"/>
          <w:marRight w:val="0"/>
          <w:marTop w:val="0"/>
          <w:marBottom w:val="0"/>
          <w:divBdr>
            <w:top w:val="none" w:sz="0" w:space="0" w:color="auto"/>
            <w:left w:val="none" w:sz="0" w:space="0" w:color="auto"/>
            <w:bottom w:val="none" w:sz="0" w:space="0" w:color="auto"/>
            <w:right w:val="none" w:sz="0" w:space="0" w:color="auto"/>
          </w:divBdr>
        </w:div>
        <w:div w:id="1884753613">
          <w:marLeft w:val="0"/>
          <w:marRight w:val="0"/>
          <w:marTop w:val="0"/>
          <w:marBottom w:val="0"/>
          <w:divBdr>
            <w:top w:val="none" w:sz="0" w:space="0" w:color="auto"/>
            <w:left w:val="none" w:sz="0" w:space="0" w:color="auto"/>
            <w:bottom w:val="none" w:sz="0" w:space="0" w:color="auto"/>
            <w:right w:val="none" w:sz="0" w:space="0" w:color="auto"/>
          </w:divBdr>
        </w:div>
        <w:div w:id="1435444804">
          <w:marLeft w:val="0"/>
          <w:marRight w:val="0"/>
          <w:marTop w:val="0"/>
          <w:marBottom w:val="0"/>
          <w:divBdr>
            <w:top w:val="none" w:sz="0" w:space="0" w:color="auto"/>
            <w:left w:val="none" w:sz="0" w:space="0" w:color="auto"/>
            <w:bottom w:val="none" w:sz="0" w:space="0" w:color="auto"/>
            <w:right w:val="none" w:sz="0" w:space="0" w:color="auto"/>
          </w:divBdr>
        </w:div>
        <w:div w:id="86851042">
          <w:marLeft w:val="0"/>
          <w:marRight w:val="0"/>
          <w:marTop w:val="0"/>
          <w:marBottom w:val="0"/>
          <w:divBdr>
            <w:top w:val="none" w:sz="0" w:space="0" w:color="auto"/>
            <w:left w:val="none" w:sz="0" w:space="0" w:color="auto"/>
            <w:bottom w:val="none" w:sz="0" w:space="0" w:color="auto"/>
            <w:right w:val="none" w:sz="0" w:space="0" w:color="auto"/>
          </w:divBdr>
        </w:div>
        <w:div w:id="592010331">
          <w:marLeft w:val="0"/>
          <w:marRight w:val="0"/>
          <w:marTop w:val="0"/>
          <w:marBottom w:val="0"/>
          <w:divBdr>
            <w:top w:val="none" w:sz="0" w:space="0" w:color="auto"/>
            <w:left w:val="none" w:sz="0" w:space="0" w:color="auto"/>
            <w:bottom w:val="none" w:sz="0" w:space="0" w:color="auto"/>
            <w:right w:val="none" w:sz="0" w:space="0" w:color="auto"/>
          </w:divBdr>
        </w:div>
        <w:div w:id="972979265">
          <w:marLeft w:val="0"/>
          <w:marRight w:val="0"/>
          <w:marTop w:val="0"/>
          <w:marBottom w:val="0"/>
          <w:divBdr>
            <w:top w:val="none" w:sz="0" w:space="0" w:color="auto"/>
            <w:left w:val="none" w:sz="0" w:space="0" w:color="auto"/>
            <w:bottom w:val="none" w:sz="0" w:space="0" w:color="auto"/>
            <w:right w:val="none" w:sz="0" w:space="0" w:color="auto"/>
          </w:divBdr>
        </w:div>
      </w:divsChild>
    </w:div>
    <w:div w:id="201746893">
      <w:bodyDiv w:val="1"/>
      <w:marLeft w:val="0"/>
      <w:marRight w:val="0"/>
      <w:marTop w:val="0"/>
      <w:marBottom w:val="0"/>
      <w:divBdr>
        <w:top w:val="none" w:sz="0" w:space="0" w:color="auto"/>
        <w:left w:val="none" w:sz="0" w:space="0" w:color="auto"/>
        <w:bottom w:val="none" w:sz="0" w:space="0" w:color="auto"/>
        <w:right w:val="none" w:sz="0" w:space="0" w:color="auto"/>
      </w:divBdr>
      <w:divsChild>
        <w:div w:id="1204907863">
          <w:marLeft w:val="0"/>
          <w:marRight w:val="0"/>
          <w:marTop w:val="0"/>
          <w:marBottom w:val="0"/>
          <w:divBdr>
            <w:top w:val="none" w:sz="0" w:space="0" w:color="auto"/>
            <w:left w:val="none" w:sz="0" w:space="0" w:color="auto"/>
            <w:bottom w:val="none" w:sz="0" w:space="0" w:color="auto"/>
            <w:right w:val="none" w:sz="0" w:space="0" w:color="auto"/>
          </w:divBdr>
        </w:div>
        <w:div w:id="99449908">
          <w:marLeft w:val="0"/>
          <w:marRight w:val="0"/>
          <w:marTop w:val="0"/>
          <w:marBottom w:val="0"/>
          <w:divBdr>
            <w:top w:val="none" w:sz="0" w:space="0" w:color="auto"/>
            <w:left w:val="none" w:sz="0" w:space="0" w:color="auto"/>
            <w:bottom w:val="none" w:sz="0" w:space="0" w:color="auto"/>
            <w:right w:val="none" w:sz="0" w:space="0" w:color="auto"/>
          </w:divBdr>
        </w:div>
        <w:div w:id="1917937844">
          <w:marLeft w:val="0"/>
          <w:marRight w:val="0"/>
          <w:marTop w:val="0"/>
          <w:marBottom w:val="0"/>
          <w:divBdr>
            <w:top w:val="none" w:sz="0" w:space="0" w:color="auto"/>
            <w:left w:val="none" w:sz="0" w:space="0" w:color="auto"/>
            <w:bottom w:val="none" w:sz="0" w:space="0" w:color="auto"/>
            <w:right w:val="none" w:sz="0" w:space="0" w:color="auto"/>
          </w:divBdr>
        </w:div>
        <w:div w:id="1649480528">
          <w:marLeft w:val="0"/>
          <w:marRight w:val="0"/>
          <w:marTop w:val="0"/>
          <w:marBottom w:val="0"/>
          <w:divBdr>
            <w:top w:val="none" w:sz="0" w:space="0" w:color="auto"/>
            <w:left w:val="none" w:sz="0" w:space="0" w:color="auto"/>
            <w:bottom w:val="none" w:sz="0" w:space="0" w:color="auto"/>
            <w:right w:val="none" w:sz="0" w:space="0" w:color="auto"/>
          </w:divBdr>
        </w:div>
        <w:div w:id="1855073584">
          <w:marLeft w:val="0"/>
          <w:marRight w:val="0"/>
          <w:marTop w:val="0"/>
          <w:marBottom w:val="0"/>
          <w:divBdr>
            <w:top w:val="none" w:sz="0" w:space="0" w:color="auto"/>
            <w:left w:val="none" w:sz="0" w:space="0" w:color="auto"/>
            <w:bottom w:val="none" w:sz="0" w:space="0" w:color="auto"/>
            <w:right w:val="none" w:sz="0" w:space="0" w:color="auto"/>
          </w:divBdr>
        </w:div>
        <w:div w:id="496530749">
          <w:marLeft w:val="0"/>
          <w:marRight w:val="0"/>
          <w:marTop w:val="0"/>
          <w:marBottom w:val="0"/>
          <w:divBdr>
            <w:top w:val="none" w:sz="0" w:space="0" w:color="auto"/>
            <w:left w:val="none" w:sz="0" w:space="0" w:color="auto"/>
            <w:bottom w:val="none" w:sz="0" w:space="0" w:color="auto"/>
            <w:right w:val="none" w:sz="0" w:space="0" w:color="auto"/>
          </w:divBdr>
        </w:div>
        <w:div w:id="1335256950">
          <w:marLeft w:val="0"/>
          <w:marRight w:val="0"/>
          <w:marTop w:val="0"/>
          <w:marBottom w:val="0"/>
          <w:divBdr>
            <w:top w:val="none" w:sz="0" w:space="0" w:color="auto"/>
            <w:left w:val="none" w:sz="0" w:space="0" w:color="auto"/>
            <w:bottom w:val="none" w:sz="0" w:space="0" w:color="auto"/>
            <w:right w:val="none" w:sz="0" w:space="0" w:color="auto"/>
          </w:divBdr>
        </w:div>
        <w:div w:id="1180312938">
          <w:marLeft w:val="0"/>
          <w:marRight w:val="0"/>
          <w:marTop w:val="0"/>
          <w:marBottom w:val="0"/>
          <w:divBdr>
            <w:top w:val="none" w:sz="0" w:space="0" w:color="auto"/>
            <w:left w:val="none" w:sz="0" w:space="0" w:color="auto"/>
            <w:bottom w:val="none" w:sz="0" w:space="0" w:color="auto"/>
            <w:right w:val="none" w:sz="0" w:space="0" w:color="auto"/>
          </w:divBdr>
        </w:div>
        <w:div w:id="1820071127">
          <w:marLeft w:val="0"/>
          <w:marRight w:val="0"/>
          <w:marTop w:val="0"/>
          <w:marBottom w:val="0"/>
          <w:divBdr>
            <w:top w:val="none" w:sz="0" w:space="0" w:color="auto"/>
            <w:left w:val="none" w:sz="0" w:space="0" w:color="auto"/>
            <w:bottom w:val="none" w:sz="0" w:space="0" w:color="auto"/>
            <w:right w:val="none" w:sz="0" w:space="0" w:color="auto"/>
          </w:divBdr>
        </w:div>
        <w:div w:id="329524377">
          <w:marLeft w:val="0"/>
          <w:marRight w:val="0"/>
          <w:marTop w:val="0"/>
          <w:marBottom w:val="0"/>
          <w:divBdr>
            <w:top w:val="none" w:sz="0" w:space="0" w:color="auto"/>
            <w:left w:val="none" w:sz="0" w:space="0" w:color="auto"/>
            <w:bottom w:val="none" w:sz="0" w:space="0" w:color="auto"/>
            <w:right w:val="none" w:sz="0" w:space="0" w:color="auto"/>
          </w:divBdr>
        </w:div>
        <w:div w:id="213464968">
          <w:marLeft w:val="0"/>
          <w:marRight w:val="0"/>
          <w:marTop w:val="0"/>
          <w:marBottom w:val="0"/>
          <w:divBdr>
            <w:top w:val="none" w:sz="0" w:space="0" w:color="auto"/>
            <w:left w:val="none" w:sz="0" w:space="0" w:color="auto"/>
            <w:bottom w:val="none" w:sz="0" w:space="0" w:color="auto"/>
            <w:right w:val="none" w:sz="0" w:space="0" w:color="auto"/>
          </w:divBdr>
        </w:div>
        <w:div w:id="26882436">
          <w:marLeft w:val="0"/>
          <w:marRight w:val="0"/>
          <w:marTop w:val="0"/>
          <w:marBottom w:val="0"/>
          <w:divBdr>
            <w:top w:val="none" w:sz="0" w:space="0" w:color="auto"/>
            <w:left w:val="none" w:sz="0" w:space="0" w:color="auto"/>
            <w:bottom w:val="none" w:sz="0" w:space="0" w:color="auto"/>
            <w:right w:val="none" w:sz="0" w:space="0" w:color="auto"/>
          </w:divBdr>
        </w:div>
        <w:div w:id="975842286">
          <w:marLeft w:val="0"/>
          <w:marRight w:val="0"/>
          <w:marTop w:val="0"/>
          <w:marBottom w:val="0"/>
          <w:divBdr>
            <w:top w:val="none" w:sz="0" w:space="0" w:color="auto"/>
            <w:left w:val="none" w:sz="0" w:space="0" w:color="auto"/>
            <w:bottom w:val="none" w:sz="0" w:space="0" w:color="auto"/>
            <w:right w:val="none" w:sz="0" w:space="0" w:color="auto"/>
          </w:divBdr>
        </w:div>
        <w:div w:id="1378354204">
          <w:marLeft w:val="0"/>
          <w:marRight w:val="0"/>
          <w:marTop w:val="0"/>
          <w:marBottom w:val="0"/>
          <w:divBdr>
            <w:top w:val="none" w:sz="0" w:space="0" w:color="auto"/>
            <w:left w:val="none" w:sz="0" w:space="0" w:color="auto"/>
            <w:bottom w:val="none" w:sz="0" w:space="0" w:color="auto"/>
            <w:right w:val="none" w:sz="0" w:space="0" w:color="auto"/>
          </w:divBdr>
        </w:div>
        <w:div w:id="757292803">
          <w:marLeft w:val="0"/>
          <w:marRight w:val="0"/>
          <w:marTop w:val="0"/>
          <w:marBottom w:val="0"/>
          <w:divBdr>
            <w:top w:val="none" w:sz="0" w:space="0" w:color="auto"/>
            <w:left w:val="none" w:sz="0" w:space="0" w:color="auto"/>
            <w:bottom w:val="none" w:sz="0" w:space="0" w:color="auto"/>
            <w:right w:val="none" w:sz="0" w:space="0" w:color="auto"/>
          </w:divBdr>
        </w:div>
        <w:div w:id="490366760">
          <w:marLeft w:val="0"/>
          <w:marRight w:val="0"/>
          <w:marTop w:val="0"/>
          <w:marBottom w:val="0"/>
          <w:divBdr>
            <w:top w:val="none" w:sz="0" w:space="0" w:color="auto"/>
            <w:left w:val="none" w:sz="0" w:space="0" w:color="auto"/>
            <w:bottom w:val="none" w:sz="0" w:space="0" w:color="auto"/>
            <w:right w:val="none" w:sz="0" w:space="0" w:color="auto"/>
          </w:divBdr>
        </w:div>
        <w:div w:id="42752718">
          <w:marLeft w:val="0"/>
          <w:marRight w:val="0"/>
          <w:marTop w:val="0"/>
          <w:marBottom w:val="0"/>
          <w:divBdr>
            <w:top w:val="none" w:sz="0" w:space="0" w:color="auto"/>
            <w:left w:val="none" w:sz="0" w:space="0" w:color="auto"/>
            <w:bottom w:val="none" w:sz="0" w:space="0" w:color="auto"/>
            <w:right w:val="none" w:sz="0" w:space="0" w:color="auto"/>
          </w:divBdr>
        </w:div>
        <w:div w:id="1052389171">
          <w:marLeft w:val="0"/>
          <w:marRight w:val="0"/>
          <w:marTop w:val="0"/>
          <w:marBottom w:val="0"/>
          <w:divBdr>
            <w:top w:val="none" w:sz="0" w:space="0" w:color="auto"/>
            <w:left w:val="none" w:sz="0" w:space="0" w:color="auto"/>
            <w:bottom w:val="none" w:sz="0" w:space="0" w:color="auto"/>
            <w:right w:val="none" w:sz="0" w:space="0" w:color="auto"/>
          </w:divBdr>
        </w:div>
      </w:divsChild>
    </w:div>
    <w:div w:id="211117745">
      <w:bodyDiv w:val="1"/>
      <w:marLeft w:val="0"/>
      <w:marRight w:val="0"/>
      <w:marTop w:val="0"/>
      <w:marBottom w:val="0"/>
      <w:divBdr>
        <w:top w:val="none" w:sz="0" w:space="0" w:color="auto"/>
        <w:left w:val="none" w:sz="0" w:space="0" w:color="auto"/>
        <w:bottom w:val="none" w:sz="0" w:space="0" w:color="auto"/>
        <w:right w:val="none" w:sz="0" w:space="0" w:color="auto"/>
      </w:divBdr>
    </w:div>
    <w:div w:id="215626711">
      <w:bodyDiv w:val="1"/>
      <w:marLeft w:val="0"/>
      <w:marRight w:val="0"/>
      <w:marTop w:val="0"/>
      <w:marBottom w:val="0"/>
      <w:divBdr>
        <w:top w:val="none" w:sz="0" w:space="0" w:color="auto"/>
        <w:left w:val="none" w:sz="0" w:space="0" w:color="auto"/>
        <w:bottom w:val="none" w:sz="0" w:space="0" w:color="auto"/>
        <w:right w:val="none" w:sz="0" w:space="0" w:color="auto"/>
      </w:divBdr>
      <w:divsChild>
        <w:div w:id="327944014">
          <w:marLeft w:val="0"/>
          <w:marRight w:val="0"/>
          <w:marTop w:val="0"/>
          <w:marBottom w:val="0"/>
          <w:divBdr>
            <w:top w:val="none" w:sz="0" w:space="0" w:color="auto"/>
            <w:left w:val="none" w:sz="0" w:space="0" w:color="auto"/>
            <w:bottom w:val="none" w:sz="0" w:space="0" w:color="auto"/>
            <w:right w:val="none" w:sz="0" w:space="0" w:color="auto"/>
          </w:divBdr>
        </w:div>
        <w:div w:id="1461725989">
          <w:marLeft w:val="0"/>
          <w:marRight w:val="0"/>
          <w:marTop w:val="0"/>
          <w:marBottom w:val="0"/>
          <w:divBdr>
            <w:top w:val="none" w:sz="0" w:space="0" w:color="auto"/>
            <w:left w:val="none" w:sz="0" w:space="0" w:color="auto"/>
            <w:bottom w:val="none" w:sz="0" w:space="0" w:color="auto"/>
            <w:right w:val="none" w:sz="0" w:space="0" w:color="auto"/>
          </w:divBdr>
        </w:div>
        <w:div w:id="1187720918">
          <w:marLeft w:val="0"/>
          <w:marRight w:val="0"/>
          <w:marTop w:val="0"/>
          <w:marBottom w:val="0"/>
          <w:divBdr>
            <w:top w:val="none" w:sz="0" w:space="0" w:color="auto"/>
            <w:left w:val="none" w:sz="0" w:space="0" w:color="auto"/>
            <w:bottom w:val="none" w:sz="0" w:space="0" w:color="auto"/>
            <w:right w:val="none" w:sz="0" w:space="0" w:color="auto"/>
          </w:divBdr>
        </w:div>
        <w:div w:id="1332567547">
          <w:marLeft w:val="0"/>
          <w:marRight w:val="0"/>
          <w:marTop w:val="0"/>
          <w:marBottom w:val="0"/>
          <w:divBdr>
            <w:top w:val="none" w:sz="0" w:space="0" w:color="auto"/>
            <w:left w:val="none" w:sz="0" w:space="0" w:color="auto"/>
            <w:bottom w:val="none" w:sz="0" w:space="0" w:color="auto"/>
            <w:right w:val="none" w:sz="0" w:space="0" w:color="auto"/>
          </w:divBdr>
        </w:div>
        <w:div w:id="325213471">
          <w:marLeft w:val="0"/>
          <w:marRight w:val="0"/>
          <w:marTop w:val="0"/>
          <w:marBottom w:val="0"/>
          <w:divBdr>
            <w:top w:val="none" w:sz="0" w:space="0" w:color="auto"/>
            <w:left w:val="none" w:sz="0" w:space="0" w:color="auto"/>
            <w:bottom w:val="none" w:sz="0" w:space="0" w:color="auto"/>
            <w:right w:val="none" w:sz="0" w:space="0" w:color="auto"/>
          </w:divBdr>
        </w:div>
        <w:div w:id="434861419">
          <w:marLeft w:val="0"/>
          <w:marRight w:val="0"/>
          <w:marTop w:val="0"/>
          <w:marBottom w:val="0"/>
          <w:divBdr>
            <w:top w:val="none" w:sz="0" w:space="0" w:color="auto"/>
            <w:left w:val="none" w:sz="0" w:space="0" w:color="auto"/>
            <w:bottom w:val="none" w:sz="0" w:space="0" w:color="auto"/>
            <w:right w:val="none" w:sz="0" w:space="0" w:color="auto"/>
          </w:divBdr>
        </w:div>
        <w:div w:id="797724667">
          <w:marLeft w:val="0"/>
          <w:marRight w:val="0"/>
          <w:marTop w:val="0"/>
          <w:marBottom w:val="0"/>
          <w:divBdr>
            <w:top w:val="none" w:sz="0" w:space="0" w:color="auto"/>
            <w:left w:val="none" w:sz="0" w:space="0" w:color="auto"/>
            <w:bottom w:val="none" w:sz="0" w:space="0" w:color="auto"/>
            <w:right w:val="none" w:sz="0" w:space="0" w:color="auto"/>
          </w:divBdr>
        </w:div>
        <w:div w:id="2055228493">
          <w:marLeft w:val="0"/>
          <w:marRight w:val="0"/>
          <w:marTop w:val="0"/>
          <w:marBottom w:val="0"/>
          <w:divBdr>
            <w:top w:val="none" w:sz="0" w:space="0" w:color="auto"/>
            <w:left w:val="none" w:sz="0" w:space="0" w:color="auto"/>
            <w:bottom w:val="none" w:sz="0" w:space="0" w:color="auto"/>
            <w:right w:val="none" w:sz="0" w:space="0" w:color="auto"/>
          </w:divBdr>
        </w:div>
        <w:div w:id="836582151">
          <w:marLeft w:val="0"/>
          <w:marRight w:val="0"/>
          <w:marTop w:val="0"/>
          <w:marBottom w:val="0"/>
          <w:divBdr>
            <w:top w:val="none" w:sz="0" w:space="0" w:color="auto"/>
            <w:left w:val="none" w:sz="0" w:space="0" w:color="auto"/>
            <w:bottom w:val="none" w:sz="0" w:space="0" w:color="auto"/>
            <w:right w:val="none" w:sz="0" w:space="0" w:color="auto"/>
          </w:divBdr>
        </w:div>
      </w:divsChild>
    </w:div>
    <w:div w:id="229311372">
      <w:bodyDiv w:val="1"/>
      <w:marLeft w:val="0"/>
      <w:marRight w:val="0"/>
      <w:marTop w:val="0"/>
      <w:marBottom w:val="0"/>
      <w:divBdr>
        <w:top w:val="none" w:sz="0" w:space="0" w:color="auto"/>
        <w:left w:val="none" w:sz="0" w:space="0" w:color="auto"/>
        <w:bottom w:val="none" w:sz="0" w:space="0" w:color="auto"/>
        <w:right w:val="none" w:sz="0" w:space="0" w:color="auto"/>
      </w:divBdr>
      <w:divsChild>
        <w:div w:id="1677993630">
          <w:marLeft w:val="0"/>
          <w:marRight w:val="0"/>
          <w:marTop w:val="0"/>
          <w:marBottom w:val="0"/>
          <w:divBdr>
            <w:top w:val="none" w:sz="0" w:space="0" w:color="auto"/>
            <w:left w:val="none" w:sz="0" w:space="0" w:color="auto"/>
            <w:bottom w:val="none" w:sz="0" w:space="0" w:color="auto"/>
            <w:right w:val="none" w:sz="0" w:space="0" w:color="auto"/>
          </w:divBdr>
        </w:div>
      </w:divsChild>
    </w:div>
    <w:div w:id="258412685">
      <w:bodyDiv w:val="1"/>
      <w:marLeft w:val="0"/>
      <w:marRight w:val="0"/>
      <w:marTop w:val="0"/>
      <w:marBottom w:val="0"/>
      <w:divBdr>
        <w:top w:val="none" w:sz="0" w:space="0" w:color="auto"/>
        <w:left w:val="none" w:sz="0" w:space="0" w:color="auto"/>
        <w:bottom w:val="none" w:sz="0" w:space="0" w:color="auto"/>
        <w:right w:val="none" w:sz="0" w:space="0" w:color="auto"/>
      </w:divBdr>
    </w:div>
    <w:div w:id="353532277">
      <w:bodyDiv w:val="1"/>
      <w:marLeft w:val="0"/>
      <w:marRight w:val="0"/>
      <w:marTop w:val="0"/>
      <w:marBottom w:val="0"/>
      <w:divBdr>
        <w:top w:val="none" w:sz="0" w:space="0" w:color="auto"/>
        <w:left w:val="none" w:sz="0" w:space="0" w:color="auto"/>
        <w:bottom w:val="none" w:sz="0" w:space="0" w:color="auto"/>
        <w:right w:val="none" w:sz="0" w:space="0" w:color="auto"/>
      </w:divBdr>
      <w:divsChild>
        <w:div w:id="1614022218">
          <w:marLeft w:val="0"/>
          <w:marRight w:val="0"/>
          <w:marTop w:val="0"/>
          <w:marBottom w:val="0"/>
          <w:divBdr>
            <w:top w:val="none" w:sz="0" w:space="0" w:color="auto"/>
            <w:left w:val="none" w:sz="0" w:space="0" w:color="auto"/>
            <w:bottom w:val="none" w:sz="0" w:space="0" w:color="auto"/>
            <w:right w:val="none" w:sz="0" w:space="0" w:color="auto"/>
          </w:divBdr>
        </w:div>
        <w:div w:id="1565532361">
          <w:marLeft w:val="0"/>
          <w:marRight w:val="0"/>
          <w:marTop w:val="0"/>
          <w:marBottom w:val="0"/>
          <w:divBdr>
            <w:top w:val="none" w:sz="0" w:space="0" w:color="auto"/>
            <w:left w:val="none" w:sz="0" w:space="0" w:color="auto"/>
            <w:bottom w:val="none" w:sz="0" w:space="0" w:color="auto"/>
            <w:right w:val="none" w:sz="0" w:space="0" w:color="auto"/>
          </w:divBdr>
        </w:div>
        <w:div w:id="1360548446">
          <w:marLeft w:val="0"/>
          <w:marRight w:val="0"/>
          <w:marTop w:val="0"/>
          <w:marBottom w:val="0"/>
          <w:divBdr>
            <w:top w:val="none" w:sz="0" w:space="0" w:color="auto"/>
            <w:left w:val="none" w:sz="0" w:space="0" w:color="auto"/>
            <w:bottom w:val="none" w:sz="0" w:space="0" w:color="auto"/>
            <w:right w:val="none" w:sz="0" w:space="0" w:color="auto"/>
          </w:divBdr>
        </w:div>
        <w:div w:id="140585794">
          <w:marLeft w:val="0"/>
          <w:marRight w:val="0"/>
          <w:marTop w:val="0"/>
          <w:marBottom w:val="0"/>
          <w:divBdr>
            <w:top w:val="none" w:sz="0" w:space="0" w:color="auto"/>
            <w:left w:val="none" w:sz="0" w:space="0" w:color="auto"/>
            <w:bottom w:val="none" w:sz="0" w:space="0" w:color="auto"/>
            <w:right w:val="none" w:sz="0" w:space="0" w:color="auto"/>
          </w:divBdr>
        </w:div>
        <w:div w:id="559361057">
          <w:marLeft w:val="0"/>
          <w:marRight w:val="0"/>
          <w:marTop w:val="0"/>
          <w:marBottom w:val="0"/>
          <w:divBdr>
            <w:top w:val="none" w:sz="0" w:space="0" w:color="auto"/>
            <w:left w:val="none" w:sz="0" w:space="0" w:color="auto"/>
            <w:bottom w:val="none" w:sz="0" w:space="0" w:color="auto"/>
            <w:right w:val="none" w:sz="0" w:space="0" w:color="auto"/>
          </w:divBdr>
        </w:div>
        <w:div w:id="2056268890">
          <w:marLeft w:val="0"/>
          <w:marRight w:val="0"/>
          <w:marTop w:val="0"/>
          <w:marBottom w:val="0"/>
          <w:divBdr>
            <w:top w:val="none" w:sz="0" w:space="0" w:color="auto"/>
            <w:left w:val="none" w:sz="0" w:space="0" w:color="auto"/>
            <w:bottom w:val="none" w:sz="0" w:space="0" w:color="auto"/>
            <w:right w:val="none" w:sz="0" w:space="0" w:color="auto"/>
          </w:divBdr>
        </w:div>
        <w:div w:id="390737538">
          <w:marLeft w:val="0"/>
          <w:marRight w:val="0"/>
          <w:marTop w:val="0"/>
          <w:marBottom w:val="0"/>
          <w:divBdr>
            <w:top w:val="none" w:sz="0" w:space="0" w:color="auto"/>
            <w:left w:val="none" w:sz="0" w:space="0" w:color="auto"/>
            <w:bottom w:val="none" w:sz="0" w:space="0" w:color="auto"/>
            <w:right w:val="none" w:sz="0" w:space="0" w:color="auto"/>
          </w:divBdr>
        </w:div>
        <w:div w:id="1359820772">
          <w:marLeft w:val="0"/>
          <w:marRight w:val="0"/>
          <w:marTop w:val="0"/>
          <w:marBottom w:val="0"/>
          <w:divBdr>
            <w:top w:val="none" w:sz="0" w:space="0" w:color="auto"/>
            <w:left w:val="none" w:sz="0" w:space="0" w:color="auto"/>
            <w:bottom w:val="none" w:sz="0" w:space="0" w:color="auto"/>
            <w:right w:val="none" w:sz="0" w:space="0" w:color="auto"/>
          </w:divBdr>
        </w:div>
        <w:div w:id="1054306906">
          <w:marLeft w:val="0"/>
          <w:marRight w:val="0"/>
          <w:marTop w:val="0"/>
          <w:marBottom w:val="0"/>
          <w:divBdr>
            <w:top w:val="none" w:sz="0" w:space="0" w:color="auto"/>
            <w:left w:val="none" w:sz="0" w:space="0" w:color="auto"/>
            <w:bottom w:val="none" w:sz="0" w:space="0" w:color="auto"/>
            <w:right w:val="none" w:sz="0" w:space="0" w:color="auto"/>
          </w:divBdr>
        </w:div>
        <w:div w:id="318120156">
          <w:marLeft w:val="0"/>
          <w:marRight w:val="0"/>
          <w:marTop w:val="0"/>
          <w:marBottom w:val="0"/>
          <w:divBdr>
            <w:top w:val="none" w:sz="0" w:space="0" w:color="auto"/>
            <w:left w:val="none" w:sz="0" w:space="0" w:color="auto"/>
            <w:bottom w:val="none" w:sz="0" w:space="0" w:color="auto"/>
            <w:right w:val="none" w:sz="0" w:space="0" w:color="auto"/>
          </w:divBdr>
        </w:div>
        <w:div w:id="554125957">
          <w:marLeft w:val="0"/>
          <w:marRight w:val="0"/>
          <w:marTop w:val="0"/>
          <w:marBottom w:val="0"/>
          <w:divBdr>
            <w:top w:val="none" w:sz="0" w:space="0" w:color="auto"/>
            <w:left w:val="none" w:sz="0" w:space="0" w:color="auto"/>
            <w:bottom w:val="none" w:sz="0" w:space="0" w:color="auto"/>
            <w:right w:val="none" w:sz="0" w:space="0" w:color="auto"/>
          </w:divBdr>
        </w:div>
      </w:divsChild>
    </w:div>
    <w:div w:id="363091642">
      <w:bodyDiv w:val="1"/>
      <w:marLeft w:val="0"/>
      <w:marRight w:val="0"/>
      <w:marTop w:val="0"/>
      <w:marBottom w:val="0"/>
      <w:divBdr>
        <w:top w:val="none" w:sz="0" w:space="0" w:color="auto"/>
        <w:left w:val="none" w:sz="0" w:space="0" w:color="auto"/>
        <w:bottom w:val="none" w:sz="0" w:space="0" w:color="auto"/>
        <w:right w:val="none" w:sz="0" w:space="0" w:color="auto"/>
      </w:divBdr>
      <w:divsChild>
        <w:div w:id="1480462901">
          <w:marLeft w:val="0"/>
          <w:marRight w:val="0"/>
          <w:marTop w:val="0"/>
          <w:marBottom w:val="0"/>
          <w:divBdr>
            <w:top w:val="none" w:sz="0" w:space="0" w:color="auto"/>
            <w:left w:val="none" w:sz="0" w:space="0" w:color="auto"/>
            <w:bottom w:val="none" w:sz="0" w:space="0" w:color="auto"/>
            <w:right w:val="none" w:sz="0" w:space="0" w:color="auto"/>
          </w:divBdr>
        </w:div>
        <w:div w:id="17509571">
          <w:marLeft w:val="0"/>
          <w:marRight w:val="0"/>
          <w:marTop w:val="0"/>
          <w:marBottom w:val="0"/>
          <w:divBdr>
            <w:top w:val="none" w:sz="0" w:space="0" w:color="auto"/>
            <w:left w:val="none" w:sz="0" w:space="0" w:color="auto"/>
            <w:bottom w:val="none" w:sz="0" w:space="0" w:color="auto"/>
            <w:right w:val="none" w:sz="0" w:space="0" w:color="auto"/>
          </w:divBdr>
        </w:div>
        <w:div w:id="1046416297">
          <w:marLeft w:val="0"/>
          <w:marRight w:val="0"/>
          <w:marTop w:val="0"/>
          <w:marBottom w:val="0"/>
          <w:divBdr>
            <w:top w:val="none" w:sz="0" w:space="0" w:color="auto"/>
            <w:left w:val="none" w:sz="0" w:space="0" w:color="auto"/>
            <w:bottom w:val="none" w:sz="0" w:space="0" w:color="auto"/>
            <w:right w:val="none" w:sz="0" w:space="0" w:color="auto"/>
          </w:divBdr>
        </w:div>
        <w:div w:id="1464731151">
          <w:marLeft w:val="0"/>
          <w:marRight w:val="0"/>
          <w:marTop w:val="0"/>
          <w:marBottom w:val="0"/>
          <w:divBdr>
            <w:top w:val="none" w:sz="0" w:space="0" w:color="auto"/>
            <w:left w:val="none" w:sz="0" w:space="0" w:color="auto"/>
            <w:bottom w:val="none" w:sz="0" w:space="0" w:color="auto"/>
            <w:right w:val="none" w:sz="0" w:space="0" w:color="auto"/>
          </w:divBdr>
        </w:div>
        <w:div w:id="1810173827">
          <w:marLeft w:val="0"/>
          <w:marRight w:val="0"/>
          <w:marTop w:val="0"/>
          <w:marBottom w:val="0"/>
          <w:divBdr>
            <w:top w:val="none" w:sz="0" w:space="0" w:color="auto"/>
            <w:left w:val="none" w:sz="0" w:space="0" w:color="auto"/>
            <w:bottom w:val="none" w:sz="0" w:space="0" w:color="auto"/>
            <w:right w:val="none" w:sz="0" w:space="0" w:color="auto"/>
          </w:divBdr>
        </w:div>
        <w:div w:id="722096307">
          <w:marLeft w:val="0"/>
          <w:marRight w:val="0"/>
          <w:marTop w:val="0"/>
          <w:marBottom w:val="0"/>
          <w:divBdr>
            <w:top w:val="none" w:sz="0" w:space="0" w:color="auto"/>
            <w:left w:val="none" w:sz="0" w:space="0" w:color="auto"/>
            <w:bottom w:val="none" w:sz="0" w:space="0" w:color="auto"/>
            <w:right w:val="none" w:sz="0" w:space="0" w:color="auto"/>
          </w:divBdr>
        </w:div>
        <w:div w:id="160704252">
          <w:marLeft w:val="0"/>
          <w:marRight w:val="0"/>
          <w:marTop w:val="0"/>
          <w:marBottom w:val="0"/>
          <w:divBdr>
            <w:top w:val="none" w:sz="0" w:space="0" w:color="auto"/>
            <w:left w:val="none" w:sz="0" w:space="0" w:color="auto"/>
            <w:bottom w:val="none" w:sz="0" w:space="0" w:color="auto"/>
            <w:right w:val="none" w:sz="0" w:space="0" w:color="auto"/>
          </w:divBdr>
        </w:div>
        <w:div w:id="362293027">
          <w:marLeft w:val="0"/>
          <w:marRight w:val="0"/>
          <w:marTop w:val="0"/>
          <w:marBottom w:val="0"/>
          <w:divBdr>
            <w:top w:val="none" w:sz="0" w:space="0" w:color="auto"/>
            <w:left w:val="none" w:sz="0" w:space="0" w:color="auto"/>
            <w:bottom w:val="none" w:sz="0" w:space="0" w:color="auto"/>
            <w:right w:val="none" w:sz="0" w:space="0" w:color="auto"/>
          </w:divBdr>
        </w:div>
        <w:div w:id="1832018074">
          <w:marLeft w:val="0"/>
          <w:marRight w:val="0"/>
          <w:marTop w:val="0"/>
          <w:marBottom w:val="0"/>
          <w:divBdr>
            <w:top w:val="none" w:sz="0" w:space="0" w:color="auto"/>
            <w:left w:val="none" w:sz="0" w:space="0" w:color="auto"/>
            <w:bottom w:val="none" w:sz="0" w:space="0" w:color="auto"/>
            <w:right w:val="none" w:sz="0" w:space="0" w:color="auto"/>
          </w:divBdr>
        </w:div>
        <w:div w:id="207574663">
          <w:marLeft w:val="0"/>
          <w:marRight w:val="0"/>
          <w:marTop w:val="0"/>
          <w:marBottom w:val="0"/>
          <w:divBdr>
            <w:top w:val="none" w:sz="0" w:space="0" w:color="auto"/>
            <w:left w:val="none" w:sz="0" w:space="0" w:color="auto"/>
            <w:bottom w:val="none" w:sz="0" w:space="0" w:color="auto"/>
            <w:right w:val="none" w:sz="0" w:space="0" w:color="auto"/>
          </w:divBdr>
        </w:div>
        <w:div w:id="600066595">
          <w:marLeft w:val="0"/>
          <w:marRight w:val="0"/>
          <w:marTop w:val="0"/>
          <w:marBottom w:val="0"/>
          <w:divBdr>
            <w:top w:val="none" w:sz="0" w:space="0" w:color="auto"/>
            <w:left w:val="none" w:sz="0" w:space="0" w:color="auto"/>
            <w:bottom w:val="none" w:sz="0" w:space="0" w:color="auto"/>
            <w:right w:val="none" w:sz="0" w:space="0" w:color="auto"/>
          </w:divBdr>
        </w:div>
        <w:div w:id="1034961691">
          <w:marLeft w:val="0"/>
          <w:marRight w:val="0"/>
          <w:marTop w:val="0"/>
          <w:marBottom w:val="0"/>
          <w:divBdr>
            <w:top w:val="none" w:sz="0" w:space="0" w:color="auto"/>
            <w:left w:val="none" w:sz="0" w:space="0" w:color="auto"/>
            <w:bottom w:val="none" w:sz="0" w:space="0" w:color="auto"/>
            <w:right w:val="none" w:sz="0" w:space="0" w:color="auto"/>
          </w:divBdr>
        </w:div>
        <w:div w:id="2126390195">
          <w:marLeft w:val="0"/>
          <w:marRight w:val="0"/>
          <w:marTop w:val="0"/>
          <w:marBottom w:val="0"/>
          <w:divBdr>
            <w:top w:val="none" w:sz="0" w:space="0" w:color="auto"/>
            <w:left w:val="none" w:sz="0" w:space="0" w:color="auto"/>
            <w:bottom w:val="none" w:sz="0" w:space="0" w:color="auto"/>
            <w:right w:val="none" w:sz="0" w:space="0" w:color="auto"/>
          </w:divBdr>
        </w:div>
        <w:div w:id="606306256">
          <w:marLeft w:val="0"/>
          <w:marRight w:val="0"/>
          <w:marTop w:val="0"/>
          <w:marBottom w:val="0"/>
          <w:divBdr>
            <w:top w:val="none" w:sz="0" w:space="0" w:color="auto"/>
            <w:left w:val="none" w:sz="0" w:space="0" w:color="auto"/>
            <w:bottom w:val="none" w:sz="0" w:space="0" w:color="auto"/>
            <w:right w:val="none" w:sz="0" w:space="0" w:color="auto"/>
          </w:divBdr>
        </w:div>
        <w:div w:id="1942908463">
          <w:marLeft w:val="0"/>
          <w:marRight w:val="0"/>
          <w:marTop w:val="0"/>
          <w:marBottom w:val="0"/>
          <w:divBdr>
            <w:top w:val="none" w:sz="0" w:space="0" w:color="auto"/>
            <w:left w:val="none" w:sz="0" w:space="0" w:color="auto"/>
            <w:bottom w:val="none" w:sz="0" w:space="0" w:color="auto"/>
            <w:right w:val="none" w:sz="0" w:space="0" w:color="auto"/>
          </w:divBdr>
        </w:div>
        <w:div w:id="924530005">
          <w:marLeft w:val="0"/>
          <w:marRight w:val="0"/>
          <w:marTop w:val="0"/>
          <w:marBottom w:val="0"/>
          <w:divBdr>
            <w:top w:val="none" w:sz="0" w:space="0" w:color="auto"/>
            <w:left w:val="none" w:sz="0" w:space="0" w:color="auto"/>
            <w:bottom w:val="none" w:sz="0" w:space="0" w:color="auto"/>
            <w:right w:val="none" w:sz="0" w:space="0" w:color="auto"/>
          </w:divBdr>
        </w:div>
        <w:div w:id="120609368">
          <w:marLeft w:val="0"/>
          <w:marRight w:val="0"/>
          <w:marTop w:val="0"/>
          <w:marBottom w:val="0"/>
          <w:divBdr>
            <w:top w:val="none" w:sz="0" w:space="0" w:color="auto"/>
            <w:left w:val="none" w:sz="0" w:space="0" w:color="auto"/>
            <w:bottom w:val="none" w:sz="0" w:space="0" w:color="auto"/>
            <w:right w:val="none" w:sz="0" w:space="0" w:color="auto"/>
          </w:divBdr>
        </w:div>
        <w:div w:id="162403203">
          <w:marLeft w:val="0"/>
          <w:marRight w:val="0"/>
          <w:marTop w:val="0"/>
          <w:marBottom w:val="0"/>
          <w:divBdr>
            <w:top w:val="none" w:sz="0" w:space="0" w:color="auto"/>
            <w:left w:val="none" w:sz="0" w:space="0" w:color="auto"/>
            <w:bottom w:val="none" w:sz="0" w:space="0" w:color="auto"/>
            <w:right w:val="none" w:sz="0" w:space="0" w:color="auto"/>
          </w:divBdr>
        </w:div>
        <w:div w:id="170721980">
          <w:marLeft w:val="0"/>
          <w:marRight w:val="0"/>
          <w:marTop w:val="0"/>
          <w:marBottom w:val="0"/>
          <w:divBdr>
            <w:top w:val="none" w:sz="0" w:space="0" w:color="auto"/>
            <w:left w:val="none" w:sz="0" w:space="0" w:color="auto"/>
            <w:bottom w:val="none" w:sz="0" w:space="0" w:color="auto"/>
            <w:right w:val="none" w:sz="0" w:space="0" w:color="auto"/>
          </w:divBdr>
        </w:div>
        <w:div w:id="2119369781">
          <w:marLeft w:val="0"/>
          <w:marRight w:val="0"/>
          <w:marTop w:val="0"/>
          <w:marBottom w:val="0"/>
          <w:divBdr>
            <w:top w:val="none" w:sz="0" w:space="0" w:color="auto"/>
            <w:left w:val="none" w:sz="0" w:space="0" w:color="auto"/>
            <w:bottom w:val="none" w:sz="0" w:space="0" w:color="auto"/>
            <w:right w:val="none" w:sz="0" w:space="0" w:color="auto"/>
          </w:divBdr>
        </w:div>
        <w:div w:id="2064714415">
          <w:marLeft w:val="0"/>
          <w:marRight w:val="0"/>
          <w:marTop w:val="0"/>
          <w:marBottom w:val="0"/>
          <w:divBdr>
            <w:top w:val="none" w:sz="0" w:space="0" w:color="auto"/>
            <w:left w:val="none" w:sz="0" w:space="0" w:color="auto"/>
            <w:bottom w:val="none" w:sz="0" w:space="0" w:color="auto"/>
            <w:right w:val="none" w:sz="0" w:space="0" w:color="auto"/>
          </w:divBdr>
        </w:div>
        <w:div w:id="1869485807">
          <w:marLeft w:val="0"/>
          <w:marRight w:val="0"/>
          <w:marTop w:val="0"/>
          <w:marBottom w:val="0"/>
          <w:divBdr>
            <w:top w:val="none" w:sz="0" w:space="0" w:color="auto"/>
            <w:left w:val="none" w:sz="0" w:space="0" w:color="auto"/>
            <w:bottom w:val="none" w:sz="0" w:space="0" w:color="auto"/>
            <w:right w:val="none" w:sz="0" w:space="0" w:color="auto"/>
          </w:divBdr>
        </w:div>
        <w:div w:id="1374186938">
          <w:marLeft w:val="0"/>
          <w:marRight w:val="0"/>
          <w:marTop w:val="0"/>
          <w:marBottom w:val="0"/>
          <w:divBdr>
            <w:top w:val="none" w:sz="0" w:space="0" w:color="auto"/>
            <w:left w:val="none" w:sz="0" w:space="0" w:color="auto"/>
            <w:bottom w:val="none" w:sz="0" w:space="0" w:color="auto"/>
            <w:right w:val="none" w:sz="0" w:space="0" w:color="auto"/>
          </w:divBdr>
        </w:div>
        <w:div w:id="855315413">
          <w:marLeft w:val="0"/>
          <w:marRight w:val="0"/>
          <w:marTop w:val="0"/>
          <w:marBottom w:val="0"/>
          <w:divBdr>
            <w:top w:val="none" w:sz="0" w:space="0" w:color="auto"/>
            <w:left w:val="none" w:sz="0" w:space="0" w:color="auto"/>
            <w:bottom w:val="none" w:sz="0" w:space="0" w:color="auto"/>
            <w:right w:val="none" w:sz="0" w:space="0" w:color="auto"/>
          </w:divBdr>
        </w:div>
        <w:div w:id="1733770419">
          <w:marLeft w:val="0"/>
          <w:marRight w:val="0"/>
          <w:marTop w:val="0"/>
          <w:marBottom w:val="0"/>
          <w:divBdr>
            <w:top w:val="none" w:sz="0" w:space="0" w:color="auto"/>
            <w:left w:val="none" w:sz="0" w:space="0" w:color="auto"/>
            <w:bottom w:val="none" w:sz="0" w:space="0" w:color="auto"/>
            <w:right w:val="none" w:sz="0" w:space="0" w:color="auto"/>
          </w:divBdr>
        </w:div>
        <w:div w:id="1159729444">
          <w:marLeft w:val="0"/>
          <w:marRight w:val="0"/>
          <w:marTop w:val="0"/>
          <w:marBottom w:val="0"/>
          <w:divBdr>
            <w:top w:val="none" w:sz="0" w:space="0" w:color="auto"/>
            <w:left w:val="none" w:sz="0" w:space="0" w:color="auto"/>
            <w:bottom w:val="none" w:sz="0" w:space="0" w:color="auto"/>
            <w:right w:val="none" w:sz="0" w:space="0" w:color="auto"/>
          </w:divBdr>
        </w:div>
        <w:div w:id="742603233">
          <w:marLeft w:val="0"/>
          <w:marRight w:val="0"/>
          <w:marTop w:val="0"/>
          <w:marBottom w:val="0"/>
          <w:divBdr>
            <w:top w:val="none" w:sz="0" w:space="0" w:color="auto"/>
            <w:left w:val="none" w:sz="0" w:space="0" w:color="auto"/>
            <w:bottom w:val="none" w:sz="0" w:space="0" w:color="auto"/>
            <w:right w:val="none" w:sz="0" w:space="0" w:color="auto"/>
          </w:divBdr>
        </w:div>
        <w:div w:id="167408545">
          <w:marLeft w:val="0"/>
          <w:marRight w:val="0"/>
          <w:marTop w:val="0"/>
          <w:marBottom w:val="0"/>
          <w:divBdr>
            <w:top w:val="none" w:sz="0" w:space="0" w:color="auto"/>
            <w:left w:val="none" w:sz="0" w:space="0" w:color="auto"/>
            <w:bottom w:val="none" w:sz="0" w:space="0" w:color="auto"/>
            <w:right w:val="none" w:sz="0" w:space="0" w:color="auto"/>
          </w:divBdr>
        </w:div>
        <w:div w:id="613170998">
          <w:marLeft w:val="0"/>
          <w:marRight w:val="0"/>
          <w:marTop w:val="0"/>
          <w:marBottom w:val="0"/>
          <w:divBdr>
            <w:top w:val="none" w:sz="0" w:space="0" w:color="auto"/>
            <w:left w:val="none" w:sz="0" w:space="0" w:color="auto"/>
            <w:bottom w:val="none" w:sz="0" w:space="0" w:color="auto"/>
            <w:right w:val="none" w:sz="0" w:space="0" w:color="auto"/>
          </w:divBdr>
        </w:div>
        <w:div w:id="372732737">
          <w:marLeft w:val="0"/>
          <w:marRight w:val="0"/>
          <w:marTop w:val="0"/>
          <w:marBottom w:val="0"/>
          <w:divBdr>
            <w:top w:val="none" w:sz="0" w:space="0" w:color="auto"/>
            <w:left w:val="none" w:sz="0" w:space="0" w:color="auto"/>
            <w:bottom w:val="none" w:sz="0" w:space="0" w:color="auto"/>
            <w:right w:val="none" w:sz="0" w:space="0" w:color="auto"/>
          </w:divBdr>
        </w:div>
        <w:div w:id="742794975">
          <w:marLeft w:val="0"/>
          <w:marRight w:val="0"/>
          <w:marTop w:val="0"/>
          <w:marBottom w:val="0"/>
          <w:divBdr>
            <w:top w:val="none" w:sz="0" w:space="0" w:color="auto"/>
            <w:left w:val="none" w:sz="0" w:space="0" w:color="auto"/>
            <w:bottom w:val="none" w:sz="0" w:space="0" w:color="auto"/>
            <w:right w:val="none" w:sz="0" w:space="0" w:color="auto"/>
          </w:divBdr>
        </w:div>
        <w:div w:id="1183545791">
          <w:marLeft w:val="0"/>
          <w:marRight w:val="0"/>
          <w:marTop w:val="0"/>
          <w:marBottom w:val="0"/>
          <w:divBdr>
            <w:top w:val="none" w:sz="0" w:space="0" w:color="auto"/>
            <w:left w:val="none" w:sz="0" w:space="0" w:color="auto"/>
            <w:bottom w:val="none" w:sz="0" w:space="0" w:color="auto"/>
            <w:right w:val="none" w:sz="0" w:space="0" w:color="auto"/>
          </w:divBdr>
        </w:div>
        <w:div w:id="885290927">
          <w:marLeft w:val="0"/>
          <w:marRight w:val="0"/>
          <w:marTop w:val="0"/>
          <w:marBottom w:val="0"/>
          <w:divBdr>
            <w:top w:val="none" w:sz="0" w:space="0" w:color="auto"/>
            <w:left w:val="none" w:sz="0" w:space="0" w:color="auto"/>
            <w:bottom w:val="none" w:sz="0" w:space="0" w:color="auto"/>
            <w:right w:val="none" w:sz="0" w:space="0" w:color="auto"/>
          </w:divBdr>
        </w:div>
        <w:div w:id="317610115">
          <w:marLeft w:val="0"/>
          <w:marRight w:val="0"/>
          <w:marTop w:val="0"/>
          <w:marBottom w:val="0"/>
          <w:divBdr>
            <w:top w:val="none" w:sz="0" w:space="0" w:color="auto"/>
            <w:left w:val="none" w:sz="0" w:space="0" w:color="auto"/>
            <w:bottom w:val="none" w:sz="0" w:space="0" w:color="auto"/>
            <w:right w:val="none" w:sz="0" w:space="0" w:color="auto"/>
          </w:divBdr>
        </w:div>
        <w:div w:id="1295913199">
          <w:marLeft w:val="0"/>
          <w:marRight w:val="0"/>
          <w:marTop w:val="0"/>
          <w:marBottom w:val="0"/>
          <w:divBdr>
            <w:top w:val="none" w:sz="0" w:space="0" w:color="auto"/>
            <w:left w:val="none" w:sz="0" w:space="0" w:color="auto"/>
            <w:bottom w:val="none" w:sz="0" w:space="0" w:color="auto"/>
            <w:right w:val="none" w:sz="0" w:space="0" w:color="auto"/>
          </w:divBdr>
        </w:div>
        <w:div w:id="459883666">
          <w:marLeft w:val="0"/>
          <w:marRight w:val="0"/>
          <w:marTop w:val="0"/>
          <w:marBottom w:val="0"/>
          <w:divBdr>
            <w:top w:val="none" w:sz="0" w:space="0" w:color="auto"/>
            <w:left w:val="none" w:sz="0" w:space="0" w:color="auto"/>
            <w:bottom w:val="none" w:sz="0" w:space="0" w:color="auto"/>
            <w:right w:val="none" w:sz="0" w:space="0" w:color="auto"/>
          </w:divBdr>
        </w:div>
        <w:div w:id="722095330">
          <w:marLeft w:val="0"/>
          <w:marRight w:val="0"/>
          <w:marTop w:val="0"/>
          <w:marBottom w:val="0"/>
          <w:divBdr>
            <w:top w:val="none" w:sz="0" w:space="0" w:color="auto"/>
            <w:left w:val="none" w:sz="0" w:space="0" w:color="auto"/>
            <w:bottom w:val="none" w:sz="0" w:space="0" w:color="auto"/>
            <w:right w:val="none" w:sz="0" w:space="0" w:color="auto"/>
          </w:divBdr>
        </w:div>
        <w:div w:id="410202925">
          <w:marLeft w:val="0"/>
          <w:marRight w:val="0"/>
          <w:marTop w:val="0"/>
          <w:marBottom w:val="0"/>
          <w:divBdr>
            <w:top w:val="none" w:sz="0" w:space="0" w:color="auto"/>
            <w:left w:val="none" w:sz="0" w:space="0" w:color="auto"/>
            <w:bottom w:val="none" w:sz="0" w:space="0" w:color="auto"/>
            <w:right w:val="none" w:sz="0" w:space="0" w:color="auto"/>
          </w:divBdr>
        </w:div>
        <w:div w:id="1367875323">
          <w:marLeft w:val="0"/>
          <w:marRight w:val="0"/>
          <w:marTop w:val="0"/>
          <w:marBottom w:val="0"/>
          <w:divBdr>
            <w:top w:val="none" w:sz="0" w:space="0" w:color="auto"/>
            <w:left w:val="none" w:sz="0" w:space="0" w:color="auto"/>
            <w:bottom w:val="none" w:sz="0" w:space="0" w:color="auto"/>
            <w:right w:val="none" w:sz="0" w:space="0" w:color="auto"/>
          </w:divBdr>
        </w:div>
        <w:div w:id="164899962">
          <w:marLeft w:val="0"/>
          <w:marRight w:val="0"/>
          <w:marTop w:val="0"/>
          <w:marBottom w:val="0"/>
          <w:divBdr>
            <w:top w:val="none" w:sz="0" w:space="0" w:color="auto"/>
            <w:left w:val="none" w:sz="0" w:space="0" w:color="auto"/>
            <w:bottom w:val="none" w:sz="0" w:space="0" w:color="auto"/>
            <w:right w:val="none" w:sz="0" w:space="0" w:color="auto"/>
          </w:divBdr>
        </w:div>
        <w:div w:id="1441754238">
          <w:marLeft w:val="0"/>
          <w:marRight w:val="0"/>
          <w:marTop w:val="0"/>
          <w:marBottom w:val="0"/>
          <w:divBdr>
            <w:top w:val="none" w:sz="0" w:space="0" w:color="auto"/>
            <w:left w:val="none" w:sz="0" w:space="0" w:color="auto"/>
            <w:bottom w:val="none" w:sz="0" w:space="0" w:color="auto"/>
            <w:right w:val="none" w:sz="0" w:space="0" w:color="auto"/>
          </w:divBdr>
        </w:div>
        <w:div w:id="1481069387">
          <w:marLeft w:val="0"/>
          <w:marRight w:val="0"/>
          <w:marTop w:val="0"/>
          <w:marBottom w:val="0"/>
          <w:divBdr>
            <w:top w:val="none" w:sz="0" w:space="0" w:color="auto"/>
            <w:left w:val="none" w:sz="0" w:space="0" w:color="auto"/>
            <w:bottom w:val="none" w:sz="0" w:space="0" w:color="auto"/>
            <w:right w:val="none" w:sz="0" w:space="0" w:color="auto"/>
          </w:divBdr>
        </w:div>
        <w:div w:id="2131512224">
          <w:marLeft w:val="0"/>
          <w:marRight w:val="0"/>
          <w:marTop w:val="0"/>
          <w:marBottom w:val="0"/>
          <w:divBdr>
            <w:top w:val="none" w:sz="0" w:space="0" w:color="auto"/>
            <w:left w:val="none" w:sz="0" w:space="0" w:color="auto"/>
            <w:bottom w:val="none" w:sz="0" w:space="0" w:color="auto"/>
            <w:right w:val="none" w:sz="0" w:space="0" w:color="auto"/>
          </w:divBdr>
        </w:div>
        <w:div w:id="1584334407">
          <w:marLeft w:val="0"/>
          <w:marRight w:val="0"/>
          <w:marTop w:val="0"/>
          <w:marBottom w:val="0"/>
          <w:divBdr>
            <w:top w:val="none" w:sz="0" w:space="0" w:color="auto"/>
            <w:left w:val="none" w:sz="0" w:space="0" w:color="auto"/>
            <w:bottom w:val="none" w:sz="0" w:space="0" w:color="auto"/>
            <w:right w:val="none" w:sz="0" w:space="0" w:color="auto"/>
          </w:divBdr>
        </w:div>
        <w:div w:id="1394161150">
          <w:marLeft w:val="0"/>
          <w:marRight w:val="0"/>
          <w:marTop w:val="0"/>
          <w:marBottom w:val="0"/>
          <w:divBdr>
            <w:top w:val="none" w:sz="0" w:space="0" w:color="auto"/>
            <w:left w:val="none" w:sz="0" w:space="0" w:color="auto"/>
            <w:bottom w:val="none" w:sz="0" w:space="0" w:color="auto"/>
            <w:right w:val="none" w:sz="0" w:space="0" w:color="auto"/>
          </w:divBdr>
        </w:div>
        <w:div w:id="1669208295">
          <w:marLeft w:val="0"/>
          <w:marRight w:val="0"/>
          <w:marTop w:val="0"/>
          <w:marBottom w:val="0"/>
          <w:divBdr>
            <w:top w:val="none" w:sz="0" w:space="0" w:color="auto"/>
            <w:left w:val="none" w:sz="0" w:space="0" w:color="auto"/>
            <w:bottom w:val="none" w:sz="0" w:space="0" w:color="auto"/>
            <w:right w:val="none" w:sz="0" w:space="0" w:color="auto"/>
          </w:divBdr>
        </w:div>
        <w:div w:id="1682968323">
          <w:marLeft w:val="0"/>
          <w:marRight w:val="0"/>
          <w:marTop w:val="0"/>
          <w:marBottom w:val="0"/>
          <w:divBdr>
            <w:top w:val="none" w:sz="0" w:space="0" w:color="auto"/>
            <w:left w:val="none" w:sz="0" w:space="0" w:color="auto"/>
            <w:bottom w:val="none" w:sz="0" w:space="0" w:color="auto"/>
            <w:right w:val="none" w:sz="0" w:space="0" w:color="auto"/>
          </w:divBdr>
        </w:div>
        <w:div w:id="1695230475">
          <w:marLeft w:val="0"/>
          <w:marRight w:val="0"/>
          <w:marTop w:val="0"/>
          <w:marBottom w:val="0"/>
          <w:divBdr>
            <w:top w:val="none" w:sz="0" w:space="0" w:color="auto"/>
            <w:left w:val="none" w:sz="0" w:space="0" w:color="auto"/>
            <w:bottom w:val="none" w:sz="0" w:space="0" w:color="auto"/>
            <w:right w:val="none" w:sz="0" w:space="0" w:color="auto"/>
          </w:divBdr>
        </w:div>
        <w:div w:id="4678665">
          <w:marLeft w:val="0"/>
          <w:marRight w:val="0"/>
          <w:marTop w:val="0"/>
          <w:marBottom w:val="0"/>
          <w:divBdr>
            <w:top w:val="none" w:sz="0" w:space="0" w:color="auto"/>
            <w:left w:val="none" w:sz="0" w:space="0" w:color="auto"/>
            <w:bottom w:val="none" w:sz="0" w:space="0" w:color="auto"/>
            <w:right w:val="none" w:sz="0" w:space="0" w:color="auto"/>
          </w:divBdr>
        </w:div>
        <w:div w:id="1322853774">
          <w:marLeft w:val="0"/>
          <w:marRight w:val="0"/>
          <w:marTop w:val="0"/>
          <w:marBottom w:val="0"/>
          <w:divBdr>
            <w:top w:val="none" w:sz="0" w:space="0" w:color="auto"/>
            <w:left w:val="none" w:sz="0" w:space="0" w:color="auto"/>
            <w:bottom w:val="none" w:sz="0" w:space="0" w:color="auto"/>
            <w:right w:val="none" w:sz="0" w:space="0" w:color="auto"/>
          </w:divBdr>
        </w:div>
        <w:div w:id="1168982504">
          <w:marLeft w:val="0"/>
          <w:marRight w:val="0"/>
          <w:marTop w:val="0"/>
          <w:marBottom w:val="0"/>
          <w:divBdr>
            <w:top w:val="none" w:sz="0" w:space="0" w:color="auto"/>
            <w:left w:val="none" w:sz="0" w:space="0" w:color="auto"/>
            <w:bottom w:val="none" w:sz="0" w:space="0" w:color="auto"/>
            <w:right w:val="none" w:sz="0" w:space="0" w:color="auto"/>
          </w:divBdr>
        </w:div>
        <w:div w:id="244194277">
          <w:marLeft w:val="0"/>
          <w:marRight w:val="0"/>
          <w:marTop w:val="0"/>
          <w:marBottom w:val="0"/>
          <w:divBdr>
            <w:top w:val="none" w:sz="0" w:space="0" w:color="auto"/>
            <w:left w:val="none" w:sz="0" w:space="0" w:color="auto"/>
            <w:bottom w:val="none" w:sz="0" w:space="0" w:color="auto"/>
            <w:right w:val="none" w:sz="0" w:space="0" w:color="auto"/>
          </w:divBdr>
        </w:div>
        <w:div w:id="999311893">
          <w:marLeft w:val="0"/>
          <w:marRight w:val="0"/>
          <w:marTop w:val="0"/>
          <w:marBottom w:val="0"/>
          <w:divBdr>
            <w:top w:val="none" w:sz="0" w:space="0" w:color="auto"/>
            <w:left w:val="none" w:sz="0" w:space="0" w:color="auto"/>
            <w:bottom w:val="none" w:sz="0" w:space="0" w:color="auto"/>
            <w:right w:val="none" w:sz="0" w:space="0" w:color="auto"/>
          </w:divBdr>
        </w:div>
        <w:div w:id="333580536">
          <w:marLeft w:val="0"/>
          <w:marRight w:val="0"/>
          <w:marTop w:val="0"/>
          <w:marBottom w:val="0"/>
          <w:divBdr>
            <w:top w:val="none" w:sz="0" w:space="0" w:color="auto"/>
            <w:left w:val="none" w:sz="0" w:space="0" w:color="auto"/>
            <w:bottom w:val="none" w:sz="0" w:space="0" w:color="auto"/>
            <w:right w:val="none" w:sz="0" w:space="0" w:color="auto"/>
          </w:divBdr>
        </w:div>
        <w:div w:id="176189494">
          <w:marLeft w:val="0"/>
          <w:marRight w:val="0"/>
          <w:marTop w:val="0"/>
          <w:marBottom w:val="0"/>
          <w:divBdr>
            <w:top w:val="none" w:sz="0" w:space="0" w:color="auto"/>
            <w:left w:val="none" w:sz="0" w:space="0" w:color="auto"/>
            <w:bottom w:val="none" w:sz="0" w:space="0" w:color="auto"/>
            <w:right w:val="none" w:sz="0" w:space="0" w:color="auto"/>
          </w:divBdr>
        </w:div>
        <w:div w:id="1819808578">
          <w:marLeft w:val="0"/>
          <w:marRight w:val="0"/>
          <w:marTop w:val="0"/>
          <w:marBottom w:val="0"/>
          <w:divBdr>
            <w:top w:val="none" w:sz="0" w:space="0" w:color="auto"/>
            <w:left w:val="none" w:sz="0" w:space="0" w:color="auto"/>
            <w:bottom w:val="none" w:sz="0" w:space="0" w:color="auto"/>
            <w:right w:val="none" w:sz="0" w:space="0" w:color="auto"/>
          </w:divBdr>
        </w:div>
        <w:div w:id="1669168870">
          <w:marLeft w:val="0"/>
          <w:marRight w:val="0"/>
          <w:marTop w:val="0"/>
          <w:marBottom w:val="0"/>
          <w:divBdr>
            <w:top w:val="none" w:sz="0" w:space="0" w:color="auto"/>
            <w:left w:val="none" w:sz="0" w:space="0" w:color="auto"/>
            <w:bottom w:val="none" w:sz="0" w:space="0" w:color="auto"/>
            <w:right w:val="none" w:sz="0" w:space="0" w:color="auto"/>
          </w:divBdr>
        </w:div>
        <w:div w:id="1509439012">
          <w:marLeft w:val="0"/>
          <w:marRight w:val="0"/>
          <w:marTop w:val="0"/>
          <w:marBottom w:val="0"/>
          <w:divBdr>
            <w:top w:val="none" w:sz="0" w:space="0" w:color="auto"/>
            <w:left w:val="none" w:sz="0" w:space="0" w:color="auto"/>
            <w:bottom w:val="none" w:sz="0" w:space="0" w:color="auto"/>
            <w:right w:val="none" w:sz="0" w:space="0" w:color="auto"/>
          </w:divBdr>
        </w:div>
        <w:div w:id="171646971">
          <w:marLeft w:val="0"/>
          <w:marRight w:val="0"/>
          <w:marTop w:val="0"/>
          <w:marBottom w:val="0"/>
          <w:divBdr>
            <w:top w:val="none" w:sz="0" w:space="0" w:color="auto"/>
            <w:left w:val="none" w:sz="0" w:space="0" w:color="auto"/>
            <w:bottom w:val="none" w:sz="0" w:space="0" w:color="auto"/>
            <w:right w:val="none" w:sz="0" w:space="0" w:color="auto"/>
          </w:divBdr>
        </w:div>
        <w:div w:id="2029334897">
          <w:marLeft w:val="0"/>
          <w:marRight w:val="0"/>
          <w:marTop w:val="0"/>
          <w:marBottom w:val="0"/>
          <w:divBdr>
            <w:top w:val="none" w:sz="0" w:space="0" w:color="auto"/>
            <w:left w:val="none" w:sz="0" w:space="0" w:color="auto"/>
            <w:bottom w:val="none" w:sz="0" w:space="0" w:color="auto"/>
            <w:right w:val="none" w:sz="0" w:space="0" w:color="auto"/>
          </w:divBdr>
        </w:div>
        <w:div w:id="1481463388">
          <w:marLeft w:val="0"/>
          <w:marRight w:val="0"/>
          <w:marTop w:val="0"/>
          <w:marBottom w:val="0"/>
          <w:divBdr>
            <w:top w:val="none" w:sz="0" w:space="0" w:color="auto"/>
            <w:left w:val="none" w:sz="0" w:space="0" w:color="auto"/>
            <w:bottom w:val="none" w:sz="0" w:space="0" w:color="auto"/>
            <w:right w:val="none" w:sz="0" w:space="0" w:color="auto"/>
          </w:divBdr>
        </w:div>
        <w:div w:id="676616405">
          <w:marLeft w:val="0"/>
          <w:marRight w:val="0"/>
          <w:marTop w:val="0"/>
          <w:marBottom w:val="0"/>
          <w:divBdr>
            <w:top w:val="none" w:sz="0" w:space="0" w:color="auto"/>
            <w:left w:val="none" w:sz="0" w:space="0" w:color="auto"/>
            <w:bottom w:val="none" w:sz="0" w:space="0" w:color="auto"/>
            <w:right w:val="none" w:sz="0" w:space="0" w:color="auto"/>
          </w:divBdr>
        </w:div>
        <w:div w:id="417142039">
          <w:marLeft w:val="0"/>
          <w:marRight w:val="0"/>
          <w:marTop w:val="0"/>
          <w:marBottom w:val="0"/>
          <w:divBdr>
            <w:top w:val="none" w:sz="0" w:space="0" w:color="auto"/>
            <w:left w:val="none" w:sz="0" w:space="0" w:color="auto"/>
            <w:bottom w:val="none" w:sz="0" w:space="0" w:color="auto"/>
            <w:right w:val="none" w:sz="0" w:space="0" w:color="auto"/>
          </w:divBdr>
        </w:div>
        <w:div w:id="581574151">
          <w:marLeft w:val="0"/>
          <w:marRight w:val="0"/>
          <w:marTop w:val="0"/>
          <w:marBottom w:val="0"/>
          <w:divBdr>
            <w:top w:val="none" w:sz="0" w:space="0" w:color="auto"/>
            <w:left w:val="none" w:sz="0" w:space="0" w:color="auto"/>
            <w:bottom w:val="none" w:sz="0" w:space="0" w:color="auto"/>
            <w:right w:val="none" w:sz="0" w:space="0" w:color="auto"/>
          </w:divBdr>
        </w:div>
        <w:div w:id="279800771">
          <w:marLeft w:val="0"/>
          <w:marRight w:val="0"/>
          <w:marTop w:val="0"/>
          <w:marBottom w:val="0"/>
          <w:divBdr>
            <w:top w:val="none" w:sz="0" w:space="0" w:color="auto"/>
            <w:left w:val="none" w:sz="0" w:space="0" w:color="auto"/>
            <w:bottom w:val="none" w:sz="0" w:space="0" w:color="auto"/>
            <w:right w:val="none" w:sz="0" w:space="0" w:color="auto"/>
          </w:divBdr>
        </w:div>
        <w:div w:id="795175920">
          <w:marLeft w:val="0"/>
          <w:marRight w:val="0"/>
          <w:marTop w:val="0"/>
          <w:marBottom w:val="0"/>
          <w:divBdr>
            <w:top w:val="none" w:sz="0" w:space="0" w:color="auto"/>
            <w:left w:val="none" w:sz="0" w:space="0" w:color="auto"/>
            <w:bottom w:val="none" w:sz="0" w:space="0" w:color="auto"/>
            <w:right w:val="none" w:sz="0" w:space="0" w:color="auto"/>
          </w:divBdr>
        </w:div>
        <w:div w:id="1838886280">
          <w:marLeft w:val="0"/>
          <w:marRight w:val="0"/>
          <w:marTop w:val="0"/>
          <w:marBottom w:val="0"/>
          <w:divBdr>
            <w:top w:val="none" w:sz="0" w:space="0" w:color="auto"/>
            <w:left w:val="none" w:sz="0" w:space="0" w:color="auto"/>
            <w:bottom w:val="none" w:sz="0" w:space="0" w:color="auto"/>
            <w:right w:val="none" w:sz="0" w:space="0" w:color="auto"/>
          </w:divBdr>
        </w:div>
        <w:div w:id="1318727721">
          <w:marLeft w:val="0"/>
          <w:marRight w:val="0"/>
          <w:marTop w:val="0"/>
          <w:marBottom w:val="0"/>
          <w:divBdr>
            <w:top w:val="none" w:sz="0" w:space="0" w:color="auto"/>
            <w:left w:val="none" w:sz="0" w:space="0" w:color="auto"/>
            <w:bottom w:val="none" w:sz="0" w:space="0" w:color="auto"/>
            <w:right w:val="none" w:sz="0" w:space="0" w:color="auto"/>
          </w:divBdr>
        </w:div>
      </w:divsChild>
    </w:div>
    <w:div w:id="399256993">
      <w:bodyDiv w:val="1"/>
      <w:marLeft w:val="0"/>
      <w:marRight w:val="0"/>
      <w:marTop w:val="0"/>
      <w:marBottom w:val="0"/>
      <w:divBdr>
        <w:top w:val="none" w:sz="0" w:space="0" w:color="auto"/>
        <w:left w:val="none" w:sz="0" w:space="0" w:color="auto"/>
        <w:bottom w:val="none" w:sz="0" w:space="0" w:color="auto"/>
        <w:right w:val="none" w:sz="0" w:space="0" w:color="auto"/>
      </w:divBdr>
      <w:divsChild>
        <w:div w:id="1697340641">
          <w:marLeft w:val="0"/>
          <w:marRight w:val="0"/>
          <w:marTop w:val="0"/>
          <w:marBottom w:val="0"/>
          <w:divBdr>
            <w:top w:val="none" w:sz="0" w:space="0" w:color="auto"/>
            <w:left w:val="none" w:sz="0" w:space="0" w:color="auto"/>
            <w:bottom w:val="none" w:sz="0" w:space="0" w:color="auto"/>
            <w:right w:val="none" w:sz="0" w:space="0" w:color="auto"/>
          </w:divBdr>
        </w:div>
        <w:div w:id="983776142">
          <w:marLeft w:val="0"/>
          <w:marRight w:val="0"/>
          <w:marTop w:val="0"/>
          <w:marBottom w:val="0"/>
          <w:divBdr>
            <w:top w:val="none" w:sz="0" w:space="0" w:color="auto"/>
            <w:left w:val="none" w:sz="0" w:space="0" w:color="auto"/>
            <w:bottom w:val="none" w:sz="0" w:space="0" w:color="auto"/>
            <w:right w:val="none" w:sz="0" w:space="0" w:color="auto"/>
          </w:divBdr>
        </w:div>
        <w:div w:id="1593661743">
          <w:marLeft w:val="0"/>
          <w:marRight w:val="0"/>
          <w:marTop w:val="0"/>
          <w:marBottom w:val="0"/>
          <w:divBdr>
            <w:top w:val="none" w:sz="0" w:space="0" w:color="auto"/>
            <w:left w:val="none" w:sz="0" w:space="0" w:color="auto"/>
            <w:bottom w:val="none" w:sz="0" w:space="0" w:color="auto"/>
            <w:right w:val="none" w:sz="0" w:space="0" w:color="auto"/>
          </w:divBdr>
        </w:div>
        <w:div w:id="131406240">
          <w:marLeft w:val="0"/>
          <w:marRight w:val="0"/>
          <w:marTop w:val="0"/>
          <w:marBottom w:val="0"/>
          <w:divBdr>
            <w:top w:val="none" w:sz="0" w:space="0" w:color="auto"/>
            <w:left w:val="none" w:sz="0" w:space="0" w:color="auto"/>
            <w:bottom w:val="none" w:sz="0" w:space="0" w:color="auto"/>
            <w:right w:val="none" w:sz="0" w:space="0" w:color="auto"/>
          </w:divBdr>
        </w:div>
        <w:div w:id="438184829">
          <w:marLeft w:val="0"/>
          <w:marRight w:val="0"/>
          <w:marTop w:val="0"/>
          <w:marBottom w:val="0"/>
          <w:divBdr>
            <w:top w:val="none" w:sz="0" w:space="0" w:color="auto"/>
            <w:left w:val="none" w:sz="0" w:space="0" w:color="auto"/>
            <w:bottom w:val="none" w:sz="0" w:space="0" w:color="auto"/>
            <w:right w:val="none" w:sz="0" w:space="0" w:color="auto"/>
          </w:divBdr>
        </w:div>
        <w:div w:id="1655718133">
          <w:marLeft w:val="0"/>
          <w:marRight w:val="0"/>
          <w:marTop w:val="0"/>
          <w:marBottom w:val="0"/>
          <w:divBdr>
            <w:top w:val="none" w:sz="0" w:space="0" w:color="auto"/>
            <w:left w:val="none" w:sz="0" w:space="0" w:color="auto"/>
            <w:bottom w:val="none" w:sz="0" w:space="0" w:color="auto"/>
            <w:right w:val="none" w:sz="0" w:space="0" w:color="auto"/>
          </w:divBdr>
        </w:div>
        <w:div w:id="475488961">
          <w:marLeft w:val="0"/>
          <w:marRight w:val="0"/>
          <w:marTop w:val="0"/>
          <w:marBottom w:val="0"/>
          <w:divBdr>
            <w:top w:val="none" w:sz="0" w:space="0" w:color="auto"/>
            <w:left w:val="none" w:sz="0" w:space="0" w:color="auto"/>
            <w:bottom w:val="none" w:sz="0" w:space="0" w:color="auto"/>
            <w:right w:val="none" w:sz="0" w:space="0" w:color="auto"/>
          </w:divBdr>
        </w:div>
        <w:div w:id="880020163">
          <w:marLeft w:val="0"/>
          <w:marRight w:val="0"/>
          <w:marTop w:val="0"/>
          <w:marBottom w:val="0"/>
          <w:divBdr>
            <w:top w:val="none" w:sz="0" w:space="0" w:color="auto"/>
            <w:left w:val="none" w:sz="0" w:space="0" w:color="auto"/>
            <w:bottom w:val="none" w:sz="0" w:space="0" w:color="auto"/>
            <w:right w:val="none" w:sz="0" w:space="0" w:color="auto"/>
          </w:divBdr>
        </w:div>
        <w:div w:id="1834760719">
          <w:marLeft w:val="0"/>
          <w:marRight w:val="0"/>
          <w:marTop w:val="0"/>
          <w:marBottom w:val="0"/>
          <w:divBdr>
            <w:top w:val="none" w:sz="0" w:space="0" w:color="auto"/>
            <w:left w:val="none" w:sz="0" w:space="0" w:color="auto"/>
            <w:bottom w:val="none" w:sz="0" w:space="0" w:color="auto"/>
            <w:right w:val="none" w:sz="0" w:space="0" w:color="auto"/>
          </w:divBdr>
        </w:div>
        <w:div w:id="1955940939">
          <w:marLeft w:val="0"/>
          <w:marRight w:val="0"/>
          <w:marTop w:val="0"/>
          <w:marBottom w:val="0"/>
          <w:divBdr>
            <w:top w:val="none" w:sz="0" w:space="0" w:color="auto"/>
            <w:left w:val="none" w:sz="0" w:space="0" w:color="auto"/>
            <w:bottom w:val="none" w:sz="0" w:space="0" w:color="auto"/>
            <w:right w:val="none" w:sz="0" w:space="0" w:color="auto"/>
          </w:divBdr>
        </w:div>
        <w:div w:id="1331324541">
          <w:marLeft w:val="0"/>
          <w:marRight w:val="0"/>
          <w:marTop w:val="0"/>
          <w:marBottom w:val="0"/>
          <w:divBdr>
            <w:top w:val="none" w:sz="0" w:space="0" w:color="auto"/>
            <w:left w:val="none" w:sz="0" w:space="0" w:color="auto"/>
            <w:bottom w:val="none" w:sz="0" w:space="0" w:color="auto"/>
            <w:right w:val="none" w:sz="0" w:space="0" w:color="auto"/>
          </w:divBdr>
        </w:div>
        <w:div w:id="1846246305">
          <w:marLeft w:val="0"/>
          <w:marRight w:val="0"/>
          <w:marTop w:val="0"/>
          <w:marBottom w:val="0"/>
          <w:divBdr>
            <w:top w:val="none" w:sz="0" w:space="0" w:color="auto"/>
            <w:left w:val="none" w:sz="0" w:space="0" w:color="auto"/>
            <w:bottom w:val="none" w:sz="0" w:space="0" w:color="auto"/>
            <w:right w:val="none" w:sz="0" w:space="0" w:color="auto"/>
          </w:divBdr>
        </w:div>
        <w:div w:id="2051755996">
          <w:marLeft w:val="0"/>
          <w:marRight w:val="0"/>
          <w:marTop w:val="0"/>
          <w:marBottom w:val="0"/>
          <w:divBdr>
            <w:top w:val="none" w:sz="0" w:space="0" w:color="auto"/>
            <w:left w:val="none" w:sz="0" w:space="0" w:color="auto"/>
            <w:bottom w:val="none" w:sz="0" w:space="0" w:color="auto"/>
            <w:right w:val="none" w:sz="0" w:space="0" w:color="auto"/>
          </w:divBdr>
        </w:div>
        <w:div w:id="1485396086">
          <w:marLeft w:val="0"/>
          <w:marRight w:val="0"/>
          <w:marTop w:val="0"/>
          <w:marBottom w:val="0"/>
          <w:divBdr>
            <w:top w:val="none" w:sz="0" w:space="0" w:color="auto"/>
            <w:left w:val="none" w:sz="0" w:space="0" w:color="auto"/>
            <w:bottom w:val="none" w:sz="0" w:space="0" w:color="auto"/>
            <w:right w:val="none" w:sz="0" w:space="0" w:color="auto"/>
          </w:divBdr>
        </w:div>
        <w:div w:id="1369642213">
          <w:marLeft w:val="0"/>
          <w:marRight w:val="0"/>
          <w:marTop w:val="0"/>
          <w:marBottom w:val="0"/>
          <w:divBdr>
            <w:top w:val="none" w:sz="0" w:space="0" w:color="auto"/>
            <w:left w:val="none" w:sz="0" w:space="0" w:color="auto"/>
            <w:bottom w:val="none" w:sz="0" w:space="0" w:color="auto"/>
            <w:right w:val="none" w:sz="0" w:space="0" w:color="auto"/>
          </w:divBdr>
        </w:div>
        <w:div w:id="831680803">
          <w:marLeft w:val="0"/>
          <w:marRight w:val="0"/>
          <w:marTop w:val="0"/>
          <w:marBottom w:val="0"/>
          <w:divBdr>
            <w:top w:val="none" w:sz="0" w:space="0" w:color="auto"/>
            <w:left w:val="none" w:sz="0" w:space="0" w:color="auto"/>
            <w:bottom w:val="none" w:sz="0" w:space="0" w:color="auto"/>
            <w:right w:val="none" w:sz="0" w:space="0" w:color="auto"/>
          </w:divBdr>
        </w:div>
        <w:div w:id="1706519938">
          <w:marLeft w:val="0"/>
          <w:marRight w:val="0"/>
          <w:marTop w:val="0"/>
          <w:marBottom w:val="0"/>
          <w:divBdr>
            <w:top w:val="none" w:sz="0" w:space="0" w:color="auto"/>
            <w:left w:val="none" w:sz="0" w:space="0" w:color="auto"/>
            <w:bottom w:val="none" w:sz="0" w:space="0" w:color="auto"/>
            <w:right w:val="none" w:sz="0" w:space="0" w:color="auto"/>
          </w:divBdr>
        </w:div>
        <w:div w:id="968442026">
          <w:marLeft w:val="0"/>
          <w:marRight w:val="0"/>
          <w:marTop w:val="0"/>
          <w:marBottom w:val="0"/>
          <w:divBdr>
            <w:top w:val="none" w:sz="0" w:space="0" w:color="auto"/>
            <w:left w:val="none" w:sz="0" w:space="0" w:color="auto"/>
            <w:bottom w:val="none" w:sz="0" w:space="0" w:color="auto"/>
            <w:right w:val="none" w:sz="0" w:space="0" w:color="auto"/>
          </w:divBdr>
        </w:div>
        <w:div w:id="1219240483">
          <w:marLeft w:val="0"/>
          <w:marRight w:val="0"/>
          <w:marTop w:val="0"/>
          <w:marBottom w:val="0"/>
          <w:divBdr>
            <w:top w:val="none" w:sz="0" w:space="0" w:color="auto"/>
            <w:left w:val="none" w:sz="0" w:space="0" w:color="auto"/>
            <w:bottom w:val="none" w:sz="0" w:space="0" w:color="auto"/>
            <w:right w:val="none" w:sz="0" w:space="0" w:color="auto"/>
          </w:divBdr>
        </w:div>
        <w:div w:id="738819933">
          <w:marLeft w:val="0"/>
          <w:marRight w:val="0"/>
          <w:marTop w:val="0"/>
          <w:marBottom w:val="0"/>
          <w:divBdr>
            <w:top w:val="none" w:sz="0" w:space="0" w:color="auto"/>
            <w:left w:val="none" w:sz="0" w:space="0" w:color="auto"/>
            <w:bottom w:val="none" w:sz="0" w:space="0" w:color="auto"/>
            <w:right w:val="none" w:sz="0" w:space="0" w:color="auto"/>
          </w:divBdr>
        </w:div>
        <w:div w:id="804859104">
          <w:marLeft w:val="0"/>
          <w:marRight w:val="0"/>
          <w:marTop w:val="0"/>
          <w:marBottom w:val="0"/>
          <w:divBdr>
            <w:top w:val="none" w:sz="0" w:space="0" w:color="auto"/>
            <w:left w:val="none" w:sz="0" w:space="0" w:color="auto"/>
            <w:bottom w:val="none" w:sz="0" w:space="0" w:color="auto"/>
            <w:right w:val="none" w:sz="0" w:space="0" w:color="auto"/>
          </w:divBdr>
        </w:div>
      </w:divsChild>
    </w:div>
    <w:div w:id="414327430">
      <w:bodyDiv w:val="1"/>
      <w:marLeft w:val="0"/>
      <w:marRight w:val="0"/>
      <w:marTop w:val="0"/>
      <w:marBottom w:val="0"/>
      <w:divBdr>
        <w:top w:val="none" w:sz="0" w:space="0" w:color="auto"/>
        <w:left w:val="none" w:sz="0" w:space="0" w:color="auto"/>
        <w:bottom w:val="none" w:sz="0" w:space="0" w:color="auto"/>
        <w:right w:val="none" w:sz="0" w:space="0" w:color="auto"/>
      </w:divBdr>
      <w:divsChild>
        <w:div w:id="1249386323">
          <w:marLeft w:val="0"/>
          <w:marRight w:val="0"/>
          <w:marTop w:val="0"/>
          <w:marBottom w:val="0"/>
          <w:divBdr>
            <w:top w:val="none" w:sz="0" w:space="0" w:color="auto"/>
            <w:left w:val="none" w:sz="0" w:space="0" w:color="auto"/>
            <w:bottom w:val="none" w:sz="0" w:space="0" w:color="auto"/>
            <w:right w:val="none" w:sz="0" w:space="0" w:color="auto"/>
          </w:divBdr>
        </w:div>
        <w:div w:id="912590599">
          <w:marLeft w:val="0"/>
          <w:marRight w:val="0"/>
          <w:marTop w:val="0"/>
          <w:marBottom w:val="0"/>
          <w:divBdr>
            <w:top w:val="none" w:sz="0" w:space="0" w:color="auto"/>
            <w:left w:val="none" w:sz="0" w:space="0" w:color="auto"/>
            <w:bottom w:val="none" w:sz="0" w:space="0" w:color="auto"/>
            <w:right w:val="none" w:sz="0" w:space="0" w:color="auto"/>
          </w:divBdr>
        </w:div>
        <w:div w:id="515387591">
          <w:marLeft w:val="0"/>
          <w:marRight w:val="0"/>
          <w:marTop w:val="0"/>
          <w:marBottom w:val="0"/>
          <w:divBdr>
            <w:top w:val="none" w:sz="0" w:space="0" w:color="auto"/>
            <w:left w:val="none" w:sz="0" w:space="0" w:color="auto"/>
            <w:bottom w:val="none" w:sz="0" w:space="0" w:color="auto"/>
            <w:right w:val="none" w:sz="0" w:space="0" w:color="auto"/>
          </w:divBdr>
        </w:div>
        <w:div w:id="1438981184">
          <w:marLeft w:val="0"/>
          <w:marRight w:val="0"/>
          <w:marTop w:val="0"/>
          <w:marBottom w:val="0"/>
          <w:divBdr>
            <w:top w:val="none" w:sz="0" w:space="0" w:color="auto"/>
            <w:left w:val="none" w:sz="0" w:space="0" w:color="auto"/>
            <w:bottom w:val="none" w:sz="0" w:space="0" w:color="auto"/>
            <w:right w:val="none" w:sz="0" w:space="0" w:color="auto"/>
          </w:divBdr>
        </w:div>
        <w:div w:id="1256788935">
          <w:marLeft w:val="0"/>
          <w:marRight w:val="0"/>
          <w:marTop w:val="0"/>
          <w:marBottom w:val="0"/>
          <w:divBdr>
            <w:top w:val="none" w:sz="0" w:space="0" w:color="auto"/>
            <w:left w:val="none" w:sz="0" w:space="0" w:color="auto"/>
            <w:bottom w:val="none" w:sz="0" w:space="0" w:color="auto"/>
            <w:right w:val="none" w:sz="0" w:space="0" w:color="auto"/>
          </w:divBdr>
        </w:div>
        <w:div w:id="1154638425">
          <w:marLeft w:val="0"/>
          <w:marRight w:val="0"/>
          <w:marTop w:val="0"/>
          <w:marBottom w:val="0"/>
          <w:divBdr>
            <w:top w:val="none" w:sz="0" w:space="0" w:color="auto"/>
            <w:left w:val="none" w:sz="0" w:space="0" w:color="auto"/>
            <w:bottom w:val="none" w:sz="0" w:space="0" w:color="auto"/>
            <w:right w:val="none" w:sz="0" w:space="0" w:color="auto"/>
          </w:divBdr>
        </w:div>
        <w:div w:id="434324726">
          <w:marLeft w:val="0"/>
          <w:marRight w:val="0"/>
          <w:marTop w:val="0"/>
          <w:marBottom w:val="0"/>
          <w:divBdr>
            <w:top w:val="none" w:sz="0" w:space="0" w:color="auto"/>
            <w:left w:val="none" w:sz="0" w:space="0" w:color="auto"/>
            <w:bottom w:val="none" w:sz="0" w:space="0" w:color="auto"/>
            <w:right w:val="none" w:sz="0" w:space="0" w:color="auto"/>
          </w:divBdr>
        </w:div>
        <w:div w:id="666253230">
          <w:marLeft w:val="0"/>
          <w:marRight w:val="0"/>
          <w:marTop w:val="0"/>
          <w:marBottom w:val="0"/>
          <w:divBdr>
            <w:top w:val="none" w:sz="0" w:space="0" w:color="auto"/>
            <w:left w:val="none" w:sz="0" w:space="0" w:color="auto"/>
            <w:bottom w:val="none" w:sz="0" w:space="0" w:color="auto"/>
            <w:right w:val="none" w:sz="0" w:space="0" w:color="auto"/>
          </w:divBdr>
        </w:div>
        <w:div w:id="598679266">
          <w:marLeft w:val="0"/>
          <w:marRight w:val="0"/>
          <w:marTop w:val="0"/>
          <w:marBottom w:val="0"/>
          <w:divBdr>
            <w:top w:val="none" w:sz="0" w:space="0" w:color="auto"/>
            <w:left w:val="none" w:sz="0" w:space="0" w:color="auto"/>
            <w:bottom w:val="none" w:sz="0" w:space="0" w:color="auto"/>
            <w:right w:val="none" w:sz="0" w:space="0" w:color="auto"/>
          </w:divBdr>
        </w:div>
        <w:div w:id="1334263587">
          <w:marLeft w:val="0"/>
          <w:marRight w:val="0"/>
          <w:marTop w:val="0"/>
          <w:marBottom w:val="0"/>
          <w:divBdr>
            <w:top w:val="none" w:sz="0" w:space="0" w:color="auto"/>
            <w:left w:val="none" w:sz="0" w:space="0" w:color="auto"/>
            <w:bottom w:val="none" w:sz="0" w:space="0" w:color="auto"/>
            <w:right w:val="none" w:sz="0" w:space="0" w:color="auto"/>
          </w:divBdr>
        </w:div>
        <w:div w:id="1043679261">
          <w:marLeft w:val="0"/>
          <w:marRight w:val="0"/>
          <w:marTop w:val="0"/>
          <w:marBottom w:val="0"/>
          <w:divBdr>
            <w:top w:val="none" w:sz="0" w:space="0" w:color="auto"/>
            <w:left w:val="none" w:sz="0" w:space="0" w:color="auto"/>
            <w:bottom w:val="none" w:sz="0" w:space="0" w:color="auto"/>
            <w:right w:val="none" w:sz="0" w:space="0" w:color="auto"/>
          </w:divBdr>
        </w:div>
      </w:divsChild>
    </w:div>
    <w:div w:id="428425666">
      <w:bodyDiv w:val="1"/>
      <w:marLeft w:val="0"/>
      <w:marRight w:val="0"/>
      <w:marTop w:val="0"/>
      <w:marBottom w:val="0"/>
      <w:divBdr>
        <w:top w:val="none" w:sz="0" w:space="0" w:color="auto"/>
        <w:left w:val="none" w:sz="0" w:space="0" w:color="auto"/>
        <w:bottom w:val="none" w:sz="0" w:space="0" w:color="auto"/>
        <w:right w:val="none" w:sz="0" w:space="0" w:color="auto"/>
      </w:divBdr>
      <w:divsChild>
        <w:div w:id="426317431">
          <w:marLeft w:val="0"/>
          <w:marRight w:val="0"/>
          <w:marTop w:val="0"/>
          <w:marBottom w:val="0"/>
          <w:divBdr>
            <w:top w:val="none" w:sz="0" w:space="0" w:color="auto"/>
            <w:left w:val="none" w:sz="0" w:space="0" w:color="auto"/>
            <w:bottom w:val="none" w:sz="0" w:space="0" w:color="auto"/>
            <w:right w:val="none" w:sz="0" w:space="0" w:color="auto"/>
          </w:divBdr>
        </w:div>
        <w:div w:id="1411080534">
          <w:marLeft w:val="0"/>
          <w:marRight w:val="0"/>
          <w:marTop w:val="0"/>
          <w:marBottom w:val="0"/>
          <w:divBdr>
            <w:top w:val="none" w:sz="0" w:space="0" w:color="auto"/>
            <w:left w:val="none" w:sz="0" w:space="0" w:color="auto"/>
            <w:bottom w:val="none" w:sz="0" w:space="0" w:color="auto"/>
            <w:right w:val="none" w:sz="0" w:space="0" w:color="auto"/>
          </w:divBdr>
        </w:div>
        <w:div w:id="870261693">
          <w:marLeft w:val="0"/>
          <w:marRight w:val="0"/>
          <w:marTop w:val="0"/>
          <w:marBottom w:val="0"/>
          <w:divBdr>
            <w:top w:val="none" w:sz="0" w:space="0" w:color="auto"/>
            <w:left w:val="none" w:sz="0" w:space="0" w:color="auto"/>
            <w:bottom w:val="none" w:sz="0" w:space="0" w:color="auto"/>
            <w:right w:val="none" w:sz="0" w:space="0" w:color="auto"/>
          </w:divBdr>
        </w:div>
        <w:div w:id="283729500">
          <w:marLeft w:val="0"/>
          <w:marRight w:val="0"/>
          <w:marTop w:val="0"/>
          <w:marBottom w:val="0"/>
          <w:divBdr>
            <w:top w:val="none" w:sz="0" w:space="0" w:color="auto"/>
            <w:left w:val="none" w:sz="0" w:space="0" w:color="auto"/>
            <w:bottom w:val="none" w:sz="0" w:space="0" w:color="auto"/>
            <w:right w:val="none" w:sz="0" w:space="0" w:color="auto"/>
          </w:divBdr>
        </w:div>
        <w:div w:id="525362775">
          <w:marLeft w:val="0"/>
          <w:marRight w:val="0"/>
          <w:marTop w:val="0"/>
          <w:marBottom w:val="0"/>
          <w:divBdr>
            <w:top w:val="none" w:sz="0" w:space="0" w:color="auto"/>
            <w:left w:val="none" w:sz="0" w:space="0" w:color="auto"/>
            <w:bottom w:val="none" w:sz="0" w:space="0" w:color="auto"/>
            <w:right w:val="none" w:sz="0" w:space="0" w:color="auto"/>
          </w:divBdr>
        </w:div>
        <w:div w:id="800150878">
          <w:marLeft w:val="0"/>
          <w:marRight w:val="0"/>
          <w:marTop w:val="0"/>
          <w:marBottom w:val="0"/>
          <w:divBdr>
            <w:top w:val="none" w:sz="0" w:space="0" w:color="auto"/>
            <w:left w:val="none" w:sz="0" w:space="0" w:color="auto"/>
            <w:bottom w:val="none" w:sz="0" w:space="0" w:color="auto"/>
            <w:right w:val="none" w:sz="0" w:space="0" w:color="auto"/>
          </w:divBdr>
        </w:div>
        <w:div w:id="246043261">
          <w:marLeft w:val="0"/>
          <w:marRight w:val="0"/>
          <w:marTop w:val="0"/>
          <w:marBottom w:val="0"/>
          <w:divBdr>
            <w:top w:val="none" w:sz="0" w:space="0" w:color="auto"/>
            <w:left w:val="none" w:sz="0" w:space="0" w:color="auto"/>
            <w:bottom w:val="none" w:sz="0" w:space="0" w:color="auto"/>
            <w:right w:val="none" w:sz="0" w:space="0" w:color="auto"/>
          </w:divBdr>
        </w:div>
        <w:div w:id="772045936">
          <w:marLeft w:val="0"/>
          <w:marRight w:val="0"/>
          <w:marTop w:val="0"/>
          <w:marBottom w:val="0"/>
          <w:divBdr>
            <w:top w:val="none" w:sz="0" w:space="0" w:color="auto"/>
            <w:left w:val="none" w:sz="0" w:space="0" w:color="auto"/>
            <w:bottom w:val="none" w:sz="0" w:space="0" w:color="auto"/>
            <w:right w:val="none" w:sz="0" w:space="0" w:color="auto"/>
          </w:divBdr>
        </w:div>
        <w:div w:id="275604982">
          <w:marLeft w:val="0"/>
          <w:marRight w:val="0"/>
          <w:marTop w:val="0"/>
          <w:marBottom w:val="0"/>
          <w:divBdr>
            <w:top w:val="none" w:sz="0" w:space="0" w:color="auto"/>
            <w:left w:val="none" w:sz="0" w:space="0" w:color="auto"/>
            <w:bottom w:val="none" w:sz="0" w:space="0" w:color="auto"/>
            <w:right w:val="none" w:sz="0" w:space="0" w:color="auto"/>
          </w:divBdr>
        </w:div>
        <w:div w:id="569774553">
          <w:marLeft w:val="0"/>
          <w:marRight w:val="0"/>
          <w:marTop w:val="0"/>
          <w:marBottom w:val="0"/>
          <w:divBdr>
            <w:top w:val="none" w:sz="0" w:space="0" w:color="auto"/>
            <w:left w:val="none" w:sz="0" w:space="0" w:color="auto"/>
            <w:bottom w:val="none" w:sz="0" w:space="0" w:color="auto"/>
            <w:right w:val="none" w:sz="0" w:space="0" w:color="auto"/>
          </w:divBdr>
        </w:div>
        <w:div w:id="893352031">
          <w:marLeft w:val="0"/>
          <w:marRight w:val="0"/>
          <w:marTop w:val="0"/>
          <w:marBottom w:val="0"/>
          <w:divBdr>
            <w:top w:val="none" w:sz="0" w:space="0" w:color="auto"/>
            <w:left w:val="none" w:sz="0" w:space="0" w:color="auto"/>
            <w:bottom w:val="none" w:sz="0" w:space="0" w:color="auto"/>
            <w:right w:val="none" w:sz="0" w:space="0" w:color="auto"/>
          </w:divBdr>
        </w:div>
        <w:div w:id="66192267">
          <w:marLeft w:val="0"/>
          <w:marRight w:val="0"/>
          <w:marTop w:val="0"/>
          <w:marBottom w:val="0"/>
          <w:divBdr>
            <w:top w:val="none" w:sz="0" w:space="0" w:color="auto"/>
            <w:left w:val="none" w:sz="0" w:space="0" w:color="auto"/>
            <w:bottom w:val="none" w:sz="0" w:space="0" w:color="auto"/>
            <w:right w:val="none" w:sz="0" w:space="0" w:color="auto"/>
          </w:divBdr>
        </w:div>
        <w:div w:id="1860853775">
          <w:marLeft w:val="0"/>
          <w:marRight w:val="0"/>
          <w:marTop w:val="0"/>
          <w:marBottom w:val="0"/>
          <w:divBdr>
            <w:top w:val="none" w:sz="0" w:space="0" w:color="auto"/>
            <w:left w:val="none" w:sz="0" w:space="0" w:color="auto"/>
            <w:bottom w:val="none" w:sz="0" w:space="0" w:color="auto"/>
            <w:right w:val="none" w:sz="0" w:space="0" w:color="auto"/>
          </w:divBdr>
        </w:div>
        <w:div w:id="1123042620">
          <w:marLeft w:val="0"/>
          <w:marRight w:val="0"/>
          <w:marTop w:val="0"/>
          <w:marBottom w:val="0"/>
          <w:divBdr>
            <w:top w:val="none" w:sz="0" w:space="0" w:color="auto"/>
            <w:left w:val="none" w:sz="0" w:space="0" w:color="auto"/>
            <w:bottom w:val="none" w:sz="0" w:space="0" w:color="auto"/>
            <w:right w:val="none" w:sz="0" w:space="0" w:color="auto"/>
          </w:divBdr>
        </w:div>
      </w:divsChild>
    </w:div>
    <w:div w:id="431974221">
      <w:bodyDiv w:val="1"/>
      <w:marLeft w:val="0"/>
      <w:marRight w:val="0"/>
      <w:marTop w:val="0"/>
      <w:marBottom w:val="0"/>
      <w:divBdr>
        <w:top w:val="none" w:sz="0" w:space="0" w:color="auto"/>
        <w:left w:val="none" w:sz="0" w:space="0" w:color="auto"/>
        <w:bottom w:val="none" w:sz="0" w:space="0" w:color="auto"/>
        <w:right w:val="none" w:sz="0" w:space="0" w:color="auto"/>
      </w:divBdr>
      <w:divsChild>
        <w:div w:id="538906667">
          <w:marLeft w:val="0"/>
          <w:marRight w:val="0"/>
          <w:marTop w:val="0"/>
          <w:marBottom w:val="0"/>
          <w:divBdr>
            <w:top w:val="none" w:sz="0" w:space="0" w:color="auto"/>
            <w:left w:val="none" w:sz="0" w:space="0" w:color="auto"/>
            <w:bottom w:val="none" w:sz="0" w:space="0" w:color="auto"/>
            <w:right w:val="none" w:sz="0" w:space="0" w:color="auto"/>
          </w:divBdr>
        </w:div>
        <w:div w:id="1173253436">
          <w:marLeft w:val="0"/>
          <w:marRight w:val="0"/>
          <w:marTop w:val="0"/>
          <w:marBottom w:val="0"/>
          <w:divBdr>
            <w:top w:val="none" w:sz="0" w:space="0" w:color="auto"/>
            <w:left w:val="none" w:sz="0" w:space="0" w:color="auto"/>
            <w:bottom w:val="none" w:sz="0" w:space="0" w:color="auto"/>
            <w:right w:val="none" w:sz="0" w:space="0" w:color="auto"/>
          </w:divBdr>
        </w:div>
        <w:div w:id="1212888215">
          <w:marLeft w:val="0"/>
          <w:marRight w:val="0"/>
          <w:marTop w:val="0"/>
          <w:marBottom w:val="0"/>
          <w:divBdr>
            <w:top w:val="none" w:sz="0" w:space="0" w:color="auto"/>
            <w:left w:val="none" w:sz="0" w:space="0" w:color="auto"/>
            <w:bottom w:val="none" w:sz="0" w:space="0" w:color="auto"/>
            <w:right w:val="none" w:sz="0" w:space="0" w:color="auto"/>
          </w:divBdr>
        </w:div>
        <w:div w:id="336660442">
          <w:marLeft w:val="0"/>
          <w:marRight w:val="0"/>
          <w:marTop w:val="0"/>
          <w:marBottom w:val="0"/>
          <w:divBdr>
            <w:top w:val="none" w:sz="0" w:space="0" w:color="auto"/>
            <w:left w:val="none" w:sz="0" w:space="0" w:color="auto"/>
            <w:bottom w:val="none" w:sz="0" w:space="0" w:color="auto"/>
            <w:right w:val="none" w:sz="0" w:space="0" w:color="auto"/>
          </w:divBdr>
        </w:div>
        <w:div w:id="1325621888">
          <w:marLeft w:val="0"/>
          <w:marRight w:val="0"/>
          <w:marTop w:val="0"/>
          <w:marBottom w:val="0"/>
          <w:divBdr>
            <w:top w:val="none" w:sz="0" w:space="0" w:color="auto"/>
            <w:left w:val="none" w:sz="0" w:space="0" w:color="auto"/>
            <w:bottom w:val="none" w:sz="0" w:space="0" w:color="auto"/>
            <w:right w:val="none" w:sz="0" w:space="0" w:color="auto"/>
          </w:divBdr>
        </w:div>
        <w:div w:id="1835100721">
          <w:marLeft w:val="0"/>
          <w:marRight w:val="0"/>
          <w:marTop w:val="0"/>
          <w:marBottom w:val="0"/>
          <w:divBdr>
            <w:top w:val="none" w:sz="0" w:space="0" w:color="auto"/>
            <w:left w:val="none" w:sz="0" w:space="0" w:color="auto"/>
            <w:bottom w:val="none" w:sz="0" w:space="0" w:color="auto"/>
            <w:right w:val="none" w:sz="0" w:space="0" w:color="auto"/>
          </w:divBdr>
        </w:div>
        <w:div w:id="207693365">
          <w:marLeft w:val="0"/>
          <w:marRight w:val="0"/>
          <w:marTop w:val="0"/>
          <w:marBottom w:val="0"/>
          <w:divBdr>
            <w:top w:val="none" w:sz="0" w:space="0" w:color="auto"/>
            <w:left w:val="none" w:sz="0" w:space="0" w:color="auto"/>
            <w:bottom w:val="none" w:sz="0" w:space="0" w:color="auto"/>
            <w:right w:val="none" w:sz="0" w:space="0" w:color="auto"/>
          </w:divBdr>
        </w:div>
        <w:div w:id="1184978210">
          <w:marLeft w:val="0"/>
          <w:marRight w:val="0"/>
          <w:marTop w:val="0"/>
          <w:marBottom w:val="0"/>
          <w:divBdr>
            <w:top w:val="none" w:sz="0" w:space="0" w:color="auto"/>
            <w:left w:val="none" w:sz="0" w:space="0" w:color="auto"/>
            <w:bottom w:val="none" w:sz="0" w:space="0" w:color="auto"/>
            <w:right w:val="none" w:sz="0" w:space="0" w:color="auto"/>
          </w:divBdr>
        </w:div>
        <w:div w:id="657542946">
          <w:marLeft w:val="0"/>
          <w:marRight w:val="0"/>
          <w:marTop w:val="0"/>
          <w:marBottom w:val="0"/>
          <w:divBdr>
            <w:top w:val="none" w:sz="0" w:space="0" w:color="auto"/>
            <w:left w:val="none" w:sz="0" w:space="0" w:color="auto"/>
            <w:bottom w:val="none" w:sz="0" w:space="0" w:color="auto"/>
            <w:right w:val="none" w:sz="0" w:space="0" w:color="auto"/>
          </w:divBdr>
        </w:div>
        <w:div w:id="1787582205">
          <w:marLeft w:val="0"/>
          <w:marRight w:val="0"/>
          <w:marTop w:val="0"/>
          <w:marBottom w:val="0"/>
          <w:divBdr>
            <w:top w:val="none" w:sz="0" w:space="0" w:color="auto"/>
            <w:left w:val="none" w:sz="0" w:space="0" w:color="auto"/>
            <w:bottom w:val="none" w:sz="0" w:space="0" w:color="auto"/>
            <w:right w:val="none" w:sz="0" w:space="0" w:color="auto"/>
          </w:divBdr>
        </w:div>
        <w:div w:id="1119421196">
          <w:marLeft w:val="0"/>
          <w:marRight w:val="0"/>
          <w:marTop w:val="0"/>
          <w:marBottom w:val="0"/>
          <w:divBdr>
            <w:top w:val="none" w:sz="0" w:space="0" w:color="auto"/>
            <w:left w:val="none" w:sz="0" w:space="0" w:color="auto"/>
            <w:bottom w:val="none" w:sz="0" w:space="0" w:color="auto"/>
            <w:right w:val="none" w:sz="0" w:space="0" w:color="auto"/>
          </w:divBdr>
        </w:div>
        <w:div w:id="1975022361">
          <w:marLeft w:val="0"/>
          <w:marRight w:val="0"/>
          <w:marTop w:val="0"/>
          <w:marBottom w:val="0"/>
          <w:divBdr>
            <w:top w:val="none" w:sz="0" w:space="0" w:color="auto"/>
            <w:left w:val="none" w:sz="0" w:space="0" w:color="auto"/>
            <w:bottom w:val="none" w:sz="0" w:space="0" w:color="auto"/>
            <w:right w:val="none" w:sz="0" w:space="0" w:color="auto"/>
          </w:divBdr>
        </w:div>
        <w:div w:id="1124691656">
          <w:marLeft w:val="0"/>
          <w:marRight w:val="0"/>
          <w:marTop w:val="0"/>
          <w:marBottom w:val="0"/>
          <w:divBdr>
            <w:top w:val="none" w:sz="0" w:space="0" w:color="auto"/>
            <w:left w:val="none" w:sz="0" w:space="0" w:color="auto"/>
            <w:bottom w:val="none" w:sz="0" w:space="0" w:color="auto"/>
            <w:right w:val="none" w:sz="0" w:space="0" w:color="auto"/>
          </w:divBdr>
        </w:div>
        <w:div w:id="390858339">
          <w:marLeft w:val="0"/>
          <w:marRight w:val="0"/>
          <w:marTop w:val="0"/>
          <w:marBottom w:val="0"/>
          <w:divBdr>
            <w:top w:val="none" w:sz="0" w:space="0" w:color="auto"/>
            <w:left w:val="none" w:sz="0" w:space="0" w:color="auto"/>
            <w:bottom w:val="none" w:sz="0" w:space="0" w:color="auto"/>
            <w:right w:val="none" w:sz="0" w:space="0" w:color="auto"/>
          </w:divBdr>
        </w:div>
        <w:div w:id="29888178">
          <w:marLeft w:val="0"/>
          <w:marRight w:val="0"/>
          <w:marTop w:val="0"/>
          <w:marBottom w:val="0"/>
          <w:divBdr>
            <w:top w:val="none" w:sz="0" w:space="0" w:color="auto"/>
            <w:left w:val="none" w:sz="0" w:space="0" w:color="auto"/>
            <w:bottom w:val="none" w:sz="0" w:space="0" w:color="auto"/>
            <w:right w:val="none" w:sz="0" w:space="0" w:color="auto"/>
          </w:divBdr>
        </w:div>
        <w:div w:id="1403405043">
          <w:marLeft w:val="0"/>
          <w:marRight w:val="0"/>
          <w:marTop w:val="0"/>
          <w:marBottom w:val="0"/>
          <w:divBdr>
            <w:top w:val="none" w:sz="0" w:space="0" w:color="auto"/>
            <w:left w:val="none" w:sz="0" w:space="0" w:color="auto"/>
            <w:bottom w:val="none" w:sz="0" w:space="0" w:color="auto"/>
            <w:right w:val="none" w:sz="0" w:space="0" w:color="auto"/>
          </w:divBdr>
        </w:div>
        <w:div w:id="2136945994">
          <w:marLeft w:val="0"/>
          <w:marRight w:val="0"/>
          <w:marTop w:val="0"/>
          <w:marBottom w:val="0"/>
          <w:divBdr>
            <w:top w:val="none" w:sz="0" w:space="0" w:color="auto"/>
            <w:left w:val="none" w:sz="0" w:space="0" w:color="auto"/>
            <w:bottom w:val="none" w:sz="0" w:space="0" w:color="auto"/>
            <w:right w:val="none" w:sz="0" w:space="0" w:color="auto"/>
          </w:divBdr>
        </w:div>
        <w:div w:id="1757549938">
          <w:marLeft w:val="0"/>
          <w:marRight w:val="0"/>
          <w:marTop w:val="0"/>
          <w:marBottom w:val="0"/>
          <w:divBdr>
            <w:top w:val="none" w:sz="0" w:space="0" w:color="auto"/>
            <w:left w:val="none" w:sz="0" w:space="0" w:color="auto"/>
            <w:bottom w:val="none" w:sz="0" w:space="0" w:color="auto"/>
            <w:right w:val="none" w:sz="0" w:space="0" w:color="auto"/>
          </w:divBdr>
        </w:div>
        <w:div w:id="1298948719">
          <w:marLeft w:val="0"/>
          <w:marRight w:val="0"/>
          <w:marTop w:val="0"/>
          <w:marBottom w:val="0"/>
          <w:divBdr>
            <w:top w:val="none" w:sz="0" w:space="0" w:color="auto"/>
            <w:left w:val="none" w:sz="0" w:space="0" w:color="auto"/>
            <w:bottom w:val="none" w:sz="0" w:space="0" w:color="auto"/>
            <w:right w:val="none" w:sz="0" w:space="0" w:color="auto"/>
          </w:divBdr>
        </w:div>
        <w:div w:id="1380016447">
          <w:marLeft w:val="0"/>
          <w:marRight w:val="0"/>
          <w:marTop w:val="0"/>
          <w:marBottom w:val="0"/>
          <w:divBdr>
            <w:top w:val="none" w:sz="0" w:space="0" w:color="auto"/>
            <w:left w:val="none" w:sz="0" w:space="0" w:color="auto"/>
            <w:bottom w:val="none" w:sz="0" w:space="0" w:color="auto"/>
            <w:right w:val="none" w:sz="0" w:space="0" w:color="auto"/>
          </w:divBdr>
        </w:div>
        <w:div w:id="1595046317">
          <w:marLeft w:val="0"/>
          <w:marRight w:val="0"/>
          <w:marTop w:val="0"/>
          <w:marBottom w:val="0"/>
          <w:divBdr>
            <w:top w:val="none" w:sz="0" w:space="0" w:color="auto"/>
            <w:left w:val="none" w:sz="0" w:space="0" w:color="auto"/>
            <w:bottom w:val="none" w:sz="0" w:space="0" w:color="auto"/>
            <w:right w:val="none" w:sz="0" w:space="0" w:color="auto"/>
          </w:divBdr>
        </w:div>
        <w:div w:id="2111394502">
          <w:marLeft w:val="0"/>
          <w:marRight w:val="0"/>
          <w:marTop w:val="0"/>
          <w:marBottom w:val="0"/>
          <w:divBdr>
            <w:top w:val="none" w:sz="0" w:space="0" w:color="auto"/>
            <w:left w:val="none" w:sz="0" w:space="0" w:color="auto"/>
            <w:bottom w:val="none" w:sz="0" w:space="0" w:color="auto"/>
            <w:right w:val="none" w:sz="0" w:space="0" w:color="auto"/>
          </w:divBdr>
        </w:div>
      </w:divsChild>
    </w:div>
    <w:div w:id="437221544">
      <w:bodyDiv w:val="1"/>
      <w:marLeft w:val="0"/>
      <w:marRight w:val="0"/>
      <w:marTop w:val="0"/>
      <w:marBottom w:val="0"/>
      <w:divBdr>
        <w:top w:val="none" w:sz="0" w:space="0" w:color="auto"/>
        <w:left w:val="none" w:sz="0" w:space="0" w:color="auto"/>
        <w:bottom w:val="none" w:sz="0" w:space="0" w:color="auto"/>
        <w:right w:val="none" w:sz="0" w:space="0" w:color="auto"/>
      </w:divBdr>
      <w:divsChild>
        <w:div w:id="54399683">
          <w:marLeft w:val="0"/>
          <w:marRight w:val="0"/>
          <w:marTop w:val="0"/>
          <w:marBottom w:val="0"/>
          <w:divBdr>
            <w:top w:val="none" w:sz="0" w:space="0" w:color="auto"/>
            <w:left w:val="none" w:sz="0" w:space="0" w:color="auto"/>
            <w:bottom w:val="none" w:sz="0" w:space="0" w:color="auto"/>
            <w:right w:val="none" w:sz="0" w:space="0" w:color="auto"/>
          </w:divBdr>
        </w:div>
        <w:div w:id="1363553505">
          <w:marLeft w:val="0"/>
          <w:marRight w:val="0"/>
          <w:marTop w:val="0"/>
          <w:marBottom w:val="0"/>
          <w:divBdr>
            <w:top w:val="none" w:sz="0" w:space="0" w:color="auto"/>
            <w:left w:val="none" w:sz="0" w:space="0" w:color="auto"/>
            <w:bottom w:val="none" w:sz="0" w:space="0" w:color="auto"/>
            <w:right w:val="none" w:sz="0" w:space="0" w:color="auto"/>
          </w:divBdr>
        </w:div>
        <w:div w:id="1334722169">
          <w:marLeft w:val="0"/>
          <w:marRight w:val="0"/>
          <w:marTop w:val="0"/>
          <w:marBottom w:val="0"/>
          <w:divBdr>
            <w:top w:val="none" w:sz="0" w:space="0" w:color="auto"/>
            <w:left w:val="none" w:sz="0" w:space="0" w:color="auto"/>
            <w:bottom w:val="none" w:sz="0" w:space="0" w:color="auto"/>
            <w:right w:val="none" w:sz="0" w:space="0" w:color="auto"/>
          </w:divBdr>
        </w:div>
        <w:div w:id="1433429371">
          <w:marLeft w:val="0"/>
          <w:marRight w:val="0"/>
          <w:marTop w:val="0"/>
          <w:marBottom w:val="0"/>
          <w:divBdr>
            <w:top w:val="none" w:sz="0" w:space="0" w:color="auto"/>
            <w:left w:val="none" w:sz="0" w:space="0" w:color="auto"/>
            <w:bottom w:val="none" w:sz="0" w:space="0" w:color="auto"/>
            <w:right w:val="none" w:sz="0" w:space="0" w:color="auto"/>
          </w:divBdr>
        </w:div>
        <w:div w:id="1399673962">
          <w:marLeft w:val="0"/>
          <w:marRight w:val="0"/>
          <w:marTop w:val="0"/>
          <w:marBottom w:val="0"/>
          <w:divBdr>
            <w:top w:val="none" w:sz="0" w:space="0" w:color="auto"/>
            <w:left w:val="none" w:sz="0" w:space="0" w:color="auto"/>
            <w:bottom w:val="none" w:sz="0" w:space="0" w:color="auto"/>
            <w:right w:val="none" w:sz="0" w:space="0" w:color="auto"/>
          </w:divBdr>
        </w:div>
        <w:div w:id="259487635">
          <w:marLeft w:val="0"/>
          <w:marRight w:val="0"/>
          <w:marTop w:val="0"/>
          <w:marBottom w:val="0"/>
          <w:divBdr>
            <w:top w:val="none" w:sz="0" w:space="0" w:color="auto"/>
            <w:left w:val="none" w:sz="0" w:space="0" w:color="auto"/>
            <w:bottom w:val="none" w:sz="0" w:space="0" w:color="auto"/>
            <w:right w:val="none" w:sz="0" w:space="0" w:color="auto"/>
          </w:divBdr>
        </w:div>
        <w:div w:id="1829439908">
          <w:marLeft w:val="0"/>
          <w:marRight w:val="0"/>
          <w:marTop w:val="0"/>
          <w:marBottom w:val="0"/>
          <w:divBdr>
            <w:top w:val="none" w:sz="0" w:space="0" w:color="auto"/>
            <w:left w:val="none" w:sz="0" w:space="0" w:color="auto"/>
            <w:bottom w:val="none" w:sz="0" w:space="0" w:color="auto"/>
            <w:right w:val="none" w:sz="0" w:space="0" w:color="auto"/>
          </w:divBdr>
        </w:div>
        <w:div w:id="1955673332">
          <w:marLeft w:val="0"/>
          <w:marRight w:val="0"/>
          <w:marTop w:val="0"/>
          <w:marBottom w:val="0"/>
          <w:divBdr>
            <w:top w:val="none" w:sz="0" w:space="0" w:color="auto"/>
            <w:left w:val="none" w:sz="0" w:space="0" w:color="auto"/>
            <w:bottom w:val="none" w:sz="0" w:space="0" w:color="auto"/>
            <w:right w:val="none" w:sz="0" w:space="0" w:color="auto"/>
          </w:divBdr>
        </w:div>
        <w:div w:id="76245806">
          <w:marLeft w:val="0"/>
          <w:marRight w:val="0"/>
          <w:marTop w:val="0"/>
          <w:marBottom w:val="0"/>
          <w:divBdr>
            <w:top w:val="none" w:sz="0" w:space="0" w:color="auto"/>
            <w:left w:val="none" w:sz="0" w:space="0" w:color="auto"/>
            <w:bottom w:val="none" w:sz="0" w:space="0" w:color="auto"/>
            <w:right w:val="none" w:sz="0" w:space="0" w:color="auto"/>
          </w:divBdr>
        </w:div>
        <w:div w:id="2078898931">
          <w:marLeft w:val="0"/>
          <w:marRight w:val="0"/>
          <w:marTop w:val="0"/>
          <w:marBottom w:val="0"/>
          <w:divBdr>
            <w:top w:val="none" w:sz="0" w:space="0" w:color="auto"/>
            <w:left w:val="none" w:sz="0" w:space="0" w:color="auto"/>
            <w:bottom w:val="none" w:sz="0" w:space="0" w:color="auto"/>
            <w:right w:val="none" w:sz="0" w:space="0" w:color="auto"/>
          </w:divBdr>
        </w:div>
        <w:div w:id="1674383016">
          <w:marLeft w:val="0"/>
          <w:marRight w:val="0"/>
          <w:marTop w:val="0"/>
          <w:marBottom w:val="0"/>
          <w:divBdr>
            <w:top w:val="none" w:sz="0" w:space="0" w:color="auto"/>
            <w:left w:val="none" w:sz="0" w:space="0" w:color="auto"/>
            <w:bottom w:val="none" w:sz="0" w:space="0" w:color="auto"/>
            <w:right w:val="none" w:sz="0" w:space="0" w:color="auto"/>
          </w:divBdr>
        </w:div>
      </w:divsChild>
    </w:div>
    <w:div w:id="457996812">
      <w:bodyDiv w:val="1"/>
      <w:marLeft w:val="0"/>
      <w:marRight w:val="0"/>
      <w:marTop w:val="0"/>
      <w:marBottom w:val="0"/>
      <w:divBdr>
        <w:top w:val="none" w:sz="0" w:space="0" w:color="auto"/>
        <w:left w:val="none" w:sz="0" w:space="0" w:color="auto"/>
        <w:bottom w:val="none" w:sz="0" w:space="0" w:color="auto"/>
        <w:right w:val="none" w:sz="0" w:space="0" w:color="auto"/>
      </w:divBdr>
      <w:divsChild>
        <w:div w:id="1744331354">
          <w:marLeft w:val="0"/>
          <w:marRight w:val="0"/>
          <w:marTop w:val="0"/>
          <w:marBottom w:val="0"/>
          <w:divBdr>
            <w:top w:val="none" w:sz="0" w:space="0" w:color="auto"/>
            <w:left w:val="none" w:sz="0" w:space="0" w:color="auto"/>
            <w:bottom w:val="none" w:sz="0" w:space="0" w:color="auto"/>
            <w:right w:val="none" w:sz="0" w:space="0" w:color="auto"/>
          </w:divBdr>
        </w:div>
      </w:divsChild>
    </w:div>
    <w:div w:id="474415155">
      <w:bodyDiv w:val="1"/>
      <w:marLeft w:val="0"/>
      <w:marRight w:val="0"/>
      <w:marTop w:val="0"/>
      <w:marBottom w:val="0"/>
      <w:divBdr>
        <w:top w:val="none" w:sz="0" w:space="0" w:color="auto"/>
        <w:left w:val="none" w:sz="0" w:space="0" w:color="auto"/>
        <w:bottom w:val="none" w:sz="0" w:space="0" w:color="auto"/>
        <w:right w:val="none" w:sz="0" w:space="0" w:color="auto"/>
      </w:divBdr>
      <w:divsChild>
        <w:div w:id="1012804302">
          <w:marLeft w:val="0"/>
          <w:marRight w:val="0"/>
          <w:marTop w:val="0"/>
          <w:marBottom w:val="0"/>
          <w:divBdr>
            <w:top w:val="none" w:sz="0" w:space="0" w:color="auto"/>
            <w:left w:val="none" w:sz="0" w:space="0" w:color="auto"/>
            <w:bottom w:val="none" w:sz="0" w:space="0" w:color="auto"/>
            <w:right w:val="none" w:sz="0" w:space="0" w:color="auto"/>
          </w:divBdr>
        </w:div>
        <w:div w:id="978996652">
          <w:marLeft w:val="0"/>
          <w:marRight w:val="0"/>
          <w:marTop w:val="0"/>
          <w:marBottom w:val="0"/>
          <w:divBdr>
            <w:top w:val="none" w:sz="0" w:space="0" w:color="auto"/>
            <w:left w:val="none" w:sz="0" w:space="0" w:color="auto"/>
            <w:bottom w:val="none" w:sz="0" w:space="0" w:color="auto"/>
            <w:right w:val="none" w:sz="0" w:space="0" w:color="auto"/>
          </w:divBdr>
        </w:div>
        <w:div w:id="1639649342">
          <w:marLeft w:val="0"/>
          <w:marRight w:val="0"/>
          <w:marTop w:val="0"/>
          <w:marBottom w:val="0"/>
          <w:divBdr>
            <w:top w:val="none" w:sz="0" w:space="0" w:color="auto"/>
            <w:left w:val="none" w:sz="0" w:space="0" w:color="auto"/>
            <w:bottom w:val="none" w:sz="0" w:space="0" w:color="auto"/>
            <w:right w:val="none" w:sz="0" w:space="0" w:color="auto"/>
          </w:divBdr>
        </w:div>
        <w:div w:id="701445294">
          <w:marLeft w:val="0"/>
          <w:marRight w:val="0"/>
          <w:marTop w:val="0"/>
          <w:marBottom w:val="0"/>
          <w:divBdr>
            <w:top w:val="none" w:sz="0" w:space="0" w:color="auto"/>
            <w:left w:val="none" w:sz="0" w:space="0" w:color="auto"/>
            <w:bottom w:val="none" w:sz="0" w:space="0" w:color="auto"/>
            <w:right w:val="none" w:sz="0" w:space="0" w:color="auto"/>
          </w:divBdr>
        </w:div>
        <w:div w:id="17976125">
          <w:marLeft w:val="0"/>
          <w:marRight w:val="0"/>
          <w:marTop w:val="0"/>
          <w:marBottom w:val="0"/>
          <w:divBdr>
            <w:top w:val="none" w:sz="0" w:space="0" w:color="auto"/>
            <w:left w:val="none" w:sz="0" w:space="0" w:color="auto"/>
            <w:bottom w:val="none" w:sz="0" w:space="0" w:color="auto"/>
            <w:right w:val="none" w:sz="0" w:space="0" w:color="auto"/>
          </w:divBdr>
        </w:div>
        <w:div w:id="210920816">
          <w:marLeft w:val="0"/>
          <w:marRight w:val="0"/>
          <w:marTop w:val="0"/>
          <w:marBottom w:val="0"/>
          <w:divBdr>
            <w:top w:val="none" w:sz="0" w:space="0" w:color="auto"/>
            <w:left w:val="none" w:sz="0" w:space="0" w:color="auto"/>
            <w:bottom w:val="none" w:sz="0" w:space="0" w:color="auto"/>
            <w:right w:val="none" w:sz="0" w:space="0" w:color="auto"/>
          </w:divBdr>
        </w:div>
        <w:div w:id="459493828">
          <w:marLeft w:val="0"/>
          <w:marRight w:val="0"/>
          <w:marTop w:val="0"/>
          <w:marBottom w:val="0"/>
          <w:divBdr>
            <w:top w:val="none" w:sz="0" w:space="0" w:color="auto"/>
            <w:left w:val="none" w:sz="0" w:space="0" w:color="auto"/>
            <w:bottom w:val="none" w:sz="0" w:space="0" w:color="auto"/>
            <w:right w:val="none" w:sz="0" w:space="0" w:color="auto"/>
          </w:divBdr>
        </w:div>
        <w:div w:id="1841845219">
          <w:marLeft w:val="0"/>
          <w:marRight w:val="0"/>
          <w:marTop w:val="0"/>
          <w:marBottom w:val="0"/>
          <w:divBdr>
            <w:top w:val="none" w:sz="0" w:space="0" w:color="auto"/>
            <w:left w:val="none" w:sz="0" w:space="0" w:color="auto"/>
            <w:bottom w:val="none" w:sz="0" w:space="0" w:color="auto"/>
            <w:right w:val="none" w:sz="0" w:space="0" w:color="auto"/>
          </w:divBdr>
        </w:div>
        <w:div w:id="1480270439">
          <w:marLeft w:val="0"/>
          <w:marRight w:val="0"/>
          <w:marTop w:val="0"/>
          <w:marBottom w:val="0"/>
          <w:divBdr>
            <w:top w:val="none" w:sz="0" w:space="0" w:color="auto"/>
            <w:left w:val="none" w:sz="0" w:space="0" w:color="auto"/>
            <w:bottom w:val="none" w:sz="0" w:space="0" w:color="auto"/>
            <w:right w:val="none" w:sz="0" w:space="0" w:color="auto"/>
          </w:divBdr>
        </w:div>
        <w:div w:id="1819573384">
          <w:marLeft w:val="0"/>
          <w:marRight w:val="0"/>
          <w:marTop w:val="0"/>
          <w:marBottom w:val="0"/>
          <w:divBdr>
            <w:top w:val="none" w:sz="0" w:space="0" w:color="auto"/>
            <w:left w:val="none" w:sz="0" w:space="0" w:color="auto"/>
            <w:bottom w:val="none" w:sz="0" w:space="0" w:color="auto"/>
            <w:right w:val="none" w:sz="0" w:space="0" w:color="auto"/>
          </w:divBdr>
        </w:div>
        <w:div w:id="720247509">
          <w:marLeft w:val="0"/>
          <w:marRight w:val="0"/>
          <w:marTop w:val="0"/>
          <w:marBottom w:val="0"/>
          <w:divBdr>
            <w:top w:val="none" w:sz="0" w:space="0" w:color="auto"/>
            <w:left w:val="none" w:sz="0" w:space="0" w:color="auto"/>
            <w:bottom w:val="none" w:sz="0" w:space="0" w:color="auto"/>
            <w:right w:val="none" w:sz="0" w:space="0" w:color="auto"/>
          </w:divBdr>
        </w:div>
        <w:div w:id="1914392364">
          <w:marLeft w:val="0"/>
          <w:marRight w:val="0"/>
          <w:marTop w:val="0"/>
          <w:marBottom w:val="0"/>
          <w:divBdr>
            <w:top w:val="none" w:sz="0" w:space="0" w:color="auto"/>
            <w:left w:val="none" w:sz="0" w:space="0" w:color="auto"/>
            <w:bottom w:val="none" w:sz="0" w:space="0" w:color="auto"/>
            <w:right w:val="none" w:sz="0" w:space="0" w:color="auto"/>
          </w:divBdr>
        </w:div>
        <w:div w:id="1918244753">
          <w:marLeft w:val="0"/>
          <w:marRight w:val="0"/>
          <w:marTop w:val="0"/>
          <w:marBottom w:val="0"/>
          <w:divBdr>
            <w:top w:val="none" w:sz="0" w:space="0" w:color="auto"/>
            <w:left w:val="none" w:sz="0" w:space="0" w:color="auto"/>
            <w:bottom w:val="none" w:sz="0" w:space="0" w:color="auto"/>
            <w:right w:val="none" w:sz="0" w:space="0" w:color="auto"/>
          </w:divBdr>
        </w:div>
        <w:div w:id="866870059">
          <w:marLeft w:val="0"/>
          <w:marRight w:val="0"/>
          <w:marTop w:val="0"/>
          <w:marBottom w:val="0"/>
          <w:divBdr>
            <w:top w:val="none" w:sz="0" w:space="0" w:color="auto"/>
            <w:left w:val="none" w:sz="0" w:space="0" w:color="auto"/>
            <w:bottom w:val="none" w:sz="0" w:space="0" w:color="auto"/>
            <w:right w:val="none" w:sz="0" w:space="0" w:color="auto"/>
          </w:divBdr>
        </w:div>
        <w:div w:id="31924946">
          <w:marLeft w:val="0"/>
          <w:marRight w:val="0"/>
          <w:marTop w:val="0"/>
          <w:marBottom w:val="0"/>
          <w:divBdr>
            <w:top w:val="none" w:sz="0" w:space="0" w:color="auto"/>
            <w:left w:val="none" w:sz="0" w:space="0" w:color="auto"/>
            <w:bottom w:val="none" w:sz="0" w:space="0" w:color="auto"/>
            <w:right w:val="none" w:sz="0" w:space="0" w:color="auto"/>
          </w:divBdr>
        </w:div>
        <w:div w:id="1937638532">
          <w:marLeft w:val="0"/>
          <w:marRight w:val="0"/>
          <w:marTop w:val="0"/>
          <w:marBottom w:val="0"/>
          <w:divBdr>
            <w:top w:val="none" w:sz="0" w:space="0" w:color="auto"/>
            <w:left w:val="none" w:sz="0" w:space="0" w:color="auto"/>
            <w:bottom w:val="none" w:sz="0" w:space="0" w:color="auto"/>
            <w:right w:val="none" w:sz="0" w:space="0" w:color="auto"/>
          </w:divBdr>
        </w:div>
        <w:div w:id="1041127411">
          <w:marLeft w:val="0"/>
          <w:marRight w:val="0"/>
          <w:marTop w:val="0"/>
          <w:marBottom w:val="0"/>
          <w:divBdr>
            <w:top w:val="none" w:sz="0" w:space="0" w:color="auto"/>
            <w:left w:val="none" w:sz="0" w:space="0" w:color="auto"/>
            <w:bottom w:val="none" w:sz="0" w:space="0" w:color="auto"/>
            <w:right w:val="none" w:sz="0" w:space="0" w:color="auto"/>
          </w:divBdr>
        </w:div>
      </w:divsChild>
    </w:div>
    <w:div w:id="478306924">
      <w:bodyDiv w:val="1"/>
      <w:marLeft w:val="0"/>
      <w:marRight w:val="0"/>
      <w:marTop w:val="0"/>
      <w:marBottom w:val="0"/>
      <w:divBdr>
        <w:top w:val="none" w:sz="0" w:space="0" w:color="auto"/>
        <w:left w:val="none" w:sz="0" w:space="0" w:color="auto"/>
        <w:bottom w:val="none" w:sz="0" w:space="0" w:color="auto"/>
        <w:right w:val="none" w:sz="0" w:space="0" w:color="auto"/>
      </w:divBdr>
    </w:div>
    <w:div w:id="506556476">
      <w:bodyDiv w:val="1"/>
      <w:marLeft w:val="0"/>
      <w:marRight w:val="0"/>
      <w:marTop w:val="0"/>
      <w:marBottom w:val="0"/>
      <w:divBdr>
        <w:top w:val="none" w:sz="0" w:space="0" w:color="auto"/>
        <w:left w:val="none" w:sz="0" w:space="0" w:color="auto"/>
        <w:bottom w:val="none" w:sz="0" w:space="0" w:color="auto"/>
        <w:right w:val="none" w:sz="0" w:space="0" w:color="auto"/>
      </w:divBdr>
      <w:divsChild>
        <w:div w:id="1315528688">
          <w:marLeft w:val="0"/>
          <w:marRight w:val="0"/>
          <w:marTop w:val="0"/>
          <w:marBottom w:val="0"/>
          <w:divBdr>
            <w:top w:val="none" w:sz="0" w:space="0" w:color="auto"/>
            <w:left w:val="none" w:sz="0" w:space="0" w:color="auto"/>
            <w:bottom w:val="none" w:sz="0" w:space="0" w:color="auto"/>
            <w:right w:val="none" w:sz="0" w:space="0" w:color="auto"/>
          </w:divBdr>
        </w:div>
      </w:divsChild>
    </w:div>
    <w:div w:id="521288507">
      <w:bodyDiv w:val="1"/>
      <w:marLeft w:val="0"/>
      <w:marRight w:val="0"/>
      <w:marTop w:val="0"/>
      <w:marBottom w:val="0"/>
      <w:divBdr>
        <w:top w:val="none" w:sz="0" w:space="0" w:color="auto"/>
        <w:left w:val="none" w:sz="0" w:space="0" w:color="auto"/>
        <w:bottom w:val="none" w:sz="0" w:space="0" w:color="auto"/>
        <w:right w:val="none" w:sz="0" w:space="0" w:color="auto"/>
      </w:divBdr>
    </w:div>
    <w:div w:id="557253609">
      <w:bodyDiv w:val="1"/>
      <w:marLeft w:val="0"/>
      <w:marRight w:val="0"/>
      <w:marTop w:val="0"/>
      <w:marBottom w:val="0"/>
      <w:divBdr>
        <w:top w:val="none" w:sz="0" w:space="0" w:color="auto"/>
        <w:left w:val="none" w:sz="0" w:space="0" w:color="auto"/>
        <w:bottom w:val="none" w:sz="0" w:space="0" w:color="auto"/>
        <w:right w:val="none" w:sz="0" w:space="0" w:color="auto"/>
      </w:divBdr>
      <w:divsChild>
        <w:div w:id="546795301">
          <w:marLeft w:val="0"/>
          <w:marRight w:val="0"/>
          <w:marTop w:val="0"/>
          <w:marBottom w:val="0"/>
          <w:divBdr>
            <w:top w:val="none" w:sz="0" w:space="0" w:color="auto"/>
            <w:left w:val="none" w:sz="0" w:space="0" w:color="auto"/>
            <w:bottom w:val="none" w:sz="0" w:space="0" w:color="auto"/>
            <w:right w:val="none" w:sz="0" w:space="0" w:color="auto"/>
          </w:divBdr>
        </w:div>
        <w:div w:id="233053518">
          <w:marLeft w:val="0"/>
          <w:marRight w:val="0"/>
          <w:marTop w:val="0"/>
          <w:marBottom w:val="0"/>
          <w:divBdr>
            <w:top w:val="none" w:sz="0" w:space="0" w:color="auto"/>
            <w:left w:val="none" w:sz="0" w:space="0" w:color="auto"/>
            <w:bottom w:val="none" w:sz="0" w:space="0" w:color="auto"/>
            <w:right w:val="none" w:sz="0" w:space="0" w:color="auto"/>
          </w:divBdr>
        </w:div>
        <w:div w:id="1317108146">
          <w:marLeft w:val="0"/>
          <w:marRight w:val="0"/>
          <w:marTop w:val="0"/>
          <w:marBottom w:val="0"/>
          <w:divBdr>
            <w:top w:val="none" w:sz="0" w:space="0" w:color="auto"/>
            <w:left w:val="none" w:sz="0" w:space="0" w:color="auto"/>
            <w:bottom w:val="none" w:sz="0" w:space="0" w:color="auto"/>
            <w:right w:val="none" w:sz="0" w:space="0" w:color="auto"/>
          </w:divBdr>
        </w:div>
        <w:div w:id="1344936580">
          <w:marLeft w:val="0"/>
          <w:marRight w:val="0"/>
          <w:marTop w:val="0"/>
          <w:marBottom w:val="0"/>
          <w:divBdr>
            <w:top w:val="none" w:sz="0" w:space="0" w:color="auto"/>
            <w:left w:val="none" w:sz="0" w:space="0" w:color="auto"/>
            <w:bottom w:val="none" w:sz="0" w:space="0" w:color="auto"/>
            <w:right w:val="none" w:sz="0" w:space="0" w:color="auto"/>
          </w:divBdr>
        </w:div>
        <w:div w:id="1348096217">
          <w:marLeft w:val="0"/>
          <w:marRight w:val="0"/>
          <w:marTop w:val="0"/>
          <w:marBottom w:val="0"/>
          <w:divBdr>
            <w:top w:val="none" w:sz="0" w:space="0" w:color="auto"/>
            <w:left w:val="none" w:sz="0" w:space="0" w:color="auto"/>
            <w:bottom w:val="none" w:sz="0" w:space="0" w:color="auto"/>
            <w:right w:val="none" w:sz="0" w:space="0" w:color="auto"/>
          </w:divBdr>
        </w:div>
        <w:div w:id="1156649646">
          <w:marLeft w:val="0"/>
          <w:marRight w:val="0"/>
          <w:marTop w:val="0"/>
          <w:marBottom w:val="0"/>
          <w:divBdr>
            <w:top w:val="none" w:sz="0" w:space="0" w:color="auto"/>
            <w:left w:val="none" w:sz="0" w:space="0" w:color="auto"/>
            <w:bottom w:val="none" w:sz="0" w:space="0" w:color="auto"/>
            <w:right w:val="none" w:sz="0" w:space="0" w:color="auto"/>
          </w:divBdr>
        </w:div>
        <w:div w:id="901404522">
          <w:marLeft w:val="0"/>
          <w:marRight w:val="0"/>
          <w:marTop w:val="0"/>
          <w:marBottom w:val="0"/>
          <w:divBdr>
            <w:top w:val="none" w:sz="0" w:space="0" w:color="auto"/>
            <w:left w:val="none" w:sz="0" w:space="0" w:color="auto"/>
            <w:bottom w:val="none" w:sz="0" w:space="0" w:color="auto"/>
            <w:right w:val="none" w:sz="0" w:space="0" w:color="auto"/>
          </w:divBdr>
        </w:div>
        <w:div w:id="513957934">
          <w:marLeft w:val="0"/>
          <w:marRight w:val="0"/>
          <w:marTop w:val="0"/>
          <w:marBottom w:val="0"/>
          <w:divBdr>
            <w:top w:val="none" w:sz="0" w:space="0" w:color="auto"/>
            <w:left w:val="none" w:sz="0" w:space="0" w:color="auto"/>
            <w:bottom w:val="none" w:sz="0" w:space="0" w:color="auto"/>
            <w:right w:val="none" w:sz="0" w:space="0" w:color="auto"/>
          </w:divBdr>
        </w:div>
      </w:divsChild>
    </w:div>
    <w:div w:id="579482667">
      <w:bodyDiv w:val="1"/>
      <w:marLeft w:val="0"/>
      <w:marRight w:val="0"/>
      <w:marTop w:val="0"/>
      <w:marBottom w:val="0"/>
      <w:divBdr>
        <w:top w:val="none" w:sz="0" w:space="0" w:color="auto"/>
        <w:left w:val="none" w:sz="0" w:space="0" w:color="auto"/>
        <w:bottom w:val="none" w:sz="0" w:space="0" w:color="auto"/>
        <w:right w:val="none" w:sz="0" w:space="0" w:color="auto"/>
      </w:divBdr>
      <w:divsChild>
        <w:div w:id="1690331438">
          <w:marLeft w:val="0"/>
          <w:marRight w:val="0"/>
          <w:marTop w:val="0"/>
          <w:marBottom w:val="0"/>
          <w:divBdr>
            <w:top w:val="none" w:sz="0" w:space="0" w:color="auto"/>
            <w:left w:val="none" w:sz="0" w:space="0" w:color="auto"/>
            <w:bottom w:val="none" w:sz="0" w:space="0" w:color="auto"/>
            <w:right w:val="none" w:sz="0" w:space="0" w:color="auto"/>
          </w:divBdr>
        </w:div>
        <w:div w:id="1132215102">
          <w:marLeft w:val="0"/>
          <w:marRight w:val="0"/>
          <w:marTop w:val="0"/>
          <w:marBottom w:val="0"/>
          <w:divBdr>
            <w:top w:val="none" w:sz="0" w:space="0" w:color="auto"/>
            <w:left w:val="none" w:sz="0" w:space="0" w:color="auto"/>
            <w:bottom w:val="none" w:sz="0" w:space="0" w:color="auto"/>
            <w:right w:val="none" w:sz="0" w:space="0" w:color="auto"/>
          </w:divBdr>
        </w:div>
        <w:div w:id="1379431881">
          <w:marLeft w:val="0"/>
          <w:marRight w:val="0"/>
          <w:marTop w:val="0"/>
          <w:marBottom w:val="0"/>
          <w:divBdr>
            <w:top w:val="none" w:sz="0" w:space="0" w:color="auto"/>
            <w:left w:val="none" w:sz="0" w:space="0" w:color="auto"/>
            <w:bottom w:val="none" w:sz="0" w:space="0" w:color="auto"/>
            <w:right w:val="none" w:sz="0" w:space="0" w:color="auto"/>
          </w:divBdr>
        </w:div>
        <w:div w:id="1483816635">
          <w:marLeft w:val="0"/>
          <w:marRight w:val="0"/>
          <w:marTop w:val="0"/>
          <w:marBottom w:val="0"/>
          <w:divBdr>
            <w:top w:val="none" w:sz="0" w:space="0" w:color="auto"/>
            <w:left w:val="none" w:sz="0" w:space="0" w:color="auto"/>
            <w:bottom w:val="none" w:sz="0" w:space="0" w:color="auto"/>
            <w:right w:val="none" w:sz="0" w:space="0" w:color="auto"/>
          </w:divBdr>
        </w:div>
        <w:div w:id="816147338">
          <w:marLeft w:val="0"/>
          <w:marRight w:val="0"/>
          <w:marTop w:val="0"/>
          <w:marBottom w:val="0"/>
          <w:divBdr>
            <w:top w:val="none" w:sz="0" w:space="0" w:color="auto"/>
            <w:left w:val="none" w:sz="0" w:space="0" w:color="auto"/>
            <w:bottom w:val="none" w:sz="0" w:space="0" w:color="auto"/>
            <w:right w:val="none" w:sz="0" w:space="0" w:color="auto"/>
          </w:divBdr>
        </w:div>
        <w:div w:id="749546432">
          <w:marLeft w:val="0"/>
          <w:marRight w:val="0"/>
          <w:marTop w:val="0"/>
          <w:marBottom w:val="0"/>
          <w:divBdr>
            <w:top w:val="none" w:sz="0" w:space="0" w:color="auto"/>
            <w:left w:val="none" w:sz="0" w:space="0" w:color="auto"/>
            <w:bottom w:val="none" w:sz="0" w:space="0" w:color="auto"/>
            <w:right w:val="none" w:sz="0" w:space="0" w:color="auto"/>
          </w:divBdr>
        </w:div>
        <w:div w:id="189883257">
          <w:marLeft w:val="0"/>
          <w:marRight w:val="0"/>
          <w:marTop w:val="0"/>
          <w:marBottom w:val="0"/>
          <w:divBdr>
            <w:top w:val="none" w:sz="0" w:space="0" w:color="auto"/>
            <w:left w:val="none" w:sz="0" w:space="0" w:color="auto"/>
            <w:bottom w:val="none" w:sz="0" w:space="0" w:color="auto"/>
            <w:right w:val="none" w:sz="0" w:space="0" w:color="auto"/>
          </w:divBdr>
        </w:div>
        <w:div w:id="740098379">
          <w:marLeft w:val="0"/>
          <w:marRight w:val="0"/>
          <w:marTop w:val="0"/>
          <w:marBottom w:val="0"/>
          <w:divBdr>
            <w:top w:val="none" w:sz="0" w:space="0" w:color="auto"/>
            <w:left w:val="none" w:sz="0" w:space="0" w:color="auto"/>
            <w:bottom w:val="none" w:sz="0" w:space="0" w:color="auto"/>
            <w:right w:val="none" w:sz="0" w:space="0" w:color="auto"/>
          </w:divBdr>
        </w:div>
        <w:div w:id="847673459">
          <w:marLeft w:val="0"/>
          <w:marRight w:val="0"/>
          <w:marTop w:val="0"/>
          <w:marBottom w:val="0"/>
          <w:divBdr>
            <w:top w:val="none" w:sz="0" w:space="0" w:color="auto"/>
            <w:left w:val="none" w:sz="0" w:space="0" w:color="auto"/>
            <w:bottom w:val="none" w:sz="0" w:space="0" w:color="auto"/>
            <w:right w:val="none" w:sz="0" w:space="0" w:color="auto"/>
          </w:divBdr>
        </w:div>
        <w:div w:id="2060398904">
          <w:marLeft w:val="0"/>
          <w:marRight w:val="0"/>
          <w:marTop w:val="0"/>
          <w:marBottom w:val="0"/>
          <w:divBdr>
            <w:top w:val="none" w:sz="0" w:space="0" w:color="auto"/>
            <w:left w:val="none" w:sz="0" w:space="0" w:color="auto"/>
            <w:bottom w:val="none" w:sz="0" w:space="0" w:color="auto"/>
            <w:right w:val="none" w:sz="0" w:space="0" w:color="auto"/>
          </w:divBdr>
        </w:div>
        <w:div w:id="1178615992">
          <w:marLeft w:val="0"/>
          <w:marRight w:val="0"/>
          <w:marTop w:val="0"/>
          <w:marBottom w:val="0"/>
          <w:divBdr>
            <w:top w:val="none" w:sz="0" w:space="0" w:color="auto"/>
            <w:left w:val="none" w:sz="0" w:space="0" w:color="auto"/>
            <w:bottom w:val="none" w:sz="0" w:space="0" w:color="auto"/>
            <w:right w:val="none" w:sz="0" w:space="0" w:color="auto"/>
          </w:divBdr>
        </w:div>
        <w:div w:id="1615211249">
          <w:marLeft w:val="0"/>
          <w:marRight w:val="0"/>
          <w:marTop w:val="0"/>
          <w:marBottom w:val="0"/>
          <w:divBdr>
            <w:top w:val="none" w:sz="0" w:space="0" w:color="auto"/>
            <w:left w:val="none" w:sz="0" w:space="0" w:color="auto"/>
            <w:bottom w:val="none" w:sz="0" w:space="0" w:color="auto"/>
            <w:right w:val="none" w:sz="0" w:space="0" w:color="auto"/>
          </w:divBdr>
        </w:div>
        <w:div w:id="2145811523">
          <w:marLeft w:val="0"/>
          <w:marRight w:val="0"/>
          <w:marTop w:val="0"/>
          <w:marBottom w:val="0"/>
          <w:divBdr>
            <w:top w:val="none" w:sz="0" w:space="0" w:color="auto"/>
            <w:left w:val="none" w:sz="0" w:space="0" w:color="auto"/>
            <w:bottom w:val="none" w:sz="0" w:space="0" w:color="auto"/>
            <w:right w:val="none" w:sz="0" w:space="0" w:color="auto"/>
          </w:divBdr>
        </w:div>
        <w:div w:id="818569770">
          <w:marLeft w:val="0"/>
          <w:marRight w:val="0"/>
          <w:marTop w:val="0"/>
          <w:marBottom w:val="0"/>
          <w:divBdr>
            <w:top w:val="none" w:sz="0" w:space="0" w:color="auto"/>
            <w:left w:val="none" w:sz="0" w:space="0" w:color="auto"/>
            <w:bottom w:val="none" w:sz="0" w:space="0" w:color="auto"/>
            <w:right w:val="none" w:sz="0" w:space="0" w:color="auto"/>
          </w:divBdr>
        </w:div>
        <w:div w:id="81605058">
          <w:marLeft w:val="0"/>
          <w:marRight w:val="0"/>
          <w:marTop w:val="0"/>
          <w:marBottom w:val="0"/>
          <w:divBdr>
            <w:top w:val="none" w:sz="0" w:space="0" w:color="auto"/>
            <w:left w:val="none" w:sz="0" w:space="0" w:color="auto"/>
            <w:bottom w:val="none" w:sz="0" w:space="0" w:color="auto"/>
            <w:right w:val="none" w:sz="0" w:space="0" w:color="auto"/>
          </w:divBdr>
        </w:div>
        <w:div w:id="1752119595">
          <w:marLeft w:val="0"/>
          <w:marRight w:val="0"/>
          <w:marTop w:val="0"/>
          <w:marBottom w:val="0"/>
          <w:divBdr>
            <w:top w:val="none" w:sz="0" w:space="0" w:color="auto"/>
            <w:left w:val="none" w:sz="0" w:space="0" w:color="auto"/>
            <w:bottom w:val="none" w:sz="0" w:space="0" w:color="auto"/>
            <w:right w:val="none" w:sz="0" w:space="0" w:color="auto"/>
          </w:divBdr>
        </w:div>
        <w:div w:id="759375621">
          <w:marLeft w:val="0"/>
          <w:marRight w:val="0"/>
          <w:marTop w:val="0"/>
          <w:marBottom w:val="0"/>
          <w:divBdr>
            <w:top w:val="none" w:sz="0" w:space="0" w:color="auto"/>
            <w:left w:val="none" w:sz="0" w:space="0" w:color="auto"/>
            <w:bottom w:val="none" w:sz="0" w:space="0" w:color="auto"/>
            <w:right w:val="none" w:sz="0" w:space="0" w:color="auto"/>
          </w:divBdr>
        </w:div>
        <w:div w:id="249968423">
          <w:marLeft w:val="0"/>
          <w:marRight w:val="0"/>
          <w:marTop w:val="0"/>
          <w:marBottom w:val="0"/>
          <w:divBdr>
            <w:top w:val="none" w:sz="0" w:space="0" w:color="auto"/>
            <w:left w:val="none" w:sz="0" w:space="0" w:color="auto"/>
            <w:bottom w:val="none" w:sz="0" w:space="0" w:color="auto"/>
            <w:right w:val="none" w:sz="0" w:space="0" w:color="auto"/>
          </w:divBdr>
        </w:div>
        <w:div w:id="2062899975">
          <w:marLeft w:val="0"/>
          <w:marRight w:val="0"/>
          <w:marTop w:val="0"/>
          <w:marBottom w:val="0"/>
          <w:divBdr>
            <w:top w:val="none" w:sz="0" w:space="0" w:color="auto"/>
            <w:left w:val="none" w:sz="0" w:space="0" w:color="auto"/>
            <w:bottom w:val="none" w:sz="0" w:space="0" w:color="auto"/>
            <w:right w:val="none" w:sz="0" w:space="0" w:color="auto"/>
          </w:divBdr>
        </w:div>
        <w:div w:id="1105033671">
          <w:marLeft w:val="0"/>
          <w:marRight w:val="0"/>
          <w:marTop w:val="0"/>
          <w:marBottom w:val="0"/>
          <w:divBdr>
            <w:top w:val="none" w:sz="0" w:space="0" w:color="auto"/>
            <w:left w:val="none" w:sz="0" w:space="0" w:color="auto"/>
            <w:bottom w:val="none" w:sz="0" w:space="0" w:color="auto"/>
            <w:right w:val="none" w:sz="0" w:space="0" w:color="auto"/>
          </w:divBdr>
        </w:div>
      </w:divsChild>
    </w:div>
    <w:div w:id="596867890">
      <w:bodyDiv w:val="1"/>
      <w:marLeft w:val="0"/>
      <w:marRight w:val="0"/>
      <w:marTop w:val="0"/>
      <w:marBottom w:val="0"/>
      <w:divBdr>
        <w:top w:val="none" w:sz="0" w:space="0" w:color="auto"/>
        <w:left w:val="none" w:sz="0" w:space="0" w:color="auto"/>
        <w:bottom w:val="none" w:sz="0" w:space="0" w:color="auto"/>
        <w:right w:val="none" w:sz="0" w:space="0" w:color="auto"/>
      </w:divBdr>
      <w:divsChild>
        <w:div w:id="1456439127">
          <w:marLeft w:val="0"/>
          <w:marRight w:val="0"/>
          <w:marTop w:val="0"/>
          <w:marBottom w:val="0"/>
          <w:divBdr>
            <w:top w:val="none" w:sz="0" w:space="0" w:color="auto"/>
            <w:left w:val="none" w:sz="0" w:space="0" w:color="auto"/>
            <w:bottom w:val="none" w:sz="0" w:space="0" w:color="auto"/>
            <w:right w:val="none" w:sz="0" w:space="0" w:color="auto"/>
          </w:divBdr>
        </w:div>
        <w:div w:id="1343435287">
          <w:marLeft w:val="0"/>
          <w:marRight w:val="0"/>
          <w:marTop w:val="0"/>
          <w:marBottom w:val="0"/>
          <w:divBdr>
            <w:top w:val="none" w:sz="0" w:space="0" w:color="auto"/>
            <w:left w:val="none" w:sz="0" w:space="0" w:color="auto"/>
            <w:bottom w:val="none" w:sz="0" w:space="0" w:color="auto"/>
            <w:right w:val="none" w:sz="0" w:space="0" w:color="auto"/>
          </w:divBdr>
        </w:div>
        <w:div w:id="940802001">
          <w:marLeft w:val="0"/>
          <w:marRight w:val="0"/>
          <w:marTop w:val="0"/>
          <w:marBottom w:val="0"/>
          <w:divBdr>
            <w:top w:val="none" w:sz="0" w:space="0" w:color="auto"/>
            <w:left w:val="none" w:sz="0" w:space="0" w:color="auto"/>
            <w:bottom w:val="none" w:sz="0" w:space="0" w:color="auto"/>
            <w:right w:val="none" w:sz="0" w:space="0" w:color="auto"/>
          </w:divBdr>
        </w:div>
        <w:div w:id="434904114">
          <w:marLeft w:val="0"/>
          <w:marRight w:val="0"/>
          <w:marTop w:val="0"/>
          <w:marBottom w:val="0"/>
          <w:divBdr>
            <w:top w:val="none" w:sz="0" w:space="0" w:color="auto"/>
            <w:left w:val="none" w:sz="0" w:space="0" w:color="auto"/>
            <w:bottom w:val="none" w:sz="0" w:space="0" w:color="auto"/>
            <w:right w:val="none" w:sz="0" w:space="0" w:color="auto"/>
          </w:divBdr>
        </w:div>
        <w:div w:id="810757944">
          <w:marLeft w:val="0"/>
          <w:marRight w:val="0"/>
          <w:marTop w:val="0"/>
          <w:marBottom w:val="0"/>
          <w:divBdr>
            <w:top w:val="none" w:sz="0" w:space="0" w:color="auto"/>
            <w:left w:val="none" w:sz="0" w:space="0" w:color="auto"/>
            <w:bottom w:val="none" w:sz="0" w:space="0" w:color="auto"/>
            <w:right w:val="none" w:sz="0" w:space="0" w:color="auto"/>
          </w:divBdr>
        </w:div>
        <w:div w:id="90497">
          <w:marLeft w:val="0"/>
          <w:marRight w:val="0"/>
          <w:marTop w:val="0"/>
          <w:marBottom w:val="0"/>
          <w:divBdr>
            <w:top w:val="none" w:sz="0" w:space="0" w:color="auto"/>
            <w:left w:val="none" w:sz="0" w:space="0" w:color="auto"/>
            <w:bottom w:val="none" w:sz="0" w:space="0" w:color="auto"/>
            <w:right w:val="none" w:sz="0" w:space="0" w:color="auto"/>
          </w:divBdr>
        </w:div>
        <w:div w:id="1094594192">
          <w:marLeft w:val="0"/>
          <w:marRight w:val="0"/>
          <w:marTop w:val="0"/>
          <w:marBottom w:val="0"/>
          <w:divBdr>
            <w:top w:val="none" w:sz="0" w:space="0" w:color="auto"/>
            <w:left w:val="none" w:sz="0" w:space="0" w:color="auto"/>
            <w:bottom w:val="none" w:sz="0" w:space="0" w:color="auto"/>
            <w:right w:val="none" w:sz="0" w:space="0" w:color="auto"/>
          </w:divBdr>
        </w:div>
        <w:div w:id="1528979390">
          <w:marLeft w:val="0"/>
          <w:marRight w:val="0"/>
          <w:marTop w:val="0"/>
          <w:marBottom w:val="0"/>
          <w:divBdr>
            <w:top w:val="none" w:sz="0" w:space="0" w:color="auto"/>
            <w:left w:val="none" w:sz="0" w:space="0" w:color="auto"/>
            <w:bottom w:val="none" w:sz="0" w:space="0" w:color="auto"/>
            <w:right w:val="none" w:sz="0" w:space="0" w:color="auto"/>
          </w:divBdr>
        </w:div>
        <w:div w:id="338582875">
          <w:marLeft w:val="0"/>
          <w:marRight w:val="0"/>
          <w:marTop w:val="0"/>
          <w:marBottom w:val="0"/>
          <w:divBdr>
            <w:top w:val="none" w:sz="0" w:space="0" w:color="auto"/>
            <w:left w:val="none" w:sz="0" w:space="0" w:color="auto"/>
            <w:bottom w:val="none" w:sz="0" w:space="0" w:color="auto"/>
            <w:right w:val="none" w:sz="0" w:space="0" w:color="auto"/>
          </w:divBdr>
        </w:div>
        <w:div w:id="392047185">
          <w:marLeft w:val="0"/>
          <w:marRight w:val="0"/>
          <w:marTop w:val="0"/>
          <w:marBottom w:val="0"/>
          <w:divBdr>
            <w:top w:val="none" w:sz="0" w:space="0" w:color="auto"/>
            <w:left w:val="none" w:sz="0" w:space="0" w:color="auto"/>
            <w:bottom w:val="none" w:sz="0" w:space="0" w:color="auto"/>
            <w:right w:val="none" w:sz="0" w:space="0" w:color="auto"/>
          </w:divBdr>
        </w:div>
        <w:div w:id="1779180992">
          <w:marLeft w:val="0"/>
          <w:marRight w:val="0"/>
          <w:marTop w:val="0"/>
          <w:marBottom w:val="0"/>
          <w:divBdr>
            <w:top w:val="none" w:sz="0" w:space="0" w:color="auto"/>
            <w:left w:val="none" w:sz="0" w:space="0" w:color="auto"/>
            <w:bottom w:val="none" w:sz="0" w:space="0" w:color="auto"/>
            <w:right w:val="none" w:sz="0" w:space="0" w:color="auto"/>
          </w:divBdr>
        </w:div>
        <w:div w:id="1413043966">
          <w:marLeft w:val="0"/>
          <w:marRight w:val="0"/>
          <w:marTop w:val="0"/>
          <w:marBottom w:val="0"/>
          <w:divBdr>
            <w:top w:val="none" w:sz="0" w:space="0" w:color="auto"/>
            <w:left w:val="none" w:sz="0" w:space="0" w:color="auto"/>
            <w:bottom w:val="none" w:sz="0" w:space="0" w:color="auto"/>
            <w:right w:val="none" w:sz="0" w:space="0" w:color="auto"/>
          </w:divBdr>
        </w:div>
        <w:div w:id="1580822692">
          <w:marLeft w:val="0"/>
          <w:marRight w:val="0"/>
          <w:marTop w:val="0"/>
          <w:marBottom w:val="0"/>
          <w:divBdr>
            <w:top w:val="none" w:sz="0" w:space="0" w:color="auto"/>
            <w:left w:val="none" w:sz="0" w:space="0" w:color="auto"/>
            <w:bottom w:val="none" w:sz="0" w:space="0" w:color="auto"/>
            <w:right w:val="none" w:sz="0" w:space="0" w:color="auto"/>
          </w:divBdr>
        </w:div>
        <w:div w:id="1736969579">
          <w:marLeft w:val="0"/>
          <w:marRight w:val="0"/>
          <w:marTop w:val="0"/>
          <w:marBottom w:val="0"/>
          <w:divBdr>
            <w:top w:val="none" w:sz="0" w:space="0" w:color="auto"/>
            <w:left w:val="none" w:sz="0" w:space="0" w:color="auto"/>
            <w:bottom w:val="none" w:sz="0" w:space="0" w:color="auto"/>
            <w:right w:val="none" w:sz="0" w:space="0" w:color="auto"/>
          </w:divBdr>
        </w:div>
        <w:div w:id="987442075">
          <w:marLeft w:val="0"/>
          <w:marRight w:val="0"/>
          <w:marTop w:val="0"/>
          <w:marBottom w:val="0"/>
          <w:divBdr>
            <w:top w:val="none" w:sz="0" w:space="0" w:color="auto"/>
            <w:left w:val="none" w:sz="0" w:space="0" w:color="auto"/>
            <w:bottom w:val="none" w:sz="0" w:space="0" w:color="auto"/>
            <w:right w:val="none" w:sz="0" w:space="0" w:color="auto"/>
          </w:divBdr>
        </w:div>
        <w:div w:id="1867594665">
          <w:marLeft w:val="0"/>
          <w:marRight w:val="0"/>
          <w:marTop w:val="0"/>
          <w:marBottom w:val="0"/>
          <w:divBdr>
            <w:top w:val="none" w:sz="0" w:space="0" w:color="auto"/>
            <w:left w:val="none" w:sz="0" w:space="0" w:color="auto"/>
            <w:bottom w:val="none" w:sz="0" w:space="0" w:color="auto"/>
            <w:right w:val="none" w:sz="0" w:space="0" w:color="auto"/>
          </w:divBdr>
        </w:div>
        <w:div w:id="1310283686">
          <w:marLeft w:val="0"/>
          <w:marRight w:val="0"/>
          <w:marTop w:val="0"/>
          <w:marBottom w:val="0"/>
          <w:divBdr>
            <w:top w:val="none" w:sz="0" w:space="0" w:color="auto"/>
            <w:left w:val="none" w:sz="0" w:space="0" w:color="auto"/>
            <w:bottom w:val="none" w:sz="0" w:space="0" w:color="auto"/>
            <w:right w:val="none" w:sz="0" w:space="0" w:color="auto"/>
          </w:divBdr>
        </w:div>
        <w:div w:id="710106456">
          <w:marLeft w:val="0"/>
          <w:marRight w:val="0"/>
          <w:marTop w:val="0"/>
          <w:marBottom w:val="0"/>
          <w:divBdr>
            <w:top w:val="none" w:sz="0" w:space="0" w:color="auto"/>
            <w:left w:val="none" w:sz="0" w:space="0" w:color="auto"/>
            <w:bottom w:val="none" w:sz="0" w:space="0" w:color="auto"/>
            <w:right w:val="none" w:sz="0" w:space="0" w:color="auto"/>
          </w:divBdr>
        </w:div>
        <w:div w:id="721094984">
          <w:marLeft w:val="0"/>
          <w:marRight w:val="0"/>
          <w:marTop w:val="0"/>
          <w:marBottom w:val="0"/>
          <w:divBdr>
            <w:top w:val="none" w:sz="0" w:space="0" w:color="auto"/>
            <w:left w:val="none" w:sz="0" w:space="0" w:color="auto"/>
            <w:bottom w:val="none" w:sz="0" w:space="0" w:color="auto"/>
            <w:right w:val="none" w:sz="0" w:space="0" w:color="auto"/>
          </w:divBdr>
        </w:div>
        <w:div w:id="248274308">
          <w:marLeft w:val="0"/>
          <w:marRight w:val="0"/>
          <w:marTop w:val="0"/>
          <w:marBottom w:val="0"/>
          <w:divBdr>
            <w:top w:val="none" w:sz="0" w:space="0" w:color="auto"/>
            <w:left w:val="none" w:sz="0" w:space="0" w:color="auto"/>
            <w:bottom w:val="none" w:sz="0" w:space="0" w:color="auto"/>
            <w:right w:val="none" w:sz="0" w:space="0" w:color="auto"/>
          </w:divBdr>
        </w:div>
        <w:div w:id="890268096">
          <w:marLeft w:val="0"/>
          <w:marRight w:val="0"/>
          <w:marTop w:val="0"/>
          <w:marBottom w:val="0"/>
          <w:divBdr>
            <w:top w:val="none" w:sz="0" w:space="0" w:color="auto"/>
            <w:left w:val="none" w:sz="0" w:space="0" w:color="auto"/>
            <w:bottom w:val="none" w:sz="0" w:space="0" w:color="auto"/>
            <w:right w:val="none" w:sz="0" w:space="0" w:color="auto"/>
          </w:divBdr>
        </w:div>
      </w:divsChild>
    </w:div>
    <w:div w:id="597522988">
      <w:bodyDiv w:val="1"/>
      <w:marLeft w:val="0"/>
      <w:marRight w:val="0"/>
      <w:marTop w:val="0"/>
      <w:marBottom w:val="0"/>
      <w:divBdr>
        <w:top w:val="none" w:sz="0" w:space="0" w:color="auto"/>
        <w:left w:val="none" w:sz="0" w:space="0" w:color="auto"/>
        <w:bottom w:val="none" w:sz="0" w:space="0" w:color="auto"/>
        <w:right w:val="none" w:sz="0" w:space="0" w:color="auto"/>
      </w:divBdr>
      <w:divsChild>
        <w:div w:id="391316221">
          <w:marLeft w:val="0"/>
          <w:marRight w:val="0"/>
          <w:marTop w:val="0"/>
          <w:marBottom w:val="0"/>
          <w:divBdr>
            <w:top w:val="none" w:sz="0" w:space="0" w:color="auto"/>
            <w:left w:val="none" w:sz="0" w:space="0" w:color="auto"/>
            <w:bottom w:val="none" w:sz="0" w:space="0" w:color="auto"/>
            <w:right w:val="none" w:sz="0" w:space="0" w:color="auto"/>
          </w:divBdr>
        </w:div>
        <w:div w:id="669066689">
          <w:marLeft w:val="0"/>
          <w:marRight w:val="0"/>
          <w:marTop w:val="0"/>
          <w:marBottom w:val="0"/>
          <w:divBdr>
            <w:top w:val="none" w:sz="0" w:space="0" w:color="auto"/>
            <w:left w:val="none" w:sz="0" w:space="0" w:color="auto"/>
            <w:bottom w:val="none" w:sz="0" w:space="0" w:color="auto"/>
            <w:right w:val="none" w:sz="0" w:space="0" w:color="auto"/>
          </w:divBdr>
        </w:div>
        <w:div w:id="1756055036">
          <w:marLeft w:val="0"/>
          <w:marRight w:val="0"/>
          <w:marTop w:val="0"/>
          <w:marBottom w:val="0"/>
          <w:divBdr>
            <w:top w:val="none" w:sz="0" w:space="0" w:color="auto"/>
            <w:left w:val="none" w:sz="0" w:space="0" w:color="auto"/>
            <w:bottom w:val="none" w:sz="0" w:space="0" w:color="auto"/>
            <w:right w:val="none" w:sz="0" w:space="0" w:color="auto"/>
          </w:divBdr>
        </w:div>
        <w:div w:id="1795248423">
          <w:marLeft w:val="0"/>
          <w:marRight w:val="0"/>
          <w:marTop w:val="0"/>
          <w:marBottom w:val="0"/>
          <w:divBdr>
            <w:top w:val="none" w:sz="0" w:space="0" w:color="auto"/>
            <w:left w:val="none" w:sz="0" w:space="0" w:color="auto"/>
            <w:bottom w:val="none" w:sz="0" w:space="0" w:color="auto"/>
            <w:right w:val="none" w:sz="0" w:space="0" w:color="auto"/>
          </w:divBdr>
        </w:div>
        <w:div w:id="1736858276">
          <w:marLeft w:val="0"/>
          <w:marRight w:val="0"/>
          <w:marTop w:val="0"/>
          <w:marBottom w:val="0"/>
          <w:divBdr>
            <w:top w:val="none" w:sz="0" w:space="0" w:color="auto"/>
            <w:left w:val="none" w:sz="0" w:space="0" w:color="auto"/>
            <w:bottom w:val="none" w:sz="0" w:space="0" w:color="auto"/>
            <w:right w:val="none" w:sz="0" w:space="0" w:color="auto"/>
          </w:divBdr>
        </w:div>
        <w:div w:id="2024090677">
          <w:marLeft w:val="0"/>
          <w:marRight w:val="0"/>
          <w:marTop w:val="0"/>
          <w:marBottom w:val="0"/>
          <w:divBdr>
            <w:top w:val="none" w:sz="0" w:space="0" w:color="auto"/>
            <w:left w:val="none" w:sz="0" w:space="0" w:color="auto"/>
            <w:bottom w:val="none" w:sz="0" w:space="0" w:color="auto"/>
            <w:right w:val="none" w:sz="0" w:space="0" w:color="auto"/>
          </w:divBdr>
        </w:div>
        <w:div w:id="2029061679">
          <w:marLeft w:val="0"/>
          <w:marRight w:val="0"/>
          <w:marTop w:val="0"/>
          <w:marBottom w:val="0"/>
          <w:divBdr>
            <w:top w:val="none" w:sz="0" w:space="0" w:color="auto"/>
            <w:left w:val="none" w:sz="0" w:space="0" w:color="auto"/>
            <w:bottom w:val="none" w:sz="0" w:space="0" w:color="auto"/>
            <w:right w:val="none" w:sz="0" w:space="0" w:color="auto"/>
          </w:divBdr>
        </w:div>
        <w:div w:id="1116480785">
          <w:marLeft w:val="0"/>
          <w:marRight w:val="0"/>
          <w:marTop w:val="0"/>
          <w:marBottom w:val="0"/>
          <w:divBdr>
            <w:top w:val="none" w:sz="0" w:space="0" w:color="auto"/>
            <w:left w:val="none" w:sz="0" w:space="0" w:color="auto"/>
            <w:bottom w:val="none" w:sz="0" w:space="0" w:color="auto"/>
            <w:right w:val="none" w:sz="0" w:space="0" w:color="auto"/>
          </w:divBdr>
        </w:div>
        <w:div w:id="496533163">
          <w:marLeft w:val="0"/>
          <w:marRight w:val="0"/>
          <w:marTop w:val="0"/>
          <w:marBottom w:val="0"/>
          <w:divBdr>
            <w:top w:val="none" w:sz="0" w:space="0" w:color="auto"/>
            <w:left w:val="none" w:sz="0" w:space="0" w:color="auto"/>
            <w:bottom w:val="none" w:sz="0" w:space="0" w:color="auto"/>
            <w:right w:val="none" w:sz="0" w:space="0" w:color="auto"/>
          </w:divBdr>
        </w:div>
        <w:div w:id="323777593">
          <w:marLeft w:val="0"/>
          <w:marRight w:val="0"/>
          <w:marTop w:val="0"/>
          <w:marBottom w:val="0"/>
          <w:divBdr>
            <w:top w:val="none" w:sz="0" w:space="0" w:color="auto"/>
            <w:left w:val="none" w:sz="0" w:space="0" w:color="auto"/>
            <w:bottom w:val="none" w:sz="0" w:space="0" w:color="auto"/>
            <w:right w:val="none" w:sz="0" w:space="0" w:color="auto"/>
          </w:divBdr>
        </w:div>
        <w:div w:id="1456021261">
          <w:marLeft w:val="0"/>
          <w:marRight w:val="0"/>
          <w:marTop w:val="0"/>
          <w:marBottom w:val="0"/>
          <w:divBdr>
            <w:top w:val="none" w:sz="0" w:space="0" w:color="auto"/>
            <w:left w:val="none" w:sz="0" w:space="0" w:color="auto"/>
            <w:bottom w:val="none" w:sz="0" w:space="0" w:color="auto"/>
            <w:right w:val="none" w:sz="0" w:space="0" w:color="auto"/>
          </w:divBdr>
        </w:div>
      </w:divsChild>
    </w:div>
    <w:div w:id="640962245">
      <w:bodyDiv w:val="1"/>
      <w:marLeft w:val="0"/>
      <w:marRight w:val="0"/>
      <w:marTop w:val="0"/>
      <w:marBottom w:val="0"/>
      <w:divBdr>
        <w:top w:val="none" w:sz="0" w:space="0" w:color="auto"/>
        <w:left w:val="none" w:sz="0" w:space="0" w:color="auto"/>
        <w:bottom w:val="none" w:sz="0" w:space="0" w:color="auto"/>
        <w:right w:val="none" w:sz="0" w:space="0" w:color="auto"/>
      </w:divBdr>
    </w:div>
    <w:div w:id="677317601">
      <w:bodyDiv w:val="1"/>
      <w:marLeft w:val="0"/>
      <w:marRight w:val="0"/>
      <w:marTop w:val="0"/>
      <w:marBottom w:val="0"/>
      <w:divBdr>
        <w:top w:val="none" w:sz="0" w:space="0" w:color="auto"/>
        <w:left w:val="none" w:sz="0" w:space="0" w:color="auto"/>
        <w:bottom w:val="none" w:sz="0" w:space="0" w:color="auto"/>
        <w:right w:val="none" w:sz="0" w:space="0" w:color="auto"/>
      </w:divBdr>
      <w:divsChild>
        <w:div w:id="168837544">
          <w:marLeft w:val="0"/>
          <w:marRight w:val="0"/>
          <w:marTop w:val="0"/>
          <w:marBottom w:val="0"/>
          <w:divBdr>
            <w:top w:val="none" w:sz="0" w:space="0" w:color="auto"/>
            <w:left w:val="none" w:sz="0" w:space="0" w:color="auto"/>
            <w:bottom w:val="none" w:sz="0" w:space="0" w:color="auto"/>
            <w:right w:val="none" w:sz="0" w:space="0" w:color="auto"/>
          </w:divBdr>
        </w:div>
        <w:div w:id="1598057993">
          <w:marLeft w:val="0"/>
          <w:marRight w:val="0"/>
          <w:marTop w:val="0"/>
          <w:marBottom w:val="0"/>
          <w:divBdr>
            <w:top w:val="none" w:sz="0" w:space="0" w:color="auto"/>
            <w:left w:val="none" w:sz="0" w:space="0" w:color="auto"/>
            <w:bottom w:val="none" w:sz="0" w:space="0" w:color="auto"/>
            <w:right w:val="none" w:sz="0" w:space="0" w:color="auto"/>
          </w:divBdr>
        </w:div>
        <w:div w:id="100492495">
          <w:marLeft w:val="0"/>
          <w:marRight w:val="0"/>
          <w:marTop w:val="0"/>
          <w:marBottom w:val="0"/>
          <w:divBdr>
            <w:top w:val="none" w:sz="0" w:space="0" w:color="auto"/>
            <w:left w:val="none" w:sz="0" w:space="0" w:color="auto"/>
            <w:bottom w:val="none" w:sz="0" w:space="0" w:color="auto"/>
            <w:right w:val="none" w:sz="0" w:space="0" w:color="auto"/>
          </w:divBdr>
        </w:div>
        <w:div w:id="2092045791">
          <w:marLeft w:val="0"/>
          <w:marRight w:val="0"/>
          <w:marTop w:val="0"/>
          <w:marBottom w:val="0"/>
          <w:divBdr>
            <w:top w:val="none" w:sz="0" w:space="0" w:color="auto"/>
            <w:left w:val="none" w:sz="0" w:space="0" w:color="auto"/>
            <w:bottom w:val="none" w:sz="0" w:space="0" w:color="auto"/>
            <w:right w:val="none" w:sz="0" w:space="0" w:color="auto"/>
          </w:divBdr>
        </w:div>
        <w:div w:id="436291165">
          <w:marLeft w:val="0"/>
          <w:marRight w:val="0"/>
          <w:marTop w:val="0"/>
          <w:marBottom w:val="0"/>
          <w:divBdr>
            <w:top w:val="none" w:sz="0" w:space="0" w:color="auto"/>
            <w:left w:val="none" w:sz="0" w:space="0" w:color="auto"/>
            <w:bottom w:val="none" w:sz="0" w:space="0" w:color="auto"/>
            <w:right w:val="none" w:sz="0" w:space="0" w:color="auto"/>
          </w:divBdr>
        </w:div>
        <w:div w:id="2035381059">
          <w:marLeft w:val="0"/>
          <w:marRight w:val="0"/>
          <w:marTop w:val="0"/>
          <w:marBottom w:val="0"/>
          <w:divBdr>
            <w:top w:val="none" w:sz="0" w:space="0" w:color="auto"/>
            <w:left w:val="none" w:sz="0" w:space="0" w:color="auto"/>
            <w:bottom w:val="none" w:sz="0" w:space="0" w:color="auto"/>
            <w:right w:val="none" w:sz="0" w:space="0" w:color="auto"/>
          </w:divBdr>
        </w:div>
        <w:div w:id="2105226147">
          <w:marLeft w:val="0"/>
          <w:marRight w:val="0"/>
          <w:marTop w:val="0"/>
          <w:marBottom w:val="0"/>
          <w:divBdr>
            <w:top w:val="none" w:sz="0" w:space="0" w:color="auto"/>
            <w:left w:val="none" w:sz="0" w:space="0" w:color="auto"/>
            <w:bottom w:val="none" w:sz="0" w:space="0" w:color="auto"/>
            <w:right w:val="none" w:sz="0" w:space="0" w:color="auto"/>
          </w:divBdr>
        </w:div>
        <w:div w:id="232737070">
          <w:marLeft w:val="0"/>
          <w:marRight w:val="0"/>
          <w:marTop w:val="0"/>
          <w:marBottom w:val="0"/>
          <w:divBdr>
            <w:top w:val="none" w:sz="0" w:space="0" w:color="auto"/>
            <w:left w:val="none" w:sz="0" w:space="0" w:color="auto"/>
            <w:bottom w:val="none" w:sz="0" w:space="0" w:color="auto"/>
            <w:right w:val="none" w:sz="0" w:space="0" w:color="auto"/>
          </w:divBdr>
        </w:div>
        <w:div w:id="2123069020">
          <w:marLeft w:val="0"/>
          <w:marRight w:val="0"/>
          <w:marTop w:val="0"/>
          <w:marBottom w:val="0"/>
          <w:divBdr>
            <w:top w:val="none" w:sz="0" w:space="0" w:color="auto"/>
            <w:left w:val="none" w:sz="0" w:space="0" w:color="auto"/>
            <w:bottom w:val="none" w:sz="0" w:space="0" w:color="auto"/>
            <w:right w:val="none" w:sz="0" w:space="0" w:color="auto"/>
          </w:divBdr>
        </w:div>
        <w:div w:id="1585844150">
          <w:marLeft w:val="0"/>
          <w:marRight w:val="0"/>
          <w:marTop w:val="0"/>
          <w:marBottom w:val="0"/>
          <w:divBdr>
            <w:top w:val="none" w:sz="0" w:space="0" w:color="auto"/>
            <w:left w:val="none" w:sz="0" w:space="0" w:color="auto"/>
            <w:bottom w:val="none" w:sz="0" w:space="0" w:color="auto"/>
            <w:right w:val="none" w:sz="0" w:space="0" w:color="auto"/>
          </w:divBdr>
        </w:div>
        <w:div w:id="1175414567">
          <w:marLeft w:val="0"/>
          <w:marRight w:val="0"/>
          <w:marTop w:val="0"/>
          <w:marBottom w:val="0"/>
          <w:divBdr>
            <w:top w:val="none" w:sz="0" w:space="0" w:color="auto"/>
            <w:left w:val="none" w:sz="0" w:space="0" w:color="auto"/>
            <w:bottom w:val="none" w:sz="0" w:space="0" w:color="auto"/>
            <w:right w:val="none" w:sz="0" w:space="0" w:color="auto"/>
          </w:divBdr>
        </w:div>
        <w:div w:id="2001427005">
          <w:marLeft w:val="0"/>
          <w:marRight w:val="0"/>
          <w:marTop w:val="0"/>
          <w:marBottom w:val="0"/>
          <w:divBdr>
            <w:top w:val="none" w:sz="0" w:space="0" w:color="auto"/>
            <w:left w:val="none" w:sz="0" w:space="0" w:color="auto"/>
            <w:bottom w:val="none" w:sz="0" w:space="0" w:color="auto"/>
            <w:right w:val="none" w:sz="0" w:space="0" w:color="auto"/>
          </w:divBdr>
        </w:div>
        <w:div w:id="1984387485">
          <w:marLeft w:val="0"/>
          <w:marRight w:val="0"/>
          <w:marTop w:val="0"/>
          <w:marBottom w:val="0"/>
          <w:divBdr>
            <w:top w:val="none" w:sz="0" w:space="0" w:color="auto"/>
            <w:left w:val="none" w:sz="0" w:space="0" w:color="auto"/>
            <w:bottom w:val="none" w:sz="0" w:space="0" w:color="auto"/>
            <w:right w:val="none" w:sz="0" w:space="0" w:color="auto"/>
          </w:divBdr>
        </w:div>
        <w:div w:id="1845247521">
          <w:marLeft w:val="0"/>
          <w:marRight w:val="0"/>
          <w:marTop w:val="0"/>
          <w:marBottom w:val="0"/>
          <w:divBdr>
            <w:top w:val="none" w:sz="0" w:space="0" w:color="auto"/>
            <w:left w:val="none" w:sz="0" w:space="0" w:color="auto"/>
            <w:bottom w:val="none" w:sz="0" w:space="0" w:color="auto"/>
            <w:right w:val="none" w:sz="0" w:space="0" w:color="auto"/>
          </w:divBdr>
        </w:div>
        <w:div w:id="325015443">
          <w:marLeft w:val="0"/>
          <w:marRight w:val="0"/>
          <w:marTop w:val="0"/>
          <w:marBottom w:val="0"/>
          <w:divBdr>
            <w:top w:val="none" w:sz="0" w:space="0" w:color="auto"/>
            <w:left w:val="none" w:sz="0" w:space="0" w:color="auto"/>
            <w:bottom w:val="none" w:sz="0" w:space="0" w:color="auto"/>
            <w:right w:val="none" w:sz="0" w:space="0" w:color="auto"/>
          </w:divBdr>
        </w:div>
        <w:div w:id="1209874132">
          <w:marLeft w:val="0"/>
          <w:marRight w:val="0"/>
          <w:marTop w:val="0"/>
          <w:marBottom w:val="0"/>
          <w:divBdr>
            <w:top w:val="none" w:sz="0" w:space="0" w:color="auto"/>
            <w:left w:val="none" w:sz="0" w:space="0" w:color="auto"/>
            <w:bottom w:val="none" w:sz="0" w:space="0" w:color="auto"/>
            <w:right w:val="none" w:sz="0" w:space="0" w:color="auto"/>
          </w:divBdr>
        </w:div>
        <w:div w:id="222375174">
          <w:marLeft w:val="0"/>
          <w:marRight w:val="0"/>
          <w:marTop w:val="0"/>
          <w:marBottom w:val="0"/>
          <w:divBdr>
            <w:top w:val="none" w:sz="0" w:space="0" w:color="auto"/>
            <w:left w:val="none" w:sz="0" w:space="0" w:color="auto"/>
            <w:bottom w:val="none" w:sz="0" w:space="0" w:color="auto"/>
            <w:right w:val="none" w:sz="0" w:space="0" w:color="auto"/>
          </w:divBdr>
        </w:div>
        <w:div w:id="1328554141">
          <w:marLeft w:val="0"/>
          <w:marRight w:val="0"/>
          <w:marTop w:val="0"/>
          <w:marBottom w:val="0"/>
          <w:divBdr>
            <w:top w:val="none" w:sz="0" w:space="0" w:color="auto"/>
            <w:left w:val="none" w:sz="0" w:space="0" w:color="auto"/>
            <w:bottom w:val="none" w:sz="0" w:space="0" w:color="auto"/>
            <w:right w:val="none" w:sz="0" w:space="0" w:color="auto"/>
          </w:divBdr>
        </w:div>
        <w:div w:id="633368921">
          <w:marLeft w:val="0"/>
          <w:marRight w:val="0"/>
          <w:marTop w:val="0"/>
          <w:marBottom w:val="0"/>
          <w:divBdr>
            <w:top w:val="none" w:sz="0" w:space="0" w:color="auto"/>
            <w:left w:val="none" w:sz="0" w:space="0" w:color="auto"/>
            <w:bottom w:val="none" w:sz="0" w:space="0" w:color="auto"/>
            <w:right w:val="none" w:sz="0" w:space="0" w:color="auto"/>
          </w:divBdr>
        </w:div>
        <w:div w:id="13772323">
          <w:marLeft w:val="0"/>
          <w:marRight w:val="0"/>
          <w:marTop w:val="0"/>
          <w:marBottom w:val="0"/>
          <w:divBdr>
            <w:top w:val="none" w:sz="0" w:space="0" w:color="auto"/>
            <w:left w:val="none" w:sz="0" w:space="0" w:color="auto"/>
            <w:bottom w:val="none" w:sz="0" w:space="0" w:color="auto"/>
            <w:right w:val="none" w:sz="0" w:space="0" w:color="auto"/>
          </w:divBdr>
        </w:div>
      </w:divsChild>
    </w:div>
    <w:div w:id="709498803">
      <w:bodyDiv w:val="1"/>
      <w:marLeft w:val="0"/>
      <w:marRight w:val="0"/>
      <w:marTop w:val="0"/>
      <w:marBottom w:val="0"/>
      <w:divBdr>
        <w:top w:val="none" w:sz="0" w:space="0" w:color="auto"/>
        <w:left w:val="none" w:sz="0" w:space="0" w:color="auto"/>
        <w:bottom w:val="none" w:sz="0" w:space="0" w:color="auto"/>
        <w:right w:val="none" w:sz="0" w:space="0" w:color="auto"/>
      </w:divBdr>
      <w:divsChild>
        <w:div w:id="546374838">
          <w:marLeft w:val="0"/>
          <w:marRight w:val="0"/>
          <w:marTop w:val="0"/>
          <w:marBottom w:val="0"/>
          <w:divBdr>
            <w:top w:val="none" w:sz="0" w:space="0" w:color="auto"/>
            <w:left w:val="none" w:sz="0" w:space="0" w:color="auto"/>
            <w:bottom w:val="none" w:sz="0" w:space="0" w:color="auto"/>
            <w:right w:val="none" w:sz="0" w:space="0" w:color="auto"/>
          </w:divBdr>
        </w:div>
        <w:div w:id="1147355100">
          <w:marLeft w:val="0"/>
          <w:marRight w:val="0"/>
          <w:marTop w:val="0"/>
          <w:marBottom w:val="0"/>
          <w:divBdr>
            <w:top w:val="none" w:sz="0" w:space="0" w:color="auto"/>
            <w:left w:val="none" w:sz="0" w:space="0" w:color="auto"/>
            <w:bottom w:val="none" w:sz="0" w:space="0" w:color="auto"/>
            <w:right w:val="none" w:sz="0" w:space="0" w:color="auto"/>
          </w:divBdr>
        </w:div>
        <w:div w:id="2079591606">
          <w:marLeft w:val="0"/>
          <w:marRight w:val="0"/>
          <w:marTop w:val="0"/>
          <w:marBottom w:val="0"/>
          <w:divBdr>
            <w:top w:val="none" w:sz="0" w:space="0" w:color="auto"/>
            <w:left w:val="none" w:sz="0" w:space="0" w:color="auto"/>
            <w:bottom w:val="none" w:sz="0" w:space="0" w:color="auto"/>
            <w:right w:val="none" w:sz="0" w:space="0" w:color="auto"/>
          </w:divBdr>
        </w:div>
        <w:div w:id="697123549">
          <w:marLeft w:val="0"/>
          <w:marRight w:val="0"/>
          <w:marTop w:val="0"/>
          <w:marBottom w:val="0"/>
          <w:divBdr>
            <w:top w:val="none" w:sz="0" w:space="0" w:color="auto"/>
            <w:left w:val="none" w:sz="0" w:space="0" w:color="auto"/>
            <w:bottom w:val="none" w:sz="0" w:space="0" w:color="auto"/>
            <w:right w:val="none" w:sz="0" w:space="0" w:color="auto"/>
          </w:divBdr>
        </w:div>
        <w:div w:id="1054354204">
          <w:marLeft w:val="0"/>
          <w:marRight w:val="0"/>
          <w:marTop w:val="0"/>
          <w:marBottom w:val="0"/>
          <w:divBdr>
            <w:top w:val="none" w:sz="0" w:space="0" w:color="auto"/>
            <w:left w:val="none" w:sz="0" w:space="0" w:color="auto"/>
            <w:bottom w:val="none" w:sz="0" w:space="0" w:color="auto"/>
            <w:right w:val="none" w:sz="0" w:space="0" w:color="auto"/>
          </w:divBdr>
        </w:div>
        <w:div w:id="1731685763">
          <w:marLeft w:val="0"/>
          <w:marRight w:val="0"/>
          <w:marTop w:val="0"/>
          <w:marBottom w:val="0"/>
          <w:divBdr>
            <w:top w:val="none" w:sz="0" w:space="0" w:color="auto"/>
            <w:left w:val="none" w:sz="0" w:space="0" w:color="auto"/>
            <w:bottom w:val="none" w:sz="0" w:space="0" w:color="auto"/>
            <w:right w:val="none" w:sz="0" w:space="0" w:color="auto"/>
          </w:divBdr>
        </w:div>
        <w:div w:id="1580019639">
          <w:marLeft w:val="0"/>
          <w:marRight w:val="0"/>
          <w:marTop w:val="0"/>
          <w:marBottom w:val="0"/>
          <w:divBdr>
            <w:top w:val="none" w:sz="0" w:space="0" w:color="auto"/>
            <w:left w:val="none" w:sz="0" w:space="0" w:color="auto"/>
            <w:bottom w:val="none" w:sz="0" w:space="0" w:color="auto"/>
            <w:right w:val="none" w:sz="0" w:space="0" w:color="auto"/>
          </w:divBdr>
        </w:div>
        <w:div w:id="213198362">
          <w:marLeft w:val="0"/>
          <w:marRight w:val="0"/>
          <w:marTop w:val="0"/>
          <w:marBottom w:val="0"/>
          <w:divBdr>
            <w:top w:val="none" w:sz="0" w:space="0" w:color="auto"/>
            <w:left w:val="none" w:sz="0" w:space="0" w:color="auto"/>
            <w:bottom w:val="none" w:sz="0" w:space="0" w:color="auto"/>
            <w:right w:val="none" w:sz="0" w:space="0" w:color="auto"/>
          </w:divBdr>
        </w:div>
        <w:div w:id="1218542508">
          <w:marLeft w:val="0"/>
          <w:marRight w:val="0"/>
          <w:marTop w:val="0"/>
          <w:marBottom w:val="0"/>
          <w:divBdr>
            <w:top w:val="none" w:sz="0" w:space="0" w:color="auto"/>
            <w:left w:val="none" w:sz="0" w:space="0" w:color="auto"/>
            <w:bottom w:val="none" w:sz="0" w:space="0" w:color="auto"/>
            <w:right w:val="none" w:sz="0" w:space="0" w:color="auto"/>
          </w:divBdr>
        </w:div>
        <w:div w:id="500774134">
          <w:marLeft w:val="0"/>
          <w:marRight w:val="0"/>
          <w:marTop w:val="0"/>
          <w:marBottom w:val="0"/>
          <w:divBdr>
            <w:top w:val="none" w:sz="0" w:space="0" w:color="auto"/>
            <w:left w:val="none" w:sz="0" w:space="0" w:color="auto"/>
            <w:bottom w:val="none" w:sz="0" w:space="0" w:color="auto"/>
            <w:right w:val="none" w:sz="0" w:space="0" w:color="auto"/>
          </w:divBdr>
        </w:div>
        <w:div w:id="1552418894">
          <w:marLeft w:val="0"/>
          <w:marRight w:val="0"/>
          <w:marTop w:val="0"/>
          <w:marBottom w:val="0"/>
          <w:divBdr>
            <w:top w:val="none" w:sz="0" w:space="0" w:color="auto"/>
            <w:left w:val="none" w:sz="0" w:space="0" w:color="auto"/>
            <w:bottom w:val="none" w:sz="0" w:space="0" w:color="auto"/>
            <w:right w:val="none" w:sz="0" w:space="0" w:color="auto"/>
          </w:divBdr>
        </w:div>
        <w:div w:id="701977862">
          <w:marLeft w:val="0"/>
          <w:marRight w:val="0"/>
          <w:marTop w:val="0"/>
          <w:marBottom w:val="0"/>
          <w:divBdr>
            <w:top w:val="none" w:sz="0" w:space="0" w:color="auto"/>
            <w:left w:val="none" w:sz="0" w:space="0" w:color="auto"/>
            <w:bottom w:val="none" w:sz="0" w:space="0" w:color="auto"/>
            <w:right w:val="none" w:sz="0" w:space="0" w:color="auto"/>
          </w:divBdr>
        </w:div>
        <w:div w:id="1661957815">
          <w:marLeft w:val="0"/>
          <w:marRight w:val="0"/>
          <w:marTop w:val="0"/>
          <w:marBottom w:val="0"/>
          <w:divBdr>
            <w:top w:val="none" w:sz="0" w:space="0" w:color="auto"/>
            <w:left w:val="none" w:sz="0" w:space="0" w:color="auto"/>
            <w:bottom w:val="none" w:sz="0" w:space="0" w:color="auto"/>
            <w:right w:val="none" w:sz="0" w:space="0" w:color="auto"/>
          </w:divBdr>
        </w:div>
        <w:div w:id="1801530182">
          <w:marLeft w:val="0"/>
          <w:marRight w:val="0"/>
          <w:marTop w:val="0"/>
          <w:marBottom w:val="0"/>
          <w:divBdr>
            <w:top w:val="none" w:sz="0" w:space="0" w:color="auto"/>
            <w:left w:val="none" w:sz="0" w:space="0" w:color="auto"/>
            <w:bottom w:val="none" w:sz="0" w:space="0" w:color="auto"/>
            <w:right w:val="none" w:sz="0" w:space="0" w:color="auto"/>
          </w:divBdr>
        </w:div>
        <w:div w:id="849679311">
          <w:marLeft w:val="0"/>
          <w:marRight w:val="0"/>
          <w:marTop w:val="0"/>
          <w:marBottom w:val="0"/>
          <w:divBdr>
            <w:top w:val="none" w:sz="0" w:space="0" w:color="auto"/>
            <w:left w:val="none" w:sz="0" w:space="0" w:color="auto"/>
            <w:bottom w:val="none" w:sz="0" w:space="0" w:color="auto"/>
            <w:right w:val="none" w:sz="0" w:space="0" w:color="auto"/>
          </w:divBdr>
        </w:div>
        <w:div w:id="94912177">
          <w:marLeft w:val="0"/>
          <w:marRight w:val="0"/>
          <w:marTop w:val="0"/>
          <w:marBottom w:val="0"/>
          <w:divBdr>
            <w:top w:val="none" w:sz="0" w:space="0" w:color="auto"/>
            <w:left w:val="none" w:sz="0" w:space="0" w:color="auto"/>
            <w:bottom w:val="none" w:sz="0" w:space="0" w:color="auto"/>
            <w:right w:val="none" w:sz="0" w:space="0" w:color="auto"/>
          </w:divBdr>
        </w:div>
        <w:div w:id="902717314">
          <w:marLeft w:val="0"/>
          <w:marRight w:val="0"/>
          <w:marTop w:val="0"/>
          <w:marBottom w:val="0"/>
          <w:divBdr>
            <w:top w:val="none" w:sz="0" w:space="0" w:color="auto"/>
            <w:left w:val="none" w:sz="0" w:space="0" w:color="auto"/>
            <w:bottom w:val="none" w:sz="0" w:space="0" w:color="auto"/>
            <w:right w:val="none" w:sz="0" w:space="0" w:color="auto"/>
          </w:divBdr>
        </w:div>
        <w:div w:id="284193241">
          <w:marLeft w:val="0"/>
          <w:marRight w:val="0"/>
          <w:marTop w:val="0"/>
          <w:marBottom w:val="0"/>
          <w:divBdr>
            <w:top w:val="none" w:sz="0" w:space="0" w:color="auto"/>
            <w:left w:val="none" w:sz="0" w:space="0" w:color="auto"/>
            <w:bottom w:val="none" w:sz="0" w:space="0" w:color="auto"/>
            <w:right w:val="none" w:sz="0" w:space="0" w:color="auto"/>
          </w:divBdr>
        </w:div>
        <w:div w:id="1178077941">
          <w:marLeft w:val="0"/>
          <w:marRight w:val="0"/>
          <w:marTop w:val="0"/>
          <w:marBottom w:val="0"/>
          <w:divBdr>
            <w:top w:val="none" w:sz="0" w:space="0" w:color="auto"/>
            <w:left w:val="none" w:sz="0" w:space="0" w:color="auto"/>
            <w:bottom w:val="none" w:sz="0" w:space="0" w:color="auto"/>
            <w:right w:val="none" w:sz="0" w:space="0" w:color="auto"/>
          </w:divBdr>
        </w:div>
        <w:div w:id="1932543512">
          <w:marLeft w:val="0"/>
          <w:marRight w:val="0"/>
          <w:marTop w:val="0"/>
          <w:marBottom w:val="0"/>
          <w:divBdr>
            <w:top w:val="none" w:sz="0" w:space="0" w:color="auto"/>
            <w:left w:val="none" w:sz="0" w:space="0" w:color="auto"/>
            <w:bottom w:val="none" w:sz="0" w:space="0" w:color="auto"/>
            <w:right w:val="none" w:sz="0" w:space="0" w:color="auto"/>
          </w:divBdr>
        </w:div>
        <w:div w:id="651523494">
          <w:marLeft w:val="0"/>
          <w:marRight w:val="0"/>
          <w:marTop w:val="0"/>
          <w:marBottom w:val="0"/>
          <w:divBdr>
            <w:top w:val="none" w:sz="0" w:space="0" w:color="auto"/>
            <w:left w:val="none" w:sz="0" w:space="0" w:color="auto"/>
            <w:bottom w:val="none" w:sz="0" w:space="0" w:color="auto"/>
            <w:right w:val="none" w:sz="0" w:space="0" w:color="auto"/>
          </w:divBdr>
        </w:div>
        <w:div w:id="246696207">
          <w:marLeft w:val="0"/>
          <w:marRight w:val="0"/>
          <w:marTop w:val="0"/>
          <w:marBottom w:val="0"/>
          <w:divBdr>
            <w:top w:val="none" w:sz="0" w:space="0" w:color="auto"/>
            <w:left w:val="none" w:sz="0" w:space="0" w:color="auto"/>
            <w:bottom w:val="none" w:sz="0" w:space="0" w:color="auto"/>
            <w:right w:val="none" w:sz="0" w:space="0" w:color="auto"/>
          </w:divBdr>
        </w:div>
        <w:div w:id="1753816780">
          <w:marLeft w:val="0"/>
          <w:marRight w:val="0"/>
          <w:marTop w:val="0"/>
          <w:marBottom w:val="0"/>
          <w:divBdr>
            <w:top w:val="none" w:sz="0" w:space="0" w:color="auto"/>
            <w:left w:val="none" w:sz="0" w:space="0" w:color="auto"/>
            <w:bottom w:val="none" w:sz="0" w:space="0" w:color="auto"/>
            <w:right w:val="none" w:sz="0" w:space="0" w:color="auto"/>
          </w:divBdr>
        </w:div>
        <w:div w:id="432283996">
          <w:marLeft w:val="0"/>
          <w:marRight w:val="0"/>
          <w:marTop w:val="0"/>
          <w:marBottom w:val="0"/>
          <w:divBdr>
            <w:top w:val="none" w:sz="0" w:space="0" w:color="auto"/>
            <w:left w:val="none" w:sz="0" w:space="0" w:color="auto"/>
            <w:bottom w:val="none" w:sz="0" w:space="0" w:color="auto"/>
            <w:right w:val="none" w:sz="0" w:space="0" w:color="auto"/>
          </w:divBdr>
        </w:div>
        <w:div w:id="1645045015">
          <w:marLeft w:val="0"/>
          <w:marRight w:val="0"/>
          <w:marTop w:val="0"/>
          <w:marBottom w:val="0"/>
          <w:divBdr>
            <w:top w:val="none" w:sz="0" w:space="0" w:color="auto"/>
            <w:left w:val="none" w:sz="0" w:space="0" w:color="auto"/>
            <w:bottom w:val="none" w:sz="0" w:space="0" w:color="auto"/>
            <w:right w:val="none" w:sz="0" w:space="0" w:color="auto"/>
          </w:divBdr>
        </w:div>
        <w:div w:id="1067461715">
          <w:marLeft w:val="0"/>
          <w:marRight w:val="0"/>
          <w:marTop w:val="0"/>
          <w:marBottom w:val="0"/>
          <w:divBdr>
            <w:top w:val="none" w:sz="0" w:space="0" w:color="auto"/>
            <w:left w:val="none" w:sz="0" w:space="0" w:color="auto"/>
            <w:bottom w:val="none" w:sz="0" w:space="0" w:color="auto"/>
            <w:right w:val="none" w:sz="0" w:space="0" w:color="auto"/>
          </w:divBdr>
        </w:div>
      </w:divsChild>
    </w:div>
    <w:div w:id="711005519">
      <w:bodyDiv w:val="1"/>
      <w:marLeft w:val="0"/>
      <w:marRight w:val="0"/>
      <w:marTop w:val="0"/>
      <w:marBottom w:val="0"/>
      <w:divBdr>
        <w:top w:val="none" w:sz="0" w:space="0" w:color="auto"/>
        <w:left w:val="none" w:sz="0" w:space="0" w:color="auto"/>
        <w:bottom w:val="none" w:sz="0" w:space="0" w:color="auto"/>
        <w:right w:val="none" w:sz="0" w:space="0" w:color="auto"/>
      </w:divBdr>
      <w:divsChild>
        <w:div w:id="1432554513">
          <w:marLeft w:val="0"/>
          <w:marRight w:val="0"/>
          <w:marTop w:val="0"/>
          <w:marBottom w:val="0"/>
          <w:divBdr>
            <w:top w:val="none" w:sz="0" w:space="0" w:color="auto"/>
            <w:left w:val="none" w:sz="0" w:space="0" w:color="auto"/>
            <w:bottom w:val="none" w:sz="0" w:space="0" w:color="auto"/>
            <w:right w:val="none" w:sz="0" w:space="0" w:color="auto"/>
          </w:divBdr>
        </w:div>
        <w:div w:id="1995254082">
          <w:marLeft w:val="0"/>
          <w:marRight w:val="0"/>
          <w:marTop w:val="0"/>
          <w:marBottom w:val="0"/>
          <w:divBdr>
            <w:top w:val="none" w:sz="0" w:space="0" w:color="auto"/>
            <w:left w:val="none" w:sz="0" w:space="0" w:color="auto"/>
            <w:bottom w:val="none" w:sz="0" w:space="0" w:color="auto"/>
            <w:right w:val="none" w:sz="0" w:space="0" w:color="auto"/>
          </w:divBdr>
        </w:div>
        <w:div w:id="1300114683">
          <w:marLeft w:val="0"/>
          <w:marRight w:val="0"/>
          <w:marTop w:val="0"/>
          <w:marBottom w:val="0"/>
          <w:divBdr>
            <w:top w:val="none" w:sz="0" w:space="0" w:color="auto"/>
            <w:left w:val="none" w:sz="0" w:space="0" w:color="auto"/>
            <w:bottom w:val="none" w:sz="0" w:space="0" w:color="auto"/>
            <w:right w:val="none" w:sz="0" w:space="0" w:color="auto"/>
          </w:divBdr>
        </w:div>
        <w:div w:id="649988610">
          <w:marLeft w:val="0"/>
          <w:marRight w:val="0"/>
          <w:marTop w:val="0"/>
          <w:marBottom w:val="0"/>
          <w:divBdr>
            <w:top w:val="none" w:sz="0" w:space="0" w:color="auto"/>
            <w:left w:val="none" w:sz="0" w:space="0" w:color="auto"/>
            <w:bottom w:val="none" w:sz="0" w:space="0" w:color="auto"/>
            <w:right w:val="none" w:sz="0" w:space="0" w:color="auto"/>
          </w:divBdr>
        </w:div>
        <w:div w:id="1927957603">
          <w:marLeft w:val="0"/>
          <w:marRight w:val="0"/>
          <w:marTop w:val="0"/>
          <w:marBottom w:val="0"/>
          <w:divBdr>
            <w:top w:val="none" w:sz="0" w:space="0" w:color="auto"/>
            <w:left w:val="none" w:sz="0" w:space="0" w:color="auto"/>
            <w:bottom w:val="none" w:sz="0" w:space="0" w:color="auto"/>
            <w:right w:val="none" w:sz="0" w:space="0" w:color="auto"/>
          </w:divBdr>
        </w:div>
        <w:div w:id="327248929">
          <w:marLeft w:val="0"/>
          <w:marRight w:val="0"/>
          <w:marTop w:val="0"/>
          <w:marBottom w:val="0"/>
          <w:divBdr>
            <w:top w:val="none" w:sz="0" w:space="0" w:color="auto"/>
            <w:left w:val="none" w:sz="0" w:space="0" w:color="auto"/>
            <w:bottom w:val="none" w:sz="0" w:space="0" w:color="auto"/>
            <w:right w:val="none" w:sz="0" w:space="0" w:color="auto"/>
          </w:divBdr>
        </w:div>
      </w:divsChild>
    </w:div>
    <w:div w:id="712197797">
      <w:bodyDiv w:val="1"/>
      <w:marLeft w:val="0"/>
      <w:marRight w:val="0"/>
      <w:marTop w:val="0"/>
      <w:marBottom w:val="0"/>
      <w:divBdr>
        <w:top w:val="none" w:sz="0" w:space="0" w:color="auto"/>
        <w:left w:val="none" w:sz="0" w:space="0" w:color="auto"/>
        <w:bottom w:val="none" w:sz="0" w:space="0" w:color="auto"/>
        <w:right w:val="none" w:sz="0" w:space="0" w:color="auto"/>
      </w:divBdr>
    </w:div>
    <w:div w:id="780998011">
      <w:bodyDiv w:val="1"/>
      <w:marLeft w:val="0"/>
      <w:marRight w:val="0"/>
      <w:marTop w:val="0"/>
      <w:marBottom w:val="0"/>
      <w:divBdr>
        <w:top w:val="none" w:sz="0" w:space="0" w:color="auto"/>
        <w:left w:val="none" w:sz="0" w:space="0" w:color="auto"/>
        <w:bottom w:val="none" w:sz="0" w:space="0" w:color="auto"/>
        <w:right w:val="none" w:sz="0" w:space="0" w:color="auto"/>
      </w:divBdr>
    </w:div>
    <w:div w:id="789278935">
      <w:bodyDiv w:val="1"/>
      <w:marLeft w:val="0"/>
      <w:marRight w:val="0"/>
      <w:marTop w:val="0"/>
      <w:marBottom w:val="0"/>
      <w:divBdr>
        <w:top w:val="none" w:sz="0" w:space="0" w:color="auto"/>
        <w:left w:val="none" w:sz="0" w:space="0" w:color="auto"/>
        <w:bottom w:val="none" w:sz="0" w:space="0" w:color="auto"/>
        <w:right w:val="none" w:sz="0" w:space="0" w:color="auto"/>
      </w:divBdr>
      <w:divsChild>
        <w:div w:id="442461834">
          <w:marLeft w:val="0"/>
          <w:marRight w:val="0"/>
          <w:marTop w:val="0"/>
          <w:marBottom w:val="0"/>
          <w:divBdr>
            <w:top w:val="none" w:sz="0" w:space="0" w:color="auto"/>
            <w:left w:val="none" w:sz="0" w:space="0" w:color="auto"/>
            <w:bottom w:val="none" w:sz="0" w:space="0" w:color="auto"/>
            <w:right w:val="none" w:sz="0" w:space="0" w:color="auto"/>
          </w:divBdr>
        </w:div>
        <w:div w:id="1333871561">
          <w:marLeft w:val="0"/>
          <w:marRight w:val="0"/>
          <w:marTop w:val="0"/>
          <w:marBottom w:val="0"/>
          <w:divBdr>
            <w:top w:val="none" w:sz="0" w:space="0" w:color="auto"/>
            <w:left w:val="none" w:sz="0" w:space="0" w:color="auto"/>
            <w:bottom w:val="none" w:sz="0" w:space="0" w:color="auto"/>
            <w:right w:val="none" w:sz="0" w:space="0" w:color="auto"/>
          </w:divBdr>
        </w:div>
        <w:div w:id="158008327">
          <w:marLeft w:val="0"/>
          <w:marRight w:val="0"/>
          <w:marTop w:val="0"/>
          <w:marBottom w:val="0"/>
          <w:divBdr>
            <w:top w:val="none" w:sz="0" w:space="0" w:color="auto"/>
            <w:left w:val="none" w:sz="0" w:space="0" w:color="auto"/>
            <w:bottom w:val="none" w:sz="0" w:space="0" w:color="auto"/>
            <w:right w:val="none" w:sz="0" w:space="0" w:color="auto"/>
          </w:divBdr>
        </w:div>
        <w:div w:id="2123307838">
          <w:marLeft w:val="0"/>
          <w:marRight w:val="0"/>
          <w:marTop w:val="0"/>
          <w:marBottom w:val="0"/>
          <w:divBdr>
            <w:top w:val="none" w:sz="0" w:space="0" w:color="auto"/>
            <w:left w:val="none" w:sz="0" w:space="0" w:color="auto"/>
            <w:bottom w:val="none" w:sz="0" w:space="0" w:color="auto"/>
            <w:right w:val="none" w:sz="0" w:space="0" w:color="auto"/>
          </w:divBdr>
        </w:div>
        <w:div w:id="805322378">
          <w:marLeft w:val="0"/>
          <w:marRight w:val="0"/>
          <w:marTop w:val="0"/>
          <w:marBottom w:val="0"/>
          <w:divBdr>
            <w:top w:val="none" w:sz="0" w:space="0" w:color="auto"/>
            <w:left w:val="none" w:sz="0" w:space="0" w:color="auto"/>
            <w:bottom w:val="none" w:sz="0" w:space="0" w:color="auto"/>
            <w:right w:val="none" w:sz="0" w:space="0" w:color="auto"/>
          </w:divBdr>
        </w:div>
        <w:div w:id="1609580790">
          <w:marLeft w:val="0"/>
          <w:marRight w:val="0"/>
          <w:marTop w:val="0"/>
          <w:marBottom w:val="0"/>
          <w:divBdr>
            <w:top w:val="none" w:sz="0" w:space="0" w:color="auto"/>
            <w:left w:val="none" w:sz="0" w:space="0" w:color="auto"/>
            <w:bottom w:val="none" w:sz="0" w:space="0" w:color="auto"/>
            <w:right w:val="none" w:sz="0" w:space="0" w:color="auto"/>
          </w:divBdr>
        </w:div>
        <w:div w:id="690299615">
          <w:marLeft w:val="0"/>
          <w:marRight w:val="0"/>
          <w:marTop w:val="0"/>
          <w:marBottom w:val="0"/>
          <w:divBdr>
            <w:top w:val="none" w:sz="0" w:space="0" w:color="auto"/>
            <w:left w:val="none" w:sz="0" w:space="0" w:color="auto"/>
            <w:bottom w:val="none" w:sz="0" w:space="0" w:color="auto"/>
            <w:right w:val="none" w:sz="0" w:space="0" w:color="auto"/>
          </w:divBdr>
        </w:div>
        <w:div w:id="1420327148">
          <w:marLeft w:val="0"/>
          <w:marRight w:val="0"/>
          <w:marTop w:val="0"/>
          <w:marBottom w:val="0"/>
          <w:divBdr>
            <w:top w:val="none" w:sz="0" w:space="0" w:color="auto"/>
            <w:left w:val="none" w:sz="0" w:space="0" w:color="auto"/>
            <w:bottom w:val="none" w:sz="0" w:space="0" w:color="auto"/>
            <w:right w:val="none" w:sz="0" w:space="0" w:color="auto"/>
          </w:divBdr>
        </w:div>
        <w:div w:id="765418142">
          <w:marLeft w:val="0"/>
          <w:marRight w:val="0"/>
          <w:marTop w:val="0"/>
          <w:marBottom w:val="0"/>
          <w:divBdr>
            <w:top w:val="none" w:sz="0" w:space="0" w:color="auto"/>
            <w:left w:val="none" w:sz="0" w:space="0" w:color="auto"/>
            <w:bottom w:val="none" w:sz="0" w:space="0" w:color="auto"/>
            <w:right w:val="none" w:sz="0" w:space="0" w:color="auto"/>
          </w:divBdr>
        </w:div>
        <w:div w:id="209148448">
          <w:marLeft w:val="0"/>
          <w:marRight w:val="0"/>
          <w:marTop w:val="0"/>
          <w:marBottom w:val="0"/>
          <w:divBdr>
            <w:top w:val="none" w:sz="0" w:space="0" w:color="auto"/>
            <w:left w:val="none" w:sz="0" w:space="0" w:color="auto"/>
            <w:bottom w:val="none" w:sz="0" w:space="0" w:color="auto"/>
            <w:right w:val="none" w:sz="0" w:space="0" w:color="auto"/>
          </w:divBdr>
        </w:div>
        <w:div w:id="301153142">
          <w:marLeft w:val="0"/>
          <w:marRight w:val="0"/>
          <w:marTop w:val="0"/>
          <w:marBottom w:val="0"/>
          <w:divBdr>
            <w:top w:val="none" w:sz="0" w:space="0" w:color="auto"/>
            <w:left w:val="none" w:sz="0" w:space="0" w:color="auto"/>
            <w:bottom w:val="none" w:sz="0" w:space="0" w:color="auto"/>
            <w:right w:val="none" w:sz="0" w:space="0" w:color="auto"/>
          </w:divBdr>
        </w:div>
        <w:div w:id="1109930763">
          <w:marLeft w:val="0"/>
          <w:marRight w:val="0"/>
          <w:marTop w:val="0"/>
          <w:marBottom w:val="0"/>
          <w:divBdr>
            <w:top w:val="none" w:sz="0" w:space="0" w:color="auto"/>
            <w:left w:val="none" w:sz="0" w:space="0" w:color="auto"/>
            <w:bottom w:val="none" w:sz="0" w:space="0" w:color="auto"/>
            <w:right w:val="none" w:sz="0" w:space="0" w:color="auto"/>
          </w:divBdr>
        </w:div>
        <w:div w:id="1107971315">
          <w:marLeft w:val="0"/>
          <w:marRight w:val="0"/>
          <w:marTop w:val="0"/>
          <w:marBottom w:val="0"/>
          <w:divBdr>
            <w:top w:val="none" w:sz="0" w:space="0" w:color="auto"/>
            <w:left w:val="none" w:sz="0" w:space="0" w:color="auto"/>
            <w:bottom w:val="none" w:sz="0" w:space="0" w:color="auto"/>
            <w:right w:val="none" w:sz="0" w:space="0" w:color="auto"/>
          </w:divBdr>
        </w:div>
        <w:div w:id="583073874">
          <w:marLeft w:val="0"/>
          <w:marRight w:val="0"/>
          <w:marTop w:val="0"/>
          <w:marBottom w:val="0"/>
          <w:divBdr>
            <w:top w:val="none" w:sz="0" w:space="0" w:color="auto"/>
            <w:left w:val="none" w:sz="0" w:space="0" w:color="auto"/>
            <w:bottom w:val="none" w:sz="0" w:space="0" w:color="auto"/>
            <w:right w:val="none" w:sz="0" w:space="0" w:color="auto"/>
          </w:divBdr>
        </w:div>
        <w:div w:id="1272056308">
          <w:marLeft w:val="0"/>
          <w:marRight w:val="0"/>
          <w:marTop w:val="0"/>
          <w:marBottom w:val="0"/>
          <w:divBdr>
            <w:top w:val="none" w:sz="0" w:space="0" w:color="auto"/>
            <w:left w:val="none" w:sz="0" w:space="0" w:color="auto"/>
            <w:bottom w:val="none" w:sz="0" w:space="0" w:color="auto"/>
            <w:right w:val="none" w:sz="0" w:space="0" w:color="auto"/>
          </w:divBdr>
        </w:div>
        <w:div w:id="1881436487">
          <w:marLeft w:val="0"/>
          <w:marRight w:val="0"/>
          <w:marTop w:val="0"/>
          <w:marBottom w:val="0"/>
          <w:divBdr>
            <w:top w:val="none" w:sz="0" w:space="0" w:color="auto"/>
            <w:left w:val="none" w:sz="0" w:space="0" w:color="auto"/>
            <w:bottom w:val="none" w:sz="0" w:space="0" w:color="auto"/>
            <w:right w:val="none" w:sz="0" w:space="0" w:color="auto"/>
          </w:divBdr>
        </w:div>
        <w:div w:id="1704937529">
          <w:marLeft w:val="0"/>
          <w:marRight w:val="0"/>
          <w:marTop w:val="0"/>
          <w:marBottom w:val="0"/>
          <w:divBdr>
            <w:top w:val="none" w:sz="0" w:space="0" w:color="auto"/>
            <w:left w:val="none" w:sz="0" w:space="0" w:color="auto"/>
            <w:bottom w:val="none" w:sz="0" w:space="0" w:color="auto"/>
            <w:right w:val="none" w:sz="0" w:space="0" w:color="auto"/>
          </w:divBdr>
        </w:div>
        <w:div w:id="1434478503">
          <w:marLeft w:val="0"/>
          <w:marRight w:val="0"/>
          <w:marTop w:val="0"/>
          <w:marBottom w:val="0"/>
          <w:divBdr>
            <w:top w:val="none" w:sz="0" w:space="0" w:color="auto"/>
            <w:left w:val="none" w:sz="0" w:space="0" w:color="auto"/>
            <w:bottom w:val="none" w:sz="0" w:space="0" w:color="auto"/>
            <w:right w:val="none" w:sz="0" w:space="0" w:color="auto"/>
          </w:divBdr>
        </w:div>
        <w:div w:id="416827024">
          <w:marLeft w:val="0"/>
          <w:marRight w:val="0"/>
          <w:marTop w:val="0"/>
          <w:marBottom w:val="0"/>
          <w:divBdr>
            <w:top w:val="none" w:sz="0" w:space="0" w:color="auto"/>
            <w:left w:val="none" w:sz="0" w:space="0" w:color="auto"/>
            <w:bottom w:val="none" w:sz="0" w:space="0" w:color="auto"/>
            <w:right w:val="none" w:sz="0" w:space="0" w:color="auto"/>
          </w:divBdr>
        </w:div>
        <w:div w:id="686752623">
          <w:marLeft w:val="0"/>
          <w:marRight w:val="0"/>
          <w:marTop w:val="0"/>
          <w:marBottom w:val="0"/>
          <w:divBdr>
            <w:top w:val="none" w:sz="0" w:space="0" w:color="auto"/>
            <w:left w:val="none" w:sz="0" w:space="0" w:color="auto"/>
            <w:bottom w:val="none" w:sz="0" w:space="0" w:color="auto"/>
            <w:right w:val="none" w:sz="0" w:space="0" w:color="auto"/>
          </w:divBdr>
        </w:div>
        <w:div w:id="1022825003">
          <w:marLeft w:val="0"/>
          <w:marRight w:val="0"/>
          <w:marTop w:val="0"/>
          <w:marBottom w:val="0"/>
          <w:divBdr>
            <w:top w:val="none" w:sz="0" w:space="0" w:color="auto"/>
            <w:left w:val="none" w:sz="0" w:space="0" w:color="auto"/>
            <w:bottom w:val="none" w:sz="0" w:space="0" w:color="auto"/>
            <w:right w:val="none" w:sz="0" w:space="0" w:color="auto"/>
          </w:divBdr>
        </w:div>
      </w:divsChild>
    </w:div>
    <w:div w:id="866403913">
      <w:bodyDiv w:val="1"/>
      <w:marLeft w:val="0"/>
      <w:marRight w:val="0"/>
      <w:marTop w:val="0"/>
      <w:marBottom w:val="0"/>
      <w:divBdr>
        <w:top w:val="none" w:sz="0" w:space="0" w:color="auto"/>
        <w:left w:val="none" w:sz="0" w:space="0" w:color="auto"/>
        <w:bottom w:val="none" w:sz="0" w:space="0" w:color="auto"/>
        <w:right w:val="none" w:sz="0" w:space="0" w:color="auto"/>
      </w:divBdr>
      <w:divsChild>
        <w:div w:id="965812067">
          <w:marLeft w:val="0"/>
          <w:marRight w:val="0"/>
          <w:marTop w:val="0"/>
          <w:marBottom w:val="0"/>
          <w:divBdr>
            <w:top w:val="none" w:sz="0" w:space="0" w:color="auto"/>
            <w:left w:val="none" w:sz="0" w:space="0" w:color="auto"/>
            <w:bottom w:val="none" w:sz="0" w:space="0" w:color="auto"/>
            <w:right w:val="none" w:sz="0" w:space="0" w:color="auto"/>
          </w:divBdr>
        </w:div>
        <w:div w:id="962735605">
          <w:marLeft w:val="0"/>
          <w:marRight w:val="0"/>
          <w:marTop w:val="0"/>
          <w:marBottom w:val="0"/>
          <w:divBdr>
            <w:top w:val="none" w:sz="0" w:space="0" w:color="auto"/>
            <w:left w:val="none" w:sz="0" w:space="0" w:color="auto"/>
            <w:bottom w:val="none" w:sz="0" w:space="0" w:color="auto"/>
            <w:right w:val="none" w:sz="0" w:space="0" w:color="auto"/>
          </w:divBdr>
        </w:div>
        <w:div w:id="569191786">
          <w:marLeft w:val="0"/>
          <w:marRight w:val="0"/>
          <w:marTop w:val="0"/>
          <w:marBottom w:val="0"/>
          <w:divBdr>
            <w:top w:val="none" w:sz="0" w:space="0" w:color="auto"/>
            <w:left w:val="none" w:sz="0" w:space="0" w:color="auto"/>
            <w:bottom w:val="none" w:sz="0" w:space="0" w:color="auto"/>
            <w:right w:val="none" w:sz="0" w:space="0" w:color="auto"/>
          </w:divBdr>
        </w:div>
        <w:div w:id="1443913698">
          <w:marLeft w:val="0"/>
          <w:marRight w:val="0"/>
          <w:marTop w:val="0"/>
          <w:marBottom w:val="0"/>
          <w:divBdr>
            <w:top w:val="none" w:sz="0" w:space="0" w:color="auto"/>
            <w:left w:val="none" w:sz="0" w:space="0" w:color="auto"/>
            <w:bottom w:val="none" w:sz="0" w:space="0" w:color="auto"/>
            <w:right w:val="none" w:sz="0" w:space="0" w:color="auto"/>
          </w:divBdr>
        </w:div>
        <w:div w:id="307827802">
          <w:marLeft w:val="0"/>
          <w:marRight w:val="0"/>
          <w:marTop w:val="0"/>
          <w:marBottom w:val="0"/>
          <w:divBdr>
            <w:top w:val="none" w:sz="0" w:space="0" w:color="auto"/>
            <w:left w:val="none" w:sz="0" w:space="0" w:color="auto"/>
            <w:bottom w:val="none" w:sz="0" w:space="0" w:color="auto"/>
            <w:right w:val="none" w:sz="0" w:space="0" w:color="auto"/>
          </w:divBdr>
        </w:div>
        <w:div w:id="1142886566">
          <w:marLeft w:val="0"/>
          <w:marRight w:val="0"/>
          <w:marTop w:val="0"/>
          <w:marBottom w:val="0"/>
          <w:divBdr>
            <w:top w:val="none" w:sz="0" w:space="0" w:color="auto"/>
            <w:left w:val="none" w:sz="0" w:space="0" w:color="auto"/>
            <w:bottom w:val="none" w:sz="0" w:space="0" w:color="auto"/>
            <w:right w:val="none" w:sz="0" w:space="0" w:color="auto"/>
          </w:divBdr>
        </w:div>
        <w:div w:id="1204825965">
          <w:marLeft w:val="0"/>
          <w:marRight w:val="0"/>
          <w:marTop w:val="0"/>
          <w:marBottom w:val="0"/>
          <w:divBdr>
            <w:top w:val="none" w:sz="0" w:space="0" w:color="auto"/>
            <w:left w:val="none" w:sz="0" w:space="0" w:color="auto"/>
            <w:bottom w:val="none" w:sz="0" w:space="0" w:color="auto"/>
            <w:right w:val="none" w:sz="0" w:space="0" w:color="auto"/>
          </w:divBdr>
        </w:div>
        <w:div w:id="221675336">
          <w:marLeft w:val="0"/>
          <w:marRight w:val="0"/>
          <w:marTop w:val="0"/>
          <w:marBottom w:val="0"/>
          <w:divBdr>
            <w:top w:val="none" w:sz="0" w:space="0" w:color="auto"/>
            <w:left w:val="none" w:sz="0" w:space="0" w:color="auto"/>
            <w:bottom w:val="none" w:sz="0" w:space="0" w:color="auto"/>
            <w:right w:val="none" w:sz="0" w:space="0" w:color="auto"/>
          </w:divBdr>
        </w:div>
        <w:div w:id="616376158">
          <w:marLeft w:val="0"/>
          <w:marRight w:val="0"/>
          <w:marTop w:val="0"/>
          <w:marBottom w:val="0"/>
          <w:divBdr>
            <w:top w:val="none" w:sz="0" w:space="0" w:color="auto"/>
            <w:left w:val="none" w:sz="0" w:space="0" w:color="auto"/>
            <w:bottom w:val="none" w:sz="0" w:space="0" w:color="auto"/>
            <w:right w:val="none" w:sz="0" w:space="0" w:color="auto"/>
          </w:divBdr>
        </w:div>
        <w:div w:id="1707172327">
          <w:marLeft w:val="0"/>
          <w:marRight w:val="0"/>
          <w:marTop w:val="0"/>
          <w:marBottom w:val="0"/>
          <w:divBdr>
            <w:top w:val="none" w:sz="0" w:space="0" w:color="auto"/>
            <w:left w:val="none" w:sz="0" w:space="0" w:color="auto"/>
            <w:bottom w:val="none" w:sz="0" w:space="0" w:color="auto"/>
            <w:right w:val="none" w:sz="0" w:space="0" w:color="auto"/>
          </w:divBdr>
        </w:div>
        <w:div w:id="2027709303">
          <w:marLeft w:val="0"/>
          <w:marRight w:val="0"/>
          <w:marTop w:val="0"/>
          <w:marBottom w:val="0"/>
          <w:divBdr>
            <w:top w:val="none" w:sz="0" w:space="0" w:color="auto"/>
            <w:left w:val="none" w:sz="0" w:space="0" w:color="auto"/>
            <w:bottom w:val="none" w:sz="0" w:space="0" w:color="auto"/>
            <w:right w:val="none" w:sz="0" w:space="0" w:color="auto"/>
          </w:divBdr>
        </w:div>
        <w:div w:id="42019740">
          <w:marLeft w:val="0"/>
          <w:marRight w:val="0"/>
          <w:marTop w:val="0"/>
          <w:marBottom w:val="0"/>
          <w:divBdr>
            <w:top w:val="none" w:sz="0" w:space="0" w:color="auto"/>
            <w:left w:val="none" w:sz="0" w:space="0" w:color="auto"/>
            <w:bottom w:val="none" w:sz="0" w:space="0" w:color="auto"/>
            <w:right w:val="none" w:sz="0" w:space="0" w:color="auto"/>
          </w:divBdr>
        </w:div>
        <w:div w:id="174999534">
          <w:marLeft w:val="0"/>
          <w:marRight w:val="0"/>
          <w:marTop w:val="0"/>
          <w:marBottom w:val="0"/>
          <w:divBdr>
            <w:top w:val="none" w:sz="0" w:space="0" w:color="auto"/>
            <w:left w:val="none" w:sz="0" w:space="0" w:color="auto"/>
            <w:bottom w:val="none" w:sz="0" w:space="0" w:color="auto"/>
            <w:right w:val="none" w:sz="0" w:space="0" w:color="auto"/>
          </w:divBdr>
        </w:div>
        <w:div w:id="539590626">
          <w:marLeft w:val="0"/>
          <w:marRight w:val="0"/>
          <w:marTop w:val="0"/>
          <w:marBottom w:val="0"/>
          <w:divBdr>
            <w:top w:val="none" w:sz="0" w:space="0" w:color="auto"/>
            <w:left w:val="none" w:sz="0" w:space="0" w:color="auto"/>
            <w:bottom w:val="none" w:sz="0" w:space="0" w:color="auto"/>
            <w:right w:val="none" w:sz="0" w:space="0" w:color="auto"/>
          </w:divBdr>
        </w:div>
        <w:div w:id="1092438189">
          <w:marLeft w:val="0"/>
          <w:marRight w:val="0"/>
          <w:marTop w:val="0"/>
          <w:marBottom w:val="0"/>
          <w:divBdr>
            <w:top w:val="none" w:sz="0" w:space="0" w:color="auto"/>
            <w:left w:val="none" w:sz="0" w:space="0" w:color="auto"/>
            <w:bottom w:val="none" w:sz="0" w:space="0" w:color="auto"/>
            <w:right w:val="none" w:sz="0" w:space="0" w:color="auto"/>
          </w:divBdr>
        </w:div>
        <w:div w:id="544025887">
          <w:marLeft w:val="0"/>
          <w:marRight w:val="0"/>
          <w:marTop w:val="0"/>
          <w:marBottom w:val="0"/>
          <w:divBdr>
            <w:top w:val="none" w:sz="0" w:space="0" w:color="auto"/>
            <w:left w:val="none" w:sz="0" w:space="0" w:color="auto"/>
            <w:bottom w:val="none" w:sz="0" w:space="0" w:color="auto"/>
            <w:right w:val="none" w:sz="0" w:space="0" w:color="auto"/>
          </w:divBdr>
        </w:div>
        <w:div w:id="182936536">
          <w:marLeft w:val="0"/>
          <w:marRight w:val="0"/>
          <w:marTop w:val="0"/>
          <w:marBottom w:val="0"/>
          <w:divBdr>
            <w:top w:val="none" w:sz="0" w:space="0" w:color="auto"/>
            <w:left w:val="none" w:sz="0" w:space="0" w:color="auto"/>
            <w:bottom w:val="none" w:sz="0" w:space="0" w:color="auto"/>
            <w:right w:val="none" w:sz="0" w:space="0" w:color="auto"/>
          </w:divBdr>
        </w:div>
        <w:div w:id="1749570666">
          <w:marLeft w:val="0"/>
          <w:marRight w:val="0"/>
          <w:marTop w:val="0"/>
          <w:marBottom w:val="0"/>
          <w:divBdr>
            <w:top w:val="none" w:sz="0" w:space="0" w:color="auto"/>
            <w:left w:val="none" w:sz="0" w:space="0" w:color="auto"/>
            <w:bottom w:val="none" w:sz="0" w:space="0" w:color="auto"/>
            <w:right w:val="none" w:sz="0" w:space="0" w:color="auto"/>
          </w:divBdr>
        </w:div>
        <w:div w:id="89207088">
          <w:marLeft w:val="0"/>
          <w:marRight w:val="0"/>
          <w:marTop w:val="0"/>
          <w:marBottom w:val="0"/>
          <w:divBdr>
            <w:top w:val="none" w:sz="0" w:space="0" w:color="auto"/>
            <w:left w:val="none" w:sz="0" w:space="0" w:color="auto"/>
            <w:bottom w:val="none" w:sz="0" w:space="0" w:color="auto"/>
            <w:right w:val="none" w:sz="0" w:space="0" w:color="auto"/>
          </w:divBdr>
        </w:div>
        <w:div w:id="146829355">
          <w:marLeft w:val="0"/>
          <w:marRight w:val="0"/>
          <w:marTop w:val="0"/>
          <w:marBottom w:val="0"/>
          <w:divBdr>
            <w:top w:val="none" w:sz="0" w:space="0" w:color="auto"/>
            <w:left w:val="none" w:sz="0" w:space="0" w:color="auto"/>
            <w:bottom w:val="none" w:sz="0" w:space="0" w:color="auto"/>
            <w:right w:val="none" w:sz="0" w:space="0" w:color="auto"/>
          </w:divBdr>
        </w:div>
        <w:div w:id="1247346724">
          <w:marLeft w:val="0"/>
          <w:marRight w:val="0"/>
          <w:marTop w:val="0"/>
          <w:marBottom w:val="0"/>
          <w:divBdr>
            <w:top w:val="none" w:sz="0" w:space="0" w:color="auto"/>
            <w:left w:val="none" w:sz="0" w:space="0" w:color="auto"/>
            <w:bottom w:val="none" w:sz="0" w:space="0" w:color="auto"/>
            <w:right w:val="none" w:sz="0" w:space="0" w:color="auto"/>
          </w:divBdr>
        </w:div>
        <w:div w:id="1676373250">
          <w:marLeft w:val="0"/>
          <w:marRight w:val="0"/>
          <w:marTop w:val="0"/>
          <w:marBottom w:val="0"/>
          <w:divBdr>
            <w:top w:val="none" w:sz="0" w:space="0" w:color="auto"/>
            <w:left w:val="none" w:sz="0" w:space="0" w:color="auto"/>
            <w:bottom w:val="none" w:sz="0" w:space="0" w:color="auto"/>
            <w:right w:val="none" w:sz="0" w:space="0" w:color="auto"/>
          </w:divBdr>
        </w:div>
        <w:div w:id="189997635">
          <w:marLeft w:val="0"/>
          <w:marRight w:val="0"/>
          <w:marTop w:val="0"/>
          <w:marBottom w:val="0"/>
          <w:divBdr>
            <w:top w:val="none" w:sz="0" w:space="0" w:color="auto"/>
            <w:left w:val="none" w:sz="0" w:space="0" w:color="auto"/>
            <w:bottom w:val="none" w:sz="0" w:space="0" w:color="auto"/>
            <w:right w:val="none" w:sz="0" w:space="0" w:color="auto"/>
          </w:divBdr>
        </w:div>
        <w:div w:id="130101775">
          <w:marLeft w:val="0"/>
          <w:marRight w:val="0"/>
          <w:marTop w:val="0"/>
          <w:marBottom w:val="0"/>
          <w:divBdr>
            <w:top w:val="none" w:sz="0" w:space="0" w:color="auto"/>
            <w:left w:val="none" w:sz="0" w:space="0" w:color="auto"/>
            <w:bottom w:val="none" w:sz="0" w:space="0" w:color="auto"/>
            <w:right w:val="none" w:sz="0" w:space="0" w:color="auto"/>
          </w:divBdr>
        </w:div>
        <w:div w:id="1867019331">
          <w:marLeft w:val="0"/>
          <w:marRight w:val="0"/>
          <w:marTop w:val="0"/>
          <w:marBottom w:val="0"/>
          <w:divBdr>
            <w:top w:val="none" w:sz="0" w:space="0" w:color="auto"/>
            <w:left w:val="none" w:sz="0" w:space="0" w:color="auto"/>
            <w:bottom w:val="none" w:sz="0" w:space="0" w:color="auto"/>
            <w:right w:val="none" w:sz="0" w:space="0" w:color="auto"/>
          </w:divBdr>
        </w:div>
        <w:div w:id="1805613264">
          <w:marLeft w:val="0"/>
          <w:marRight w:val="0"/>
          <w:marTop w:val="0"/>
          <w:marBottom w:val="0"/>
          <w:divBdr>
            <w:top w:val="none" w:sz="0" w:space="0" w:color="auto"/>
            <w:left w:val="none" w:sz="0" w:space="0" w:color="auto"/>
            <w:bottom w:val="none" w:sz="0" w:space="0" w:color="auto"/>
            <w:right w:val="none" w:sz="0" w:space="0" w:color="auto"/>
          </w:divBdr>
        </w:div>
        <w:div w:id="2090299026">
          <w:marLeft w:val="0"/>
          <w:marRight w:val="0"/>
          <w:marTop w:val="0"/>
          <w:marBottom w:val="0"/>
          <w:divBdr>
            <w:top w:val="none" w:sz="0" w:space="0" w:color="auto"/>
            <w:left w:val="none" w:sz="0" w:space="0" w:color="auto"/>
            <w:bottom w:val="none" w:sz="0" w:space="0" w:color="auto"/>
            <w:right w:val="none" w:sz="0" w:space="0" w:color="auto"/>
          </w:divBdr>
        </w:div>
        <w:div w:id="143469564">
          <w:marLeft w:val="0"/>
          <w:marRight w:val="0"/>
          <w:marTop w:val="0"/>
          <w:marBottom w:val="0"/>
          <w:divBdr>
            <w:top w:val="none" w:sz="0" w:space="0" w:color="auto"/>
            <w:left w:val="none" w:sz="0" w:space="0" w:color="auto"/>
            <w:bottom w:val="none" w:sz="0" w:space="0" w:color="auto"/>
            <w:right w:val="none" w:sz="0" w:space="0" w:color="auto"/>
          </w:divBdr>
        </w:div>
        <w:div w:id="1974018926">
          <w:marLeft w:val="0"/>
          <w:marRight w:val="0"/>
          <w:marTop w:val="0"/>
          <w:marBottom w:val="0"/>
          <w:divBdr>
            <w:top w:val="none" w:sz="0" w:space="0" w:color="auto"/>
            <w:left w:val="none" w:sz="0" w:space="0" w:color="auto"/>
            <w:bottom w:val="none" w:sz="0" w:space="0" w:color="auto"/>
            <w:right w:val="none" w:sz="0" w:space="0" w:color="auto"/>
          </w:divBdr>
        </w:div>
      </w:divsChild>
    </w:div>
    <w:div w:id="902064158">
      <w:bodyDiv w:val="1"/>
      <w:marLeft w:val="0"/>
      <w:marRight w:val="0"/>
      <w:marTop w:val="0"/>
      <w:marBottom w:val="0"/>
      <w:divBdr>
        <w:top w:val="none" w:sz="0" w:space="0" w:color="auto"/>
        <w:left w:val="none" w:sz="0" w:space="0" w:color="auto"/>
        <w:bottom w:val="none" w:sz="0" w:space="0" w:color="auto"/>
        <w:right w:val="none" w:sz="0" w:space="0" w:color="auto"/>
      </w:divBdr>
      <w:divsChild>
        <w:div w:id="412361180">
          <w:marLeft w:val="0"/>
          <w:marRight w:val="0"/>
          <w:marTop w:val="0"/>
          <w:marBottom w:val="0"/>
          <w:divBdr>
            <w:top w:val="none" w:sz="0" w:space="0" w:color="auto"/>
            <w:left w:val="none" w:sz="0" w:space="0" w:color="auto"/>
            <w:bottom w:val="none" w:sz="0" w:space="0" w:color="auto"/>
            <w:right w:val="none" w:sz="0" w:space="0" w:color="auto"/>
          </w:divBdr>
        </w:div>
        <w:div w:id="315302087">
          <w:marLeft w:val="0"/>
          <w:marRight w:val="0"/>
          <w:marTop w:val="0"/>
          <w:marBottom w:val="0"/>
          <w:divBdr>
            <w:top w:val="none" w:sz="0" w:space="0" w:color="auto"/>
            <w:left w:val="none" w:sz="0" w:space="0" w:color="auto"/>
            <w:bottom w:val="none" w:sz="0" w:space="0" w:color="auto"/>
            <w:right w:val="none" w:sz="0" w:space="0" w:color="auto"/>
          </w:divBdr>
        </w:div>
        <w:div w:id="207957068">
          <w:marLeft w:val="0"/>
          <w:marRight w:val="0"/>
          <w:marTop w:val="0"/>
          <w:marBottom w:val="0"/>
          <w:divBdr>
            <w:top w:val="none" w:sz="0" w:space="0" w:color="auto"/>
            <w:left w:val="none" w:sz="0" w:space="0" w:color="auto"/>
            <w:bottom w:val="none" w:sz="0" w:space="0" w:color="auto"/>
            <w:right w:val="none" w:sz="0" w:space="0" w:color="auto"/>
          </w:divBdr>
        </w:div>
        <w:div w:id="35857413">
          <w:marLeft w:val="0"/>
          <w:marRight w:val="0"/>
          <w:marTop w:val="0"/>
          <w:marBottom w:val="0"/>
          <w:divBdr>
            <w:top w:val="none" w:sz="0" w:space="0" w:color="auto"/>
            <w:left w:val="none" w:sz="0" w:space="0" w:color="auto"/>
            <w:bottom w:val="none" w:sz="0" w:space="0" w:color="auto"/>
            <w:right w:val="none" w:sz="0" w:space="0" w:color="auto"/>
          </w:divBdr>
        </w:div>
        <w:div w:id="1909261946">
          <w:marLeft w:val="0"/>
          <w:marRight w:val="0"/>
          <w:marTop w:val="0"/>
          <w:marBottom w:val="0"/>
          <w:divBdr>
            <w:top w:val="none" w:sz="0" w:space="0" w:color="auto"/>
            <w:left w:val="none" w:sz="0" w:space="0" w:color="auto"/>
            <w:bottom w:val="none" w:sz="0" w:space="0" w:color="auto"/>
            <w:right w:val="none" w:sz="0" w:space="0" w:color="auto"/>
          </w:divBdr>
        </w:div>
        <w:div w:id="1970822791">
          <w:marLeft w:val="0"/>
          <w:marRight w:val="0"/>
          <w:marTop w:val="0"/>
          <w:marBottom w:val="0"/>
          <w:divBdr>
            <w:top w:val="none" w:sz="0" w:space="0" w:color="auto"/>
            <w:left w:val="none" w:sz="0" w:space="0" w:color="auto"/>
            <w:bottom w:val="none" w:sz="0" w:space="0" w:color="auto"/>
            <w:right w:val="none" w:sz="0" w:space="0" w:color="auto"/>
          </w:divBdr>
        </w:div>
        <w:div w:id="229390511">
          <w:marLeft w:val="0"/>
          <w:marRight w:val="0"/>
          <w:marTop w:val="0"/>
          <w:marBottom w:val="0"/>
          <w:divBdr>
            <w:top w:val="none" w:sz="0" w:space="0" w:color="auto"/>
            <w:left w:val="none" w:sz="0" w:space="0" w:color="auto"/>
            <w:bottom w:val="none" w:sz="0" w:space="0" w:color="auto"/>
            <w:right w:val="none" w:sz="0" w:space="0" w:color="auto"/>
          </w:divBdr>
        </w:div>
        <w:div w:id="927269207">
          <w:marLeft w:val="0"/>
          <w:marRight w:val="0"/>
          <w:marTop w:val="0"/>
          <w:marBottom w:val="0"/>
          <w:divBdr>
            <w:top w:val="none" w:sz="0" w:space="0" w:color="auto"/>
            <w:left w:val="none" w:sz="0" w:space="0" w:color="auto"/>
            <w:bottom w:val="none" w:sz="0" w:space="0" w:color="auto"/>
            <w:right w:val="none" w:sz="0" w:space="0" w:color="auto"/>
          </w:divBdr>
        </w:div>
        <w:div w:id="1606228084">
          <w:marLeft w:val="0"/>
          <w:marRight w:val="0"/>
          <w:marTop w:val="0"/>
          <w:marBottom w:val="0"/>
          <w:divBdr>
            <w:top w:val="none" w:sz="0" w:space="0" w:color="auto"/>
            <w:left w:val="none" w:sz="0" w:space="0" w:color="auto"/>
            <w:bottom w:val="none" w:sz="0" w:space="0" w:color="auto"/>
            <w:right w:val="none" w:sz="0" w:space="0" w:color="auto"/>
          </w:divBdr>
        </w:div>
        <w:div w:id="983855360">
          <w:marLeft w:val="0"/>
          <w:marRight w:val="0"/>
          <w:marTop w:val="0"/>
          <w:marBottom w:val="0"/>
          <w:divBdr>
            <w:top w:val="none" w:sz="0" w:space="0" w:color="auto"/>
            <w:left w:val="none" w:sz="0" w:space="0" w:color="auto"/>
            <w:bottom w:val="none" w:sz="0" w:space="0" w:color="auto"/>
            <w:right w:val="none" w:sz="0" w:space="0" w:color="auto"/>
          </w:divBdr>
        </w:div>
        <w:div w:id="1185486191">
          <w:marLeft w:val="0"/>
          <w:marRight w:val="0"/>
          <w:marTop w:val="0"/>
          <w:marBottom w:val="0"/>
          <w:divBdr>
            <w:top w:val="none" w:sz="0" w:space="0" w:color="auto"/>
            <w:left w:val="none" w:sz="0" w:space="0" w:color="auto"/>
            <w:bottom w:val="none" w:sz="0" w:space="0" w:color="auto"/>
            <w:right w:val="none" w:sz="0" w:space="0" w:color="auto"/>
          </w:divBdr>
        </w:div>
        <w:div w:id="1599170761">
          <w:marLeft w:val="0"/>
          <w:marRight w:val="0"/>
          <w:marTop w:val="0"/>
          <w:marBottom w:val="0"/>
          <w:divBdr>
            <w:top w:val="none" w:sz="0" w:space="0" w:color="auto"/>
            <w:left w:val="none" w:sz="0" w:space="0" w:color="auto"/>
            <w:bottom w:val="none" w:sz="0" w:space="0" w:color="auto"/>
            <w:right w:val="none" w:sz="0" w:space="0" w:color="auto"/>
          </w:divBdr>
        </w:div>
        <w:div w:id="359359402">
          <w:marLeft w:val="0"/>
          <w:marRight w:val="0"/>
          <w:marTop w:val="0"/>
          <w:marBottom w:val="0"/>
          <w:divBdr>
            <w:top w:val="none" w:sz="0" w:space="0" w:color="auto"/>
            <w:left w:val="none" w:sz="0" w:space="0" w:color="auto"/>
            <w:bottom w:val="none" w:sz="0" w:space="0" w:color="auto"/>
            <w:right w:val="none" w:sz="0" w:space="0" w:color="auto"/>
          </w:divBdr>
        </w:div>
        <w:div w:id="680670077">
          <w:marLeft w:val="0"/>
          <w:marRight w:val="0"/>
          <w:marTop w:val="0"/>
          <w:marBottom w:val="0"/>
          <w:divBdr>
            <w:top w:val="none" w:sz="0" w:space="0" w:color="auto"/>
            <w:left w:val="none" w:sz="0" w:space="0" w:color="auto"/>
            <w:bottom w:val="none" w:sz="0" w:space="0" w:color="auto"/>
            <w:right w:val="none" w:sz="0" w:space="0" w:color="auto"/>
          </w:divBdr>
        </w:div>
        <w:div w:id="1633517527">
          <w:marLeft w:val="0"/>
          <w:marRight w:val="0"/>
          <w:marTop w:val="0"/>
          <w:marBottom w:val="0"/>
          <w:divBdr>
            <w:top w:val="none" w:sz="0" w:space="0" w:color="auto"/>
            <w:left w:val="none" w:sz="0" w:space="0" w:color="auto"/>
            <w:bottom w:val="none" w:sz="0" w:space="0" w:color="auto"/>
            <w:right w:val="none" w:sz="0" w:space="0" w:color="auto"/>
          </w:divBdr>
        </w:div>
        <w:div w:id="284583825">
          <w:marLeft w:val="0"/>
          <w:marRight w:val="0"/>
          <w:marTop w:val="0"/>
          <w:marBottom w:val="0"/>
          <w:divBdr>
            <w:top w:val="none" w:sz="0" w:space="0" w:color="auto"/>
            <w:left w:val="none" w:sz="0" w:space="0" w:color="auto"/>
            <w:bottom w:val="none" w:sz="0" w:space="0" w:color="auto"/>
            <w:right w:val="none" w:sz="0" w:space="0" w:color="auto"/>
          </w:divBdr>
        </w:div>
        <w:div w:id="1122725888">
          <w:marLeft w:val="0"/>
          <w:marRight w:val="0"/>
          <w:marTop w:val="0"/>
          <w:marBottom w:val="0"/>
          <w:divBdr>
            <w:top w:val="none" w:sz="0" w:space="0" w:color="auto"/>
            <w:left w:val="none" w:sz="0" w:space="0" w:color="auto"/>
            <w:bottom w:val="none" w:sz="0" w:space="0" w:color="auto"/>
            <w:right w:val="none" w:sz="0" w:space="0" w:color="auto"/>
          </w:divBdr>
        </w:div>
        <w:div w:id="1808544627">
          <w:marLeft w:val="0"/>
          <w:marRight w:val="0"/>
          <w:marTop w:val="0"/>
          <w:marBottom w:val="0"/>
          <w:divBdr>
            <w:top w:val="none" w:sz="0" w:space="0" w:color="auto"/>
            <w:left w:val="none" w:sz="0" w:space="0" w:color="auto"/>
            <w:bottom w:val="none" w:sz="0" w:space="0" w:color="auto"/>
            <w:right w:val="none" w:sz="0" w:space="0" w:color="auto"/>
          </w:divBdr>
        </w:div>
        <w:div w:id="1382052064">
          <w:marLeft w:val="0"/>
          <w:marRight w:val="0"/>
          <w:marTop w:val="0"/>
          <w:marBottom w:val="0"/>
          <w:divBdr>
            <w:top w:val="none" w:sz="0" w:space="0" w:color="auto"/>
            <w:left w:val="none" w:sz="0" w:space="0" w:color="auto"/>
            <w:bottom w:val="none" w:sz="0" w:space="0" w:color="auto"/>
            <w:right w:val="none" w:sz="0" w:space="0" w:color="auto"/>
          </w:divBdr>
        </w:div>
        <w:div w:id="1479033921">
          <w:marLeft w:val="0"/>
          <w:marRight w:val="0"/>
          <w:marTop w:val="0"/>
          <w:marBottom w:val="0"/>
          <w:divBdr>
            <w:top w:val="none" w:sz="0" w:space="0" w:color="auto"/>
            <w:left w:val="none" w:sz="0" w:space="0" w:color="auto"/>
            <w:bottom w:val="none" w:sz="0" w:space="0" w:color="auto"/>
            <w:right w:val="none" w:sz="0" w:space="0" w:color="auto"/>
          </w:divBdr>
        </w:div>
        <w:div w:id="274408594">
          <w:marLeft w:val="0"/>
          <w:marRight w:val="0"/>
          <w:marTop w:val="0"/>
          <w:marBottom w:val="0"/>
          <w:divBdr>
            <w:top w:val="none" w:sz="0" w:space="0" w:color="auto"/>
            <w:left w:val="none" w:sz="0" w:space="0" w:color="auto"/>
            <w:bottom w:val="none" w:sz="0" w:space="0" w:color="auto"/>
            <w:right w:val="none" w:sz="0" w:space="0" w:color="auto"/>
          </w:divBdr>
        </w:div>
        <w:div w:id="213126868">
          <w:marLeft w:val="0"/>
          <w:marRight w:val="0"/>
          <w:marTop w:val="0"/>
          <w:marBottom w:val="0"/>
          <w:divBdr>
            <w:top w:val="none" w:sz="0" w:space="0" w:color="auto"/>
            <w:left w:val="none" w:sz="0" w:space="0" w:color="auto"/>
            <w:bottom w:val="none" w:sz="0" w:space="0" w:color="auto"/>
            <w:right w:val="none" w:sz="0" w:space="0" w:color="auto"/>
          </w:divBdr>
        </w:div>
        <w:div w:id="1857620617">
          <w:marLeft w:val="0"/>
          <w:marRight w:val="0"/>
          <w:marTop w:val="0"/>
          <w:marBottom w:val="0"/>
          <w:divBdr>
            <w:top w:val="none" w:sz="0" w:space="0" w:color="auto"/>
            <w:left w:val="none" w:sz="0" w:space="0" w:color="auto"/>
            <w:bottom w:val="none" w:sz="0" w:space="0" w:color="auto"/>
            <w:right w:val="none" w:sz="0" w:space="0" w:color="auto"/>
          </w:divBdr>
        </w:div>
        <w:div w:id="811681122">
          <w:marLeft w:val="0"/>
          <w:marRight w:val="0"/>
          <w:marTop w:val="0"/>
          <w:marBottom w:val="0"/>
          <w:divBdr>
            <w:top w:val="none" w:sz="0" w:space="0" w:color="auto"/>
            <w:left w:val="none" w:sz="0" w:space="0" w:color="auto"/>
            <w:bottom w:val="none" w:sz="0" w:space="0" w:color="auto"/>
            <w:right w:val="none" w:sz="0" w:space="0" w:color="auto"/>
          </w:divBdr>
        </w:div>
        <w:div w:id="1561791163">
          <w:marLeft w:val="0"/>
          <w:marRight w:val="0"/>
          <w:marTop w:val="0"/>
          <w:marBottom w:val="0"/>
          <w:divBdr>
            <w:top w:val="none" w:sz="0" w:space="0" w:color="auto"/>
            <w:left w:val="none" w:sz="0" w:space="0" w:color="auto"/>
            <w:bottom w:val="none" w:sz="0" w:space="0" w:color="auto"/>
            <w:right w:val="none" w:sz="0" w:space="0" w:color="auto"/>
          </w:divBdr>
        </w:div>
        <w:div w:id="700668929">
          <w:marLeft w:val="0"/>
          <w:marRight w:val="0"/>
          <w:marTop w:val="0"/>
          <w:marBottom w:val="0"/>
          <w:divBdr>
            <w:top w:val="none" w:sz="0" w:space="0" w:color="auto"/>
            <w:left w:val="none" w:sz="0" w:space="0" w:color="auto"/>
            <w:bottom w:val="none" w:sz="0" w:space="0" w:color="auto"/>
            <w:right w:val="none" w:sz="0" w:space="0" w:color="auto"/>
          </w:divBdr>
        </w:div>
        <w:div w:id="623462756">
          <w:marLeft w:val="0"/>
          <w:marRight w:val="0"/>
          <w:marTop w:val="0"/>
          <w:marBottom w:val="0"/>
          <w:divBdr>
            <w:top w:val="none" w:sz="0" w:space="0" w:color="auto"/>
            <w:left w:val="none" w:sz="0" w:space="0" w:color="auto"/>
            <w:bottom w:val="none" w:sz="0" w:space="0" w:color="auto"/>
            <w:right w:val="none" w:sz="0" w:space="0" w:color="auto"/>
          </w:divBdr>
        </w:div>
        <w:div w:id="663439575">
          <w:marLeft w:val="0"/>
          <w:marRight w:val="0"/>
          <w:marTop w:val="0"/>
          <w:marBottom w:val="0"/>
          <w:divBdr>
            <w:top w:val="none" w:sz="0" w:space="0" w:color="auto"/>
            <w:left w:val="none" w:sz="0" w:space="0" w:color="auto"/>
            <w:bottom w:val="none" w:sz="0" w:space="0" w:color="auto"/>
            <w:right w:val="none" w:sz="0" w:space="0" w:color="auto"/>
          </w:divBdr>
        </w:div>
        <w:div w:id="5911523">
          <w:marLeft w:val="0"/>
          <w:marRight w:val="0"/>
          <w:marTop w:val="0"/>
          <w:marBottom w:val="0"/>
          <w:divBdr>
            <w:top w:val="none" w:sz="0" w:space="0" w:color="auto"/>
            <w:left w:val="none" w:sz="0" w:space="0" w:color="auto"/>
            <w:bottom w:val="none" w:sz="0" w:space="0" w:color="auto"/>
            <w:right w:val="none" w:sz="0" w:space="0" w:color="auto"/>
          </w:divBdr>
        </w:div>
      </w:divsChild>
    </w:div>
    <w:div w:id="1024675132">
      <w:bodyDiv w:val="1"/>
      <w:marLeft w:val="0"/>
      <w:marRight w:val="0"/>
      <w:marTop w:val="0"/>
      <w:marBottom w:val="0"/>
      <w:divBdr>
        <w:top w:val="none" w:sz="0" w:space="0" w:color="auto"/>
        <w:left w:val="none" w:sz="0" w:space="0" w:color="auto"/>
        <w:bottom w:val="none" w:sz="0" w:space="0" w:color="auto"/>
        <w:right w:val="none" w:sz="0" w:space="0" w:color="auto"/>
      </w:divBdr>
      <w:divsChild>
        <w:div w:id="163906911">
          <w:marLeft w:val="0"/>
          <w:marRight w:val="0"/>
          <w:marTop w:val="0"/>
          <w:marBottom w:val="0"/>
          <w:divBdr>
            <w:top w:val="none" w:sz="0" w:space="0" w:color="auto"/>
            <w:left w:val="none" w:sz="0" w:space="0" w:color="auto"/>
            <w:bottom w:val="none" w:sz="0" w:space="0" w:color="auto"/>
            <w:right w:val="none" w:sz="0" w:space="0" w:color="auto"/>
          </w:divBdr>
        </w:div>
        <w:div w:id="336230501">
          <w:marLeft w:val="0"/>
          <w:marRight w:val="0"/>
          <w:marTop w:val="0"/>
          <w:marBottom w:val="0"/>
          <w:divBdr>
            <w:top w:val="none" w:sz="0" w:space="0" w:color="auto"/>
            <w:left w:val="none" w:sz="0" w:space="0" w:color="auto"/>
            <w:bottom w:val="none" w:sz="0" w:space="0" w:color="auto"/>
            <w:right w:val="none" w:sz="0" w:space="0" w:color="auto"/>
          </w:divBdr>
        </w:div>
        <w:div w:id="1573928834">
          <w:marLeft w:val="0"/>
          <w:marRight w:val="0"/>
          <w:marTop w:val="0"/>
          <w:marBottom w:val="0"/>
          <w:divBdr>
            <w:top w:val="none" w:sz="0" w:space="0" w:color="auto"/>
            <w:left w:val="none" w:sz="0" w:space="0" w:color="auto"/>
            <w:bottom w:val="none" w:sz="0" w:space="0" w:color="auto"/>
            <w:right w:val="none" w:sz="0" w:space="0" w:color="auto"/>
          </w:divBdr>
        </w:div>
        <w:div w:id="1826974473">
          <w:marLeft w:val="0"/>
          <w:marRight w:val="0"/>
          <w:marTop w:val="0"/>
          <w:marBottom w:val="0"/>
          <w:divBdr>
            <w:top w:val="none" w:sz="0" w:space="0" w:color="auto"/>
            <w:left w:val="none" w:sz="0" w:space="0" w:color="auto"/>
            <w:bottom w:val="none" w:sz="0" w:space="0" w:color="auto"/>
            <w:right w:val="none" w:sz="0" w:space="0" w:color="auto"/>
          </w:divBdr>
        </w:div>
        <w:div w:id="1808355686">
          <w:marLeft w:val="0"/>
          <w:marRight w:val="0"/>
          <w:marTop w:val="0"/>
          <w:marBottom w:val="0"/>
          <w:divBdr>
            <w:top w:val="none" w:sz="0" w:space="0" w:color="auto"/>
            <w:left w:val="none" w:sz="0" w:space="0" w:color="auto"/>
            <w:bottom w:val="none" w:sz="0" w:space="0" w:color="auto"/>
            <w:right w:val="none" w:sz="0" w:space="0" w:color="auto"/>
          </w:divBdr>
        </w:div>
        <w:div w:id="1631125733">
          <w:marLeft w:val="0"/>
          <w:marRight w:val="0"/>
          <w:marTop w:val="0"/>
          <w:marBottom w:val="0"/>
          <w:divBdr>
            <w:top w:val="none" w:sz="0" w:space="0" w:color="auto"/>
            <w:left w:val="none" w:sz="0" w:space="0" w:color="auto"/>
            <w:bottom w:val="none" w:sz="0" w:space="0" w:color="auto"/>
            <w:right w:val="none" w:sz="0" w:space="0" w:color="auto"/>
          </w:divBdr>
        </w:div>
        <w:div w:id="1204828869">
          <w:marLeft w:val="0"/>
          <w:marRight w:val="0"/>
          <w:marTop w:val="0"/>
          <w:marBottom w:val="0"/>
          <w:divBdr>
            <w:top w:val="none" w:sz="0" w:space="0" w:color="auto"/>
            <w:left w:val="none" w:sz="0" w:space="0" w:color="auto"/>
            <w:bottom w:val="none" w:sz="0" w:space="0" w:color="auto"/>
            <w:right w:val="none" w:sz="0" w:space="0" w:color="auto"/>
          </w:divBdr>
        </w:div>
        <w:div w:id="1102451199">
          <w:marLeft w:val="0"/>
          <w:marRight w:val="0"/>
          <w:marTop w:val="0"/>
          <w:marBottom w:val="0"/>
          <w:divBdr>
            <w:top w:val="none" w:sz="0" w:space="0" w:color="auto"/>
            <w:left w:val="none" w:sz="0" w:space="0" w:color="auto"/>
            <w:bottom w:val="none" w:sz="0" w:space="0" w:color="auto"/>
            <w:right w:val="none" w:sz="0" w:space="0" w:color="auto"/>
          </w:divBdr>
        </w:div>
        <w:div w:id="42288342">
          <w:marLeft w:val="0"/>
          <w:marRight w:val="0"/>
          <w:marTop w:val="0"/>
          <w:marBottom w:val="0"/>
          <w:divBdr>
            <w:top w:val="none" w:sz="0" w:space="0" w:color="auto"/>
            <w:left w:val="none" w:sz="0" w:space="0" w:color="auto"/>
            <w:bottom w:val="none" w:sz="0" w:space="0" w:color="auto"/>
            <w:right w:val="none" w:sz="0" w:space="0" w:color="auto"/>
          </w:divBdr>
        </w:div>
        <w:div w:id="1443921166">
          <w:marLeft w:val="0"/>
          <w:marRight w:val="0"/>
          <w:marTop w:val="0"/>
          <w:marBottom w:val="0"/>
          <w:divBdr>
            <w:top w:val="none" w:sz="0" w:space="0" w:color="auto"/>
            <w:left w:val="none" w:sz="0" w:space="0" w:color="auto"/>
            <w:bottom w:val="none" w:sz="0" w:space="0" w:color="auto"/>
            <w:right w:val="none" w:sz="0" w:space="0" w:color="auto"/>
          </w:divBdr>
        </w:div>
        <w:div w:id="706871841">
          <w:marLeft w:val="0"/>
          <w:marRight w:val="0"/>
          <w:marTop w:val="0"/>
          <w:marBottom w:val="0"/>
          <w:divBdr>
            <w:top w:val="none" w:sz="0" w:space="0" w:color="auto"/>
            <w:left w:val="none" w:sz="0" w:space="0" w:color="auto"/>
            <w:bottom w:val="none" w:sz="0" w:space="0" w:color="auto"/>
            <w:right w:val="none" w:sz="0" w:space="0" w:color="auto"/>
          </w:divBdr>
        </w:div>
        <w:div w:id="969214970">
          <w:marLeft w:val="0"/>
          <w:marRight w:val="0"/>
          <w:marTop w:val="0"/>
          <w:marBottom w:val="0"/>
          <w:divBdr>
            <w:top w:val="none" w:sz="0" w:space="0" w:color="auto"/>
            <w:left w:val="none" w:sz="0" w:space="0" w:color="auto"/>
            <w:bottom w:val="none" w:sz="0" w:space="0" w:color="auto"/>
            <w:right w:val="none" w:sz="0" w:space="0" w:color="auto"/>
          </w:divBdr>
        </w:div>
        <w:div w:id="2107580279">
          <w:marLeft w:val="0"/>
          <w:marRight w:val="0"/>
          <w:marTop w:val="0"/>
          <w:marBottom w:val="0"/>
          <w:divBdr>
            <w:top w:val="none" w:sz="0" w:space="0" w:color="auto"/>
            <w:left w:val="none" w:sz="0" w:space="0" w:color="auto"/>
            <w:bottom w:val="none" w:sz="0" w:space="0" w:color="auto"/>
            <w:right w:val="none" w:sz="0" w:space="0" w:color="auto"/>
          </w:divBdr>
        </w:div>
        <w:div w:id="599141277">
          <w:marLeft w:val="0"/>
          <w:marRight w:val="0"/>
          <w:marTop w:val="0"/>
          <w:marBottom w:val="0"/>
          <w:divBdr>
            <w:top w:val="none" w:sz="0" w:space="0" w:color="auto"/>
            <w:left w:val="none" w:sz="0" w:space="0" w:color="auto"/>
            <w:bottom w:val="none" w:sz="0" w:space="0" w:color="auto"/>
            <w:right w:val="none" w:sz="0" w:space="0" w:color="auto"/>
          </w:divBdr>
        </w:div>
      </w:divsChild>
    </w:div>
    <w:div w:id="1029990240">
      <w:bodyDiv w:val="1"/>
      <w:marLeft w:val="0"/>
      <w:marRight w:val="0"/>
      <w:marTop w:val="0"/>
      <w:marBottom w:val="0"/>
      <w:divBdr>
        <w:top w:val="none" w:sz="0" w:space="0" w:color="auto"/>
        <w:left w:val="none" w:sz="0" w:space="0" w:color="auto"/>
        <w:bottom w:val="none" w:sz="0" w:space="0" w:color="auto"/>
        <w:right w:val="none" w:sz="0" w:space="0" w:color="auto"/>
      </w:divBdr>
    </w:div>
    <w:div w:id="1033188160">
      <w:bodyDiv w:val="1"/>
      <w:marLeft w:val="0"/>
      <w:marRight w:val="0"/>
      <w:marTop w:val="0"/>
      <w:marBottom w:val="0"/>
      <w:divBdr>
        <w:top w:val="none" w:sz="0" w:space="0" w:color="auto"/>
        <w:left w:val="none" w:sz="0" w:space="0" w:color="auto"/>
        <w:bottom w:val="none" w:sz="0" w:space="0" w:color="auto"/>
        <w:right w:val="none" w:sz="0" w:space="0" w:color="auto"/>
      </w:divBdr>
      <w:divsChild>
        <w:div w:id="2097053517">
          <w:marLeft w:val="0"/>
          <w:marRight w:val="0"/>
          <w:marTop w:val="0"/>
          <w:marBottom w:val="0"/>
          <w:divBdr>
            <w:top w:val="none" w:sz="0" w:space="0" w:color="auto"/>
            <w:left w:val="none" w:sz="0" w:space="0" w:color="auto"/>
            <w:bottom w:val="none" w:sz="0" w:space="0" w:color="auto"/>
            <w:right w:val="none" w:sz="0" w:space="0" w:color="auto"/>
          </w:divBdr>
        </w:div>
        <w:div w:id="1611548575">
          <w:marLeft w:val="0"/>
          <w:marRight w:val="0"/>
          <w:marTop w:val="0"/>
          <w:marBottom w:val="0"/>
          <w:divBdr>
            <w:top w:val="none" w:sz="0" w:space="0" w:color="auto"/>
            <w:left w:val="none" w:sz="0" w:space="0" w:color="auto"/>
            <w:bottom w:val="none" w:sz="0" w:space="0" w:color="auto"/>
            <w:right w:val="none" w:sz="0" w:space="0" w:color="auto"/>
          </w:divBdr>
        </w:div>
        <w:div w:id="1274707464">
          <w:marLeft w:val="0"/>
          <w:marRight w:val="0"/>
          <w:marTop w:val="0"/>
          <w:marBottom w:val="0"/>
          <w:divBdr>
            <w:top w:val="none" w:sz="0" w:space="0" w:color="auto"/>
            <w:left w:val="none" w:sz="0" w:space="0" w:color="auto"/>
            <w:bottom w:val="none" w:sz="0" w:space="0" w:color="auto"/>
            <w:right w:val="none" w:sz="0" w:space="0" w:color="auto"/>
          </w:divBdr>
        </w:div>
        <w:div w:id="545796644">
          <w:marLeft w:val="0"/>
          <w:marRight w:val="0"/>
          <w:marTop w:val="0"/>
          <w:marBottom w:val="0"/>
          <w:divBdr>
            <w:top w:val="none" w:sz="0" w:space="0" w:color="auto"/>
            <w:left w:val="none" w:sz="0" w:space="0" w:color="auto"/>
            <w:bottom w:val="none" w:sz="0" w:space="0" w:color="auto"/>
            <w:right w:val="none" w:sz="0" w:space="0" w:color="auto"/>
          </w:divBdr>
        </w:div>
        <w:div w:id="728266832">
          <w:marLeft w:val="0"/>
          <w:marRight w:val="0"/>
          <w:marTop w:val="0"/>
          <w:marBottom w:val="0"/>
          <w:divBdr>
            <w:top w:val="none" w:sz="0" w:space="0" w:color="auto"/>
            <w:left w:val="none" w:sz="0" w:space="0" w:color="auto"/>
            <w:bottom w:val="none" w:sz="0" w:space="0" w:color="auto"/>
            <w:right w:val="none" w:sz="0" w:space="0" w:color="auto"/>
          </w:divBdr>
        </w:div>
        <w:div w:id="1139306294">
          <w:marLeft w:val="0"/>
          <w:marRight w:val="0"/>
          <w:marTop w:val="0"/>
          <w:marBottom w:val="0"/>
          <w:divBdr>
            <w:top w:val="none" w:sz="0" w:space="0" w:color="auto"/>
            <w:left w:val="none" w:sz="0" w:space="0" w:color="auto"/>
            <w:bottom w:val="none" w:sz="0" w:space="0" w:color="auto"/>
            <w:right w:val="none" w:sz="0" w:space="0" w:color="auto"/>
          </w:divBdr>
        </w:div>
        <w:div w:id="294917831">
          <w:marLeft w:val="0"/>
          <w:marRight w:val="0"/>
          <w:marTop w:val="0"/>
          <w:marBottom w:val="0"/>
          <w:divBdr>
            <w:top w:val="none" w:sz="0" w:space="0" w:color="auto"/>
            <w:left w:val="none" w:sz="0" w:space="0" w:color="auto"/>
            <w:bottom w:val="none" w:sz="0" w:space="0" w:color="auto"/>
            <w:right w:val="none" w:sz="0" w:space="0" w:color="auto"/>
          </w:divBdr>
        </w:div>
        <w:div w:id="1283347551">
          <w:marLeft w:val="0"/>
          <w:marRight w:val="0"/>
          <w:marTop w:val="0"/>
          <w:marBottom w:val="0"/>
          <w:divBdr>
            <w:top w:val="none" w:sz="0" w:space="0" w:color="auto"/>
            <w:left w:val="none" w:sz="0" w:space="0" w:color="auto"/>
            <w:bottom w:val="none" w:sz="0" w:space="0" w:color="auto"/>
            <w:right w:val="none" w:sz="0" w:space="0" w:color="auto"/>
          </w:divBdr>
        </w:div>
        <w:div w:id="1516723400">
          <w:marLeft w:val="0"/>
          <w:marRight w:val="0"/>
          <w:marTop w:val="0"/>
          <w:marBottom w:val="0"/>
          <w:divBdr>
            <w:top w:val="none" w:sz="0" w:space="0" w:color="auto"/>
            <w:left w:val="none" w:sz="0" w:space="0" w:color="auto"/>
            <w:bottom w:val="none" w:sz="0" w:space="0" w:color="auto"/>
            <w:right w:val="none" w:sz="0" w:space="0" w:color="auto"/>
          </w:divBdr>
        </w:div>
        <w:div w:id="416369984">
          <w:marLeft w:val="0"/>
          <w:marRight w:val="0"/>
          <w:marTop w:val="0"/>
          <w:marBottom w:val="0"/>
          <w:divBdr>
            <w:top w:val="none" w:sz="0" w:space="0" w:color="auto"/>
            <w:left w:val="none" w:sz="0" w:space="0" w:color="auto"/>
            <w:bottom w:val="none" w:sz="0" w:space="0" w:color="auto"/>
            <w:right w:val="none" w:sz="0" w:space="0" w:color="auto"/>
          </w:divBdr>
        </w:div>
        <w:div w:id="551427885">
          <w:marLeft w:val="0"/>
          <w:marRight w:val="0"/>
          <w:marTop w:val="0"/>
          <w:marBottom w:val="0"/>
          <w:divBdr>
            <w:top w:val="none" w:sz="0" w:space="0" w:color="auto"/>
            <w:left w:val="none" w:sz="0" w:space="0" w:color="auto"/>
            <w:bottom w:val="none" w:sz="0" w:space="0" w:color="auto"/>
            <w:right w:val="none" w:sz="0" w:space="0" w:color="auto"/>
          </w:divBdr>
        </w:div>
        <w:div w:id="286740366">
          <w:marLeft w:val="0"/>
          <w:marRight w:val="0"/>
          <w:marTop w:val="0"/>
          <w:marBottom w:val="0"/>
          <w:divBdr>
            <w:top w:val="none" w:sz="0" w:space="0" w:color="auto"/>
            <w:left w:val="none" w:sz="0" w:space="0" w:color="auto"/>
            <w:bottom w:val="none" w:sz="0" w:space="0" w:color="auto"/>
            <w:right w:val="none" w:sz="0" w:space="0" w:color="auto"/>
          </w:divBdr>
        </w:div>
        <w:div w:id="712340587">
          <w:marLeft w:val="0"/>
          <w:marRight w:val="0"/>
          <w:marTop w:val="0"/>
          <w:marBottom w:val="0"/>
          <w:divBdr>
            <w:top w:val="none" w:sz="0" w:space="0" w:color="auto"/>
            <w:left w:val="none" w:sz="0" w:space="0" w:color="auto"/>
            <w:bottom w:val="none" w:sz="0" w:space="0" w:color="auto"/>
            <w:right w:val="none" w:sz="0" w:space="0" w:color="auto"/>
          </w:divBdr>
        </w:div>
        <w:div w:id="1376613465">
          <w:marLeft w:val="0"/>
          <w:marRight w:val="0"/>
          <w:marTop w:val="0"/>
          <w:marBottom w:val="0"/>
          <w:divBdr>
            <w:top w:val="none" w:sz="0" w:space="0" w:color="auto"/>
            <w:left w:val="none" w:sz="0" w:space="0" w:color="auto"/>
            <w:bottom w:val="none" w:sz="0" w:space="0" w:color="auto"/>
            <w:right w:val="none" w:sz="0" w:space="0" w:color="auto"/>
          </w:divBdr>
        </w:div>
        <w:div w:id="646397542">
          <w:marLeft w:val="0"/>
          <w:marRight w:val="0"/>
          <w:marTop w:val="0"/>
          <w:marBottom w:val="0"/>
          <w:divBdr>
            <w:top w:val="none" w:sz="0" w:space="0" w:color="auto"/>
            <w:left w:val="none" w:sz="0" w:space="0" w:color="auto"/>
            <w:bottom w:val="none" w:sz="0" w:space="0" w:color="auto"/>
            <w:right w:val="none" w:sz="0" w:space="0" w:color="auto"/>
          </w:divBdr>
        </w:div>
        <w:div w:id="1884055424">
          <w:marLeft w:val="0"/>
          <w:marRight w:val="0"/>
          <w:marTop w:val="0"/>
          <w:marBottom w:val="0"/>
          <w:divBdr>
            <w:top w:val="none" w:sz="0" w:space="0" w:color="auto"/>
            <w:left w:val="none" w:sz="0" w:space="0" w:color="auto"/>
            <w:bottom w:val="none" w:sz="0" w:space="0" w:color="auto"/>
            <w:right w:val="none" w:sz="0" w:space="0" w:color="auto"/>
          </w:divBdr>
        </w:div>
        <w:div w:id="867521231">
          <w:marLeft w:val="0"/>
          <w:marRight w:val="0"/>
          <w:marTop w:val="0"/>
          <w:marBottom w:val="0"/>
          <w:divBdr>
            <w:top w:val="none" w:sz="0" w:space="0" w:color="auto"/>
            <w:left w:val="none" w:sz="0" w:space="0" w:color="auto"/>
            <w:bottom w:val="none" w:sz="0" w:space="0" w:color="auto"/>
            <w:right w:val="none" w:sz="0" w:space="0" w:color="auto"/>
          </w:divBdr>
        </w:div>
        <w:div w:id="1726446575">
          <w:marLeft w:val="0"/>
          <w:marRight w:val="0"/>
          <w:marTop w:val="0"/>
          <w:marBottom w:val="0"/>
          <w:divBdr>
            <w:top w:val="none" w:sz="0" w:space="0" w:color="auto"/>
            <w:left w:val="none" w:sz="0" w:space="0" w:color="auto"/>
            <w:bottom w:val="none" w:sz="0" w:space="0" w:color="auto"/>
            <w:right w:val="none" w:sz="0" w:space="0" w:color="auto"/>
          </w:divBdr>
        </w:div>
        <w:div w:id="713386151">
          <w:marLeft w:val="0"/>
          <w:marRight w:val="0"/>
          <w:marTop w:val="0"/>
          <w:marBottom w:val="0"/>
          <w:divBdr>
            <w:top w:val="none" w:sz="0" w:space="0" w:color="auto"/>
            <w:left w:val="none" w:sz="0" w:space="0" w:color="auto"/>
            <w:bottom w:val="none" w:sz="0" w:space="0" w:color="auto"/>
            <w:right w:val="none" w:sz="0" w:space="0" w:color="auto"/>
          </w:divBdr>
        </w:div>
        <w:div w:id="2053112528">
          <w:marLeft w:val="0"/>
          <w:marRight w:val="0"/>
          <w:marTop w:val="0"/>
          <w:marBottom w:val="0"/>
          <w:divBdr>
            <w:top w:val="none" w:sz="0" w:space="0" w:color="auto"/>
            <w:left w:val="none" w:sz="0" w:space="0" w:color="auto"/>
            <w:bottom w:val="none" w:sz="0" w:space="0" w:color="auto"/>
            <w:right w:val="none" w:sz="0" w:space="0" w:color="auto"/>
          </w:divBdr>
        </w:div>
        <w:div w:id="1870953634">
          <w:marLeft w:val="0"/>
          <w:marRight w:val="0"/>
          <w:marTop w:val="0"/>
          <w:marBottom w:val="0"/>
          <w:divBdr>
            <w:top w:val="none" w:sz="0" w:space="0" w:color="auto"/>
            <w:left w:val="none" w:sz="0" w:space="0" w:color="auto"/>
            <w:bottom w:val="none" w:sz="0" w:space="0" w:color="auto"/>
            <w:right w:val="none" w:sz="0" w:space="0" w:color="auto"/>
          </w:divBdr>
        </w:div>
      </w:divsChild>
    </w:div>
    <w:div w:id="1042246599">
      <w:bodyDiv w:val="1"/>
      <w:marLeft w:val="0"/>
      <w:marRight w:val="0"/>
      <w:marTop w:val="0"/>
      <w:marBottom w:val="0"/>
      <w:divBdr>
        <w:top w:val="none" w:sz="0" w:space="0" w:color="auto"/>
        <w:left w:val="none" w:sz="0" w:space="0" w:color="auto"/>
        <w:bottom w:val="none" w:sz="0" w:space="0" w:color="auto"/>
        <w:right w:val="none" w:sz="0" w:space="0" w:color="auto"/>
      </w:divBdr>
      <w:divsChild>
        <w:div w:id="405302500">
          <w:marLeft w:val="0"/>
          <w:marRight w:val="0"/>
          <w:marTop w:val="0"/>
          <w:marBottom w:val="0"/>
          <w:divBdr>
            <w:top w:val="none" w:sz="0" w:space="0" w:color="auto"/>
            <w:left w:val="none" w:sz="0" w:space="0" w:color="auto"/>
            <w:bottom w:val="none" w:sz="0" w:space="0" w:color="auto"/>
            <w:right w:val="none" w:sz="0" w:space="0" w:color="auto"/>
          </w:divBdr>
        </w:div>
        <w:div w:id="2123841131">
          <w:marLeft w:val="0"/>
          <w:marRight w:val="0"/>
          <w:marTop w:val="0"/>
          <w:marBottom w:val="0"/>
          <w:divBdr>
            <w:top w:val="none" w:sz="0" w:space="0" w:color="auto"/>
            <w:left w:val="none" w:sz="0" w:space="0" w:color="auto"/>
            <w:bottom w:val="none" w:sz="0" w:space="0" w:color="auto"/>
            <w:right w:val="none" w:sz="0" w:space="0" w:color="auto"/>
          </w:divBdr>
        </w:div>
        <w:div w:id="737677158">
          <w:marLeft w:val="0"/>
          <w:marRight w:val="0"/>
          <w:marTop w:val="0"/>
          <w:marBottom w:val="0"/>
          <w:divBdr>
            <w:top w:val="none" w:sz="0" w:space="0" w:color="auto"/>
            <w:left w:val="none" w:sz="0" w:space="0" w:color="auto"/>
            <w:bottom w:val="none" w:sz="0" w:space="0" w:color="auto"/>
            <w:right w:val="none" w:sz="0" w:space="0" w:color="auto"/>
          </w:divBdr>
        </w:div>
        <w:div w:id="1297416235">
          <w:marLeft w:val="0"/>
          <w:marRight w:val="0"/>
          <w:marTop w:val="0"/>
          <w:marBottom w:val="0"/>
          <w:divBdr>
            <w:top w:val="none" w:sz="0" w:space="0" w:color="auto"/>
            <w:left w:val="none" w:sz="0" w:space="0" w:color="auto"/>
            <w:bottom w:val="none" w:sz="0" w:space="0" w:color="auto"/>
            <w:right w:val="none" w:sz="0" w:space="0" w:color="auto"/>
          </w:divBdr>
        </w:div>
        <w:div w:id="1830945753">
          <w:marLeft w:val="0"/>
          <w:marRight w:val="0"/>
          <w:marTop w:val="0"/>
          <w:marBottom w:val="0"/>
          <w:divBdr>
            <w:top w:val="none" w:sz="0" w:space="0" w:color="auto"/>
            <w:left w:val="none" w:sz="0" w:space="0" w:color="auto"/>
            <w:bottom w:val="none" w:sz="0" w:space="0" w:color="auto"/>
            <w:right w:val="none" w:sz="0" w:space="0" w:color="auto"/>
          </w:divBdr>
        </w:div>
        <w:div w:id="794984040">
          <w:marLeft w:val="0"/>
          <w:marRight w:val="0"/>
          <w:marTop w:val="0"/>
          <w:marBottom w:val="0"/>
          <w:divBdr>
            <w:top w:val="none" w:sz="0" w:space="0" w:color="auto"/>
            <w:left w:val="none" w:sz="0" w:space="0" w:color="auto"/>
            <w:bottom w:val="none" w:sz="0" w:space="0" w:color="auto"/>
            <w:right w:val="none" w:sz="0" w:space="0" w:color="auto"/>
          </w:divBdr>
        </w:div>
        <w:div w:id="361135185">
          <w:marLeft w:val="0"/>
          <w:marRight w:val="0"/>
          <w:marTop w:val="0"/>
          <w:marBottom w:val="0"/>
          <w:divBdr>
            <w:top w:val="none" w:sz="0" w:space="0" w:color="auto"/>
            <w:left w:val="none" w:sz="0" w:space="0" w:color="auto"/>
            <w:bottom w:val="none" w:sz="0" w:space="0" w:color="auto"/>
            <w:right w:val="none" w:sz="0" w:space="0" w:color="auto"/>
          </w:divBdr>
        </w:div>
        <w:div w:id="1253972565">
          <w:marLeft w:val="0"/>
          <w:marRight w:val="0"/>
          <w:marTop w:val="0"/>
          <w:marBottom w:val="0"/>
          <w:divBdr>
            <w:top w:val="none" w:sz="0" w:space="0" w:color="auto"/>
            <w:left w:val="none" w:sz="0" w:space="0" w:color="auto"/>
            <w:bottom w:val="none" w:sz="0" w:space="0" w:color="auto"/>
            <w:right w:val="none" w:sz="0" w:space="0" w:color="auto"/>
          </w:divBdr>
        </w:div>
        <w:div w:id="750929354">
          <w:marLeft w:val="0"/>
          <w:marRight w:val="0"/>
          <w:marTop w:val="0"/>
          <w:marBottom w:val="0"/>
          <w:divBdr>
            <w:top w:val="none" w:sz="0" w:space="0" w:color="auto"/>
            <w:left w:val="none" w:sz="0" w:space="0" w:color="auto"/>
            <w:bottom w:val="none" w:sz="0" w:space="0" w:color="auto"/>
            <w:right w:val="none" w:sz="0" w:space="0" w:color="auto"/>
          </w:divBdr>
        </w:div>
        <w:div w:id="2031301499">
          <w:marLeft w:val="0"/>
          <w:marRight w:val="0"/>
          <w:marTop w:val="0"/>
          <w:marBottom w:val="0"/>
          <w:divBdr>
            <w:top w:val="none" w:sz="0" w:space="0" w:color="auto"/>
            <w:left w:val="none" w:sz="0" w:space="0" w:color="auto"/>
            <w:bottom w:val="none" w:sz="0" w:space="0" w:color="auto"/>
            <w:right w:val="none" w:sz="0" w:space="0" w:color="auto"/>
          </w:divBdr>
        </w:div>
        <w:div w:id="337385669">
          <w:marLeft w:val="0"/>
          <w:marRight w:val="0"/>
          <w:marTop w:val="0"/>
          <w:marBottom w:val="0"/>
          <w:divBdr>
            <w:top w:val="none" w:sz="0" w:space="0" w:color="auto"/>
            <w:left w:val="none" w:sz="0" w:space="0" w:color="auto"/>
            <w:bottom w:val="none" w:sz="0" w:space="0" w:color="auto"/>
            <w:right w:val="none" w:sz="0" w:space="0" w:color="auto"/>
          </w:divBdr>
        </w:div>
        <w:div w:id="1173568244">
          <w:marLeft w:val="0"/>
          <w:marRight w:val="0"/>
          <w:marTop w:val="0"/>
          <w:marBottom w:val="0"/>
          <w:divBdr>
            <w:top w:val="none" w:sz="0" w:space="0" w:color="auto"/>
            <w:left w:val="none" w:sz="0" w:space="0" w:color="auto"/>
            <w:bottom w:val="none" w:sz="0" w:space="0" w:color="auto"/>
            <w:right w:val="none" w:sz="0" w:space="0" w:color="auto"/>
          </w:divBdr>
        </w:div>
        <w:div w:id="871962777">
          <w:marLeft w:val="0"/>
          <w:marRight w:val="0"/>
          <w:marTop w:val="0"/>
          <w:marBottom w:val="0"/>
          <w:divBdr>
            <w:top w:val="none" w:sz="0" w:space="0" w:color="auto"/>
            <w:left w:val="none" w:sz="0" w:space="0" w:color="auto"/>
            <w:bottom w:val="none" w:sz="0" w:space="0" w:color="auto"/>
            <w:right w:val="none" w:sz="0" w:space="0" w:color="auto"/>
          </w:divBdr>
        </w:div>
        <w:div w:id="1197306569">
          <w:marLeft w:val="0"/>
          <w:marRight w:val="0"/>
          <w:marTop w:val="0"/>
          <w:marBottom w:val="0"/>
          <w:divBdr>
            <w:top w:val="none" w:sz="0" w:space="0" w:color="auto"/>
            <w:left w:val="none" w:sz="0" w:space="0" w:color="auto"/>
            <w:bottom w:val="none" w:sz="0" w:space="0" w:color="auto"/>
            <w:right w:val="none" w:sz="0" w:space="0" w:color="auto"/>
          </w:divBdr>
        </w:div>
        <w:div w:id="714885851">
          <w:marLeft w:val="0"/>
          <w:marRight w:val="0"/>
          <w:marTop w:val="0"/>
          <w:marBottom w:val="0"/>
          <w:divBdr>
            <w:top w:val="none" w:sz="0" w:space="0" w:color="auto"/>
            <w:left w:val="none" w:sz="0" w:space="0" w:color="auto"/>
            <w:bottom w:val="none" w:sz="0" w:space="0" w:color="auto"/>
            <w:right w:val="none" w:sz="0" w:space="0" w:color="auto"/>
          </w:divBdr>
        </w:div>
        <w:div w:id="1451438767">
          <w:marLeft w:val="0"/>
          <w:marRight w:val="0"/>
          <w:marTop w:val="0"/>
          <w:marBottom w:val="0"/>
          <w:divBdr>
            <w:top w:val="none" w:sz="0" w:space="0" w:color="auto"/>
            <w:left w:val="none" w:sz="0" w:space="0" w:color="auto"/>
            <w:bottom w:val="none" w:sz="0" w:space="0" w:color="auto"/>
            <w:right w:val="none" w:sz="0" w:space="0" w:color="auto"/>
          </w:divBdr>
        </w:div>
        <w:div w:id="2142338139">
          <w:marLeft w:val="0"/>
          <w:marRight w:val="0"/>
          <w:marTop w:val="0"/>
          <w:marBottom w:val="0"/>
          <w:divBdr>
            <w:top w:val="none" w:sz="0" w:space="0" w:color="auto"/>
            <w:left w:val="none" w:sz="0" w:space="0" w:color="auto"/>
            <w:bottom w:val="none" w:sz="0" w:space="0" w:color="auto"/>
            <w:right w:val="none" w:sz="0" w:space="0" w:color="auto"/>
          </w:divBdr>
        </w:div>
        <w:div w:id="1418016164">
          <w:marLeft w:val="0"/>
          <w:marRight w:val="0"/>
          <w:marTop w:val="0"/>
          <w:marBottom w:val="0"/>
          <w:divBdr>
            <w:top w:val="none" w:sz="0" w:space="0" w:color="auto"/>
            <w:left w:val="none" w:sz="0" w:space="0" w:color="auto"/>
            <w:bottom w:val="none" w:sz="0" w:space="0" w:color="auto"/>
            <w:right w:val="none" w:sz="0" w:space="0" w:color="auto"/>
          </w:divBdr>
        </w:div>
      </w:divsChild>
    </w:div>
    <w:div w:id="1049107718">
      <w:bodyDiv w:val="1"/>
      <w:marLeft w:val="0"/>
      <w:marRight w:val="0"/>
      <w:marTop w:val="0"/>
      <w:marBottom w:val="0"/>
      <w:divBdr>
        <w:top w:val="none" w:sz="0" w:space="0" w:color="auto"/>
        <w:left w:val="none" w:sz="0" w:space="0" w:color="auto"/>
        <w:bottom w:val="none" w:sz="0" w:space="0" w:color="auto"/>
        <w:right w:val="none" w:sz="0" w:space="0" w:color="auto"/>
      </w:divBdr>
      <w:divsChild>
        <w:div w:id="380709727">
          <w:marLeft w:val="0"/>
          <w:marRight w:val="0"/>
          <w:marTop w:val="0"/>
          <w:marBottom w:val="0"/>
          <w:divBdr>
            <w:top w:val="none" w:sz="0" w:space="0" w:color="auto"/>
            <w:left w:val="none" w:sz="0" w:space="0" w:color="auto"/>
            <w:bottom w:val="none" w:sz="0" w:space="0" w:color="auto"/>
            <w:right w:val="none" w:sz="0" w:space="0" w:color="auto"/>
          </w:divBdr>
        </w:div>
        <w:div w:id="1616906256">
          <w:marLeft w:val="0"/>
          <w:marRight w:val="0"/>
          <w:marTop w:val="0"/>
          <w:marBottom w:val="0"/>
          <w:divBdr>
            <w:top w:val="none" w:sz="0" w:space="0" w:color="auto"/>
            <w:left w:val="none" w:sz="0" w:space="0" w:color="auto"/>
            <w:bottom w:val="none" w:sz="0" w:space="0" w:color="auto"/>
            <w:right w:val="none" w:sz="0" w:space="0" w:color="auto"/>
          </w:divBdr>
        </w:div>
        <w:div w:id="1675918380">
          <w:marLeft w:val="0"/>
          <w:marRight w:val="0"/>
          <w:marTop w:val="0"/>
          <w:marBottom w:val="0"/>
          <w:divBdr>
            <w:top w:val="none" w:sz="0" w:space="0" w:color="auto"/>
            <w:left w:val="none" w:sz="0" w:space="0" w:color="auto"/>
            <w:bottom w:val="none" w:sz="0" w:space="0" w:color="auto"/>
            <w:right w:val="none" w:sz="0" w:space="0" w:color="auto"/>
          </w:divBdr>
        </w:div>
      </w:divsChild>
    </w:div>
    <w:div w:id="1095786945">
      <w:bodyDiv w:val="1"/>
      <w:marLeft w:val="0"/>
      <w:marRight w:val="0"/>
      <w:marTop w:val="0"/>
      <w:marBottom w:val="0"/>
      <w:divBdr>
        <w:top w:val="none" w:sz="0" w:space="0" w:color="auto"/>
        <w:left w:val="none" w:sz="0" w:space="0" w:color="auto"/>
        <w:bottom w:val="none" w:sz="0" w:space="0" w:color="auto"/>
        <w:right w:val="none" w:sz="0" w:space="0" w:color="auto"/>
      </w:divBdr>
      <w:divsChild>
        <w:div w:id="2050763414">
          <w:marLeft w:val="0"/>
          <w:marRight w:val="0"/>
          <w:marTop w:val="0"/>
          <w:marBottom w:val="0"/>
          <w:divBdr>
            <w:top w:val="none" w:sz="0" w:space="0" w:color="auto"/>
            <w:left w:val="none" w:sz="0" w:space="0" w:color="auto"/>
            <w:bottom w:val="none" w:sz="0" w:space="0" w:color="auto"/>
            <w:right w:val="none" w:sz="0" w:space="0" w:color="auto"/>
          </w:divBdr>
        </w:div>
        <w:div w:id="1439763538">
          <w:marLeft w:val="0"/>
          <w:marRight w:val="0"/>
          <w:marTop w:val="0"/>
          <w:marBottom w:val="0"/>
          <w:divBdr>
            <w:top w:val="none" w:sz="0" w:space="0" w:color="auto"/>
            <w:left w:val="none" w:sz="0" w:space="0" w:color="auto"/>
            <w:bottom w:val="none" w:sz="0" w:space="0" w:color="auto"/>
            <w:right w:val="none" w:sz="0" w:space="0" w:color="auto"/>
          </w:divBdr>
        </w:div>
        <w:div w:id="571627273">
          <w:marLeft w:val="0"/>
          <w:marRight w:val="0"/>
          <w:marTop w:val="0"/>
          <w:marBottom w:val="0"/>
          <w:divBdr>
            <w:top w:val="none" w:sz="0" w:space="0" w:color="auto"/>
            <w:left w:val="none" w:sz="0" w:space="0" w:color="auto"/>
            <w:bottom w:val="none" w:sz="0" w:space="0" w:color="auto"/>
            <w:right w:val="none" w:sz="0" w:space="0" w:color="auto"/>
          </w:divBdr>
        </w:div>
        <w:div w:id="510146612">
          <w:marLeft w:val="0"/>
          <w:marRight w:val="0"/>
          <w:marTop w:val="0"/>
          <w:marBottom w:val="0"/>
          <w:divBdr>
            <w:top w:val="none" w:sz="0" w:space="0" w:color="auto"/>
            <w:left w:val="none" w:sz="0" w:space="0" w:color="auto"/>
            <w:bottom w:val="none" w:sz="0" w:space="0" w:color="auto"/>
            <w:right w:val="none" w:sz="0" w:space="0" w:color="auto"/>
          </w:divBdr>
        </w:div>
        <w:div w:id="1243493875">
          <w:marLeft w:val="0"/>
          <w:marRight w:val="0"/>
          <w:marTop w:val="0"/>
          <w:marBottom w:val="0"/>
          <w:divBdr>
            <w:top w:val="none" w:sz="0" w:space="0" w:color="auto"/>
            <w:left w:val="none" w:sz="0" w:space="0" w:color="auto"/>
            <w:bottom w:val="none" w:sz="0" w:space="0" w:color="auto"/>
            <w:right w:val="none" w:sz="0" w:space="0" w:color="auto"/>
          </w:divBdr>
        </w:div>
        <w:div w:id="1067917298">
          <w:marLeft w:val="0"/>
          <w:marRight w:val="0"/>
          <w:marTop w:val="0"/>
          <w:marBottom w:val="0"/>
          <w:divBdr>
            <w:top w:val="none" w:sz="0" w:space="0" w:color="auto"/>
            <w:left w:val="none" w:sz="0" w:space="0" w:color="auto"/>
            <w:bottom w:val="none" w:sz="0" w:space="0" w:color="auto"/>
            <w:right w:val="none" w:sz="0" w:space="0" w:color="auto"/>
          </w:divBdr>
        </w:div>
        <w:div w:id="321390822">
          <w:marLeft w:val="0"/>
          <w:marRight w:val="0"/>
          <w:marTop w:val="0"/>
          <w:marBottom w:val="0"/>
          <w:divBdr>
            <w:top w:val="none" w:sz="0" w:space="0" w:color="auto"/>
            <w:left w:val="none" w:sz="0" w:space="0" w:color="auto"/>
            <w:bottom w:val="none" w:sz="0" w:space="0" w:color="auto"/>
            <w:right w:val="none" w:sz="0" w:space="0" w:color="auto"/>
          </w:divBdr>
        </w:div>
        <w:div w:id="1887641198">
          <w:marLeft w:val="0"/>
          <w:marRight w:val="0"/>
          <w:marTop w:val="0"/>
          <w:marBottom w:val="0"/>
          <w:divBdr>
            <w:top w:val="none" w:sz="0" w:space="0" w:color="auto"/>
            <w:left w:val="none" w:sz="0" w:space="0" w:color="auto"/>
            <w:bottom w:val="none" w:sz="0" w:space="0" w:color="auto"/>
            <w:right w:val="none" w:sz="0" w:space="0" w:color="auto"/>
          </w:divBdr>
        </w:div>
        <w:div w:id="1675641697">
          <w:marLeft w:val="0"/>
          <w:marRight w:val="0"/>
          <w:marTop w:val="0"/>
          <w:marBottom w:val="0"/>
          <w:divBdr>
            <w:top w:val="none" w:sz="0" w:space="0" w:color="auto"/>
            <w:left w:val="none" w:sz="0" w:space="0" w:color="auto"/>
            <w:bottom w:val="none" w:sz="0" w:space="0" w:color="auto"/>
            <w:right w:val="none" w:sz="0" w:space="0" w:color="auto"/>
          </w:divBdr>
        </w:div>
        <w:div w:id="213852764">
          <w:marLeft w:val="0"/>
          <w:marRight w:val="0"/>
          <w:marTop w:val="0"/>
          <w:marBottom w:val="0"/>
          <w:divBdr>
            <w:top w:val="none" w:sz="0" w:space="0" w:color="auto"/>
            <w:left w:val="none" w:sz="0" w:space="0" w:color="auto"/>
            <w:bottom w:val="none" w:sz="0" w:space="0" w:color="auto"/>
            <w:right w:val="none" w:sz="0" w:space="0" w:color="auto"/>
          </w:divBdr>
        </w:div>
        <w:div w:id="953753182">
          <w:marLeft w:val="0"/>
          <w:marRight w:val="0"/>
          <w:marTop w:val="0"/>
          <w:marBottom w:val="0"/>
          <w:divBdr>
            <w:top w:val="none" w:sz="0" w:space="0" w:color="auto"/>
            <w:left w:val="none" w:sz="0" w:space="0" w:color="auto"/>
            <w:bottom w:val="none" w:sz="0" w:space="0" w:color="auto"/>
            <w:right w:val="none" w:sz="0" w:space="0" w:color="auto"/>
          </w:divBdr>
        </w:div>
        <w:div w:id="2095592649">
          <w:marLeft w:val="0"/>
          <w:marRight w:val="0"/>
          <w:marTop w:val="0"/>
          <w:marBottom w:val="0"/>
          <w:divBdr>
            <w:top w:val="none" w:sz="0" w:space="0" w:color="auto"/>
            <w:left w:val="none" w:sz="0" w:space="0" w:color="auto"/>
            <w:bottom w:val="none" w:sz="0" w:space="0" w:color="auto"/>
            <w:right w:val="none" w:sz="0" w:space="0" w:color="auto"/>
          </w:divBdr>
        </w:div>
        <w:div w:id="332418453">
          <w:marLeft w:val="0"/>
          <w:marRight w:val="0"/>
          <w:marTop w:val="0"/>
          <w:marBottom w:val="0"/>
          <w:divBdr>
            <w:top w:val="none" w:sz="0" w:space="0" w:color="auto"/>
            <w:left w:val="none" w:sz="0" w:space="0" w:color="auto"/>
            <w:bottom w:val="none" w:sz="0" w:space="0" w:color="auto"/>
            <w:right w:val="none" w:sz="0" w:space="0" w:color="auto"/>
          </w:divBdr>
        </w:div>
        <w:div w:id="1836795729">
          <w:marLeft w:val="0"/>
          <w:marRight w:val="0"/>
          <w:marTop w:val="0"/>
          <w:marBottom w:val="0"/>
          <w:divBdr>
            <w:top w:val="none" w:sz="0" w:space="0" w:color="auto"/>
            <w:left w:val="none" w:sz="0" w:space="0" w:color="auto"/>
            <w:bottom w:val="none" w:sz="0" w:space="0" w:color="auto"/>
            <w:right w:val="none" w:sz="0" w:space="0" w:color="auto"/>
          </w:divBdr>
        </w:div>
        <w:div w:id="185602536">
          <w:marLeft w:val="0"/>
          <w:marRight w:val="0"/>
          <w:marTop w:val="0"/>
          <w:marBottom w:val="0"/>
          <w:divBdr>
            <w:top w:val="none" w:sz="0" w:space="0" w:color="auto"/>
            <w:left w:val="none" w:sz="0" w:space="0" w:color="auto"/>
            <w:bottom w:val="none" w:sz="0" w:space="0" w:color="auto"/>
            <w:right w:val="none" w:sz="0" w:space="0" w:color="auto"/>
          </w:divBdr>
        </w:div>
        <w:div w:id="237135742">
          <w:marLeft w:val="0"/>
          <w:marRight w:val="0"/>
          <w:marTop w:val="0"/>
          <w:marBottom w:val="0"/>
          <w:divBdr>
            <w:top w:val="none" w:sz="0" w:space="0" w:color="auto"/>
            <w:left w:val="none" w:sz="0" w:space="0" w:color="auto"/>
            <w:bottom w:val="none" w:sz="0" w:space="0" w:color="auto"/>
            <w:right w:val="none" w:sz="0" w:space="0" w:color="auto"/>
          </w:divBdr>
        </w:div>
        <w:div w:id="1951157317">
          <w:marLeft w:val="0"/>
          <w:marRight w:val="0"/>
          <w:marTop w:val="0"/>
          <w:marBottom w:val="0"/>
          <w:divBdr>
            <w:top w:val="none" w:sz="0" w:space="0" w:color="auto"/>
            <w:left w:val="none" w:sz="0" w:space="0" w:color="auto"/>
            <w:bottom w:val="none" w:sz="0" w:space="0" w:color="auto"/>
            <w:right w:val="none" w:sz="0" w:space="0" w:color="auto"/>
          </w:divBdr>
        </w:div>
        <w:div w:id="325548310">
          <w:marLeft w:val="0"/>
          <w:marRight w:val="0"/>
          <w:marTop w:val="0"/>
          <w:marBottom w:val="0"/>
          <w:divBdr>
            <w:top w:val="none" w:sz="0" w:space="0" w:color="auto"/>
            <w:left w:val="none" w:sz="0" w:space="0" w:color="auto"/>
            <w:bottom w:val="none" w:sz="0" w:space="0" w:color="auto"/>
            <w:right w:val="none" w:sz="0" w:space="0" w:color="auto"/>
          </w:divBdr>
        </w:div>
        <w:div w:id="1543176879">
          <w:marLeft w:val="0"/>
          <w:marRight w:val="0"/>
          <w:marTop w:val="0"/>
          <w:marBottom w:val="0"/>
          <w:divBdr>
            <w:top w:val="none" w:sz="0" w:space="0" w:color="auto"/>
            <w:left w:val="none" w:sz="0" w:space="0" w:color="auto"/>
            <w:bottom w:val="none" w:sz="0" w:space="0" w:color="auto"/>
            <w:right w:val="none" w:sz="0" w:space="0" w:color="auto"/>
          </w:divBdr>
        </w:div>
        <w:div w:id="1945185115">
          <w:marLeft w:val="0"/>
          <w:marRight w:val="0"/>
          <w:marTop w:val="0"/>
          <w:marBottom w:val="0"/>
          <w:divBdr>
            <w:top w:val="none" w:sz="0" w:space="0" w:color="auto"/>
            <w:left w:val="none" w:sz="0" w:space="0" w:color="auto"/>
            <w:bottom w:val="none" w:sz="0" w:space="0" w:color="auto"/>
            <w:right w:val="none" w:sz="0" w:space="0" w:color="auto"/>
          </w:divBdr>
        </w:div>
        <w:div w:id="1429081665">
          <w:marLeft w:val="0"/>
          <w:marRight w:val="0"/>
          <w:marTop w:val="0"/>
          <w:marBottom w:val="0"/>
          <w:divBdr>
            <w:top w:val="none" w:sz="0" w:space="0" w:color="auto"/>
            <w:left w:val="none" w:sz="0" w:space="0" w:color="auto"/>
            <w:bottom w:val="none" w:sz="0" w:space="0" w:color="auto"/>
            <w:right w:val="none" w:sz="0" w:space="0" w:color="auto"/>
          </w:divBdr>
        </w:div>
        <w:div w:id="1590579255">
          <w:marLeft w:val="0"/>
          <w:marRight w:val="0"/>
          <w:marTop w:val="0"/>
          <w:marBottom w:val="0"/>
          <w:divBdr>
            <w:top w:val="none" w:sz="0" w:space="0" w:color="auto"/>
            <w:left w:val="none" w:sz="0" w:space="0" w:color="auto"/>
            <w:bottom w:val="none" w:sz="0" w:space="0" w:color="auto"/>
            <w:right w:val="none" w:sz="0" w:space="0" w:color="auto"/>
          </w:divBdr>
        </w:div>
        <w:div w:id="1748917729">
          <w:marLeft w:val="0"/>
          <w:marRight w:val="0"/>
          <w:marTop w:val="0"/>
          <w:marBottom w:val="0"/>
          <w:divBdr>
            <w:top w:val="none" w:sz="0" w:space="0" w:color="auto"/>
            <w:left w:val="none" w:sz="0" w:space="0" w:color="auto"/>
            <w:bottom w:val="none" w:sz="0" w:space="0" w:color="auto"/>
            <w:right w:val="none" w:sz="0" w:space="0" w:color="auto"/>
          </w:divBdr>
        </w:div>
        <w:div w:id="363675673">
          <w:marLeft w:val="0"/>
          <w:marRight w:val="0"/>
          <w:marTop w:val="0"/>
          <w:marBottom w:val="0"/>
          <w:divBdr>
            <w:top w:val="none" w:sz="0" w:space="0" w:color="auto"/>
            <w:left w:val="none" w:sz="0" w:space="0" w:color="auto"/>
            <w:bottom w:val="none" w:sz="0" w:space="0" w:color="auto"/>
            <w:right w:val="none" w:sz="0" w:space="0" w:color="auto"/>
          </w:divBdr>
        </w:div>
        <w:div w:id="600452892">
          <w:marLeft w:val="0"/>
          <w:marRight w:val="0"/>
          <w:marTop w:val="0"/>
          <w:marBottom w:val="0"/>
          <w:divBdr>
            <w:top w:val="none" w:sz="0" w:space="0" w:color="auto"/>
            <w:left w:val="none" w:sz="0" w:space="0" w:color="auto"/>
            <w:bottom w:val="none" w:sz="0" w:space="0" w:color="auto"/>
            <w:right w:val="none" w:sz="0" w:space="0" w:color="auto"/>
          </w:divBdr>
        </w:div>
        <w:div w:id="1702627125">
          <w:marLeft w:val="0"/>
          <w:marRight w:val="0"/>
          <w:marTop w:val="0"/>
          <w:marBottom w:val="0"/>
          <w:divBdr>
            <w:top w:val="none" w:sz="0" w:space="0" w:color="auto"/>
            <w:left w:val="none" w:sz="0" w:space="0" w:color="auto"/>
            <w:bottom w:val="none" w:sz="0" w:space="0" w:color="auto"/>
            <w:right w:val="none" w:sz="0" w:space="0" w:color="auto"/>
          </w:divBdr>
        </w:div>
        <w:div w:id="379787218">
          <w:marLeft w:val="0"/>
          <w:marRight w:val="0"/>
          <w:marTop w:val="0"/>
          <w:marBottom w:val="0"/>
          <w:divBdr>
            <w:top w:val="none" w:sz="0" w:space="0" w:color="auto"/>
            <w:left w:val="none" w:sz="0" w:space="0" w:color="auto"/>
            <w:bottom w:val="none" w:sz="0" w:space="0" w:color="auto"/>
            <w:right w:val="none" w:sz="0" w:space="0" w:color="auto"/>
          </w:divBdr>
        </w:div>
        <w:div w:id="1669862428">
          <w:marLeft w:val="0"/>
          <w:marRight w:val="0"/>
          <w:marTop w:val="0"/>
          <w:marBottom w:val="0"/>
          <w:divBdr>
            <w:top w:val="none" w:sz="0" w:space="0" w:color="auto"/>
            <w:left w:val="none" w:sz="0" w:space="0" w:color="auto"/>
            <w:bottom w:val="none" w:sz="0" w:space="0" w:color="auto"/>
            <w:right w:val="none" w:sz="0" w:space="0" w:color="auto"/>
          </w:divBdr>
        </w:div>
        <w:div w:id="2097163376">
          <w:marLeft w:val="0"/>
          <w:marRight w:val="0"/>
          <w:marTop w:val="0"/>
          <w:marBottom w:val="0"/>
          <w:divBdr>
            <w:top w:val="none" w:sz="0" w:space="0" w:color="auto"/>
            <w:left w:val="none" w:sz="0" w:space="0" w:color="auto"/>
            <w:bottom w:val="none" w:sz="0" w:space="0" w:color="auto"/>
            <w:right w:val="none" w:sz="0" w:space="0" w:color="auto"/>
          </w:divBdr>
        </w:div>
      </w:divsChild>
    </w:div>
    <w:div w:id="1119565903">
      <w:bodyDiv w:val="1"/>
      <w:marLeft w:val="0"/>
      <w:marRight w:val="0"/>
      <w:marTop w:val="0"/>
      <w:marBottom w:val="0"/>
      <w:divBdr>
        <w:top w:val="none" w:sz="0" w:space="0" w:color="auto"/>
        <w:left w:val="none" w:sz="0" w:space="0" w:color="auto"/>
        <w:bottom w:val="none" w:sz="0" w:space="0" w:color="auto"/>
        <w:right w:val="none" w:sz="0" w:space="0" w:color="auto"/>
      </w:divBdr>
      <w:divsChild>
        <w:div w:id="642276253">
          <w:marLeft w:val="0"/>
          <w:marRight w:val="0"/>
          <w:marTop w:val="0"/>
          <w:marBottom w:val="0"/>
          <w:divBdr>
            <w:top w:val="none" w:sz="0" w:space="0" w:color="auto"/>
            <w:left w:val="none" w:sz="0" w:space="0" w:color="auto"/>
            <w:bottom w:val="none" w:sz="0" w:space="0" w:color="auto"/>
            <w:right w:val="none" w:sz="0" w:space="0" w:color="auto"/>
          </w:divBdr>
        </w:div>
        <w:div w:id="1232739073">
          <w:marLeft w:val="0"/>
          <w:marRight w:val="0"/>
          <w:marTop w:val="0"/>
          <w:marBottom w:val="0"/>
          <w:divBdr>
            <w:top w:val="none" w:sz="0" w:space="0" w:color="auto"/>
            <w:left w:val="none" w:sz="0" w:space="0" w:color="auto"/>
            <w:bottom w:val="none" w:sz="0" w:space="0" w:color="auto"/>
            <w:right w:val="none" w:sz="0" w:space="0" w:color="auto"/>
          </w:divBdr>
        </w:div>
        <w:div w:id="2001349610">
          <w:marLeft w:val="0"/>
          <w:marRight w:val="0"/>
          <w:marTop w:val="0"/>
          <w:marBottom w:val="0"/>
          <w:divBdr>
            <w:top w:val="none" w:sz="0" w:space="0" w:color="auto"/>
            <w:left w:val="none" w:sz="0" w:space="0" w:color="auto"/>
            <w:bottom w:val="none" w:sz="0" w:space="0" w:color="auto"/>
            <w:right w:val="none" w:sz="0" w:space="0" w:color="auto"/>
          </w:divBdr>
        </w:div>
        <w:div w:id="1424105867">
          <w:marLeft w:val="0"/>
          <w:marRight w:val="0"/>
          <w:marTop w:val="0"/>
          <w:marBottom w:val="0"/>
          <w:divBdr>
            <w:top w:val="none" w:sz="0" w:space="0" w:color="auto"/>
            <w:left w:val="none" w:sz="0" w:space="0" w:color="auto"/>
            <w:bottom w:val="none" w:sz="0" w:space="0" w:color="auto"/>
            <w:right w:val="none" w:sz="0" w:space="0" w:color="auto"/>
          </w:divBdr>
        </w:div>
        <w:div w:id="1562014251">
          <w:marLeft w:val="0"/>
          <w:marRight w:val="0"/>
          <w:marTop w:val="0"/>
          <w:marBottom w:val="0"/>
          <w:divBdr>
            <w:top w:val="none" w:sz="0" w:space="0" w:color="auto"/>
            <w:left w:val="none" w:sz="0" w:space="0" w:color="auto"/>
            <w:bottom w:val="none" w:sz="0" w:space="0" w:color="auto"/>
            <w:right w:val="none" w:sz="0" w:space="0" w:color="auto"/>
          </w:divBdr>
        </w:div>
        <w:div w:id="241525107">
          <w:marLeft w:val="0"/>
          <w:marRight w:val="0"/>
          <w:marTop w:val="0"/>
          <w:marBottom w:val="0"/>
          <w:divBdr>
            <w:top w:val="none" w:sz="0" w:space="0" w:color="auto"/>
            <w:left w:val="none" w:sz="0" w:space="0" w:color="auto"/>
            <w:bottom w:val="none" w:sz="0" w:space="0" w:color="auto"/>
            <w:right w:val="none" w:sz="0" w:space="0" w:color="auto"/>
          </w:divBdr>
        </w:div>
        <w:div w:id="349989895">
          <w:marLeft w:val="0"/>
          <w:marRight w:val="0"/>
          <w:marTop w:val="0"/>
          <w:marBottom w:val="0"/>
          <w:divBdr>
            <w:top w:val="none" w:sz="0" w:space="0" w:color="auto"/>
            <w:left w:val="none" w:sz="0" w:space="0" w:color="auto"/>
            <w:bottom w:val="none" w:sz="0" w:space="0" w:color="auto"/>
            <w:right w:val="none" w:sz="0" w:space="0" w:color="auto"/>
          </w:divBdr>
        </w:div>
        <w:div w:id="1753120620">
          <w:marLeft w:val="0"/>
          <w:marRight w:val="0"/>
          <w:marTop w:val="0"/>
          <w:marBottom w:val="0"/>
          <w:divBdr>
            <w:top w:val="none" w:sz="0" w:space="0" w:color="auto"/>
            <w:left w:val="none" w:sz="0" w:space="0" w:color="auto"/>
            <w:bottom w:val="none" w:sz="0" w:space="0" w:color="auto"/>
            <w:right w:val="none" w:sz="0" w:space="0" w:color="auto"/>
          </w:divBdr>
        </w:div>
        <w:div w:id="2125223066">
          <w:marLeft w:val="0"/>
          <w:marRight w:val="0"/>
          <w:marTop w:val="0"/>
          <w:marBottom w:val="0"/>
          <w:divBdr>
            <w:top w:val="none" w:sz="0" w:space="0" w:color="auto"/>
            <w:left w:val="none" w:sz="0" w:space="0" w:color="auto"/>
            <w:bottom w:val="none" w:sz="0" w:space="0" w:color="auto"/>
            <w:right w:val="none" w:sz="0" w:space="0" w:color="auto"/>
          </w:divBdr>
        </w:div>
        <w:div w:id="730539806">
          <w:marLeft w:val="0"/>
          <w:marRight w:val="0"/>
          <w:marTop w:val="0"/>
          <w:marBottom w:val="0"/>
          <w:divBdr>
            <w:top w:val="none" w:sz="0" w:space="0" w:color="auto"/>
            <w:left w:val="none" w:sz="0" w:space="0" w:color="auto"/>
            <w:bottom w:val="none" w:sz="0" w:space="0" w:color="auto"/>
            <w:right w:val="none" w:sz="0" w:space="0" w:color="auto"/>
          </w:divBdr>
        </w:div>
        <w:div w:id="967860050">
          <w:marLeft w:val="0"/>
          <w:marRight w:val="0"/>
          <w:marTop w:val="0"/>
          <w:marBottom w:val="0"/>
          <w:divBdr>
            <w:top w:val="none" w:sz="0" w:space="0" w:color="auto"/>
            <w:left w:val="none" w:sz="0" w:space="0" w:color="auto"/>
            <w:bottom w:val="none" w:sz="0" w:space="0" w:color="auto"/>
            <w:right w:val="none" w:sz="0" w:space="0" w:color="auto"/>
          </w:divBdr>
        </w:div>
        <w:div w:id="1920869656">
          <w:marLeft w:val="0"/>
          <w:marRight w:val="0"/>
          <w:marTop w:val="0"/>
          <w:marBottom w:val="0"/>
          <w:divBdr>
            <w:top w:val="none" w:sz="0" w:space="0" w:color="auto"/>
            <w:left w:val="none" w:sz="0" w:space="0" w:color="auto"/>
            <w:bottom w:val="none" w:sz="0" w:space="0" w:color="auto"/>
            <w:right w:val="none" w:sz="0" w:space="0" w:color="auto"/>
          </w:divBdr>
        </w:div>
        <w:div w:id="309362646">
          <w:marLeft w:val="0"/>
          <w:marRight w:val="0"/>
          <w:marTop w:val="0"/>
          <w:marBottom w:val="0"/>
          <w:divBdr>
            <w:top w:val="none" w:sz="0" w:space="0" w:color="auto"/>
            <w:left w:val="none" w:sz="0" w:space="0" w:color="auto"/>
            <w:bottom w:val="none" w:sz="0" w:space="0" w:color="auto"/>
            <w:right w:val="none" w:sz="0" w:space="0" w:color="auto"/>
          </w:divBdr>
        </w:div>
        <w:div w:id="1914387781">
          <w:marLeft w:val="0"/>
          <w:marRight w:val="0"/>
          <w:marTop w:val="0"/>
          <w:marBottom w:val="0"/>
          <w:divBdr>
            <w:top w:val="none" w:sz="0" w:space="0" w:color="auto"/>
            <w:left w:val="none" w:sz="0" w:space="0" w:color="auto"/>
            <w:bottom w:val="none" w:sz="0" w:space="0" w:color="auto"/>
            <w:right w:val="none" w:sz="0" w:space="0" w:color="auto"/>
          </w:divBdr>
        </w:div>
        <w:div w:id="597982755">
          <w:marLeft w:val="0"/>
          <w:marRight w:val="0"/>
          <w:marTop w:val="0"/>
          <w:marBottom w:val="0"/>
          <w:divBdr>
            <w:top w:val="none" w:sz="0" w:space="0" w:color="auto"/>
            <w:left w:val="none" w:sz="0" w:space="0" w:color="auto"/>
            <w:bottom w:val="none" w:sz="0" w:space="0" w:color="auto"/>
            <w:right w:val="none" w:sz="0" w:space="0" w:color="auto"/>
          </w:divBdr>
        </w:div>
        <w:div w:id="622003642">
          <w:marLeft w:val="0"/>
          <w:marRight w:val="0"/>
          <w:marTop w:val="0"/>
          <w:marBottom w:val="0"/>
          <w:divBdr>
            <w:top w:val="none" w:sz="0" w:space="0" w:color="auto"/>
            <w:left w:val="none" w:sz="0" w:space="0" w:color="auto"/>
            <w:bottom w:val="none" w:sz="0" w:space="0" w:color="auto"/>
            <w:right w:val="none" w:sz="0" w:space="0" w:color="auto"/>
          </w:divBdr>
        </w:div>
        <w:div w:id="1275752439">
          <w:marLeft w:val="0"/>
          <w:marRight w:val="0"/>
          <w:marTop w:val="0"/>
          <w:marBottom w:val="0"/>
          <w:divBdr>
            <w:top w:val="none" w:sz="0" w:space="0" w:color="auto"/>
            <w:left w:val="none" w:sz="0" w:space="0" w:color="auto"/>
            <w:bottom w:val="none" w:sz="0" w:space="0" w:color="auto"/>
            <w:right w:val="none" w:sz="0" w:space="0" w:color="auto"/>
          </w:divBdr>
        </w:div>
      </w:divsChild>
    </w:div>
    <w:div w:id="1137524684">
      <w:bodyDiv w:val="1"/>
      <w:marLeft w:val="0"/>
      <w:marRight w:val="0"/>
      <w:marTop w:val="0"/>
      <w:marBottom w:val="0"/>
      <w:divBdr>
        <w:top w:val="none" w:sz="0" w:space="0" w:color="auto"/>
        <w:left w:val="none" w:sz="0" w:space="0" w:color="auto"/>
        <w:bottom w:val="none" w:sz="0" w:space="0" w:color="auto"/>
        <w:right w:val="none" w:sz="0" w:space="0" w:color="auto"/>
      </w:divBdr>
      <w:divsChild>
        <w:div w:id="869219527">
          <w:marLeft w:val="0"/>
          <w:marRight w:val="0"/>
          <w:marTop w:val="0"/>
          <w:marBottom w:val="0"/>
          <w:divBdr>
            <w:top w:val="none" w:sz="0" w:space="0" w:color="auto"/>
            <w:left w:val="none" w:sz="0" w:space="0" w:color="auto"/>
            <w:bottom w:val="none" w:sz="0" w:space="0" w:color="auto"/>
            <w:right w:val="none" w:sz="0" w:space="0" w:color="auto"/>
          </w:divBdr>
        </w:div>
        <w:div w:id="1071661964">
          <w:marLeft w:val="0"/>
          <w:marRight w:val="0"/>
          <w:marTop w:val="0"/>
          <w:marBottom w:val="0"/>
          <w:divBdr>
            <w:top w:val="none" w:sz="0" w:space="0" w:color="auto"/>
            <w:left w:val="none" w:sz="0" w:space="0" w:color="auto"/>
            <w:bottom w:val="none" w:sz="0" w:space="0" w:color="auto"/>
            <w:right w:val="none" w:sz="0" w:space="0" w:color="auto"/>
          </w:divBdr>
        </w:div>
        <w:div w:id="1845629406">
          <w:marLeft w:val="0"/>
          <w:marRight w:val="0"/>
          <w:marTop w:val="0"/>
          <w:marBottom w:val="0"/>
          <w:divBdr>
            <w:top w:val="none" w:sz="0" w:space="0" w:color="auto"/>
            <w:left w:val="none" w:sz="0" w:space="0" w:color="auto"/>
            <w:bottom w:val="none" w:sz="0" w:space="0" w:color="auto"/>
            <w:right w:val="none" w:sz="0" w:space="0" w:color="auto"/>
          </w:divBdr>
        </w:div>
        <w:div w:id="2128546039">
          <w:marLeft w:val="0"/>
          <w:marRight w:val="0"/>
          <w:marTop w:val="0"/>
          <w:marBottom w:val="0"/>
          <w:divBdr>
            <w:top w:val="none" w:sz="0" w:space="0" w:color="auto"/>
            <w:left w:val="none" w:sz="0" w:space="0" w:color="auto"/>
            <w:bottom w:val="none" w:sz="0" w:space="0" w:color="auto"/>
            <w:right w:val="none" w:sz="0" w:space="0" w:color="auto"/>
          </w:divBdr>
        </w:div>
        <w:div w:id="46996943">
          <w:marLeft w:val="0"/>
          <w:marRight w:val="0"/>
          <w:marTop w:val="0"/>
          <w:marBottom w:val="0"/>
          <w:divBdr>
            <w:top w:val="none" w:sz="0" w:space="0" w:color="auto"/>
            <w:left w:val="none" w:sz="0" w:space="0" w:color="auto"/>
            <w:bottom w:val="none" w:sz="0" w:space="0" w:color="auto"/>
            <w:right w:val="none" w:sz="0" w:space="0" w:color="auto"/>
          </w:divBdr>
        </w:div>
        <w:div w:id="801073924">
          <w:marLeft w:val="0"/>
          <w:marRight w:val="0"/>
          <w:marTop w:val="0"/>
          <w:marBottom w:val="0"/>
          <w:divBdr>
            <w:top w:val="none" w:sz="0" w:space="0" w:color="auto"/>
            <w:left w:val="none" w:sz="0" w:space="0" w:color="auto"/>
            <w:bottom w:val="none" w:sz="0" w:space="0" w:color="auto"/>
            <w:right w:val="none" w:sz="0" w:space="0" w:color="auto"/>
          </w:divBdr>
        </w:div>
        <w:div w:id="514997252">
          <w:marLeft w:val="0"/>
          <w:marRight w:val="0"/>
          <w:marTop w:val="0"/>
          <w:marBottom w:val="0"/>
          <w:divBdr>
            <w:top w:val="none" w:sz="0" w:space="0" w:color="auto"/>
            <w:left w:val="none" w:sz="0" w:space="0" w:color="auto"/>
            <w:bottom w:val="none" w:sz="0" w:space="0" w:color="auto"/>
            <w:right w:val="none" w:sz="0" w:space="0" w:color="auto"/>
          </w:divBdr>
        </w:div>
        <w:div w:id="84692252">
          <w:marLeft w:val="0"/>
          <w:marRight w:val="0"/>
          <w:marTop w:val="0"/>
          <w:marBottom w:val="0"/>
          <w:divBdr>
            <w:top w:val="none" w:sz="0" w:space="0" w:color="auto"/>
            <w:left w:val="none" w:sz="0" w:space="0" w:color="auto"/>
            <w:bottom w:val="none" w:sz="0" w:space="0" w:color="auto"/>
            <w:right w:val="none" w:sz="0" w:space="0" w:color="auto"/>
          </w:divBdr>
        </w:div>
        <w:div w:id="1161390815">
          <w:marLeft w:val="0"/>
          <w:marRight w:val="0"/>
          <w:marTop w:val="0"/>
          <w:marBottom w:val="0"/>
          <w:divBdr>
            <w:top w:val="none" w:sz="0" w:space="0" w:color="auto"/>
            <w:left w:val="none" w:sz="0" w:space="0" w:color="auto"/>
            <w:bottom w:val="none" w:sz="0" w:space="0" w:color="auto"/>
            <w:right w:val="none" w:sz="0" w:space="0" w:color="auto"/>
          </w:divBdr>
        </w:div>
        <w:div w:id="455758355">
          <w:marLeft w:val="0"/>
          <w:marRight w:val="0"/>
          <w:marTop w:val="0"/>
          <w:marBottom w:val="0"/>
          <w:divBdr>
            <w:top w:val="none" w:sz="0" w:space="0" w:color="auto"/>
            <w:left w:val="none" w:sz="0" w:space="0" w:color="auto"/>
            <w:bottom w:val="none" w:sz="0" w:space="0" w:color="auto"/>
            <w:right w:val="none" w:sz="0" w:space="0" w:color="auto"/>
          </w:divBdr>
        </w:div>
        <w:div w:id="1249921782">
          <w:marLeft w:val="0"/>
          <w:marRight w:val="0"/>
          <w:marTop w:val="0"/>
          <w:marBottom w:val="0"/>
          <w:divBdr>
            <w:top w:val="none" w:sz="0" w:space="0" w:color="auto"/>
            <w:left w:val="none" w:sz="0" w:space="0" w:color="auto"/>
            <w:bottom w:val="none" w:sz="0" w:space="0" w:color="auto"/>
            <w:right w:val="none" w:sz="0" w:space="0" w:color="auto"/>
          </w:divBdr>
        </w:div>
        <w:div w:id="1470434591">
          <w:marLeft w:val="0"/>
          <w:marRight w:val="0"/>
          <w:marTop w:val="0"/>
          <w:marBottom w:val="0"/>
          <w:divBdr>
            <w:top w:val="none" w:sz="0" w:space="0" w:color="auto"/>
            <w:left w:val="none" w:sz="0" w:space="0" w:color="auto"/>
            <w:bottom w:val="none" w:sz="0" w:space="0" w:color="auto"/>
            <w:right w:val="none" w:sz="0" w:space="0" w:color="auto"/>
          </w:divBdr>
        </w:div>
        <w:div w:id="1477987525">
          <w:marLeft w:val="0"/>
          <w:marRight w:val="0"/>
          <w:marTop w:val="0"/>
          <w:marBottom w:val="0"/>
          <w:divBdr>
            <w:top w:val="none" w:sz="0" w:space="0" w:color="auto"/>
            <w:left w:val="none" w:sz="0" w:space="0" w:color="auto"/>
            <w:bottom w:val="none" w:sz="0" w:space="0" w:color="auto"/>
            <w:right w:val="none" w:sz="0" w:space="0" w:color="auto"/>
          </w:divBdr>
        </w:div>
        <w:div w:id="1092438089">
          <w:marLeft w:val="0"/>
          <w:marRight w:val="0"/>
          <w:marTop w:val="0"/>
          <w:marBottom w:val="0"/>
          <w:divBdr>
            <w:top w:val="none" w:sz="0" w:space="0" w:color="auto"/>
            <w:left w:val="none" w:sz="0" w:space="0" w:color="auto"/>
            <w:bottom w:val="none" w:sz="0" w:space="0" w:color="auto"/>
            <w:right w:val="none" w:sz="0" w:space="0" w:color="auto"/>
          </w:divBdr>
        </w:div>
        <w:div w:id="1097675996">
          <w:marLeft w:val="0"/>
          <w:marRight w:val="0"/>
          <w:marTop w:val="0"/>
          <w:marBottom w:val="0"/>
          <w:divBdr>
            <w:top w:val="none" w:sz="0" w:space="0" w:color="auto"/>
            <w:left w:val="none" w:sz="0" w:space="0" w:color="auto"/>
            <w:bottom w:val="none" w:sz="0" w:space="0" w:color="auto"/>
            <w:right w:val="none" w:sz="0" w:space="0" w:color="auto"/>
          </w:divBdr>
        </w:div>
        <w:div w:id="85612708">
          <w:marLeft w:val="0"/>
          <w:marRight w:val="0"/>
          <w:marTop w:val="0"/>
          <w:marBottom w:val="0"/>
          <w:divBdr>
            <w:top w:val="none" w:sz="0" w:space="0" w:color="auto"/>
            <w:left w:val="none" w:sz="0" w:space="0" w:color="auto"/>
            <w:bottom w:val="none" w:sz="0" w:space="0" w:color="auto"/>
            <w:right w:val="none" w:sz="0" w:space="0" w:color="auto"/>
          </w:divBdr>
        </w:div>
        <w:div w:id="481624624">
          <w:marLeft w:val="0"/>
          <w:marRight w:val="0"/>
          <w:marTop w:val="0"/>
          <w:marBottom w:val="0"/>
          <w:divBdr>
            <w:top w:val="none" w:sz="0" w:space="0" w:color="auto"/>
            <w:left w:val="none" w:sz="0" w:space="0" w:color="auto"/>
            <w:bottom w:val="none" w:sz="0" w:space="0" w:color="auto"/>
            <w:right w:val="none" w:sz="0" w:space="0" w:color="auto"/>
          </w:divBdr>
        </w:div>
        <w:div w:id="1956402934">
          <w:marLeft w:val="0"/>
          <w:marRight w:val="0"/>
          <w:marTop w:val="0"/>
          <w:marBottom w:val="0"/>
          <w:divBdr>
            <w:top w:val="none" w:sz="0" w:space="0" w:color="auto"/>
            <w:left w:val="none" w:sz="0" w:space="0" w:color="auto"/>
            <w:bottom w:val="none" w:sz="0" w:space="0" w:color="auto"/>
            <w:right w:val="none" w:sz="0" w:space="0" w:color="auto"/>
          </w:divBdr>
        </w:div>
        <w:div w:id="837842541">
          <w:marLeft w:val="0"/>
          <w:marRight w:val="0"/>
          <w:marTop w:val="0"/>
          <w:marBottom w:val="0"/>
          <w:divBdr>
            <w:top w:val="none" w:sz="0" w:space="0" w:color="auto"/>
            <w:left w:val="none" w:sz="0" w:space="0" w:color="auto"/>
            <w:bottom w:val="none" w:sz="0" w:space="0" w:color="auto"/>
            <w:right w:val="none" w:sz="0" w:space="0" w:color="auto"/>
          </w:divBdr>
        </w:div>
        <w:div w:id="1664579705">
          <w:marLeft w:val="0"/>
          <w:marRight w:val="0"/>
          <w:marTop w:val="0"/>
          <w:marBottom w:val="0"/>
          <w:divBdr>
            <w:top w:val="none" w:sz="0" w:space="0" w:color="auto"/>
            <w:left w:val="none" w:sz="0" w:space="0" w:color="auto"/>
            <w:bottom w:val="none" w:sz="0" w:space="0" w:color="auto"/>
            <w:right w:val="none" w:sz="0" w:space="0" w:color="auto"/>
          </w:divBdr>
        </w:div>
        <w:div w:id="1701780037">
          <w:marLeft w:val="0"/>
          <w:marRight w:val="0"/>
          <w:marTop w:val="0"/>
          <w:marBottom w:val="0"/>
          <w:divBdr>
            <w:top w:val="none" w:sz="0" w:space="0" w:color="auto"/>
            <w:left w:val="none" w:sz="0" w:space="0" w:color="auto"/>
            <w:bottom w:val="none" w:sz="0" w:space="0" w:color="auto"/>
            <w:right w:val="none" w:sz="0" w:space="0" w:color="auto"/>
          </w:divBdr>
        </w:div>
        <w:div w:id="1649557362">
          <w:marLeft w:val="0"/>
          <w:marRight w:val="0"/>
          <w:marTop w:val="0"/>
          <w:marBottom w:val="0"/>
          <w:divBdr>
            <w:top w:val="none" w:sz="0" w:space="0" w:color="auto"/>
            <w:left w:val="none" w:sz="0" w:space="0" w:color="auto"/>
            <w:bottom w:val="none" w:sz="0" w:space="0" w:color="auto"/>
            <w:right w:val="none" w:sz="0" w:space="0" w:color="auto"/>
          </w:divBdr>
        </w:div>
        <w:div w:id="512571993">
          <w:marLeft w:val="0"/>
          <w:marRight w:val="0"/>
          <w:marTop w:val="0"/>
          <w:marBottom w:val="0"/>
          <w:divBdr>
            <w:top w:val="none" w:sz="0" w:space="0" w:color="auto"/>
            <w:left w:val="none" w:sz="0" w:space="0" w:color="auto"/>
            <w:bottom w:val="none" w:sz="0" w:space="0" w:color="auto"/>
            <w:right w:val="none" w:sz="0" w:space="0" w:color="auto"/>
          </w:divBdr>
        </w:div>
        <w:div w:id="1901748913">
          <w:marLeft w:val="0"/>
          <w:marRight w:val="0"/>
          <w:marTop w:val="0"/>
          <w:marBottom w:val="0"/>
          <w:divBdr>
            <w:top w:val="none" w:sz="0" w:space="0" w:color="auto"/>
            <w:left w:val="none" w:sz="0" w:space="0" w:color="auto"/>
            <w:bottom w:val="none" w:sz="0" w:space="0" w:color="auto"/>
            <w:right w:val="none" w:sz="0" w:space="0" w:color="auto"/>
          </w:divBdr>
        </w:div>
        <w:div w:id="1089230505">
          <w:marLeft w:val="0"/>
          <w:marRight w:val="0"/>
          <w:marTop w:val="0"/>
          <w:marBottom w:val="0"/>
          <w:divBdr>
            <w:top w:val="none" w:sz="0" w:space="0" w:color="auto"/>
            <w:left w:val="none" w:sz="0" w:space="0" w:color="auto"/>
            <w:bottom w:val="none" w:sz="0" w:space="0" w:color="auto"/>
            <w:right w:val="none" w:sz="0" w:space="0" w:color="auto"/>
          </w:divBdr>
        </w:div>
        <w:div w:id="584386330">
          <w:marLeft w:val="0"/>
          <w:marRight w:val="0"/>
          <w:marTop w:val="0"/>
          <w:marBottom w:val="0"/>
          <w:divBdr>
            <w:top w:val="none" w:sz="0" w:space="0" w:color="auto"/>
            <w:left w:val="none" w:sz="0" w:space="0" w:color="auto"/>
            <w:bottom w:val="none" w:sz="0" w:space="0" w:color="auto"/>
            <w:right w:val="none" w:sz="0" w:space="0" w:color="auto"/>
          </w:divBdr>
        </w:div>
        <w:div w:id="223413012">
          <w:marLeft w:val="0"/>
          <w:marRight w:val="0"/>
          <w:marTop w:val="0"/>
          <w:marBottom w:val="0"/>
          <w:divBdr>
            <w:top w:val="none" w:sz="0" w:space="0" w:color="auto"/>
            <w:left w:val="none" w:sz="0" w:space="0" w:color="auto"/>
            <w:bottom w:val="none" w:sz="0" w:space="0" w:color="auto"/>
            <w:right w:val="none" w:sz="0" w:space="0" w:color="auto"/>
          </w:divBdr>
        </w:div>
        <w:div w:id="201291147">
          <w:marLeft w:val="0"/>
          <w:marRight w:val="0"/>
          <w:marTop w:val="0"/>
          <w:marBottom w:val="0"/>
          <w:divBdr>
            <w:top w:val="none" w:sz="0" w:space="0" w:color="auto"/>
            <w:left w:val="none" w:sz="0" w:space="0" w:color="auto"/>
            <w:bottom w:val="none" w:sz="0" w:space="0" w:color="auto"/>
            <w:right w:val="none" w:sz="0" w:space="0" w:color="auto"/>
          </w:divBdr>
        </w:div>
        <w:div w:id="1961493615">
          <w:marLeft w:val="0"/>
          <w:marRight w:val="0"/>
          <w:marTop w:val="0"/>
          <w:marBottom w:val="0"/>
          <w:divBdr>
            <w:top w:val="none" w:sz="0" w:space="0" w:color="auto"/>
            <w:left w:val="none" w:sz="0" w:space="0" w:color="auto"/>
            <w:bottom w:val="none" w:sz="0" w:space="0" w:color="auto"/>
            <w:right w:val="none" w:sz="0" w:space="0" w:color="auto"/>
          </w:divBdr>
        </w:div>
        <w:div w:id="577252614">
          <w:marLeft w:val="0"/>
          <w:marRight w:val="0"/>
          <w:marTop w:val="0"/>
          <w:marBottom w:val="0"/>
          <w:divBdr>
            <w:top w:val="none" w:sz="0" w:space="0" w:color="auto"/>
            <w:left w:val="none" w:sz="0" w:space="0" w:color="auto"/>
            <w:bottom w:val="none" w:sz="0" w:space="0" w:color="auto"/>
            <w:right w:val="none" w:sz="0" w:space="0" w:color="auto"/>
          </w:divBdr>
        </w:div>
        <w:div w:id="1731687582">
          <w:marLeft w:val="0"/>
          <w:marRight w:val="0"/>
          <w:marTop w:val="0"/>
          <w:marBottom w:val="0"/>
          <w:divBdr>
            <w:top w:val="none" w:sz="0" w:space="0" w:color="auto"/>
            <w:left w:val="none" w:sz="0" w:space="0" w:color="auto"/>
            <w:bottom w:val="none" w:sz="0" w:space="0" w:color="auto"/>
            <w:right w:val="none" w:sz="0" w:space="0" w:color="auto"/>
          </w:divBdr>
        </w:div>
        <w:div w:id="1960060873">
          <w:marLeft w:val="0"/>
          <w:marRight w:val="0"/>
          <w:marTop w:val="0"/>
          <w:marBottom w:val="0"/>
          <w:divBdr>
            <w:top w:val="none" w:sz="0" w:space="0" w:color="auto"/>
            <w:left w:val="none" w:sz="0" w:space="0" w:color="auto"/>
            <w:bottom w:val="none" w:sz="0" w:space="0" w:color="auto"/>
            <w:right w:val="none" w:sz="0" w:space="0" w:color="auto"/>
          </w:divBdr>
        </w:div>
        <w:div w:id="1371418705">
          <w:marLeft w:val="0"/>
          <w:marRight w:val="0"/>
          <w:marTop w:val="0"/>
          <w:marBottom w:val="0"/>
          <w:divBdr>
            <w:top w:val="none" w:sz="0" w:space="0" w:color="auto"/>
            <w:left w:val="none" w:sz="0" w:space="0" w:color="auto"/>
            <w:bottom w:val="none" w:sz="0" w:space="0" w:color="auto"/>
            <w:right w:val="none" w:sz="0" w:space="0" w:color="auto"/>
          </w:divBdr>
        </w:div>
        <w:div w:id="433672405">
          <w:marLeft w:val="0"/>
          <w:marRight w:val="0"/>
          <w:marTop w:val="0"/>
          <w:marBottom w:val="0"/>
          <w:divBdr>
            <w:top w:val="none" w:sz="0" w:space="0" w:color="auto"/>
            <w:left w:val="none" w:sz="0" w:space="0" w:color="auto"/>
            <w:bottom w:val="none" w:sz="0" w:space="0" w:color="auto"/>
            <w:right w:val="none" w:sz="0" w:space="0" w:color="auto"/>
          </w:divBdr>
        </w:div>
        <w:div w:id="271207009">
          <w:marLeft w:val="0"/>
          <w:marRight w:val="0"/>
          <w:marTop w:val="0"/>
          <w:marBottom w:val="0"/>
          <w:divBdr>
            <w:top w:val="none" w:sz="0" w:space="0" w:color="auto"/>
            <w:left w:val="none" w:sz="0" w:space="0" w:color="auto"/>
            <w:bottom w:val="none" w:sz="0" w:space="0" w:color="auto"/>
            <w:right w:val="none" w:sz="0" w:space="0" w:color="auto"/>
          </w:divBdr>
        </w:div>
        <w:div w:id="399210079">
          <w:marLeft w:val="0"/>
          <w:marRight w:val="0"/>
          <w:marTop w:val="0"/>
          <w:marBottom w:val="0"/>
          <w:divBdr>
            <w:top w:val="none" w:sz="0" w:space="0" w:color="auto"/>
            <w:left w:val="none" w:sz="0" w:space="0" w:color="auto"/>
            <w:bottom w:val="none" w:sz="0" w:space="0" w:color="auto"/>
            <w:right w:val="none" w:sz="0" w:space="0" w:color="auto"/>
          </w:divBdr>
        </w:div>
        <w:div w:id="1221752563">
          <w:marLeft w:val="0"/>
          <w:marRight w:val="0"/>
          <w:marTop w:val="0"/>
          <w:marBottom w:val="0"/>
          <w:divBdr>
            <w:top w:val="none" w:sz="0" w:space="0" w:color="auto"/>
            <w:left w:val="none" w:sz="0" w:space="0" w:color="auto"/>
            <w:bottom w:val="none" w:sz="0" w:space="0" w:color="auto"/>
            <w:right w:val="none" w:sz="0" w:space="0" w:color="auto"/>
          </w:divBdr>
        </w:div>
        <w:div w:id="2003849072">
          <w:marLeft w:val="0"/>
          <w:marRight w:val="0"/>
          <w:marTop w:val="0"/>
          <w:marBottom w:val="0"/>
          <w:divBdr>
            <w:top w:val="none" w:sz="0" w:space="0" w:color="auto"/>
            <w:left w:val="none" w:sz="0" w:space="0" w:color="auto"/>
            <w:bottom w:val="none" w:sz="0" w:space="0" w:color="auto"/>
            <w:right w:val="none" w:sz="0" w:space="0" w:color="auto"/>
          </w:divBdr>
        </w:div>
        <w:div w:id="299697894">
          <w:marLeft w:val="0"/>
          <w:marRight w:val="0"/>
          <w:marTop w:val="0"/>
          <w:marBottom w:val="0"/>
          <w:divBdr>
            <w:top w:val="none" w:sz="0" w:space="0" w:color="auto"/>
            <w:left w:val="none" w:sz="0" w:space="0" w:color="auto"/>
            <w:bottom w:val="none" w:sz="0" w:space="0" w:color="auto"/>
            <w:right w:val="none" w:sz="0" w:space="0" w:color="auto"/>
          </w:divBdr>
        </w:div>
        <w:div w:id="884374003">
          <w:marLeft w:val="0"/>
          <w:marRight w:val="0"/>
          <w:marTop w:val="0"/>
          <w:marBottom w:val="0"/>
          <w:divBdr>
            <w:top w:val="none" w:sz="0" w:space="0" w:color="auto"/>
            <w:left w:val="none" w:sz="0" w:space="0" w:color="auto"/>
            <w:bottom w:val="none" w:sz="0" w:space="0" w:color="auto"/>
            <w:right w:val="none" w:sz="0" w:space="0" w:color="auto"/>
          </w:divBdr>
        </w:div>
        <w:div w:id="2144885132">
          <w:marLeft w:val="0"/>
          <w:marRight w:val="0"/>
          <w:marTop w:val="0"/>
          <w:marBottom w:val="0"/>
          <w:divBdr>
            <w:top w:val="none" w:sz="0" w:space="0" w:color="auto"/>
            <w:left w:val="none" w:sz="0" w:space="0" w:color="auto"/>
            <w:bottom w:val="none" w:sz="0" w:space="0" w:color="auto"/>
            <w:right w:val="none" w:sz="0" w:space="0" w:color="auto"/>
          </w:divBdr>
        </w:div>
        <w:div w:id="1640497802">
          <w:marLeft w:val="0"/>
          <w:marRight w:val="0"/>
          <w:marTop w:val="0"/>
          <w:marBottom w:val="0"/>
          <w:divBdr>
            <w:top w:val="none" w:sz="0" w:space="0" w:color="auto"/>
            <w:left w:val="none" w:sz="0" w:space="0" w:color="auto"/>
            <w:bottom w:val="none" w:sz="0" w:space="0" w:color="auto"/>
            <w:right w:val="none" w:sz="0" w:space="0" w:color="auto"/>
          </w:divBdr>
        </w:div>
        <w:div w:id="1571427238">
          <w:marLeft w:val="0"/>
          <w:marRight w:val="0"/>
          <w:marTop w:val="0"/>
          <w:marBottom w:val="0"/>
          <w:divBdr>
            <w:top w:val="none" w:sz="0" w:space="0" w:color="auto"/>
            <w:left w:val="none" w:sz="0" w:space="0" w:color="auto"/>
            <w:bottom w:val="none" w:sz="0" w:space="0" w:color="auto"/>
            <w:right w:val="none" w:sz="0" w:space="0" w:color="auto"/>
          </w:divBdr>
        </w:div>
        <w:div w:id="1730883577">
          <w:marLeft w:val="0"/>
          <w:marRight w:val="0"/>
          <w:marTop w:val="0"/>
          <w:marBottom w:val="0"/>
          <w:divBdr>
            <w:top w:val="none" w:sz="0" w:space="0" w:color="auto"/>
            <w:left w:val="none" w:sz="0" w:space="0" w:color="auto"/>
            <w:bottom w:val="none" w:sz="0" w:space="0" w:color="auto"/>
            <w:right w:val="none" w:sz="0" w:space="0" w:color="auto"/>
          </w:divBdr>
        </w:div>
        <w:div w:id="1979917492">
          <w:marLeft w:val="0"/>
          <w:marRight w:val="0"/>
          <w:marTop w:val="0"/>
          <w:marBottom w:val="0"/>
          <w:divBdr>
            <w:top w:val="none" w:sz="0" w:space="0" w:color="auto"/>
            <w:left w:val="none" w:sz="0" w:space="0" w:color="auto"/>
            <w:bottom w:val="none" w:sz="0" w:space="0" w:color="auto"/>
            <w:right w:val="none" w:sz="0" w:space="0" w:color="auto"/>
          </w:divBdr>
        </w:div>
        <w:div w:id="667446761">
          <w:marLeft w:val="0"/>
          <w:marRight w:val="0"/>
          <w:marTop w:val="0"/>
          <w:marBottom w:val="0"/>
          <w:divBdr>
            <w:top w:val="none" w:sz="0" w:space="0" w:color="auto"/>
            <w:left w:val="none" w:sz="0" w:space="0" w:color="auto"/>
            <w:bottom w:val="none" w:sz="0" w:space="0" w:color="auto"/>
            <w:right w:val="none" w:sz="0" w:space="0" w:color="auto"/>
          </w:divBdr>
        </w:div>
        <w:div w:id="954093562">
          <w:marLeft w:val="0"/>
          <w:marRight w:val="0"/>
          <w:marTop w:val="0"/>
          <w:marBottom w:val="0"/>
          <w:divBdr>
            <w:top w:val="none" w:sz="0" w:space="0" w:color="auto"/>
            <w:left w:val="none" w:sz="0" w:space="0" w:color="auto"/>
            <w:bottom w:val="none" w:sz="0" w:space="0" w:color="auto"/>
            <w:right w:val="none" w:sz="0" w:space="0" w:color="auto"/>
          </w:divBdr>
        </w:div>
        <w:div w:id="1542980757">
          <w:marLeft w:val="0"/>
          <w:marRight w:val="0"/>
          <w:marTop w:val="0"/>
          <w:marBottom w:val="0"/>
          <w:divBdr>
            <w:top w:val="none" w:sz="0" w:space="0" w:color="auto"/>
            <w:left w:val="none" w:sz="0" w:space="0" w:color="auto"/>
            <w:bottom w:val="none" w:sz="0" w:space="0" w:color="auto"/>
            <w:right w:val="none" w:sz="0" w:space="0" w:color="auto"/>
          </w:divBdr>
        </w:div>
        <w:div w:id="1662781510">
          <w:marLeft w:val="0"/>
          <w:marRight w:val="0"/>
          <w:marTop w:val="0"/>
          <w:marBottom w:val="0"/>
          <w:divBdr>
            <w:top w:val="none" w:sz="0" w:space="0" w:color="auto"/>
            <w:left w:val="none" w:sz="0" w:space="0" w:color="auto"/>
            <w:bottom w:val="none" w:sz="0" w:space="0" w:color="auto"/>
            <w:right w:val="none" w:sz="0" w:space="0" w:color="auto"/>
          </w:divBdr>
        </w:div>
        <w:div w:id="1990790963">
          <w:marLeft w:val="0"/>
          <w:marRight w:val="0"/>
          <w:marTop w:val="0"/>
          <w:marBottom w:val="0"/>
          <w:divBdr>
            <w:top w:val="none" w:sz="0" w:space="0" w:color="auto"/>
            <w:left w:val="none" w:sz="0" w:space="0" w:color="auto"/>
            <w:bottom w:val="none" w:sz="0" w:space="0" w:color="auto"/>
            <w:right w:val="none" w:sz="0" w:space="0" w:color="auto"/>
          </w:divBdr>
        </w:div>
        <w:div w:id="614794260">
          <w:marLeft w:val="0"/>
          <w:marRight w:val="0"/>
          <w:marTop w:val="0"/>
          <w:marBottom w:val="0"/>
          <w:divBdr>
            <w:top w:val="none" w:sz="0" w:space="0" w:color="auto"/>
            <w:left w:val="none" w:sz="0" w:space="0" w:color="auto"/>
            <w:bottom w:val="none" w:sz="0" w:space="0" w:color="auto"/>
            <w:right w:val="none" w:sz="0" w:space="0" w:color="auto"/>
          </w:divBdr>
        </w:div>
        <w:div w:id="2078433866">
          <w:marLeft w:val="0"/>
          <w:marRight w:val="0"/>
          <w:marTop w:val="0"/>
          <w:marBottom w:val="0"/>
          <w:divBdr>
            <w:top w:val="none" w:sz="0" w:space="0" w:color="auto"/>
            <w:left w:val="none" w:sz="0" w:space="0" w:color="auto"/>
            <w:bottom w:val="none" w:sz="0" w:space="0" w:color="auto"/>
            <w:right w:val="none" w:sz="0" w:space="0" w:color="auto"/>
          </w:divBdr>
        </w:div>
        <w:div w:id="1414933840">
          <w:marLeft w:val="0"/>
          <w:marRight w:val="0"/>
          <w:marTop w:val="0"/>
          <w:marBottom w:val="0"/>
          <w:divBdr>
            <w:top w:val="none" w:sz="0" w:space="0" w:color="auto"/>
            <w:left w:val="none" w:sz="0" w:space="0" w:color="auto"/>
            <w:bottom w:val="none" w:sz="0" w:space="0" w:color="auto"/>
            <w:right w:val="none" w:sz="0" w:space="0" w:color="auto"/>
          </w:divBdr>
        </w:div>
        <w:div w:id="1937209917">
          <w:marLeft w:val="0"/>
          <w:marRight w:val="0"/>
          <w:marTop w:val="0"/>
          <w:marBottom w:val="0"/>
          <w:divBdr>
            <w:top w:val="none" w:sz="0" w:space="0" w:color="auto"/>
            <w:left w:val="none" w:sz="0" w:space="0" w:color="auto"/>
            <w:bottom w:val="none" w:sz="0" w:space="0" w:color="auto"/>
            <w:right w:val="none" w:sz="0" w:space="0" w:color="auto"/>
          </w:divBdr>
        </w:div>
        <w:div w:id="482553151">
          <w:marLeft w:val="0"/>
          <w:marRight w:val="0"/>
          <w:marTop w:val="0"/>
          <w:marBottom w:val="0"/>
          <w:divBdr>
            <w:top w:val="none" w:sz="0" w:space="0" w:color="auto"/>
            <w:left w:val="none" w:sz="0" w:space="0" w:color="auto"/>
            <w:bottom w:val="none" w:sz="0" w:space="0" w:color="auto"/>
            <w:right w:val="none" w:sz="0" w:space="0" w:color="auto"/>
          </w:divBdr>
        </w:div>
        <w:div w:id="1889298281">
          <w:marLeft w:val="0"/>
          <w:marRight w:val="0"/>
          <w:marTop w:val="0"/>
          <w:marBottom w:val="0"/>
          <w:divBdr>
            <w:top w:val="none" w:sz="0" w:space="0" w:color="auto"/>
            <w:left w:val="none" w:sz="0" w:space="0" w:color="auto"/>
            <w:bottom w:val="none" w:sz="0" w:space="0" w:color="auto"/>
            <w:right w:val="none" w:sz="0" w:space="0" w:color="auto"/>
          </w:divBdr>
        </w:div>
        <w:div w:id="1289773642">
          <w:marLeft w:val="0"/>
          <w:marRight w:val="0"/>
          <w:marTop w:val="0"/>
          <w:marBottom w:val="0"/>
          <w:divBdr>
            <w:top w:val="none" w:sz="0" w:space="0" w:color="auto"/>
            <w:left w:val="none" w:sz="0" w:space="0" w:color="auto"/>
            <w:bottom w:val="none" w:sz="0" w:space="0" w:color="auto"/>
            <w:right w:val="none" w:sz="0" w:space="0" w:color="auto"/>
          </w:divBdr>
        </w:div>
        <w:div w:id="1163277437">
          <w:marLeft w:val="0"/>
          <w:marRight w:val="0"/>
          <w:marTop w:val="0"/>
          <w:marBottom w:val="0"/>
          <w:divBdr>
            <w:top w:val="none" w:sz="0" w:space="0" w:color="auto"/>
            <w:left w:val="none" w:sz="0" w:space="0" w:color="auto"/>
            <w:bottom w:val="none" w:sz="0" w:space="0" w:color="auto"/>
            <w:right w:val="none" w:sz="0" w:space="0" w:color="auto"/>
          </w:divBdr>
        </w:div>
        <w:div w:id="1074398035">
          <w:marLeft w:val="0"/>
          <w:marRight w:val="0"/>
          <w:marTop w:val="0"/>
          <w:marBottom w:val="0"/>
          <w:divBdr>
            <w:top w:val="none" w:sz="0" w:space="0" w:color="auto"/>
            <w:left w:val="none" w:sz="0" w:space="0" w:color="auto"/>
            <w:bottom w:val="none" w:sz="0" w:space="0" w:color="auto"/>
            <w:right w:val="none" w:sz="0" w:space="0" w:color="auto"/>
          </w:divBdr>
        </w:div>
        <w:div w:id="453526895">
          <w:marLeft w:val="0"/>
          <w:marRight w:val="0"/>
          <w:marTop w:val="0"/>
          <w:marBottom w:val="0"/>
          <w:divBdr>
            <w:top w:val="none" w:sz="0" w:space="0" w:color="auto"/>
            <w:left w:val="none" w:sz="0" w:space="0" w:color="auto"/>
            <w:bottom w:val="none" w:sz="0" w:space="0" w:color="auto"/>
            <w:right w:val="none" w:sz="0" w:space="0" w:color="auto"/>
          </w:divBdr>
        </w:div>
        <w:div w:id="1455975430">
          <w:marLeft w:val="0"/>
          <w:marRight w:val="0"/>
          <w:marTop w:val="0"/>
          <w:marBottom w:val="0"/>
          <w:divBdr>
            <w:top w:val="none" w:sz="0" w:space="0" w:color="auto"/>
            <w:left w:val="none" w:sz="0" w:space="0" w:color="auto"/>
            <w:bottom w:val="none" w:sz="0" w:space="0" w:color="auto"/>
            <w:right w:val="none" w:sz="0" w:space="0" w:color="auto"/>
          </w:divBdr>
        </w:div>
        <w:div w:id="1002776699">
          <w:marLeft w:val="0"/>
          <w:marRight w:val="0"/>
          <w:marTop w:val="0"/>
          <w:marBottom w:val="0"/>
          <w:divBdr>
            <w:top w:val="none" w:sz="0" w:space="0" w:color="auto"/>
            <w:left w:val="none" w:sz="0" w:space="0" w:color="auto"/>
            <w:bottom w:val="none" w:sz="0" w:space="0" w:color="auto"/>
            <w:right w:val="none" w:sz="0" w:space="0" w:color="auto"/>
          </w:divBdr>
        </w:div>
        <w:div w:id="67195639">
          <w:marLeft w:val="0"/>
          <w:marRight w:val="0"/>
          <w:marTop w:val="0"/>
          <w:marBottom w:val="0"/>
          <w:divBdr>
            <w:top w:val="none" w:sz="0" w:space="0" w:color="auto"/>
            <w:left w:val="none" w:sz="0" w:space="0" w:color="auto"/>
            <w:bottom w:val="none" w:sz="0" w:space="0" w:color="auto"/>
            <w:right w:val="none" w:sz="0" w:space="0" w:color="auto"/>
          </w:divBdr>
        </w:div>
        <w:div w:id="1939288520">
          <w:marLeft w:val="0"/>
          <w:marRight w:val="0"/>
          <w:marTop w:val="0"/>
          <w:marBottom w:val="0"/>
          <w:divBdr>
            <w:top w:val="none" w:sz="0" w:space="0" w:color="auto"/>
            <w:left w:val="none" w:sz="0" w:space="0" w:color="auto"/>
            <w:bottom w:val="none" w:sz="0" w:space="0" w:color="auto"/>
            <w:right w:val="none" w:sz="0" w:space="0" w:color="auto"/>
          </w:divBdr>
        </w:div>
        <w:div w:id="1332760119">
          <w:marLeft w:val="0"/>
          <w:marRight w:val="0"/>
          <w:marTop w:val="0"/>
          <w:marBottom w:val="0"/>
          <w:divBdr>
            <w:top w:val="none" w:sz="0" w:space="0" w:color="auto"/>
            <w:left w:val="none" w:sz="0" w:space="0" w:color="auto"/>
            <w:bottom w:val="none" w:sz="0" w:space="0" w:color="auto"/>
            <w:right w:val="none" w:sz="0" w:space="0" w:color="auto"/>
          </w:divBdr>
        </w:div>
        <w:div w:id="944920835">
          <w:marLeft w:val="0"/>
          <w:marRight w:val="0"/>
          <w:marTop w:val="0"/>
          <w:marBottom w:val="0"/>
          <w:divBdr>
            <w:top w:val="none" w:sz="0" w:space="0" w:color="auto"/>
            <w:left w:val="none" w:sz="0" w:space="0" w:color="auto"/>
            <w:bottom w:val="none" w:sz="0" w:space="0" w:color="auto"/>
            <w:right w:val="none" w:sz="0" w:space="0" w:color="auto"/>
          </w:divBdr>
        </w:div>
        <w:div w:id="1778136456">
          <w:marLeft w:val="0"/>
          <w:marRight w:val="0"/>
          <w:marTop w:val="0"/>
          <w:marBottom w:val="0"/>
          <w:divBdr>
            <w:top w:val="none" w:sz="0" w:space="0" w:color="auto"/>
            <w:left w:val="none" w:sz="0" w:space="0" w:color="auto"/>
            <w:bottom w:val="none" w:sz="0" w:space="0" w:color="auto"/>
            <w:right w:val="none" w:sz="0" w:space="0" w:color="auto"/>
          </w:divBdr>
        </w:div>
        <w:div w:id="659428984">
          <w:marLeft w:val="0"/>
          <w:marRight w:val="0"/>
          <w:marTop w:val="0"/>
          <w:marBottom w:val="0"/>
          <w:divBdr>
            <w:top w:val="none" w:sz="0" w:space="0" w:color="auto"/>
            <w:left w:val="none" w:sz="0" w:space="0" w:color="auto"/>
            <w:bottom w:val="none" w:sz="0" w:space="0" w:color="auto"/>
            <w:right w:val="none" w:sz="0" w:space="0" w:color="auto"/>
          </w:divBdr>
        </w:div>
      </w:divsChild>
    </w:div>
    <w:div w:id="1164011632">
      <w:bodyDiv w:val="1"/>
      <w:marLeft w:val="0"/>
      <w:marRight w:val="0"/>
      <w:marTop w:val="0"/>
      <w:marBottom w:val="0"/>
      <w:divBdr>
        <w:top w:val="none" w:sz="0" w:space="0" w:color="auto"/>
        <w:left w:val="none" w:sz="0" w:space="0" w:color="auto"/>
        <w:bottom w:val="none" w:sz="0" w:space="0" w:color="auto"/>
        <w:right w:val="none" w:sz="0" w:space="0" w:color="auto"/>
      </w:divBdr>
      <w:divsChild>
        <w:div w:id="236061281">
          <w:marLeft w:val="0"/>
          <w:marRight w:val="0"/>
          <w:marTop w:val="0"/>
          <w:marBottom w:val="0"/>
          <w:divBdr>
            <w:top w:val="none" w:sz="0" w:space="0" w:color="auto"/>
            <w:left w:val="none" w:sz="0" w:space="0" w:color="auto"/>
            <w:bottom w:val="none" w:sz="0" w:space="0" w:color="auto"/>
            <w:right w:val="none" w:sz="0" w:space="0" w:color="auto"/>
          </w:divBdr>
        </w:div>
        <w:div w:id="1383824868">
          <w:marLeft w:val="0"/>
          <w:marRight w:val="0"/>
          <w:marTop w:val="0"/>
          <w:marBottom w:val="0"/>
          <w:divBdr>
            <w:top w:val="none" w:sz="0" w:space="0" w:color="auto"/>
            <w:left w:val="none" w:sz="0" w:space="0" w:color="auto"/>
            <w:bottom w:val="none" w:sz="0" w:space="0" w:color="auto"/>
            <w:right w:val="none" w:sz="0" w:space="0" w:color="auto"/>
          </w:divBdr>
        </w:div>
        <w:div w:id="963467009">
          <w:marLeft w:val="0"/>
          <w:marRight w:val="0"/>
          <w:marTop w:val="0"/>
          <w:marBottom w:val="0"/>
          <w:divBdr>
            <w:top w:val="none" w:sz="0" w:space="0" w:color="auto"/>
            <w:left w:val="none" w:sz="0" w:space="0" w:color="auto"/>
            <w:bottom w:val="none" w:sz="0" w:space="0" w:color="auto"/>
            <w:right w:val="none" w:sz="0" w:space="0" w:color="auto"/>
          </w:divBdr>
        </w:div>
        <w:div w:id="1843354996">
          <w:marLeft w:val="0"/>
          <w:marRight w:val="0"/>
          <w:marTop w:val="0"/>
          <w:marBottom w:val="0"/>
          <w:divBdr>
            <w:top w:val="none" w:sz="0" w:space="0" w:color="auto"/>
            <w:left w:val="none" w:sz="0" w:space="0" w:color="auto"/>
            <w:bottom w:val="none" w:sz="0" w:space="0" w:color="auto"/>
            <w:right w:val="none" w:sz="0" w:space="0" w:color="auto"/>
          </w:divBdr>
        </w:div>
        <w:div w:id="1633053940">
          <w:marLeft w:val="0"/>
          <w:marRight w:val="0"/>
          <w:marTop w:val="0"/>
          <w:marBottom w:val="0"/>
          <w:divBdr>
            <w:top w:val="none" w:sz="0" w:space="0" w:color="auto"/>
            <w:left w:val="none" w:sz="0" w:space="0" w:color="auto"/>
            <w:bottom w:val="none" w:sz="0" w:space="0" w:color="auto"/>
            <w:right w:val="none" w:sz="0" w:space="0" w:color="auto"/>
          </w:divBdr>
        </w:div>
        <w:div w:id="2020892230">
          <w:marLeft w:val="0"/>
          <w:marRight w:val="0"/>
          <w:marTop w:val="0"/>
          <w:marBottom w:val="0"/>
          <w:divBdr>
            <w:top w:val="none" w:sz="0" w:space="0" w:color="auto"/>
            <w:left w:val="none" w:sz="0" w:space="0" w:color="auto"/>
            <w:bottom w:val="none" w:sz="0" w:space="0" w:color="auto"/>
            <w:right w:val="none" w:sz="0" w:space="0" w:color="auto"/>
          </w:divBdr>
        </w:div>
        <w:div w:id="938365986">
          <w:marLeft w:val="0"/>
          <w:marRight w:val="0"/>
          <w:marTop w:val="0"/>
          <w:marBottom w:val="0"/>
          <w:divBdr>
            <w:top w:val="none" w:sz="0" w:space="0" w:color="auto"/>
            <w:left w:val="none" w:sz="0" w:space="0" w:color="auto"/>
            <w:bottom w:val="none" w:sz="0" w:space="0" w:color="auto"/>
            <w:right w:val="none" w:sz="0" w:space="0" w:color="auto"/>
          </w:divBdr>
        </w:div>
        <w:div w:id="912861513">
          <w:marLeft w:val="0"/>
          <w:marRight w:val="0"/>
          <w:marTop w:val="0"/>
          <w:marBottom w:val="0"/>
          <w:divBdr>
            <w:top w:val="none" w:sz="0" w:space="0" w:color="auto"/>
            <w:left w:val="none" w:sz="0" w:space="0" w:color="auto"/>
            <w:bottom w:val="none" w:sz="0" w:space="0" w:color="auto"/>
            <w:right w:val="none" w:sz="0" w:space="0" w:color="auto"/>
          </w:divBdr>
        </w:div>
        <w:div w:id="1999337801">
          <w:marLeft w:val="0"/>
          <w:marRight w:val="0"/>
          <w:marTop w:val="0"/>
          <w:marBottom w:val="0"/>
          <w:divBdr>
            <w:top w:val="none" w:sz="0" w:space="0" w:color="auto"/>
            <w:left w:val="none" w:sz="0" w:space="0" w:color="auto"/>
            <w:bottom w:val="none" w:sz="0" w:space="0" w:color="auto"/>
            <w:right w:val="none" w:sz="0" w:space="0" w:color="auto"/>
          </w:divBdr>
        </w:div>
        <w:div w:id="282812082">
          <w:marLeft w:val="0"/>
          <w:marRight w:val="0"/>
          <w:marTop w:val="0"/>
          <w:marBottom w:val="0"/>
          <w:divBdr>
            <w:top w:val="none" w:sz="0" w:space="0" w:color="auto"/>
            <w:left w:val="none" w:sz="0" w:space="0" w:color="auto"/>
            <w:bottom w:val="none" w:sz="0" w:space="0" w:color="auto"/>
            <w:right w:val="none" w:sz="0" w:space="0" w:color="auto"/>
          </w:divBdr>
        </w:div>
        <w:div w:id="2101366832">
          <w:marLeft w:val="0"/>
          <w:marRight w:val="0"/>
          <w:marTop w:val="0"/>
          <w:marBottom w:val="0"/>
          <w:divBdr>
            <w:top w:val="none" w:sz="0" w:space="0" w:color="auto"/>
            <w:left w:val="none" w:sz="0" w:space="0" w:color="auto"/>
            <w:bottom w:val="none" w:sz="0" w:space="0" w:color="auto"/>
            <w:right w:val="none" w:sz="0" w:space="0" w:color="auto"/>
          </w:divBdr>
        </w:div>
        <w:div w:id="1599948474">
          <w:marLeft w:val="0"/>
          <w:marRight w:val="0"/>
          <w:marTop w:val="0"/>
          <w:marBottom w:val="0"/>
          <w:divBdr>
            <w:top w:val="none" w:sz="0" w:space="0" w:color="auto"/>
            <w:left w:val="none" w:sz="0" w:space="0" w:color="auto"/>
            <w:bottom w:val="none" w:sz="0" w:space="0" w:color="auto"/>
            <w:right w:val="none" w:sz="0" w:space="0" w:color="auto"/>
          </w:divBdr>
        </w:div>
        <w:div w:id="2058123215">
          <w:marLeft w:val="0"/>
          <w:marRight w:val="0"/>
          <w:marTop w:val="0"/>
          <w:marBottom w:val="0"/>
          <w:divBdr>
            <w:top w:val="none" w:sz="0" w:space="0" w:color="auto"/>
            <w:left w:val="none" w:sz="0" w:space="0" w:color="auto"/>
            <w:bottom w:val="none" w:sz="0" w:space="0" w:color="auto"/>
            <w:right w:val="none" w:sz="0" w:space="0" w:color="auto"/>
          </w:divBdr>
        </w:div>
        <w:div w:id="1670405316">
          <w:marLeft w:val="0"/>
          <w:marRight w:val="0"/>
          <w:marTop w:val="0"/>
          <w:marBottom w:val="0"/>
          <w:divBdr>
            <w:top w:val="none" w:sz="0" w:space="0" w:color="auto"/>
            <w:left w:val="none" w:sz="0" w:space="0" w:color="auto"/>
            <w:bottom w:val="none" w:sz="0" w:space="0" w:color="auto"/>
            <w:right w:val="none" w:sz="0" w:space="0" w:color="auto"/>
          </w:divBdr>
        </w:div>
        <w:div w:id="1874733611">
          <w:marLeft w:val="0"/>
          <w:marRight w:val="0"/>
          <w:marTop w:val="0"/>
          <w:marBottom w:val="0"/>
          <w:divBdr>
            <w:top w:val="none" w:sz="0" w:space="0" w:color="auto"/>
            <w:left w:val="none" w:sz="0" w:space="0" w:color="auto"/>
            <w:bottom w:val="none" w:sz="0" w:space="0" w:color="auto"/>
            <w:right w:val="none" w:sz="0" w:space="0" w:color="auto"/>
          </w:divBdr>
        </w:div>
        <w:div w:id="1497846959">
          <w:marLeft w:val="0"/>
          <w:marRight w:val="0"/>
          <w:marTop w:val="0"/>
          <w:marBottom w:val="0"/>
          <w:divBdr>
            <w:top w:val="none" w:sz="0" w:space="0" w:color="auto"/>
            <w:left w:val="none" w:sz="0" w:space="0" w:color="auto"/>
            <w:bottom w:val="none" w:sz="0" w:space="0" w:color="auto"/>
            <w:right w:val="none" w:sz="0" w:space="0" w:color="auto"/>
          </w:divBdr>
        </w:div>
        <w:div w:id="1723869821">
          <w:marLeft w:val="0"/>
          <w:marRight w:val="0"/>
          <w:marTop w:val="0"/>
          <w:marBottom w:val="0"/>
          <w:divBdr>
            <w:top w:val="none" w:sz="0" w:space="0" w:color="auto"/>
            <w:left w:val="none" w:sz="0" w:space="0" w:color="auto"/>
            <w:bottom w:val="none" w:sz="0" w:space="0" w:color="auto"/>
            <w:right w:val="none" w:sz="0" w:space="0" w:color="auto"/>
          </w:divBdr>
        </w:div>
        <w:div w:id="557328370">
          <w:marLeft w:val="0"/>
          <w:marRight w:val="0"/>
          <w:marTop w:val="0"/>
          <w:marBottom w:val="0"/>
          <w:divBdr>
            <w:top w:val="none" w:sz="0" w:space="0" w:color="auto"/>
            <w:left w:val="none" w:sz="0" w:space="0" w:color="auto"/>
            <w:bottom w:val="none" w:sz="0" w:space="0" w:color="auto"/>
            <w:right w:val="none" w:sz="0" w:space="0" w:color="auto"/>
          </w:divBdr>
        </w:div>
        <w:div w:id="309990165">
          <w:marLeft w:val="0"/>
          <w:marRight w:val="0"/>
          <w:marTop w:val="0"/>
          <w:marBottom w:val="0"/>
          <w:divBdr>
            <w:top w:val="none" w:sz="0" w:space="0" w:color="auto"/>
            <w:left w:val="none" w:sz="0" w:space="0" w:color="auto"/>
            <w:bottom w:val="none" w:sz="0" w:space="0" w:color="auto"/>
            <w:right w:val="none" w:sz="0" w:space="0" w:color="auto"/>
          </w:divBdr>
        </w:div>
        <w:div w:id="647975172">
          <w:marLeft w:val="0"/>
          <w:marRight w:val="0"/>
          <w:marTop w:val="0"/>
          <w:marBottom w:val="0"/>
          <w:divBdr>
            <w:top w:val="none" w:sz="0" w:space="0" w:color="auto"/>
            <w:left w:val="none" w:sz="0" w:space="0" w:color="auto"/>
            <w:bottom w:val="none" w:sz="0" w:space="0" w:color="auto"/>
            <w:right w:val="none" w:sz="0" w:space="0" w:color="auto"/>
          </w:divBdr>
        </w:div>
        <w:div w:id="689914854">
          <w:marLeft w:val="0"/>
          <w:marRight w:val="0"/>
          <w:marTop w:val="0"/>
          <w:marBottom w:val="0"/>
          <w:divBdr>
            <w:top w:val="none" w:sz="0" w:space="0" w:color="auto"/>
            <w:left w:val="none" w:sz="0" w:space="0" w:color="auto"/>
            <w:bottom w:val="none" w:sz="0" w:space="0" w:color="auto"/>
            <w:right w:val="none" w:sz="0" w:space="0" w:color="auto"/>
          </w:divBdr>
        </w:div>
        <w:div w:id="1801262240">
          <w:marLeft w:val="0"/>
          <w:marRight w:val="0"/>
          <w:marTop w:val="0"/>
          <w:marBottom w:val="0"/>
          <w:divBdr>
            <w:top w:val="none" w:sz="0" w:space="0" w:color="auto"/>
            <w:left w:val="none" w:sz="0" w:space="0" w:color="auto"/>
            <w:bottom w:val="none" w:sz="0" w:space="0" w:color="auto"/>
            <w:right w:val="none" w:sz="0" w:space="0" w:color="auto"/>
          </w:divBdr>
        </w:div>
        <w:div w:id="1006907479">
          <w:marLeft w:val="0"/>
          <w:marRight w:val="0"/>
          <w:marTop w:val="0"/>
          <w:marBottom w:val="0"/>
          <w:divBdr>
            <w:top w:val="none" w:sz="0" w:space="0" w:color="auto"/>
            <w:left w:val="none" w:sz="0" w:space="0" w:color="auto"/>
            <w:bottom w:val="none" w:sz="0" w:space="0" w:color="auto"/>
            <w:right w:val="none" w:sz="0" w:space="0" w:color="auto"/>
          </w:divBdr>
        </w:div>
        <w:div w:id="356661711">
          <w:marLeft w:val="0"/>
          <w:marRight w:val="0"/>
          <w:marTop w:val="0"/>
          <w:marBottom w:val="0"/>
          <w:divBdr>
            <w:top w:val="none" w:sz="0" w:space="0" w:color="auto"/>
            <w:left w:val="none" w:sz="0" w:space="0" w:color="auto"/>
            <w:bottom w:val="none" w:sz="0" w:space="0" w:color="auto"/>
            <w:right w:val="none" w:sz="0" w:space="0" w:color="auto"/>
          </w:divBdr>
        </w:div>
        <w:div w:id="1687369929">
          <w:marLeft w:val="0"/>
          <w:marRight w:val="0"/>
          <w:marTop w:val="0"/>
          <w:marBottom w:val="0"/>
          <w:divBdr>
            <w:top w:val="none" w:sz="0" w:space="0" w:color="auto"/>
            <w:left w:val="none" w:sz="0" w:space="0" w:color="auto"/>
            <w:bottom w:val="none" w:sz="0" w:space="0" w:color="auto"/>
            <w:right w:val="none" w:sz="0" w:space="0" w:color="auto"/>
          </w:divBdr>
        </w:div>
        <w:div w:id="334649902">
          <w:marLeft w:val="0"/>
          <w:marRight w:val="0"/>
          <w:marTop w:val="0"/>
          <w:marBottom w:val="0"/>
          <w:divBdr>
            <w:top w:val="none" w:sz="0" w:space="0" w:color="auto"/>
            <w:left w:val="none" w:sz="0" w:space="0" w:color="auto"/>
            <w:bottom w:val="none" w:sz="0" w:space="0" w:color="auto"/>
            <w:right w:val="none" w:sz="0" w:space="0" w:color="auto"/>
          </w:divBdr>
        </w:div>
        <w:div w:id="1140919812">
          <w:marLeft w:val="0"/>
          <w:marRight w:val="0"/>
          <w:marTop w:val="0"/>
          <w:marBottom w:val="0"/>
          <w:divBdr>
            <w:top w:val="none" w:sz="0" w:space="0" w:color="auto"/>
            <w:left w:val="none" w:sz="0" w:space="0" w:color="auto"/>
            <w:bottom w:val="none" w:sz="0" w:space="0" w:color="auto"/>
            <w:right w:val="none" w:sz="0" w:space="0" w:color="auto"/>
          </w:divBdr>
        </w:div>
        <w:div w:id="1319379138">
          <w:marLeft w:val="0"/>
          <w:marRight w:val="0"/>
          <w:marTop w:val="0"/>
          <w:marBottom w:val="0"/>
          <w:divBdr>
            <w:top w:val="none" w:sz="0" w:space="0" w:color="auto"/>
            <w:left w:val="none" w:sz="0" w:space="0" w:color="auto"/>
            <w:bottom w:val="none" w:sz="0" w:space="0" w:color="auto"/>
            <w:right w:val="none" w:sz="0" w:space="0" w:color="auto"/>
          </w:divBdr>
        </w:div>
        <w:div w:id="829760682">
          <w:marLeft w:val="0"/>
          <w:marRight w:val="0"/>
          <w:marTop w:val="0"/>
          <w:marBottom w:val="0"/>
          <w:divBdr>
            <w:top w:val="none" w:sz="0" w:space="0" w:color="auto"/>
            <w:left w:val="none" w:sz="0" w:space="0" w:color="auto"/>
            <w:bottom w:val="none" w:sz="0" w:space="0" w:color="auto"/>
            <w:right w:val="none" w:sz="0" w:space="0" w:color="auto"/>
          </w:divBdr>
        </w:div>
      </w:divsChild>
    </w:div>
    <w:div w:id="1176532423">
      <w:bodyDiv w:val="1"/>
      <w:marLeft w:val="0"/>
      <w:marRight w:val="0"/>
      <w:marTop w:val="0"/>
      <w:marBottom w:val="0"/>
      <w:divBdr>
        <w:top w:val="none" w:sz="0" w:space="0" w:color="auto"/>
        <w:left w:val="none" w:sz="0" w:space="0" w:color="auto"/>
        <w:bottom w:val="none" w:sz="0" w:space="0" w:color="auto"/>
        <w:right w:val="none" w:sz="0" w:space="0" w:color="auto"/>
      </w:divBdr>
    </w:div>
    <w:div w:id="1246307436">
      <w:bodyDiv w:val="1"/>
      <w:marLeft w:val="0"/>
      <w:marRight w:val="0"/>
      <w:marTop w:val="0"/>
      <w:marBottom w:val="0"/>
      <w:divBdr>
        <w:top w:val="none" w:sz="0" w:space="0" w:color="auto"/>
        <w:left w:val="none" w:sz="0" w:space="0" w:color="auto"/>
        <w:bottom w:val="none" w:sz="0" w:space="0" w:color="auto"/>
        <w:right w:val="none" w:sz="0" w:space="0" w:color="auto"/>
      </w:divBdr>
    </w:div>
    <w:div w:id="1264606979">
      <w:bodyDiv w:val="1"/>
      <w:marLeft w:val="0"/>
      <w:marRight w:val="0"/>
      <w:marTop w:val="0"/>
      <w:marBottom w:val="0"/>
      <w:divBdr>
        <w:top w:val="none" w:sz="0" w:space="0" w:color="auto"/>
        <w:left w:val="none" w:sz="0" w:space="0" w:color="auto"/>
        <w:bottom w:val="none" w:sz="0" w:space="0" w:color="auto"/>
        <w:right w:val="none" w:sz="0" w:space="0" w:color="auto"/>
      </w:divBdr>
      <w:divsChild>
        <w:div w:id="638806590">
          <w:marLeft w:val="0"/>
          <w:marRight w:val="0"/>
          <w:marTop w:val="0"/>
          <w:marBottom w:val="0"/>
          <w:divBdr>
            <w:top w:val="none" w:sz="0" w:space="0" w:color="auto"/>
            <w:left w:val="none" w:sz="0" w:space="0" w:color="auto"/>
            <w:bottom w:val="none" w:sz="0" w:space="0" w:color="auto"/>
            <w:right w:val="none" w:sz="0" w:space="0" w:color="auto"/>
          </w:divBdr>
        </w:div>
        <w:div w:id="2031637817">
          <w:marLeft w:val="0"/>
          <w:marRight w:val="0"/>
          <w:marTop w:val="0"/>
          <w:marBottom w:val="0"/>
          <w:divBdr>
            <w:top w:val="none" w:sz="0" w:space="0" w:color="auto"/>
            <w:left w:val="none" w:sz="0" w:space="0" w:color="auto"/>
            <w:bottom w:val="none" w:sz="0" w:space="0" w:color="auto"/>
            <w:right w:val="none" w:sz="0" w:space="0" w:color="auto"/>
          </w:divBdr>
        </w:div>
        <w:div w:id="370039875">
          <w:marLeft w:val="0"/>
          <w:marRight w:val="0"/>
          <w:marTop w:val="0"/>
          <w:marBottom w:val="0"/>
          <w:divBdr>
            <w:top w:val="none" w:sz="0" w:space="0" w:color="auto"/>
            <w:left w:val="none" w:sz="0" w:space="0" w:color="auto"/>
            <w:bottom w:val="none" w:sz="0" w:space="0" w:color="auto"/>
            <w:right w:val="none" w:sz="0" w:space="0" w:color="auto"/>
          </w:divBdr>
        </w:div>
        <w:div w:id="433356208">
          <w:marLeft w:val="0"/>
          <w:marRight w:val="0"/>
          <w:marTop w:val="0"/>
          <w:marBottom w:val="0"/>
          <w:divBdr>
            <w:top w:val="none" w:sz="0" w:space="0" w:color="auto"/>
            <w:left w:val="none" w:sz="0" w:space="0" w:color="auto"/>
            <w:bottom w:val="none" w:sz="0" w:space="0" w:color="auto"/>
            <w:right w:val="none" w:sz="0" w:space="0" w:color="auto"/>
          </w:divBdr>
        </w:div>
        <w:div w:id="1886678192">
          <w:marLeft w:val="0"/>
          <w:marRight w:val="0"/>
          <w:marTop w:val="0"/>
          <w:marBottom w:val="0"/>
          <w:divBdr>
            <w:top w:val="none" w:sz="0" w:space="0" w:color="auto"/>
            <w:left w:val="none" w:sz="0" w:space="0" w:color="auto"/>
            <w:bottom w:val="none" w:sz="0" w:space="0" w:color="auto"/>
            <w:right w:val="none" w:sz="0" w:space="0" w:color="auto"/>
          </w:divBdr>
        </w:div>
        <w:div w:id="990328897">
          <w:marLeft w:val="0"/>
          <w:marRight w:val="0"/>
          <w:marTop w:val="0"/>
          <w:marBottom w:val="0"/>
          <w:divBdr>
            <w:top w:val="none" w:sz="0" w:space="0" w:color="auto"/>
            <w:left w:val="none" w:sz="0" w:space="0" w:color="auto"/>
            <w:bottom w:val="none" w:sz="0" w:space="0" w:color="auto"/>
            <w:right w:val="none" w:sz="0" w:space="0" w:color="auto"/>
          </w:divBdr>
        </w:div>
        <w:div w:id="1086390327">
          <w:marLeft w:val="0"/>
          <w:marRight w:val="0"/>
          <w:marTop w:val="0"/>
          <w:marBottom w:val="0"/>
          <w:divBdr>
            <w:top w:val="none" w:sz="0" w:space="0" w:color="auto"/>
            <w:left w:val="none" w:sz="0" w:space="0" w:color="auto"/>
            <w:bottom w:val="none" w:sz="0" w:space="0" w:color="auto"/>
            <w:right w:val="none" w:sz="0" w:space="0" w:color="auto"/>
          </w:divBdr>
        </w:div>
        <w:div w:id="1362629831">
          <w:marLeft w:val="0"/>
          <w:marRight w:val="0"/>
          <w:marTop w:val="0"/>
          <w:marBottom w:val="0"/>
          <w:divBdr>
            <w:top w:val="none" w:sz="0" w:space="0" w:color="auto"/>
            <w:left w:val="none" w:sz="0" w:space="0" w:color="auto"/>
            <w:bottom w:val="none" w:sz="0" w:space="0" w:color="auto"/>
            <w:right w:val="none" w:sz="0" w:space="0" w:color="auto"/>
          </w:divBdr>
        </w:div>
        <w:div w:id="610091488">
          <w:marLeft w:val="0"/>
          <w:marRight w:val="0"/>
          <w:marTop w:val="0"/>
          <w:marBottom w:val="0"/>
          <w:divBdr>
            <w:top w:val="none" w:sz="0" w:space="0" w:color="auto"/>
            <w:left w:val="none" w:sz="0" w:space="0" w:color="auto"/>
            <w:bottom w:val="none" w:sz="0" w:space="0" w:color="auto"/>
            <w:right w:val="none" w:sz="0" w:space="0" w:color="auto"/>
          </w:divBdr>
        </w:div>
        <w:div w:id="1324429960">
          <w:marLeft w:val="0"/>
          <w:marRight w:val="0"/>
          <w:marTop w:val="0"/>
          <w:marBottom w:val="0"/>
          <w:divBdr>
            <w:top w:val="none" w:sz="0" w:space="0" w:color="auto"/>
            <w:left w:val="none" w:sz="0" w:space="0" w:color="auto"/>
            <w:bottom w:val="none" w:sz="0" w:space="0" w:color="auto"/>
            <w:right w:val="none" w:sz="0" w:space="0" w:color="auto"/>
          </w:divBdr>
        </w:div>
        <w:div w:id="816340092">
          <w:marLeft w:val="0"/>
          <w:marRight w:val="0"/>
          <w:marTop w:val="0"/>
          <w:marBottom w:val="0"/>
          <w:divBdr>
            <w:top w:val="none" w:sz="0" w:space="0" w:color="auto"/>
            <w:left w:val="none" w:sz="0" w:space="0" w:color="auto"/>
            <w:bottom w:val="none" w:sz="0" w:space="0" w:color="auto"/>
            <w:right w:val="none" w:sz="0" w:space="0" w:color="auto"/>
          </w:divBdr>
        </w:div>
        <w:div w:id="810093332">
          <w:marLeft w:val="0"/>
          <w:marRight w:val="0"/>
          <w:marTop w:val="0"/>
          <w:marBottom w:val="0"/>
          <w:divBdr>
            <w:top w:val="none" w:sz="0" w:space="0" w:color="auto"/>
            <w:left w:val="none" w:sz="0" w:space="0" w:color="auto"/>
            <w:bottom w:val="none" w:sz="0" w:space="0" w:color="auto"/>
            <w:right w:val="none" w:sz="0" w:space="0" w:color="auto"/>
          </w:divBdr>
        </w:div>
        <w:div w:id="325864254">
          <w:marLeft w:val="0"/>
          <w:marRight w:val="0"/>
          <w:marTop w:val="0"/>
          <w:marBottom w:val="0"/>
          <w:divBdr>
            <w:top w:val="none" w:sz="0" w:space="0" w:color="auto"/>
            <w:left w:val="none" w:sz="0" w:space="0" w:color="auto"/>
            <w:bottom w:val="none" w:sz="0" w:space="0" w:color="auto"/>
            <w:right w:val="none" w:sz="0" w:space="0" w:color="auto"/>
          </w:divBdr>
        </w:div>
        <w:div w:id="354235398">
          <w:marLeft w:val="0"/>
          <w:marRight w:val="0"/>
          <w:marTop w:val="0"/>
          <w:marBottom w:val="0"/>
          <w:divBdr>
            <w:top w:val="none" w:sz="0" w:space="0" w:color="auto"/>
            <w:left w:val="none" w:sz="0" w:space="0" w:color="auto"/>
            <w:bottom w:val="none" w:sz="0" w:space="0" w:color="auto"/>
            <w:right w:val="none" w:sz="0" w:space="0" w:color="auto"/>
          </w:divBdr>
        </w:div>
        <w:div w:id="1738819439">
          <w:marLeft w:val="0"/>
          <w:marRight w:val="0"/>
          <w:marTop w:val="0"/>
          <w:marBottom w:val="0"/>
          <w:divBdr>
            <w:top w:val="none" w:sz="0" w:space="0" w:color="auto"/>
            <w:left w:val="none" w:sz="0" w:space="0" w:color="auto"/>
            <w:bottom w:val="none" w:sz="0" w:space="0" w:color="auto"/>
            <w:right w:val="none" w:sz="0" w:space="0" w:color="auto"/>
          </w:divBdr>
        </w:div>
        <w:div w:id="2119326843">
          <w:marLeft w:val="0"/>
          <w:marRight w:val="0"/>
          <w:marTop w:val="0"/>
          <w:marBottom w:val="0"/>
          <w:divBdr>
            <w:top w:val="none" w:sz="0" w:space="0" w:color="auto"/>
            <w:left w:val="none" w:sz="0" w:space="0" w:color="auto"/>
            <w:bottom w:val="none" w:sz="0" w:space="0" w:color="auto"/>
            <w:right w:val="none" w:sz="0" w:space="0" w:color="auto"/>
          </w:divBdr>
        </w:div>
        <w:div w:id="1953591343">
          <w:marLeft w:val="0"/>
          <w:marRight w:val="0"/>
          <w:marTop w:val="0"/>
          <w:marBottom w:val="0"/>
          <w:divBdr>
            <w:top w:val="none" w:sz="0" w:space="0" w:color="auto"/>
            <w:left w:val="none" w:sz="0" w:space="0" w:color="auto"/>
            <w:bottom w:val="none" w:sz="0" w:space="0" w:color="auto"/>
            <w:right w:val="none" w:sz="0" w:space="0" w:color="auto"/>
          </w:divBdr>
        </w:div>
        <w:div w:id="1730764074">
          <w:marLeft w:val="0"/>
          <w:marRight w:val="0"/>
          <w:marTop w:val="0"/>
          <w:marBottom w:val="0"/>
          <w:divBdr>
            <w:top w:val="none" w:sz="0" w:space="0" w:color="auto"/>
            <w:left w:val="none" w:sz="0" w:space="0" w:color="auto"/>
            <w:bottom w:val="none" w:sz="0" w:space="0" w:color="auto"/>
            <w:right w:val="none" w:sz="0" w:space="0" w:color="auto"/>
          </w:divBdr>
        </w:div>
        <w:div w:id="979117380">
          <w:marLeft w:val="0"/>
          <w:marRight w:val="0"/>
          <w:marTop w:val="0"/>
          <w:marBottom w:val="0"/>
          <w:divBdr>
            <w:top w:val="none" w:sz="0" w:space="0" w:color="auto"/>
            <w:left w:val="none" w:sz="0" w:space="0" w:color="auto"/>
            <w:bottom w:val="none" w:sz="0" w:space="0" w:color="auto"/>
            <w:right w:val="none" w:sz="0" w:space="0" w:color="auto"/>
          </w:divBdr>
        </w:div>
        <w:div w:id="885332154">
          <w:marLeft w:val="0"/>
          <w:marRight w:val="0"/>
          <w:marTop w:val="0"/>
          <w:marBottom w:val="0"/>
          <w:divBdr>
            <w:top w:val="none" w:sz="0" w:space="0" w:color="auto"/>
            <w:left w:val="none" w:sz="0" w:space="0" w:color="auto"/>
            <w:bottom w:val="none" w:sz="0" w:space="0" w:color="auto"/>
            <w:right w:val="none" w:sz="0" w:space="0" w:color="auto"/>
          </w:divBdr>
        </w:div>
        <w:div w:id="538786502">
          <w:marLeft w:val="0"/>
          <w:marRight w:val="0"/>
          <w:marTop w:val="0"/>
          <w:marBottom w:val="0"/>
          <w:divBdr>
            <w:top w:val="none" w:sz="0" w:space="0" w:color="auto"/>
            <w:left w:val="none" w:sz="0" w:space="0" w:color="auto"/>
            <w:bottom w:val="none" w:sz="0" w:space="0" w:color="auto"/>
            <w:right w:val="none" w:sz="0" w:space="0" w:color="auto"/>
          </w:divBdr>
        </w:div>
        <w:div w:id="1647592336">
          <w:marLeft w:val="0"/>
          <w:marRight w:val="0"/>
          <w:marTop w:val="0"/>
          <w:marBottom w:val="0"/>
          <w:divBdr>
            <w:top w:val="none" w:sz="0" w:space="0" w:color="auto"/>
            <w:left w:val="none" w:sz="0" w:space="0" w:color="auto"/>
            <w:bottom w:val="none" w:sz="0" w:space="0" w:color="auto"/>
            <w:right w:val="none" w:sz="0" w:space="0" w:color="auto"/>
          </w:divBdr>
        </w:div>
        <w:div w:id="23484754">
          <w:marLeft w:val="0"/>
          <w:marRight w:val="0"/>
          <w:marTop w:val="0"/>
          <w:marBottom w:val="0"/>
          <w:divBdr>
            <w:top w:val="none" w:sz="0" w:space="0" w:color="auto"/>
            <w:left w:val="none" w:sz="0" w:space="0" w:color="auto"/>
            <w:bottom w:val="none" w:sz="0" w:space="0" w:color="auto"/>
            <w:right w:val="none" w:sz="0" w:space="0" w:color="auto"/>
          </w:divBdr>
        </w:div>
        <w:div w:id="1220358755">
          <w:marLeft w:val="0"/>
          <w:marRight w:val="0"/>
          <w:marTop w:val="0"/>
          <w:marBottom w:val="0"/>
          <w:divBdr>
            <w:top w:val="none" w:sz="0" w:space="0" w:color="auto"/>
            <w:left w:val="none" w:sz="0" w:space="0" w:color="auto"/>
            <w:bottom w:val="none" w:sz="0" w:space="0" w:color="auto"/>
            <w:right w:val="none" w:sz="0" w:space="0" w:color="auto"/>
          </w:divBdr>
        </w:div>
        <w:div w:id="643967415">
          <w:marLeft w:val="0"/>
          <w:marRight w:val="0"/>
          <w:marTop w:val="0"/>
          <w:marBottom w:val="0"/>
          <w:divBdr>
            <w:top w:val="none" w:sz="0" w:space="0" w:color="auto"/>
            <w:left w:val="none" w:sz="0" w:space="0" w:color="auto"/>
            <w:bottom w:val="none" w:sz="0" w:space="0" w:color="auto"/>
            <w:right w:val="none" w:sz="0" w:space="0" w:color="auto"/>
          </w:divBdr>
        </w:div>
        <w:div w:id="1948736063">
          <w:marLeft w:val="0"/>
          <w:marRight w:val="0"/>
          <w:marTop w:val="0"/>
          <w:marBottom w:val="0"/>
          <w:divBdr>
            <w:top w:val="none" w:sz="0" w:space="0" w:color="auto"/>
            <w:left w:val="none" w:sz="0" w:space="0" w:color="auto"/>
            <w:bottom w:val="none" w:sz="0" w:space="0" w:color="auto"/>
            <w:right w:val="none" w:sz="0" w:space="0" w:color="auto"/>
          </w:divBdr>
        </w:div>
      </w:divsChild>
    </w:div>
    <w:div w:id="1298485045">
      <w:bodyDiv w:val="1"/>
      <w:marLeft w:val="0"/>
      <w:marRight w:val="0"/>
      <w:marTop w:val="0"/>
      <w:marBottom w:val="0"/>
      <w:divBdr>
        <w:top w:val="none" w:sz="0" w:space="0" w:color="auto"/>
        <w:left w:val="none" w:sz="0" w:space="0" w:color="auto"/>
        <w:bottom w:val="none" w:sz="0" w:space="0" w:color="auto"/>
        <w:right w:val="none" w:sz="0" w:space="0" w:color="auto"/>
      </w:divBdr>
    </w:div>
    <w:div w:id="1308557737">
      <w:bodyDiv w:val="1"/>
      <w:marLeft w:val="0"/>
      <w:marRight w:val="0"/>
      <w:marTop w:val="0"/>
      <w:marBottom w:val="0"/>
      <w:divBdr>
        <w:top w:val="none" w:sz="0" w:space="0" w:color="auto"/>
        <w:left w:val="none" w:sz="0" w:space="0" w:color="auto"/>
        <w:bottom w:val="none" w:sz="0" w:space="0" w:color="auto"/>
        <w:right w:val="none" w:sz="0" w:space="0" w:color="auto"/>
      </w:divBdr>
    </w:div>
    <w:div w:id="1337463226">
      <w:bodyDiv w:val="1"/>
      <w:marLeft w:val="0"/>
      <w:marRight w:val="0"/>
      <w:marTop w:val="0"/>
      <w:marBottom w:val="0"/>
      <w:divBdr>
        <w:top w:val="none" w:sz="0" w:space="0" w:color="auto"/>
        <w:left w:val="none" w:sz="0" w:space="0" w:color="auto"/>
        <w:bottom w:val="none" w:sz="0" w:space="0" w:color="auto"/>
        <w:right w:val="none" w:sz="0" w:space="0" w:color="auto"/>
      </w:divBdr>
      <w:divsChild>
        <w:div w:id="2037997996">
          <w:marLeft w:val="0"/>
          <w:marRight w:val="0"/>
          <w:marTop w:val="0"/>
          <w:marBottom w:val="0"/>
          <w:divBdr>
            <w:top w:val="none" w:sz="0" w:space="0" w:color="auto"/>
            <w:left w:val="none" w:sz="0" w:space="0" w:color="auto"/>
            <w:bottom w:val="none" w:sz="0" w:space="0" w:color="auto"/>
            <w:right w:val="none" w:sz="0" w:space="0" w:color="auto"/>
          </w:divBdr>
        </w:div>
        <w:div w:id="602760584">
          <w:marLeft w:val="0"/>
          <w:marRight w:val="0"/>
          <w:marTop w:val="0"/>
          <w:marBottom w:val="0"/>
          <w:divBdr>
            <w:top w:val="none" w:sz="0" w:space="0" w:color="auto"/>
            <w:left w:val="none" w:sz="0" w:space="0" w:color="auto"/>
            <w:bottom w:val="none" w:sz="0" w:space="0" w:color="auto"/>
            <w:right w:val="none" w:sz="0" w:space="0" w:color="auto"/>
          </w:divBdr>
        </w:div>
        <w:div w:id="1114786323">
          <w:marLeft w:val="0"/>
          <w:marRight w:val="0"/>
          <w:marTop w:val="0"/>
          <w:marBottom w:val="0"/>
          <w:divBdr>
            <w:top w:val="none" w:sz="0" w:space="0" w:color="auto"/>
            <w:left w:val="none" w:sz="0" w:space="0" w:color="auto"/>
            <w:bottom w:val="none" w:sz="0" w:space="0" w:color="auto"/>
            <w:right w:val="none" w:sz="0" w:space="0" w:color="auto"/>
          </w:divBdr>
        </w:div>
        <w:div w:id="1228302797">
          <w:marLeft w:val="0"/>
          <w:marRight w:val="0"/>
          <w:marTop w:val="0"/>
          <w:marBottom w:val="0"/>
          <w:divBdr>
            <w:top w:val="none" w:sz="0" w:space="0" w:color="auto"/>
            <w:left w:val="none" w:sz="0" w:space="0" w:color="auto"/>
            <w:bottom w:val="none" w:sz="0" w:space="0" w:color="auto"/>
            <w:right w:val="none" w:sz="0" w:space="0" w:color="auto"/>
          </w:divBdr>
        </w:div>
        <w:div w:id="231088356">
          <w:marLeft w:val="0"/>
          <w:marRight w:val="0"/>
          <w:marTop w:val="0"/>
          <w:marBottom w:val="0"/>
          <w:divBdr>
            <w:top w:val="none" w:sz="0" w:space="0" w:color="auto"/>
            <w:left w:val="none" w:sz="0" w:space="0" w:color="auto"/>
            <w:bottom w:val="none" w:sz="0" w:space="0" w:color="auto"/>
            <w:right w:val="none" w:sz="0" w:space="0" w:color="auto"/>
          </w:divBdr>
        </w:div>
        <w:div w:id="1366640155">
          <w:marLeft w:val="0"/>
          <w:marRight w:val="0"/>
          <w:marTop w:val="0"/>
          <w:marBottom w:val="0"/>
          <w:divBdr>
            <w:top w:val="none" w:sz="0" w:space="0" w:color="auto"/>
            <w:left w:val="none" w:sz="0" w:space="0" w:color="auto"/>
            <w:bottom w:val="none" w:sz="0" w:space="0" w:color="auto"/>
            <w:right w:val="none" w:sz="0" w:space="0" w:color="auto"/>
          </w:divBdr>
        </w:div>
        <w:div w:id="483203786">
          <w:marLeft w:val="0"/>
          <w:marRight w:val="0"/>
          <w:marTop w:val="0"/>
          <w:marBottom w:val="0"/>
          <w:divBdr>
            <w:top w:val="none" w:sz="0" w:space="0" w:color="auto"/>
            <w:left w:val="none" w:sz="0" w:space="0" w:color="auto"/>
            <w:bottom w:val="none" w:sz="0" w:space="0" w:color="auto"/>
            <w:right w:val="none" w:sz="0" w:space="0" w:color="auto"/>
          </w:divBdr>
        </w:div>
        <w:div w:id="1182007661">
          <w:marLeft w:val="0"/>
          <w:marRight w:val="0"/>
          <w:marTop w:val="0"/>
          <w:marBottom w:val="0"/>
          <w:divBdr>
            <w:top w:val="none" w:sz="0" w:space="0" w:color="auto"/>
            <w:left w:val="none" w:sz="0" w:space="0" w:color="auto"/>
            <w:bottom w:val="none" w:sz="0" w:space="0" w:color="auto"/>
            <w:right w:val="none" w:sz="0" w:space="0" w:color="auto"/>
          </w:divBdr>
        </w:div>
        <w:div w:id="813721334">
          <w:marLeft w:val="0"/>
          <w:marRight w:val="0"/>
          <w:marTop w:val="0"/>
          <w:marBottom w:val="0"/>
          <w:divBdr>
            <w:top w:val="none" w:sz="0" w:space="0" w:color="auto"/>
            <w:left w:val="none" w:sz="0" w:space="0" w:color="auto"/>
            <w:bottom w:val="none" w:sz="0" w:space="0" w:color="auto"/>
            <w:right w:val="none" w:sz="0" w:space="0" w:color="auto"/>
          </w:divBdr>
        </w:div>
        <w:div w:id="556093189">
          <w:marLeft w:val="0"/>
          <w:marRight w:val="0"/>
          <w:marTop w:val="0"/>
          <w:marBottom w:val="0"/>
          <w:divBdr>
            <w:top w:val="none" w:sz="0" w:space="0" w:color="auto"/>
            <w:left w:val="none" w:sz="0" w:space="0" w:color="auto"/>
            <w:bottom w:val="none" w:sz="0" w:space="0" w:color="auto"/>
            <w:right w:val="none" w:sz="0" w:space="0" w:color="auto"/>
          </w:divBdr>
        </w:div>
        <w:div w:id="365957726">
          <w:marLeft w:val="0"/>
          <w:marRight w:val="0"/>
          <w:marTop w:val="0"/>
          <w:marBottom w:val="0"/>
          <w:divBdr>
            <w:top w:val="none" w:sz="0" w:space="0" w:color="auto"/>
            <w:left w:val="none" w:sz="0" w:space="0" w:color="auto"/>
            <w:bottom w:val="none" w:sz="0" w:space="0" w:color="auto"/>
            <w:right w:val="none" w:sz="0" w:space="0" w:color="auto"/>
          </w:divBdr>
        </w:div>
        <w:div w:id="841824293">
          <w:marLeft w:val="0"/>
          <w:marRight w:val="0"/>
          <w:marTop w:val="0"/>
          <w:marBottom w:val="0"/>
          <w:divBdr>
            <w:top w:val="none" w:sz="0" w:space="0" w:color="auto"/>
            <w:left w:val="none" w:sz="0" w:space="0" w:color="auto"/>
            <w:bottom w:val="none" w:sz="0" w:space="0" w:color="auto"/>
            <w:right w:val="none" w:sz="0" w:space="0" w:color="auto"/>
          </w:divBdr>
        </w:div>
        <w:div w:id="1986347422">
          <w:marLeft w:val="0"/>
          <w:marRight w:val="0"/>
          <w:marTop w:val="0"/>
          <w:marBottom w:val="0"/>
          <w:divBdr>
            <w:top w:val="none" w:sz="0" w:space="0" w:color="auto"/>
            <w:left w:val="none" w:sz="0" w:space="0" w:color="auto"/>
            <w:bottom w:val="none" w:sz="0" w:space="0" w:color="auto"/>
            <w:right w:val="none" w:sz="0" w:space="0" w:color="auto"/>
          </w:divBdr>
        </w:div>
        <w:div w:id="1796674082">
          <w:marLeft w:val="0"/>
          <w:marRight w:val="0"/>
          <w:marTop w:val="0"/>
          <w:marBottom w:val="0"/>
          <w:divBdr>
            <w:top w:val="none" w:sz="0" w:space="0" w:color="auto"/>
            <w:left w:val="none" w:sz="0" w:space="0" w:color="auto"/>
            <w:bottom w:val="none" w:sz="0" w:space="0" w:color="auto"/>
            <w:right w:val="none" w:sz="0" w:space="0" w:color="auto"/>
          </w:divBdr>
        </w:div>
        <w:div w:id="758722755">
          <w:marLeft w:val="0"/>
          <w:marRight w:val="0"/>
          <w:marTop w:val="0"/>
          <w:marBottom w:val="0"/>
          <w:divBdr>
            <w:top w:val="none" w:sz="0" w:space="0" w:color="auto"/>
            <w:left w:val="none" w:sz="0" w:space="0" w:color="auto"/>
            <w:bottom w:val="none" w:sz="0" w:space="0" w:color="auto"/>
            <w:right w:val="none" w:sz="0" w:space="0" w:color="auto"/>
          </w:divBdr>
        </w:div>
        <w:div w:id="1097604181">
          <w:marLeft w:val="0"/>
          <w:marRight w:val="0"/>
          <w:marTop w:val="0"/>
          <w:marBottom w:val="0"/>
          <w:divBdr>
            <w:top w:val="none" w:sz="0" w:space="0" w:color="auto"/>
            <w:left w:val="none" w:sz="0" w:space="0" w:color="auto"/>
            <w:bottom w:val="none" w:sz="0" w:space="0" w:color="auto"/>
            <w:right w:val="none" w:sz="0" w:space="0" w:color="auto"/>
          </w:divBdr>
        </w:div>
        <w:div w:id="1766269932">
          <w:marLeft w:val="0"/>
          <w:marRight w:val="0"/>
          <w:marTop w:val="0"/>
          <w:marBottom w:val="0"/>
          <w:divBdr>
            <w:top w:val="none" w:sz="0" w:space="0" w:color="auto"/>
            <w:left w:val="none" w:sz="0" w:space="0" w:color="auto"/>
            <w:bottom w:val="none" w:sz="0" w:space="0" w:color="auto"/>
            <w:right w:val="none" w:sz="0" w:space="0" w:color="auto"/>
          </w:divBdr>
        </w:div>
        <w:div w:id="927807954">
          <w:marLeft w:val="0"/>
          <w:marRight w:val="0"/>
          <w:marTop w:val="0"/>
          <w:marBottom w:val="0"/>
          <w:divBdr>
            <w:top w:val="none" w:sz="0" w:space="0" w:color="auto"/>
            <w:left w:val="none" w:sz="0" w:space="0" w:color="auto"/>
            <w:bottom w:val="none" w:sz="0" w:space="0" w:color="auto"/>
            <w:right w:val="none" w:sz="0" w:space="0" w:color="auto"/>
          </w:divBdr>
        </w:div>
        <w:div w:id="1462840916">
          <w:marLeft w:val="0"/>
          <w:marRight w:val="0"/>
          <w:marTop w:val="0"/>
          <w:marBottom w:val="0"/>
          <w:divBdr>
            <w:top w:val="none" w:sz="0" w:space="0" w:color="auto"/>
            <w:left w:val="none" w:sz="0" w:space="0" w:color="auto"/>
            <w:bottom w:val="none" w:sz="0" w:space="0" w:color="auto"/>
            <w:right w:val="none" w:sz="0" w:space="0" w:color="auto"/>
          </w:divBdr>
        </w:div>
        <w:div w:id="1362702883">
          <w:marLeft w:val="0"/>
          <w:marRight w:val="0"/>
          <w:marTop w:val="0"/>
          <w:marBottom w:val="0"/>
          <w:divBdr>
            <w:top w:val="none" w:sz="0" w:space="0" w:color="auto"/>
            <w:left w:val="none" w:sz="0" w:space="0" w:color="auto"/>
            <w:bottom w:val="none" w:sz="0" w:space="0" w:color="auto"/>
            <w:right w:val="none" w:sz="0" w:space="0" w:color="auto"/>
          </w:divBdr>
        </w:div>
        <w:div w:id="156071485">
          <w:marLeft w:val="0"/>
          <w:marRight w:val="0"/>
          <w:marTop w:val="0"/>
          <w:marBottom w:val="0"/>
          <w:divBdr>
            <w:top w:val="none" w:sz="0" w:space="0" w:color="auto"/>
            <w:left w:val="none" w:sz="0" w:space="0" w:color="auto"/>
            <w:bottom w:val="none" w:sz="0" w:space="0" w:color="auto"/>
            <w:right w:val="none" w:sz="0" w:space="0" w:color="auto"/>
          </w:divBdr>
        </w:div>
        <w:div w:id="701126662">
          <w:marLeft w:val="0"/>
          <w:marRight w:val="0"/>
          <w:marTop w:val="0"/>
          <w:marBottom w:val="0"/>
          <w:divBdr>
            <w:top w:val="none" w:sz="0" w:space="0" w:color="auto"/>
            <w:left w:val="none" w:sz="0" w:space="0" w:color="auto"/>
            <w:bottom w:val="none" w:sz="0" w:space="0" w:color="auto"/>
            <w:right w:val="none" w:sz="0" w:space="0" w:color="auto"/>
          </w:divBdr>
        </w:div>
      </w:divsChild>
    </w:div>
    <w:div w:id="1376466341">
      <w:bodyDiv w:val="1"/>
      <w:marLeft w:val="0"/>
      <w:marRight w:val="0"/>
      <w:marTop w:val="0"/>
      <w:marBottom w:val="0"/>
      <w:divBdr>
        <w:top w:val="none" w:sz="0" w:space="0" w:color="auto"/>
        <w:left w:val="none" w:sz="0" w:space="0" w:color="auto"/>
        <w:bottom w:val="none" w:sz="0" w:space="0" w:color="auto"/>
        <w:right w:val="none" w:sz="0" w:space="0" w:color="auto"/>
      </w:divBdr>
      <w:divsChild>
        <w:div w:id="1314025097">
          <w:marLeft w:val="0"/>
          <w:marRight w:val="0"/>
          <w:marTop w:val="0"/>
          <w:marBottom w:val="0"/>
          <w:divBdr>
            <w:top w:val="none" w:sz="0" w:space="0" w:color="auto"/>
            <w:left w:val="none" w:sz="0" w:space="0" w:color="auto"/>
            <w:bottom w:val="none" w:sz="0" w:space="0" w:color="auto"/>
            <w:right w:val="none" w:sz="0" w:space="0" w:color="auto"/>
          </w:divBdr>
        </w:div>
        <w:div w:id="720716554">
          <w:marLeft w:val="0"/>
          <w:marRight w:val="0"/>
          <w:marTop w:val="0"/>
          <w:marBottom w:val="0"/>
          <w:divBdr>
            <w:top w:val="none" w:sz="0" w:space="0" w:color="auto"/>
            <w:left w:val="none" w:sz="0" w:space="0" w:color="auto"/>
            <w:bottom w:val="none" w:sz="0" w:space="0" w:color="auto"/>
            <w:right w:val="none" w:sz="0" w:space="0" w:color="auto"/>
          </w:divBdr>
        </w:div>
        <w:div w:id="1635522084">
          <w:marLeft w:val="0"/>
          <w:marRight w:val="0"/>
          <w:marTop w:val="0"/>
          <w:marBottom w:val="0"/>
          <w:divBdr>
            <w:top w:val="none" w:sz="0" w:space="0" w:color="auto"/>
            <w:left w:val="none" w:sz="0" w:space="0" w:color="auto"/>
            <w:bottom w:val="none" w:sz="0" w:space="0" w:color="auto"/>
            <w:right w:val="none" w:sz="0" w:space="0" w:color="auto"/>
          </w:divBdr>
        </w:div>
        <w:div w:id="29033583">
          <w:marLeft w:val="0"/>
          <w:marRight w:val="0"/>
          <w:marTop w:val="0"/>
          <w:marBottom w:val="0"/>
          <w:divBdr>
            <w:top w:val="none" w:sz="0" w:space="0" w:color="auto"/>
            <w:left w:val="none" w:sz="0" w:space="0" w:color="auto"/>
            <w:bottom w:val="none" w:sz="0" w:space="0" w:color="auto"/>
            <w:right w:val="none" w:sz="0" w:space="0" w:color="auto"/>
          </w:divBdr>
        </w:div>
        <w:div w:id="397245405">
          <w:marLeft w:val="0"/>
          <w:marRight w:val="0"/>
          <w:marTop w:val="0"/>
          <w:marBottom w:val="0"/>
          <w:divBdr>
            <w:top w:val="none" w:sz="0" w:space="0" w:color="auto"/>
            <w:left w:val="none" w:sz="0" w:space="0" w:color="auto"/>
            <w:bottom w:val="none" w:sz="0" w:space="0" w:color="auto"/>
            <w:right w:val="none" w:sz="0" w:space="0" w:color="auto"/>
          </w:divBdr>
        </w:div>
        <w:div w:id="1768231550">
          <w:marLeft w:val="0"/>
          <w:marRight w:val="0"/>
          <w:marTop w:val="0"/>
          <w:marBottom w:val="0"/>
          <w:divBdr>
            <w:top w:val="none" w:sz="0" w:space="0" w:color="auto"/>
            <w:left w:val="none" w:sz="0" w:space="0" w:color="auto"/>
            <w:bottom w:val="none" w:sz="0" w:space="0" w:color="auto"/>
            <w:right w:val="none" w:sz="0" w:space="0" w:color="auto"/>
          </w:divBdr>
        </w:div>
        <w:div w:id="2041473961">
          <w:marLeft w:val="0"/>
          <w:marRight w:val="0"/>
          <w:marTop w:val="0"/>
          <w:marBottom w:val="0"/>
          <w:divBdr>
            <w:top w:val="none" w:sz="0" w:space="0" w:color="auto"/>
            <w:left w:val="none" w:sz="0" w:space="0" w:color="auto"/>
            <w:bottom w:val="none" w:sz="0" w:space="0" w:color="auto"/>
            <w:right w:val="none" w:sz="0" w:space="0" w:color="auto"/>
          </w:divBdr>
        </w:div>
        <w:div w:id="1431052144">
          <w:marLeft w:val="0"/>
          <w:marRight w:val="0"/>
          <w:marTop w:val="0"/>
          <w:marBottom w:val="0"/>
          <w:divBdr>
            <w:top w:val="none" w:sz="0" w:space="0" w:color="auto"/>
            <w:left w:val="none" w:sz="0" w:space="0" w:color="auto"/>
            <w:bottom w:val="none" w:sz="0" w:space="0" w:color="auto"/>
            <w:right w:val="none" w:sz="0" w:space="0" w:color="auto"/>
          </w:divBdr>
        </w:div>
        <w:div w:id="645479640">
          <w:marLeft w:val="0"/>
          <w:marRight w:val="0"/>
          <w:marTop w:val="0"/>
          <w:marBottom w:val="0"/>
          <w:divBdr>
            <w:top w:val="none" w:sz="0" w:space="0" w:color="auto"/>
            <w:left w:val="none" w:sz="0" w:space="0" w:color="auto"/>
            <w:bottom w:val="none" w:sz="0" w:space="0" w:color="auto"/>
            <w:right w:val="none" w:sz="0" w:space="0" w:color="auto"/>
          </w:divBdr>
        </w:div>
        <w:div w:id="1400134978">
          <w:marLeft w:val="0"/>
          <w:marRight w:val="0"/>
          <w:marTop w:val="0"/>
          <w:marBottom w:val="0"/>
          <w:divBdr>
            <w:top w:val="none" w:sz="0" w:space="0" w:color="auto"/>
            <w:left w:val="none" w:sz="0" w:space="0" w:color="auto"/>
            <w:bottom w:val="none" w:sz="0" w:space="0" w:color="auto"/>
            <w:right w:val="none" w:sz="0" w:space="0" w:color="auto"/>
          </w:divBdr>
        </w:div>
        <w:div w:id="1076517901">
          <w:marLeft w:val="0"/>
          <w:marRight w:val="0"/>
          <w:marTop w:val="0"/>
          <w:marBottom w:val="0"/>
          <w:divBdr>
            <w:top w:val="none" w:sz="0" w:space="0" w:color="auto"/>
            <w:left w:val="none" w:sz="0" w:space="0" w:color="auto"/>
            <w:bottom w:val="none" w:sz="0" w:space="0" w:color="auto"/>
            <w:right w:val="none" w:sz="0" w:space="0" w:color="auto"/>
          </w:divBdr>
        </w:div>
        <w:div w:id="1881161493">
          <w:marLeft w:val="0"/>
          <w:marRight w:val="0"/>
          <w:marTop w:val="0"/>
          <w:marBottom w:val="0"/>
          <w:divBdr>
            <w:top w:val="none" w:sz="0" w:space="0" w:color="auto"/>
            <w:left w:val="none" w:sz="0" w:space="0" w:color="auto"/>
            <w:bottom w:val="none" w:sz="0" w:space="0" w:color="auto"/>
            <w:right w:val="none" w:sz="0" w:space="0" w:color="auto"/>
          </w:divBdr>
        </w:div>
        <w:div w:id="520322148">
          <w:marLeft w:val="0"/>
          <w:marRight w:val="0"/>
          <w:marTop w:val="0"/>
          <w:marBottom w:val="0"/>
          <w:divBdr>
            <w:top w:val="none" w:sz="0" w:space="0" w:color="auto"/>
            <w:left w:val="none" w:sz="0" w:space="0" w:color="auto"/>
            <w:bottom w:val="none" w:sz="0" w:space="0" w:color="auto"/>
            <w:right w:val="none" w:sz="0" w:space="0" w:color="auto"/>
          </w:divBdr>
        </w:div>
        <w:div w:id="1064184365">
          <w:marLeft w:val="0"/>
          <w:marRight w:val="0"/>
          <w:marTop w:val="0"/>
          <w:marBottom w:val="0"/>
          <w:divBdr>
            <w:top w:val="none" w:sz="0" w:space="0" w:color="auto"/>
            <w:left w:val="none" w:sz="0" w:space="0" w:color="auto"/>
            <w:bottom w:val="none" w:sz="0" w:space="0" w:color="auto"/>
            <w:right w:val="none" w:sz="0" w:space="0" w:color="auto"/>
          </w:divBdr>
        </w:div>
        <w:div w:id="668027174">
          <w:marLeft w:val="0"/>
          <w:marRight w:val="0"/>
          <w:marTop w:val="0"/>
          <w:marBottom w:val="0"/>
          <w:divBdr>
            <w:top w:val="none" w:sz="0" w:space="0" w:color="auto"/>
            <w:left w:val="none" w:sz="0" w:space="0" w:color="auto"/>
            <w:bottom w:val="none" w:sz="0" w:space="0" w:color="auto"/>
            <w:right w:val="none" w:sz="0" w:space="0" w:color="auto"/>
          </w:divBdr>
        </w:div>
        <w:div w:id="1268007909">
          <w:marLeft w:val="0"/>
          <w:marRight w:val="0"/>
          <w:marTop w:val="0"/>
          <w:marBottom w:val="0"/>
          <w:divBdr>
            <w:top w:val="none" w:sz="0" w:space="0" w:color="auto"/>
            <w:left w:val="none" w:sz="0" w:space="0" w:color="auto"/>
            <w:bottom w:val="none" w:sz="0" w:space="0" w:color="auto"/>
            <w:right w:val="none" w:sz="0" w:space="0" w:color="auto"/>
          </w:divBdr>
        </w:div>
        <w:div w:id="941105438">
          <w:marLeft w:val="0"/>
          <w:marRight w:val="0"/>
          <w:marTop w:val="0"/>
          <w:marBottom w:val="0"/>
          <w:divBdr>
            <w:top w:val="none" w:sz="0" w:space="0" w:color="auto"/>
            <w:left w:val="none" w:sz="0" w:space="0" w:color="auto"/>
            <w:bottom w:val="none" w:sz="0" w:space="0" w:color="auto"/>
            <w:right w:val="none" w:sz="0" w:space="0" w:color="auto"/>
          </w:divBdr>
        </w:div>
      </w:divsChild>
    </w:div>
    <w:div w:id="1380131847">
      <w:bodyDiv w:val="1"/>
      <w:marLeft w:val="0"/>
      <w:marRight w:val="0"/>
      <w:marTop w:val="0"/>
      <w:marBottom w:val="0"/>
      <w:divBdr>
        <w:top w:val="none" w:sz="0" w:space="0" w:color="auto"/>
        <w:left w:val="none" w:sz="0" w:space="0" w:color="auto"/>
        <w:bottom w:val="none" w:sz="0" w:space="0" w:color="auto"/>
        <w:right w:val="none" w:sz="0" w:space="0" w:color="auto"/>
      </w:divBdr>
      <w:divsChild>
        <w:div w:id="271521228">
          <w:marLeft w:val="0"/>
          <w:marRight w:val="0"/>
          <w:marTop w:val="0"/>
          <w:marBottom w:val="0"/>
          <w:divBdr>
            <w:top w:val="none" w:sz="0" w:space="0" w:color="auto"/>
            <w:left w:val="none" w:sz="0" w:space="0" w:color="auto"/>
            <w:bottom w:val="none" w:sz="0" w:space="0" w:color="auto"/>
            <w:right w:val="none" w:sz="0" w:space="0" w:color="auto"/>
          </w:divBdr>
        </w:div>
        <w:div w:id="908885747">
          <w:marLeft w:val="0"/>
          <w:marRight w:val="0"/>
          <w:marTop w:val="0"/>
          <w:marBottom w:val="0"/>
          <w:divBdr>
            <w:top w:val="none" w:sz="0" w:space="0" w:color="auto"/>
            <w:left w:val="none" w:sz="0" w:space="0" w:color="auto"/>
            <w:bottom w:val="none" w:sz="0" w:space="0" w:color="auto"/>
            <w:right w:val="none" w:sz="0" w:space="0" w:color="auto"/>
          </w:divBdr>
        </w:div>
        <w:div w:id="1832868151">
          <w:marLeft w:val="0"/>
          <w:marRight w:val="0"/>
          <w:marTop w:val="0"/>
          <w:marBottom w:val="0"/>
          <w:divBdr>
            <w:top w:val="none" w:sz="0" w:space="0" w:color="auto"/>
            <w:left w:val="none" w:sz="0" w:space="0" w:color="auto"/>
            <w:bottom w:val="none" w:sz="0" w:space="0" w:color="auto"/>
            <w:right w:val="none" w:sz="0" w:space="0" w:color="auto"/>
          </w:divBdr>
        </w:div>
        <w:div w:id="897009086">
          <w:marLeft w:val="0"/>
          <w:marRight w:val="0"/>
          <w:marTop w:val="0"/>
          <w:marBottom w:val="0"/>
          <w:divBdr>
            <w:top w:val="none" w:sz="0" w:space="0" w:color="auto"/>
            <w:left w:val="none" w:sz="0" w:space="0" w:color="auto"/>
            <w:bottom w:val="none" w:sz="0" w:space="0" w:color="auto"/>
            <w:right w:val="none" w:sz="0" w:space="0" w:color="auto"/>
          </w:divBdr>
        </w:div>
        <w:div w:id="540435371">
          <w:marLeft w:val="0"/>
          <w:marRight w:val="0"/>
          <w:marTop w:val="0"/>
          <w:marBottom w:val="0"/>
          <w:divBdr>
            <w:top w:val="none" w:sz="0" w:space="0" w:color="auto"/>
            <w:left w:val="none" w:sz="0" w:space="0" w:color="auto"/>
            <w:bottom w:val="none" w:sz="0" w:space="0" w:color="auto"/>
            <w:right w:val="none" w:sz="0" w:space="0" w:color="auto"/>
          </w:divBdr>
        </w:div>
        <w:div w:id="978265082">
          <w:marLeft w:val="0"/>
          <w:marRight w:val="0"/>
          <w:marTop w:val="0"/>
          <w:marBottom w:val="0"/>
          <w:divBdr>
            <w:top w:val="none" w:sz="0" w:space="0" w:color="auto"/>
            <w:left w:val="none" w:sz="0" w:space="0" w:color="auto"/>
            <w:bottom w:val="none" w:sz="0" w:space="0" w:color="auto"/>
            <w:right w:val="none" w:sz="0" w:space="0" w:color="auto"/>
          </w:divBdr>
        </w:div>
        <w:div w:id="1328552951">
          <w:marLeft w:val="0"/>
          <w:marRight w:val="0"/>
          <w:marTop w:val="0"/>
          <w:marBottom w:val="0"/>
          <w:divBdr>
            <w:top w:val="none" w:sz="0" w:space="0" w:color="auto"/>
            <w:left w:val="none" w:sz="0" w:space="0" w:color="auto"/>
            <w:bottom w:val="none" w:sz="0" w:space="0" w:color="auto"/>
            <w:right w:val="none" w:sz="0" w:space="0" w:color="auto"/>
          </w:divBdr>
        </w:div>
        <w:div w:id="1453935121">
          <w:marLeft w:val="0"/>
          <w:marRight w:val="0"/>
          <w:marTop w:val="0"/>
          <w:marBottom w:val="0"/>
          <w:divBdr>
            <w:top w:val="none" w:sz="0" w:space="0" w:color="auto"/>
            <w:left w:val="none" w:sz="0" w:space="0" w:color="auto"/>
            <w:bottom w:val="none" w:sz="0" w:space="0" w:color="auto"/>
            <w:right w:val="none" w:sz="0" w:space="0" w:color="auto"/>
          </w:divBdr>
        </w:div>
        <w:div w:id="281228351">
          <w:marLeft w:val="0"/>
          <w:marRight w:val="0"/>
          <w:marTop w:val="0"/>
          <w:marBottom w:val="0"/>
          <w:divBdr>
            <w:top w:val="none" w:sz="0" w:space="0" w:color="auto"/>
            <w:left w:val="none" w:sz="0" w:space="0" w:color="auto"/>
            <w:bottom w:val="none" w:sz="0" w:space="0" w:color="auto"/>
            <w:right w:val="none" w:sz="0" w:space="0" w:color="auto"/>
          </w:divBdr>
        </w:div>
        <w:div w:id="1834251584">
          <w:marLeft w:val="0"/>
          <w:marRight w:val="0"/>
          <w:marTop w:val="0"/>
          <w:marBottom w:val="0"/>
          <w:divBdr>
            <w:top w:val="none" w:sz="0" w:space="0" w:color="auto"/>
            <w:left w:val="none" w:sz="0" w:space="0" w:color="auto"/>
            <w:bottom w:val="none" w:sz="0" w:space="0" w:color="auto"/>
            <w:right w:val="none" w:sz="0" w:space="0" w:color="auto"/>
          </w:divBdr>
        </w:div>
        <w:div w:id="1444570049">
          <w:marLeft w:val="0"/>
          <w:marRight w:val="0"/>
          <w:marTop w:val="0"/>
          <w:marBottom w:val="0"/>
          <w:divBdr>
            <w:top w:val="none" w:sz="0" w:space="0" w:color="auto"/>
            <w:left w:val="none" w:sz="0" w:space="0" w:color="auto"/>
            <w:bottom w:val="none" w:sz="0" w:space="0" w:color="auto"/>
            <w:right w:val="none" w:sz="0" w:space="0" w:color="auto"/>
          </w:divBdr>
        </w:div>
        <w:div w:id="2145346130">
          <w:marLeft w:val="0"/>
          <w:marRight w:val="0"/>
          <w:marTop w:val="0"/>
          <w:marBottom w:val="0"/>
          <w:divBdr>
            <w:top w:val="none" w:sz="0" w:space="0" w:color="auto"/>
            <w:left w:val="none" w:sz="0" w:space="0" w:color="auto"/>
            <w:bottom w:val="none" w:sz="0" w:space="0" w:color="auto"/>
            <w:right w:val="none" w:sz="0" w:space="0" w:color="auto"/>
          </w:divBdr>
        </w:div>
        <w:div w:id="2064790026">
          <w:marLeft w:val="0"/>
          <w:marRight w:val="0"/>
          <w:marTop w:val="0"/>
          <w:marBottom w:val="0"/>
          <w:divBdr>
            <w:top w:val="none" w:sz="0" w:space="0" w:color="auto"/>
            <w:left w:val="none" w:sz="0" w:space="0" w:color="auto"/>
            <w:bottom w:val="none" w:sz="0" w:space="0" w:color="auto"/>
            <w:right w:val="none" w:sz="0" w:space="0" w:color="auto"/>
          </w:divBdr>
        </w:div>
        <w:div w:id="858588686">
          <w:marLeft w:val="0"/>
          <w:marRight w:val="0"/>
          <w:marTop w:val="0"/>
          <w:marBottom w:val="0"/>
          <w:divBdr>
            <w:top w:val="none" w:sz="0" w:space="0" w:color="auto"/>
            <w:left w:val="none" w:sz="0" w:space="0" w:color="auto"/>
            <w:bottom w:val="none" w:sz="0" w:space="0" w:color="auto"/>
            <w:right w:val="none" w:sz="0" w:space="0" w:color="auto"/>
          </w:divBdr>
        </w:div>
        <w:div w:id="1215046694">
          <w:marLeft w:val="0"/>
          <w:marRight w:val="0"/>
          <w:marTop w:val="0"/>
          <w:marBottom w:val="0"/>
          <w:divBdr>
            <w:top w:val="none" w:sz="0" w:space="0" w:color="auto"/>
            <w:left w:val="none" w:sz="0" w:space="0" w:color="auto"/>
            <w:bottom w:val="none" w:sz="0" w:space="0" w:color="auto"/>
            <w:right w:val="none" w:sz="0" w:space="0" w:color="auto"/>
          </w:divBdr>
        </w:div>
        <w:div w:id="1526214069">
          <w:marLeft w:val="0"/>
          <w:marRight w:val="0"/>
          <w:marTop w:val="0"/>
          <w:marBottom w:val="0"/>
          <w:divBdr>
            <w:top w:val="none" w:sz="0" w:space="0" w:color="auto"/>
            <w:left w:val="none" w:sz="0" w:space="0" w:color="auto"/>
            <w:bottom w:val="none" w:sz="0" w:space="0" w:color="auto"/>
            <w:right w:val="none" w:sz="0" w:space="0" w:color="auto"/>
          </w:divBdr>
        </w:div>
        <w:div w:id="482166063">
          <w:marLeft w:val="0"/>
          <w:marRight w:val="0"/>
          <w:marTop w:val="0"/>
          <w:marBottom w:val="0"/>
          <w:divBdr>
            <w:top w:val="none" w:sz="0" w:space="0" w:color="auto"/>
            <w:left w:val="none" w:sz="0" w:space="0" w:color="auto"/>
            <w:bottom w:val="none" w:sz="0" w:space="0" w:color="auto"/>
            <w:right w:val="none" w:sz="0" w:space="0" w:color="auto"/>
          </w:divBdr>
        </w:div>
        <w:div w:id="960652674">
          <w:marLeft w:val="0"/>
          <w:marRight w:val="0"/>
          <w:marTop w:val="0"/>
          <w:marBottom w:val="0"/>
          <w:divBdr>
            <w:top w:val="none" w:sz="0" w:space="0" w:color="auto"/>
            <w:left w:val="none" w:sz="0" w:space="0" w:color="auto"/>
            <w:bottom w:val="none" w:sz="0" w:space="0" w:color="auto"/>
            <w:right w:val="none" w:sz="0" w:space="0" w:color="auto"/>
          </w:divBdr>
        </w:div>
        <w:div w:id="1513186872">
          <w:marLeft w:val="0"/>
          <w:marRight w:val="0"/>
          <w:marTop w:val="0"/>
          <w:marBottom w:val="0"/>
          <w:divBdr>
            <w:top w:val="none" w:sz="0" w:space="0" w:color="auto"/>
            <w:left w:val="none" w:sz="0" w:space="0" w:color="auto"/>
            <w:bottom w:val="none" w:sz="0" w:space="0" w:color="auto"/>
            <w:right w:val="none" w:sz="0" w:space="0" w:color="auto"/>
          </w:divBdr>
        </w:div>
        <w:div w:id="644699130">
          <w:marLeft w:val="0"/>
          <w:marRight w:val="0"/>
          <w:marTop w:val="0"/>
          <w:marBottom w:val="0"/>
          <w:divBdr>
            <w:top w:val="none" w:sz="0" w:space="0" w:color="auto"/>
            <w:left w:val="none" w:sz="0" w:space="0" w:color="auto"/>
            <w:bottom w:val="none" w:sz="0" w:space="0" w:color="auto"/>
            <w:right w:val="none" w:sz="0" w:space="0" w:color="auto"/>
          </w:divBdr>
        </w:div>
        <w:div w:id="1259950600">
          <w:marLeft w:val="0"/>
          <w:marRight w:val="0"/>
          <w:marTop w:val="0"/>
          <w:marBottom w:val="0"/>
          <w:divBdr>
            <w:top w:val="none" w:sz="0" w:space="0" w:color="auto"/>
            <w:left w:val="none" w:sz="0" w:space="0" w:color="auto"/>
            <w:bottom w:val="none" w:sz="0" w:space="0" w:color="auto"/>
            <w:right w:val="none" w:sz="0" w:space="0" w:color="auto"/>
          </w:divBdr>
        </w:div>
        <w:div w:id="600646097">
          <w:marLeft w:val="0"/>
          <w:marRight w:val="0"/>
          <w:marTop w:val="0"/>
          <w:marBottom w:val="0"/>
          <w:divBdr>
            <w:top w:val="none" w:sz="0" w:space="0" w:color="auto"/>
            <w:left w:val="none" w:sz="0" w:space="0" w:color="auto"/>
            <w:bottom w:val="none" w:sz="0" w:space="0" w:color="auto"/>
            <w:right w:val="none" w:sz="0" w:space="0" w:color="auto"/>
          </w:divBdr>
        </w:div>
        <w:div w:id="1679573870">
          <w:marLeft w:val="0"/>
          <w:marRight w:val="0"/>
          <w:marTop w:val="0"/>
          <w:marBottom w:val="0"/>
          <w:divBdr>
            <w:top w:val="none" w:sz="0" w:space="0" w:color="auto"/>
            <w:left w:val="none" w:sz="0" w:space="0" w:color="auto"/>
            <w:bottom w:val="none" w:sz="0" w:space="0" w:color="auto"/>
            <w:right w:val="none" w:sz="0" w:space="0" w:color="auto"/>
          </w:divBdr>
        </w:div>
        <w:div w:id="1696883906">
          <w:marLeft w:val="0"/>
          <w:marRight w:val="0"/>
          <w:marTop w:val="0"/>
          <w:marBottom w:val="0"/>
          <w:divBdr>
            <w:top w:val="none" w:sz="0" w:space="0" w:color="auto"/>
            <w:left w:val="none" w:sz="0" w:space="0" w:color="auto"/>
            <w:bottom w:val="none" w:sz="0" w:space="0" w:color="auto"/>
            <w:right w:val="none" w:sz="0" w:space="0" w:color="auto"/>
          </w:divBdr>
        </w:div>
        <w:div w:id="41950961">
          <w:marLeft w:val="0"/>
          <w:marRight w:val="0"/>
          <w:marTop w:val="0"/>
          <w:marBottom w:val="0"/>
          <w:divBdr>
            <w:top w:val="none" w:sz="0" w:space="0" w:color="auto"/>
            <w:left w:val="none" w:sz="0" w:space="0" w:color="auto"/>
            <w:bottom w:val="none" w:sz="0" w:space="0" w:color="auto"/>
            <w:right w:val="none" w:sz="0" w:space="0" w:color="auto"/>
          </w:divBdr>
        </w:div>
        <w:div w:id="100106184">
          <w:marLeft w:val="0"/>
          <w:marRight w:val="0"/>
          <w:marTop w:val="0"/>
          <w:marBottom w:val="0"/>
          <w:divBdr>
            <w:top w:val="none" w:sz="0" w:space="0" w:color="auto"/>
            <w:left w:val="none" w:sz="0" w:space="0" w:color="auto"/>
            <w:bottom w:val="none" w:sz="0" w:space="0" w:color="auto"/>
            <w:right w:val="none" w:sz="0" w:space="0" w:color="auto"/>
          </w:divBdr>
        </w:div>
        <w:div w:id="1133598517">
          <w:marLeft w:val="0"/>
          <w:marRight w:val="0"/>
          <w:marTop w:val="0"/>
          <w:marBottom w:val="0"/>
          <w:divBdr>
            <w:top w:val="none" w:sz="0" w:space="0" w:color="auto"/>
            <w:left w:val="none" w:sz="0" w:space="0" w:color="auto"/>
            <w:bottom w:val="none" w:sz="0" w:space="0" w:color="auto"/>
            <w:right w:val="none" w:sz="0" w:space="0" w:color="auto"/>
          </w:divBdr>
        </w:div>
        <w:div w:id="723794832">
          <w:marLeft w:val="0"/>
          <w:marRight w:val="0"/>
          <w:marTop w:val="0"/>
          <w:marBottom w:val="0"/>
          <w:divBdr>
            <w:top w:val="none" w:sz="0" w:space="0" w:color="auto"/>
            <w:left w:val="none" w:sz="0" w:space="0" w:color="auto"/>
            <w:bottom w:val="none" w:sz="0" w:space="0" w:color="auto"/>
            <w:right w:val="none" w:sz="0" w:space="0" w:color="auto"/>
          </w:divBdr>
        </w:div>
        <w:div w:id="207760507">
          <w:marLeft w:val="0"/>
          <w:marRight w:val="0"/>
          <w:marTop w:val="0"/>
          <w:marBottom w:val="0"/>
          <w:divBdr>
            <w:top w:val="none" w:sz="0" w:space="0" w:color="auto"/>
            <w:left w:val="none" w:sz="0" w:space="0" w:color="auto"/>
            <w:bottom w:val="none" w:sz="0" w:space="0" w:color="auto"/>
            <w:right w:val="none" w:sz="0" w:space="0" w:color="auto"/>
          </w:divBdr>
        </w:div>
      </w:divsChild>
    </w:div>
    <w:div w:id="1406562443">
      <w:bodyDiv w:val="1"/>
      <w:marLeft w:val="0"/>
      <w:marRight w:val="0"/>
      <w:marTop w:val="0"/>
      <w:marBottom w:val="0"/>
      <w:divBdr>
        <w:top w:val="none" w:sz="0" w:space="0" w:color="auto"/>
        <w:left w:val="none" w:sz="0" w:space="0" w:color="auto"/>
        <w:bottom w:val="none" w:sz="0" w:space="0" w:color="auto"/>
        <w:right w:val="none" w:sz="0" w:space="0" w:color="auto"/>
      </w:divBdr>
      <w:divsChild>
        <w:div w:id="2113435463">
          <w:marLeft w:val="0"/>
          <w:marRight w:val="0"/>
          <w:marTop w:val="0"/>
          <w:marBottom w:val="0"/>
          <w:divBdr>
            <w:top w:val="none" w:sz="0" w:space="0" w:color="auto"/>
            <w:left w:val="none" w:sz="0" w:space="0" w:color="auto"/>
            <w:bottom w:val="none" w:sz="0" w:space="0" w:color="auto"/>
            <w:right w:val="none" w:sz="0" w:space="0" w:color="auto"/>
          </w:divBdr>
        </w:div>
      </w:divsChild>
    </w:div>
    <w:div w:id="1441024779">
      <w:bodyDiv w:val="1"/>
      <w:marLeft w:val="0"/>
      <w:marRight w:val="0"/>
      <w:marTop w:val="0"/>
      <w:marBottom w:val="0"/>
      <w:divBdr>
        <w:top w:val="none" w:sz="0" w:space="0" w:color="auto"/>
        <w:left w:val="none" w:sz="0" w:space="0" w:color="auto"/>
        <w:bottom w:val="none" w:sz="0" w:space="0" w:color="auto"/>
        <w:right w:val="none" w:sz="0" w:space="0" w:color="auto"/>
      </w:divBdr>
      <w:divsChild>
        <w:div w:id="811823824">
          <w:marLeft w:val="0"/>
          <w:marRight w:val="0"/>
          <w:marTop w:val="0"/>
          <w:marBottom w:val="0"/>
          <w:divBdr>
            <w:top w:val="none" w:sz="0" w:space="0" w:color="auto"/>
            <w:left w:val="none" w:sz="0" w:space="0" w:color="auto"/>
            <w:bottom w:val="none" w:sz="0" w:space="0" w:color="auto"/>
            <w:right w:val="none" w:sz="0" w:space="0" w:color="auto"/>
          </w:divBdr>
        </w:div>
        <w:div w:id="924532985">
          <w:marLeft w:val="0"/>
          <w:marRight w:val="0"/>
          <w:marTop w:val="0"/>
          <w:marBottom w:val="0"/>
          <w:divBdr>
            <w:top w:val="none" w:sz="0" w:space="0" w:color="auto"/>
            <w:left w:val="none" w:sz="0" w:space="0" w:color="auto"/>
            <w:bottom w:val="none" w:sz="0" w:space="0" w:color="auto"/>
            <w:right w:val="none" w:sz="0" w:space="0" w:color="auto"/>
          </w:divBdr>
        </w:div>
        <w:div w:id="639268583">
          <w:marLeft w:val="0"/>
          <w:marRight w:val="0"/>
          <w:marTop w:val="0"/>
          <w:marBottom w:val="0"/>
          <w:divBdr>
            <w:top w:val="none" w:sz="0" w:space="0" w:color="auto"/>
            <w:left w:val="none" w:sz="0" w:space="0" w:color="auto"/>
            <w:bottom w:val="none" w:sz="0" w:space="0" w:color="auto"/>
            <w:right w:val="none" w:sz="0" w:space="0" w:color="auto"/>
          </w:divBdr>
        </w:div>
        <w:div w:id="351535918">
          <w:marLeft w:val="0"/>
          <w:marRight w:val="0"/>
          <w:marTop w:val="0"/>
          <w:marBottom w:val="0"/>
          <w:divBdr>
            <w:top w:val="none" w:sz="0" w:space="0" w:color="auto"/>
            <w:left w:val="none" w:sz="0" w:space="0" w:color="auto"/>
            <w:bottom w:val="none" w:sz="0" w:space="0" w:color="auto"/>
            <w:right w:val="none" w:sz="0" w:space="0" w:color="auto"/>
          </w:divBdr>
        </w:div>
        <w:div w:id="44183591">
          <w:marLeft w:val="0"/>
          <w:marRight w:val="0"/>
          <w:marTop w:val="0"/>
          <w:marBottom w:val="0"/>
          <w:divBdr>
            <w:top w:val="none" w:sz="0" w:space="0" w:color="auto"/>
            <w:left w:val="none" w:sz="0" w:space="0" w:color="auto"/>
            <w:bottom w:val="none" w:sz="0" w:space="0" w:color="auto"/>
            <w:right w:val="none" w:sz="0" w:space="0" w:color="auto"/>
          </w:divBdr>
        </w:div>
        <w:div w:id="1266036176">
          <w:marLeft w:val="0"/>
          <w:marRight w:val="0"/>
          <w:marTop w:val="0"/>
          <w:marBottom w:val="0"/>
          <w:divBdr>
            <w:top w:val="none" w:sz="0" w:space="0" w:color="auto"/>
            <w:left w:val="none" w:sz="0" w:space="0" w:color="auto"/>
            <w:bottom w:val="none" w:sz="0" w:space="0" w:color="auto"/>
            <w:right w:val="none" w:sz="0" w:space="0" w:color="auto"/>
          </w:divBdr>
        </w:div>
        <w:div w:id="708452534">
          <w:marLeft w:val="0"/>
          <w:marRight w:val="0"/>
          <w:marTop w:val="0"/>
          <w:marBottom w:val="0"/>
          <w:divBdr>
            <w:top w:val="none" w:sz="0" w:space="0" w:color="auto"/>
            <w:left w:val="none" w:sz="0" w:space="0" w:color="auto"/>
            <w:bottom w:val="none" w:sz="0" w:space="0" w:color="auto"/>
            <w:right w:val="none" w:sz="0" w:space="0" w:color="auto"/>
          </w:divBdr>
        </w:div>
        <w:div w:id="2004385340">
          <w:marLeft w:val="0"/>
          <w:marRight w:val="0"/>
          <w:marTop w:val="0"/>
          <w:marBottom w:val="0"/>
          <w:divBdr>
            <w:top w:val="none" w:sz="0" w:space="0" w:color="auto"/>
            <w:left w:val="none" w:sz="0" w:space="0" w:color="auto"/>
            <w:bottom w:val="none" w:sz="0" w:space="0" w:color="auto"/>
            <w:right w:val="none" w:sz="0" w:space="0" w:color="auto"/>
          </w:divBdr>
        </w:div>
        <w:div w:id="1914969905">
          <w:marLeft w:val="0"/>
          <w:marRight w:val="0"/>
          <w:marTop w:val="0"/>
          <w:marBottom w:val="0"/>
          <w:divBdr>
            <w:top w:val="none" w:sz="0" w:space="0" w:color="auto"/>
            <w:left w:val="none" w:sz="0" w:space="0" w:color="auto"/>
            <w:bottom w:val="none" w:sz="0" w:space="0" w:color="auto"/>
            <w:right w:val="none" w:sz="0" w:space="0" w:color="auto"/>
          </w:divBdr>
        </w:div>
        <w:div w:id="604194898">
          <w:marLeft w:val="0"/>
          <w:marRight w:val="0"/>
          <w:marTop w:val="0"/>
          <w:marBottom w:val="0"/>
          <w:divBdr>
            <w:top w:val="none" w:sz="0" w:space="0" w:color="auto"/>
            <w:left w:val="none" w:sz="0" w:space="0" w:color="auto"/>
            <w:bottom w:val="none" w:sz="0" w:space="0" w:color="auto"/>
            <w:right w:val="none" w:sz="0" w:space="0" w:color="auto"/>
          </w:divBdr>
        </w:div>
        <w:div w:id="547299540">
          <w:marLeft w:val="0"/>
          <w:marRight w:val="0"/>
          <w:marTop w:val="0"/>
          <w:marBottom w:val="0"/>
          <w:divBdr>
            <w:top w:val="none" w:sz="0" w:space="0" w:color="auto"/>
            <w:left w:val="none" w:sz="0" w:space="0" w:color="auto"/>
            <w:bottom w:val="none" w:sz="0" w:space="0" w:color="auto"/>
            <w:right w:val="none" w:sz="0" w:space="0" w:color="auto"/>
          </w:divBdr>
        </w:div>
        <w:div w:id="73208365">
          <w:marLeft w:val="0"/>
          <w:marRight w:val="0"/>
          <w:marTop w:val="0"/>
          <w:marBottom w:val="0"/>
          <w:divBdr>
            <w:top w:val="none" w:sz="0" w:space="0" w:color="auto"/>
            <w:left w:val="none" w:sz="0" w:space="0" w:color="auto"/>
            <w:bottom w:val="none" w:sz="0" w:space="0" w:color="auto"/>
            <w:right w:val="none" w:sz="0" w:space="0" w:color="auto"/>
          </w:divBdr>
        </w:div>
      </w:divsChild>
    </w:div>
    <w:div w:id="1453750233">
      <w:bodyDiv w:val="1"/>
      <w:marLeft w:val="0"/>
      <w:marRight w:val="0"/>
      <w:marTop w:val="0"/>
      <w:marBottom w:val="0"/>
      <w:divBdr>
        <w:top w:val="none" w:sz="0" w:space="0" w:color="auto"/>
        <w:left w:val="none" w:sz="0" w:space="0" w:color="auto"/>
        <w:bottom w:val="none" w:sz="0" w:space="0" w:color="auto"/>
        <w:right w:val="none" w:sz="0" w:space="0" w:color="auto"/>
      </w:divBdr>
      <w:divsChild>
        <w:div w:id="1398623452">
          <w:marLeft w:val="0"/>
          <w:marRight w:val="0"/>
          <w:marTop w:val="0"/>
          <w:marBottom w:val="0"/>
          <w:divBdr>
            <w:top w:val="none" w:sz="0" w:space="0" w:color="auto"/>
            <w:left w:val="none" w:sz="0" w:space="0" w:color="auto"/>
            <w:bottom w:val="none" w:sz="0" w:space="0" w:color="auto"/>
            <w:right w:val="none" w:sz="0" w:space="0" w:color="auto"/>
          </w:divBdr>
        </w:div>
        <w:div w:id="1052581283">
          <w:marLeft w:val="0"/>
          <w:marRight w:val="0"/>
          <w:marTop w:val="0"/>
          <w:marBottom w:val="0"/>
          <w:divBdr>
            <w:top w:val="none" w:sz="0" w:space="0" w:color="auto"/>
            <w:left w:val="none" w:sz="0" w:space="0" w:color="auto"/>
            <w:bottom w:val="none" w:sz="0" w:space="0" w:color="auto"/>
            <w:right w:val="none" w:sz="0" w:space="0" w:color="auto"/>
          </w:divBdr>
        </w:div>
        <w:div w:id="2024932741">
          <w:marLeft w:val="0"/>
          <w:marRight w:val="0"/>
          <w:marTop w:val="0"/>
          <w:marBottom w:val="0"/>
          <w:divBdr>
            <w:top w:val="none" w:sz="0" w:space="0" w:color="auto"/>
            <w:left w:val="none" w:sz="0" w:space="0" w:color="auto"/>
            <w:bottom w:val="none" w:sz="0" w:space="0" w:color="auto"/>
            <w:right w:val="none" w:sz="0" w:space="0" w:color="auto"/>
          </w:divBdr>
        </w:div>
        <w:div w:id="1466266417">
          <w:marLeft w:val="0"/>
          <w:marRight w:val="0"/>
          <w:marTop w:val="0"/>
          <w:marBottom w:val="0"/>
          <w:divBdr>
            <w:top w:val="none" w:sz="0" w:space="0" w:color="auto"/>
            <w:left w:val="none" w:sz="0" w:space="0" w:color="auto"/>
            <w:bottom w:val="none" w:sz="0" w:space="0" w:color="auto"/>
            <w:right w:val="none" w:sz="0" w:space="0" w:color="auto"/>
          </w:divBdr>
        </w:div>
        <w:div w:id="909653951">
          <w:marLeft w:val="0"/>
          <w:marRight w:val="0"/>
          <w:marTop w:val="0"/>
          <w:marBottom w:val="0"/>
          <w:divBdr>
            <w:top w:val="none" w:sz="0" w:space="0" w:color="auto"/>
            <w:left w:val="none" w:sz="0" w:space="0" w:color="auto"/>
            <w:bottom w:val="none" w:sz="0" w:space="0" w:color="auto"/>
            <w:right w:val="none" w:sz="0" w:space="0" w:color="auto"/>
          </w:divBdr>
        </w:div>
        <w:div w:id="1123840774">
          <w:marLeft w:val="0"/>
          <w:marRight w:val="0"/>
          <w:marTop w:val="0"/>
          <w:marBottom w:val="0"/>
          <w:divBdr>
            <w:top w:val="none" w:sz="0" w:space="0" w:color="auto"/>
            <w:left w:val="none" w:sz="0" w:space="0" w:color="auto"/>
            <w:bottom w:val="none" w:sz="0" w:space="0" w:color="auto"/>
            <w:right w:val="none" w:sz="0" w:space="0" w:color="auto"/>
          </w:divBdr>
        </w:div>
        <w:div w:id="1563907148">
          <w:marLeft w:val="0"/>
          <w:marRight w:val="0"/>
          <w:marTop w:val="0"/>
          <w:marBottom w:val="0"/>
          <w:divBdr>
            <w:top w:val="none" w:sz="0" w:space="0" w:color="auto"/>
            <w:left w:val="none" w:sz="0" w:space="0" w:color="auto"/>
            <w:bottom w:val="none" w:sz="0" w:space="0" w:color="auto"/>
            <w:right w:val="none" w:sz="0" w:space="0" w:color="auto"/>
          </w:divBdr>
        </w:div>
        <w:div w:id="2147115022">
          <w:marLeft w:val="0"/>
          <w:marRight w:val="0"/>
          <w:marTop w:val="0"/>
          <w:marBottom w:val="0"/>
          <w:divBdr>
            <w:top w:val="none" w:sz="0" w:space="0" w:color="auto"/>
            <w:left w:val="none" w:sz="0" w:space="0" w:color="auto"/>
            <w:bottom w:val="none" w:sz="0" w:space="0" w:color="auto"/>
            <w:right w:val="none" w:sz="0" w:space="0" w:color="auto"/>
          </w:divBdr>
        </w:div>
        <w:div w:id="694159978">
          <w:marLeft w:val="0"/>
          <w:marRight w:val="0"/>
          <w:marTop w:val="0"/>
          <w:marBottom w:val="0"/>
          <w:divBdr>
            <w:top w:val="none" w:sz="0" w:space="0" w:color="auto"/>
            <w:left w:val="none" w:sz="0" w:space="0" w:color="auto"/>
            <w:bottom w:val="none" w:sz="0" w:space="0" w:color="auto"/>
            <w:right w:val="none" w:sz="0" w:space="0" w:color="auto"/>
          </w:divBdr>
        </w:div>
        <w:div w:id="110983000">
          <w:marLeft w:val="0"/>
          <w:marRight w:val="0"/>
          <w:marTop w:val="0"/>
          <w:marBottom w:val="0"/>
          <w:divBdr>
            <w:top w:val="none" w:sz="0" w:space="0" w:color="auto"/>
            <w:left w:val="none" w:sz="0" w:space="0" w:color="auto"/>
            <w:bottom w:val="none" w:sz="0" w:space="0" w:color="auto"/>
            <w:right w:val="none" w:sz="0" w:space="0" w:color="auto"/>
          </w:divBdr>
        </w:div>
        <w:div w:id="456680133">
          <w:marLeft w:val="0"/>
          <w:marRight w:val="0"/>
          <w:marTop w:val="0"/>
          <w:marBottom w:val="0"/>
          <w:divBdr>
            <w:top w:val="none" w:sz="0" w:space="0" w:color="auto"/>
            <w:left w:val="none" w:sz="0" w:space="0" w:color="auto"/>
            <w:bottom w:val="none" w:sz="0" w:space="0" w:color="auto"/>
            <w:right w:val="none" w:sz="0" w:space="0" w:color="auto"/>
          </w:divBdr>
        </w:div>
      </w:divsChild>
    </w:div>
    <w:div w:id="1491479503">
      <w:bodyDiv w:val="1"/>
      <w:marLeft w:val="0"/>
      <w:marRight w:val="0"/>
      <w:marTop w:val="0"/>
      <w:marBottom w:val="0"/>
      <w:divBdr>
        <w:top w:val="none" w:sz="0" w:space="0" w:color="auto"/>
        <w:left w:val="none" w:sz="0" w:space="0" w:color="auto"/>
        <w:bottom w:val="none" w:sz="0" w:space="0" w:color="auto"/>
        <w:right w:val="none" w:sz="0" w:space="0" w:color="auto"/>
      </w:divBdr>
      <w:divsChild>
        <w:div w:id="662008395">
          <w:marLeft w:val="0"/>
          <w:marRight w:val="0"/>
          <w:marTop w:val="0"/>
          <w:marBottom w:val="0"/>
          <w:divBdr>
            <w:top w:val="none" w:sz="0" w:space="0" w:color="auto"/>
            <w:left w:val="none" w:sz="0" w:space="0" w:color="auto"/>
            <w:bottom w:val="none" w:sz="0" w:space="0" w:color="auto"/>
            <w:right w:val="none" w:sz="0" w:space="0" w:color="auto"/>
          </w:divBdr>
        </w:div>
        <w:div w:id="1260262846">
          <w:marLeft w:val="0"/>
          <w:marRight w:val="0"/>
          <w:marTop w:val="0"/>
          <w:marBottom w:val="0"/>
          <w:divBdr>
            <w:top w:val="none" w:sz="0" w:space="0" w:color="auto"/>
            <w:left w:val="none" w:sz="0" w:space="0" w:color="auto"/>
            <w:bottom w:val="none" w:sz="0" w:space="0" w:color="auto"/>
            <w:right w:val="none" w:sz="0" w:space="0" w:color="auto"/>
          </w:divBdr>
        </w:div>
        <w:div w:id="701201731">
          <w:marLeft w:val="0"/>
          <w:marRight w:val="0"/>
          <w:marTop w:val="0"/>
          <w:marBottom w:val="0"/>
          <w:divBdr>
            <w:top w:val="none" w:sz="0" w:space="0" w:color="auto"/>
            <w:left w:val="none" w:sz="0" w:space="0" w:color="auto"/>
            <w:bottom w:val="none" w:sz="0" w:space="0" w:color="auto"/>
            <w:right w:val="none" w:sz="0" w:space="0" w:color="auto"/>
          </w:divBdr>
        </w:div>
        <w:div w:id="322927450">
          <w:marLeft w:val="0"/>
          <w:marRight w:val="0"/>
          <w:marTop w:val="0"/>
          <w:marBottom w:val="0"/>
          <w:divBdr>
            <w:top w:val="none" w:sz="0" w:space="0" w:color="auto"/>
            <w:left w:val="none" w:sz="0" w:space="0" w:color="auto"/>
            <w:bottom w:val="none" w:sz="0" w:space="0" w:color="auto"/>
            <w:right w:val="none" w:sz="0" w:space="0" w:color="auto"/>
          </w:divBdr>
        </w:div>
        <w:div w:id="1313752815">
          <w:marLeft w:val="0"/>
          <w:marRight w:val="0"/>
          <w:marTop w:val="0"/>
          <w:marBottom w:val="0"/>
          <w:divBdr>
            <w:top w:val="none" w:sz="0" w:space="0" w:color="auto"/>
            <w:left w:val="none" w:sz="0" w:space="0" w:color="auto"/>
            <w:bottom w:val="none" w:sz="0" w:space="0" w:color="auto"/>
            <w:right w:val="none" w:sz="0" w:space="0" w:color="auto"/>
          </w:divBdr>
        </w:div>
        <w:div w:id="1667586032">
          <w:marLeft w:val="0"/>
          <w:marRight w:val="0"/>
          <w:marTop w:val="0"/>
          <w:marBottom w:val="0"/>
          <w:divBdr>
            <w:top w:val="none" w:sz="0" w:space="0" w:color="auto"/>
            <w:left w:val="none" w:sz="0" w:space="0" w:color="auto"/>
            <w:bottom w:val="none" w:sz="0" w:space="0" w:color="auto"/>
            <w:right w:val="none" w:sz="0" w:space="0" w:color="auto"/>
          </w:divBdr>
        </w:div>
        <w:div w:id="1018779600">
          <w:marLeft w:val="0"/>
          <w:marRight w:val="0"/>
          <w:marTop w:val="0"/>
          <w:marBottom w:val="0"/>
          <w:divBdr>
            <w:top w:val="none" w:sz="0" w:space="0" w:color="auto"/>
            <w:left w:val="none" w:sz="0" w:space="0" w:color="auto"/>
            <w:bottom w:val="none" w:sz="0" w:space="0" w:color="auto"/>
            <w:right w:val="none" w:sz="0" w:space="0" w:color="auto"/>
          </w:divBdr>
        </w:div>
        <w:div w:id="2051345645">
          <w:marLeft w:val="0"/>
          <w:marRight w:val="0"/>
          <w:marTop w:val="0"/>
          <w:marBottom w:val="0"/>
          <w:divBdr>
            <w:top w:val="none" w:sz="0" w:space="0" w:color="auto"/>
            <w:left w:val="none" w:sz="0" w:space="0" w:color="auto"/>
            <w:bottom w:val="none" w:sz="0" w:space="0" w:color="auto"/>
            <w:right w:val="none" w:sz="0" w:space="0" w:color="auto"/>
          </w:divBdr>
        </w:div>
        <w:div w:id="2052992078">
          <w:marLeft w:val="0"/>
          <w:marRight w:val="0"/>
          <w:marTop w:val="0"/>
          <w:marBottom w:val="0"/>
          <w:divBdr>
            <w:top w:val="none" w:sz="0" w:space="0" w:color="auto"/>
            <w:left w:val="none" w:sz="0" w:space="0" w:color="auto"/>
            <w:bottom w:val="none" w:sz="0" w:space="0" w:color="auto"/>
            <w:right w:val="none" w:sz="0" w:space="0" w:color="auto"/>
          </w:divBdr>
        </w:div>
        <w:div w:id="1012682883">
          <w:marLeft w:val="0"/>
          <w:marRight w:val="0"/>
          <w:marTop w:val="0"/>
          <w:marBottom w:val="0"/>
          <w:divBdr>
            <w:top w:val="none" w:sz="0" w:space="0" w:color="auto"/>
            <w:left w:val="none" w:sz="0" w:space="0" w:color="auto"/>
            <w:bottom w:val="none" w:sz="0" w:space="0" w:color="auto"/>
            <w:right w:val="none" w:sz="0" w:space="0" w:color="auto"/>
          </w:divBdr>
        </w:div>
        <w:div w:id="1386292821">
          <w:marLeft w:val="0"/>
          <w:marRight w:val="0"/>
          <w:marTop w:val="0"/>
          <w:marBottom w:val="0"/>
          <w:divBdr>
            <w:top w:val="none" w:sz="0" w:space="0" w:color="auto"/>
            <w:left w:val="none" w:sz="0" w:space="0" w:color="auto"/>
            <w:bottom w:val="none" w:sz="0" w:space="0" w:color="auto"/>
            <w:right w:val="none" w:sz="0" w:space="0" w:color="auto"/>
          </w:divBdr>
        </w:div>
        <w:div w:id="273830097">
          <w:marLeft w:val="0"/>
          <w:marRight w:val="0"/>
          <w:marTop w:val="0"/>
          <w:marBottom w:val="0"/>
          <w:divBdr>
            <w:top w:val="none" w:sz="0" w:space="0" w:color="auto"/>
            <w:left w:val="none" w:sz="0" w:space="0" w:color="auto"/>
            <w:bottom w:val="none" w:sz="0" w:space="0" w:color="auto"/>
            <w:right w:val="none" w:sz="0" w:space="0" w:color="auto"/>
          </w:divBdr>
        </w:div>
        <w:div w:id="309794010">
          <w:marLeft w:val="0"/>
          <w:marRight w:val="0"/>
          <w:marTop w:val="0"/>
          <w:marBottom w:val="0"/>
          <w:divBdr>
            <w:top w:val="none" w:sz="0" w:space="0" w:color="auto"/>
            <w:left w:val="none" w:sz="0" w:space="0" w:color="auto"/>
            <w:bottom w:val="none" w:sz="0" w:space="0" w:color="auto"/>
            <w:right w:val="none" w:sz="0" w:space="0" w:color="auto"/>
          </w:divBdr>
        </w:div>
        <w:div w:id="1976449948">
          <w:marLeft w:val="0"/>
          <w:marRight w:val="0"/>
          <w:marTop w:val="0"/>
          <w:marBottom w:val="0"/>
          <w:divBdr>
            <w:top w:val="none" w:sz="0" w:space="0" w:color="auto"/>
            <w:left w:val="none" w:sz="0" w:space="0" w:color="auto"/>
            <w:bottom w:val="none" w:sz="0" w:space="0" w:color="auto"/>
            <w:right w:val="none" w:sz="0" w:space="0" w:color="auto"/>
          </w:divBdr>
        </w:div>
        <w:div w:id="2005695701">
          <w:marLeft w:val="0"/>
          <w:marRight w:val="0"/>
          <w:marTop w:val="0"/>
          <w:marBottom w:val="0"/>
          <w:divBdr>
            <w:top w:val="none" w:sz="0" w:space="0" w:color="auto"/>
            <w:left w:val="none" w:sz="0" w:space="0" w:color="auto"/>
            <w:bottom w:val="none" w:sz="0" w:space="0" w:color="auto"/>
            <w:right w:val="none" w:sz="0" w:space="0" w:color="auto"/>
          </w:divBdr>
        </w:div>
        <w:div w:id="434135188">
          <w:marLeft w:val="0"/>
          <w:marRight w:val="0"/>
          <w:marTop w:val="0"/>
          <w:marBottom w:val="0"/>
          <w:divBdr>
            <w:top w:val="none" w:sz="0" w:space="0" w:color="auto"/>
            <w:left w:val="none" w:sz="0" w:space="0" w:color="auto"/>
            <w:bottom w:val="none" w:sz="0" w:space="0" w:color="auto"/>
            <w:right w:val="none" w:sz="0" w:space="0" w:color="auto"/>
          </w:divBdr>
        </w:div>
        <w:div w:id="661932349">
          <w:marLeft w:val="0"/>
          <w:marRight w:val="0"/>
          <w:marTop w:val="0"/>
          <w:marBottom w:val="0"/>
          <w:divBdr>
            <w:top w:val="none" w:sz="0" w:space="0" w:color="auto"/>
            <w:left w:val="none" w:sz="0" w:space="0" w:color="auto"/>
            <w:bottom w:val="none" w:sz="0" w:space="0" w:color="auto"/>
            <w:right w:val="none" w:sz="0" w:space="0" w:color="auto"/>
          </w:divBdr>
        </w:div>
        <w:div w:id="1223757765">
          <w:marLeft w:val="0"/>
          <w:marRight w:val="0"/>
          <w:marTop w:val="0"/>
          <w:marBottom w:val="0"/>
          <w:divBdr>
            <w:top w:val="none" w:sz="0" w:space="0" w:color="auto"/>
            <w:left w:val="none" w:sz="0" w:space="0" w:color="auto"/>
            <w:bottom w:val="none" w:sz="0" w:space="0" w:color="auto"/>
            <w:right w:val="none" w:sz="0" w:space="0" w:color="auto"/>
          </w:divBdr>
        </w:div>
        <w:div w:id="126701910">
          <w:marLeft w:val="0"/>
          <w:marRight w:val="0"/>
          <w:marTop w:val="0"/>
          <w:marBottom w:val="0"/>
          <w:divBdr>
            <w:top w:val="none" w:sz="0" w:space="0" w:color="auto"/>
            <w:left w:val="none" w:sz="0" w:space="0" w:color="auto"/>
            <w:bottom w:val="none" w:sz="0" w:space="0" w:color="auto"/>
            <w:right w:val="none" w:sz="0" w:space="0" w:color="auto"/>
          </w:divBdr>
        </w:div>
        <w:div w:id="1725829158">
          <w:marLeft w:val="0"/>
          <w:marRight w:val="0"/>
          <w:marTop w:val="0"/>
          <w:marBottom w:val="0"/>
          <w:divBdr>
            <w:top w:val="none" w:sz="0" w:space="0" w:color="auto"/>
            <w:left w:val="none" w:sz="0" w:space="0" w:color="auto"/>
            <w:bottom w:val="none" w:sz="0" w:space="0" w:color="auto"/>
            <w:right w:val="none" w:sz="0" w:space="0" w:color="auto"/>
          </w:divBdr>
        </w:div>
        <w:div w:id="156313473">
          <w:marLeft w:val="0"/>
          <w:marRight w:val="0"/>
          <w:marTop w:val="0"/>
          <w:marBottom w:val="0"/>
          <w:divBdr>
            <w:top w:val="none" w:sz="0" w:space="0" w:color="auto"/>
            <w:left w:val="none" w:sz="0" w:space="0" w:color="auto"/>
            <w:bottom w:val="none" w:sz="0" w:space="0" w:color="auto"/>
            <w:right w:val="none" w:sz="0" w:space="0" w:color="auto"/>
          </w:divBdr>
        </w:div>
        <w:div w:id="480848620">
          <w:marLeft w:val="0"/>
          <w:marRight w:val="0"/>
          <w:marTop w:val="0"/>
          <w:marBottom w:val="0"/>
          <w:divBdr>
            <w:top w:val="none" w:sz="0" w:space="0" w:color="auto"/>
            <w:left w:val="none" w:sz="0" w:space="0" w:color="auto"/>
            <w:bottom w:val="none" w:sz="0" w:space="0" w:color="auto"/>
            <w:right w:val="none" w:sz="0" w:space="0" w:color="auto"/>
          </w:divBdr>
        </w:div>
        <w:div w:id="810295789">
          <w:marLeft w:val="0"/>
          <w:marRight w:val="0"/>
          <w:marTop w:val="0"/>
          <w:marBottom w:val="0"/>
          <w:divBdr>
            <w:top w:val="none" w:sz="0" w:space="0" w:color="auto"/>
            <w:left w:val="none" w:sz="0" w:space="0" w:color="auto"/>
            <w:bottom w:val="none" w:sz="0" w:space="0" w:color="auto"/>
            <w:right w:val="none" w:sz="0" w:space="0" w:color="auto"/>
          </w:divBdr>
        </w:div>
        <w:div w:id="297760145">
          <w:marLeft w:val="0"/>
          <w:marRight w:val="0"/>
          <w:marTop w:val="0"/>
          <w:marBottom w:val="0"/>
          <w:divBdr>
            <w:top w:val="none" w:sz="0" w:space="0" w:color="auto"/>
            <w:left w:val="none" w:sz="0" w:space="0" w:color="auto"/>
            <w:bottom w:val="none" w:sz="0" w:space="0" w:color="auto"/>
            <w:right w:val="none" w:sz="0" w:space="0" w:color="auto"/>
          </w:divBdr>
        </w:div>
        <w:div w:id="1569343275">
          <w:marLeft w:val="0"/>
          <w:marRight w:val="0"/>
          <w:marTop w:val="0"/>
          <w:marBottom w:val="0"/>
          <w:divBdr>
            <w:top w:val="none" w:sz="0" w:space="0" w:color="auto"/>
            <w:left w:val="none" w:sz="0" w:space="0" w:color="auto"/>
            <w:bottom w:val="none" w:sz="0" w:space="0" w:color="auto"/>
            <w:right w:val="none" w:sz="0" w:space="0" w:color="auto"/>
          </w:divBdr>
        </w:div>
        <w:div w:id="1289896729">
          <w:marLeft w:val="0"/>
          <w:marRight w:val="0"/>
          <w:marTop w:val="0"/>
          <w:marBottom w:val="0"/>
          <w:divBdr>
            <w:top w:val="none" w:sz="0" w:space="0" w:color="auto"/>
            <w:left w:val="none" w:sz="0" w:space="0" w:color="auto"/>
            <w:bottom w:val="none" w:sz="0" w:space="0" w:color="auto"/>
            <w:right w:val="none" w:sz="0" w:space="0" w:color="auto"/>
          </w:divBdr>
        </w:div>
        <w:div w:id="740522359">
          <w:marLeft w:val="0"/>
          <w:marRight w:val="0"/>
          <w:marTop w:val="0"/>
          <w:marBottom w:val="0"/>
          <w:divBdr>
            <w:top w:val="none" w:sz="0" w:space="0" w:color="auto"/>
            <w:left w:val="none" w:sz="0" w:space="0" w:color="auto"/>
            <w:bottom w:val="none" w:sz="0" w:space="0" w:color="auto"/>
            <w:right w:val="none" w:sz="0" w:space="0" w:color="auto"/>
          </w:divBdr>
        </w:div>
        <w:div w:id="1975745345">
          <w:marLeft w:val="0"/>
          <w:marRight w:val="0"/>
          <w:marTop w:val="0"/>
          <w:marBottom w:val="0"/>
          <w:divBdr>
            <w:top w:val="none" w:sz="0" w:space="0" w:color="auto"/>
            <w:left w:val="none" w:sz="0" w:space="0" w:color="auto"/>
            <w:bottom w:val="none" w:sz="0" w:space="0" w:color="auto"/>
            <w:right w:val="none" w:sz="0" w:space="0" w:color="auto"/>
          </w:divBdr>
        </w:div>
        <w:div w:id="474883283">
          <w:marLeft w:val="0"/>
          <w:marRight w:val="0"/>
          <w:marTop w:val="0"/>
          <w:marBottom w:val="0"/>
          <w:divBdr>
            <w:top w:val="none" w:sz="0" w:space="0" w:color="auto"/>
            <w:left w:val="none" w:sz="0" w:space="0" w:color="auto"/>
            <w:bottom w:val="none" w:sz="0" w:space="0" w:color="auto"/>
            <w:right w:val="none" w:sz="0" w:space="0" w:color="auto"/>
          </w:divBdr>
        </w:div>
        <w:div w:id="923689749">
          <w:marLeft w:val="0"/>
          <w:marRight w:val="0"/>
          <w:marTop w:val="0"/>
          <w:marBottom w:val="0"/>
          <w:divBdr>
            <w:top w:val="none" w:sz="0" w:space="0" w:color="auto"/>
            <w:left w:val="none" w:sz="0" w:space="0" w:color="auto"/>
            <w:bottom w:val="none" w:sz="0" w:space="0" w:color="auto"/>
            <w:right w:val="none" w:sz="0" w:space="0" w:color="auto"/>
          </w:divBdr>
        </w:div>
        <w:div w:id="1398478900">
          <w:marLeft w:val="0"/>
          <w:marRight w:val="0"/>
          <w:marTop w:val="0"/>
          <w:marBottom w:val="0"/>
          <w:divBdr>
            <w:top w:val="none" w:sz="0" w:space="0" w:color="auto"/>
            <w:left w:val="none" w:sz="0" w:space="0" w:color="auto"/>
            <w:bottom w:val="none" w:sz="0" w:space="0" w:color="auto"/>
            <w:right w:val="none" w:sz="0" w:space="0" w:color="auto"/>
          </w:divBdr>
        </w:div>
        <w:div w:id="188491920">
          <w:marLeft w:val="0"/>
          <w:marRight w:val="0"/>
          <w:marTop w:val="0"/>
          <w:marBottom w:val="0"/>
          <w:divBdr>
            <w:top w:val="none" w:sz="0" w:space="0" w:color="auto"/>
            <w:left w:val="none" w:sz="0" w:space="0" w:color="auto"/>
            <w:bottom w:val="none" w:sz="0" w:space="0" w:color="auto"/>
            <w:right w:val="none" w:sz="0" w:space="0" w:color="auto"/>
          </w:divBdr>
        </w:div>
        <w:div w:id="1107314905">
          <w:marLeft w:val="0"/>
          <w:marRight w:val="0"/>
          <w:marTop w:val="0"/>
          <w:marBottom w:val="0"/>
          <w:divBdr>
            <w:top w:val="none" w:sz="0" w:space="0" w:color="auto"/>
            <w:left w:val="none" w:sz="0" w:space="0" w:color="auto"/>
            <w:bottom w:val="none" w:sz="0" w:space="0" w:color="auto"/>
            <w:right w:val="none" w:sz="0" w:space="0" w:color="auto"/>
          </w:divBdr>
        </w:div>
        <w:div w:id="1059399806">
          <w:marLeft w:val="0"/>
          <w:marRight w:val="0"/>
          <w:marTop w:val="0"/>
          <w:marBottom w:val="0"/>
          <w:divBdr>
            <w:top w:val="none" w:sz="0" w:space="0" w:color="auto"/>
            <w:left w:val="none" w:sz="0" w:space="0" w:color="auto"/>
            <w:bottom w:val="none" w:sz="0" w:space="0" w:color="auto"/>
            <w:right w:val="none" w:sz="0" w:space="0" w:color="auto"/>
          </w:divBdr>
        </w:div>
        <w:div w:id="1838841353">
          <w:marLeft w:val="0"/>
          <w:marRight w:val="0"/>
          <w:marTop w:val="0"/>
          <w:marBottom w:val="0"/>
          <w:divBdr>
            <w:top w:val="none" w:sz="0" w:space="0" w:color="auto"/>
            <w:left w:val="none" w:sz="0" w:space="0" w:color="auto"/>
            <w:bottom w:val="none" w:sz="0" w:space="0" w:color="auto"/>
            <w:right w:val="none" w:sz="0" w:space="0" w:color="auto"/>
          </w:divBdr>
        </w:div>
        <w:div w:id="1041978400">
          <w:marLeft w:val="0"/>
          <w:marRight w:val="0"/>
          <w:marTop w:val="0"/>
          <w:marBottom w:val="0"/>
          <w:divBdr>
            <w:top w:val="none" w:sz="0" w:space="0" w:color="auto"/>
            <w:left w:val="none" w:sz="0" w:space="0" w:color="auto"/>
            <w:bottom w:val="none" w:sz="0" w:space="0" w:color="auto"/>
            <w:right w:val="none" w:sz="0" w:space="0" w:color="auto"/>
          </w:divBdr>
        </w:div>
        <w:div w:id="1697730596">
          <w:marLeft w:val="0"/>
          <w:marRight w:val="0"/>
          <w:marTop w:val="0"/>
          <w:marBottom w:val="0"/>
          <w:divBdr>
            <w:top w:val="none" w:sz="0" w:space="0" w:color="auto"/>
            <w:left w:val="none" w:sz="0" w:space="0" w:color="auto"/>
            <w:bottom w:val="none" w:sz="0" w:space="0" w:color="auto"/>
            <w:right w:val="none" w:sz="0" w:space="0" w:color="auto"/>
          </w:divBdr>
        </w:div>
        <w:div w:id="619804281">
          <w:marLeft w:val="0"/>
          <w:marRight w:val="0"/>
          <w:marTop w:val="0"/>
          <w:marBottom w:val="0"/>
          <w:divBdr>
            <w:top w:val="none" w:sz="0" w:space="0" w:color="auto"/>
            <w:left w:val="none" w:sz="0" w:space="0" w:color="auto"/>
            <w:bottom w:val="none" w:sz="0" w:space="0" w:color="auto"/>
            <w:right w:val="none" w:sz="0" w:space="0" w:color="auto"/>
          </w:divBdr>
        </w:div>
        <w:div w:id="453721300">
          <w:marLeft w:val="0"/>
          <w:marRight w:val="0"/>
          <w:marTop w:val="0"/>
          <w:marBottom w:val="0"/>
          <w:divBdr>
            <w:top w:val="none" w:sz="0" w:space="0" w:color="auto"/>
            <w:left w:val="none" w:sz="0" w:space="0" w:color="auto"/>
            <w:bottom w:val="none" w:sz="0" w:space="0" w:color="auto"/>
            <w:right w:val="none" w:sz="0" w:space="0" w:color="auto"/>
          </w:divBdr>
        </w:div>
        <w:div w:id="861430847">
          <w:marLeft w:val="0"/>
          <w:marRight w:val="0"/>
          <w:marTop w:val="0"/>
          <w:marBottom w:val="0"/>
          <w:divBdr>
            <w:top w:val="none" w:sz="0" w:space="0" w:color="auto"/>
            <w:left w:val="none" w:sz="0" w:space="0" w:color="auto"/>
            <w:bottom w:val="none" w:sz="0" w:space="0" w:color="auto"/>
            <w:right w:val="none" w:sz="0" w:space="0" w:color="auto"/>
          </w:divBdr>
        </w:div>
        <w:div w:id="1537812006">
          <w:marLeft w:val="0"/>
          <w:marRight w:val="0"/>
          <w:marTop w:val="0"/>
          <w:marBottom w:val="0"/>
          <w:divBdr>
            <w:top w:val="none" w:sz="0" w:space="0" w:color="auto"/>
            <w:left w:val="none" w:sz="0" w:space="0" w:color="auto"/>
            <w:bottom w:val="none" w:sz="0" w:space="0" w:color="auto"/>
            <w:right w:val="none" w:sz="0" w:space="0" w:color="auto"/>
          </w:divBdr>
        </w:div>
        <w:div w:id="528688956">
          <w:marLeft w:val="0"/>
          <w:marRight w:val="0"/>
          <w:marTop w:val="0"/>
          <w:marBottom w:val="0"/>
          <w:divBdr>
            <w:top w:val="none" w:sz="0" w:space="0" w:color="auto"/>
            <w:left w:val="none" w:sz="0" w:space="0" w:color="auto"/>
            <w:bottom w:val="none" w:sz="0" w:space="0" w:color="auto"/>
            <w:right w:val="none" w:sz="0" w:space="0" w:color="auto"/>
          </w:divBdr>
        </w:div>
        <w:div w:id="861628482">
          <w:marLeft w:val="0"/>
          <w:marRight w:val="0"/>
          <w:marTop w:val="0"/>
          <w:marBottom w:val="0"/>
          <w:divBdr>
            <w:top w:val="none" w:sz="0" w:space="0" w:color="auto"/>
            <w:left w:val="none" w:sz="0" w:space="0" w:color="auto"/>
            <w:bottom w:val="none" w:sz="0" w:space="0" w:color="auto"/>
            <w:right w:val="none" w:sz="0" w:space="0" w:color="auto"/>
          </w:divBdr>
        </w:div>
      </w:divsChild>
    </w:div>
    <w:div w:id="1493521772">
      <w:bodyDiv w:val="1"/>
      <w:marLeft w:val="0"/>
      <w:marRight w:val="0"/>
      <w:marTop w:val="0"/>
      <w:marBottom w:val="0"/>
      <w:divBdr>
        <w:top w:val="none" w:sz="0" w:space="0" w:color="auto"/>
        <w:left w:val="none" w:sz="0" w:space="0" w:color="auto"/>
        <w:bottom w:val="none" w:sz="0" w:space="0" w:color="auto"/>
        <w:right w:val="none" w:sz="0" w:space="0" w:color="auto"/>
      </w:divBdr>
      <w:divsChild>
        <w:div w:id="653948858">
          <w:marLeft w:val="0"/>
          <w:marRight w:val="0"/>
          <w:marTop w:val="0"/>
          <w:marBottom w:val="0"/>
          <w:divBdr>
            <w:top w:val="none" w:sz="0" w:space="0" w:color="auto"/>
            <w:left w:val="none" w:sz="0" w:space="0" w:color="auto"/>
            <w:bottom w:val="none" w:sz="0" w:space="0" w:color="auto"/>
            <w:right w:val="none" w:sz="0" w:space="0" w:color="auto"/>
          </w:divBdr>
        </w:div>
        <w:div w:id="1329484873">
          <w:marLeft w:val="0"/>
          <w:marRight w:val="0"/>
          <w:marTop w:val="0"/>
          <w:marBottom w:val="0"/>
          <w:divBdr>
            <w:top w:val="none" w:sz="0" w:space="0" w:color="auto"/>
            <w:left w:val="none" w:sz="0" w:space="0" w:color="auto"/>
            <w:bottom w:val="none" w:sz="0" w:space="0" w:color="auto"/>
            <w:right w:val="none" w:sz="0" w:space="0" w:color="auto"/>
          </w:divBdr>
        </w:div>
        <w:div w:id="581794898">
          <w:marLeft w:val="0"/>
          <w:marRight w:val="0"/>
          <w:marTop w:val="0"/>
          <w:marBottom w:val="0"/>
          <w:divBdr>
            <w:top w:val="none" w:sz="0" w:space="0" w:color="auto"/>
            <w:left w:val="none" w:sz="0" w:space="0" w:color="auto"/>
            <w:bottom w:val="none" w:sz="0" w:space="0" w:color="auto"/>
            <w:right w:val="none" w:sz="0" w:space="0" w:color="auto"/>
          </w:divBdr>
        </w:div>
        <w:div w:id="199981120">
          <w:marLeft w:val="0"/>
          <w:marRight w:val="0"/>
          <w:marTop w:val="0"/>
          <w:marBottom w:val="0"/>
          <w:divBdr>
            <w:top w:val="none" w:sz="0" w:space="0" w:color="auto"/>
            <w:left w:val="none" w:sz="0" w:space="0" w:color="auto"/>
            <w:bottom w:val="none" w:sz="0" w:space="0" w:color="auto"/>
            <w:right w:val="none" w:sz="0" w:space="0" w:color="auto"/>
          </w:divBdr>
        </w:div>
        <w:div w:id="1337535661">
          <w:marLeft w:val="0"/>
          <w:marRight w:val="0"/>
          <w:marTop w:val="0"/>
          <w:marBottom w:val="0"/>
          <w:divBdr>
            <w:top w:val="none" w:sz="0" w:space="0" w:color="auto"/>
            <w:left w:val="none" w:sz="0" w:space="0" w:color="auto"/>
            <w:bottom w:val="none" w:sz="0" w:space="0" w:color="auto"/>
            <w:right w:val="none" w:sz="0" w:space="0" w:color="auto"/>
          </w:divBdr>
        </w:div>
        <w:div w:id="2131430210">
          <w:marLeft w:val="0"/>
          <w:marRight w:val="0"/>
          <w:marTop w:val="0"/>
          <w:marBottom w:val="0"/>
          <w:divBdr>
            <w:top w:val="none" w:sz="0" w:space="0" w:color="auto"/>
            <w:left w:val="none" w:sz="0" w:space="0" w:color="auto"/>
            <w:bottom w:val="none" w:sz="0" w:space="0" w:color="auto"/>
            <w:right w:val="none" w:sz="0" w:space="0" w:color="auto"/>
          </w:divBdr>
        </w:div>
        <w:div w:id="1719163304">
          <w:marLeft w:val="0"/>
          <w:marRight w:val="0"/>
          <w:marTop w:val="0"/>
          <w:marBottom w:val="0"/>
          <w:divBdr>
            <w:top w:val="none" w:sz="0" w:space="0" w:color="auto"/>
            <w:left w:val="none" w:sz="0" w:space="0" w:color="auto"/>
            <w:bottom w:val="none" w:sz="0" w:space="0" w:color="auto"/>
            <w:right w:val="none" w:sz="0" w:space="0" w:color="auto"/>
          </w:divBdr>
        </w:div>
        <w:div w:id="781071419">
          <w:marLeft w:val="0"/>
          <w:marRight w:val="0"/>
          <w:marTop w:val="0"/>
          <w:marBottom w:val="0"/>
          <w:divBdr>
            <w:top w:val="none" w:sz="0" w:space="0" w:color="auto"/>
            <w:left w:val="none" w:sz="0" w:space="0" w:color="auto"/>
            <w:bottom w:val="none" w:sz="0" w:space="0" w:color="auto"/>
            <w:right w:val="none" w:sz="0" w:space="0" w:color="auto"/>
          </w:divBdr>
        </w:div>
        <w:div w:id="1125542731">
          <w:marLeft w:val="0"/>
          <w:marRight w:val="0"/>
          <w:marTop w:val="0"/>
          <w:marBottom w:val="0"/>
          <w:divBdr>
            <w:top w:val="none" w:sz="0" w:space="0" w:color="auto"/>
            <w:left w:val="none" w:sz="0" w:space="0" w:color="auto"/>
            <w:bottom w:val="none" w:sz="0" w:space="0" w:color="auto"/>
            <w:right w:val="none" w:sz="0" w:space="0" w:color="auto"/>
          </w:divBdr>
        </w:div>
        <w:div w:id="1004749404">
          <w:marLeft w:val="0"/>
          <w:marRight w:val="0"/>
          <w:marTop w:val="0"/>
          <w:marBottom w:val="0"/>
          <w:divBdr>
            <w:top w:val="none" w:sz="0" w:space="0" w:color="auto"/>
            <w:left w:val="none" w:sz="0" w:space="0" w:color="auto"/>
            <w:bottom w:val="none" w:sz="0" w:space="0" w:color="auto"/>
            <w:right w:val="none" w:sz="0" w:space="0" w:color="auto"/>
          </w:divBdr>
        </w:div>
        <w:div w:id="1736929994">
          <w:marLeft w:val="0"/>
          <w:marRight w:val="0"/>
          <w:marTop w:val="0"/>
          <w:marBottom w:val="0"/>
          <w:divBdr>
            <w:top w:val="none" w:sz="0" w:space="0" w:color="auto"/>
            <w:left w:val="none" w:sz="0" w:space="0" w:color="auto"/>
            <w:bottom w:val="none" w:sz="0" w:space="0" w:color="auto"/>
            <w:right w:val="none" w:sz="0" w:space="0" w:color="auto"/>
          </w:divBdr>
        </w:div>
        <w:div w:id="1663704098">
          <w:marLeft w:val="0"/>
          <w:marRight w:val="0"/>
          <w:marTop w:val="0"/>
          <w:marBottom w:val="0"/>
          <w:divBdr>
            <w:top w:val="none" w:sz="0" w:space="0" w:color="auto"/>
            <w:left w:val="none" w:sz="0" w:space="0" w:color="auto"/>
            <w:bottom w:val="none" w:sz="0" w:space="0" w:color="auto"/>
            <w:right w:val="none" w:sz="0" w:space="0" w:color="auto"/>
          </w:divBdr>
        </w:div>
        <w:div w:id="1204757624">
          <w:marLeft w:val="0"/>
          <w:marRight w:val="0"/>
          <w:marTop w:val="0"/>
          <w:marBottom w:val="0"/>
          <w:divBdr>
            <w:top w:val="none" w:sz="0" w:space="0" w:color="auto"/>
            <w:left w:val="none" w:sz="0" w:space="0" w:color="auto"/>
            <w:bottom w:val="none" w:sz="0" w:space="0" w:color="auto"/>
            <w:right w:val="none" w:sz="0" w:space="0" w:color="auto"/>
          </w:divBdr>
        </w:div>
        <w:div w:id="506480474">
          <w:marLeft w:val="0"/>
          <w:marRight w:val="0"/>
          <w:marTop w:val="0"/>
          <w:marBottom w:val="0"/>
          <w:divBdr>
            <w:top w:val="none" w:sz="0" w:space="0" w:color="auto"/>
            <w:left w:val="none" w:sz="0" w:space="0" w:color="auto"/>
            <w:bottom w:val="none" w:sz="0" w:space="0" w:color="auto"/>
            <w:right w:val="none" w:sz="0" w:space="0" w:color="auto"/>
          </w:divBdr>
        </w:div>
        <w:div w:id="1816408991">
          <w:marLeft w:val="0"/>
          <w:marRight w:val="0"/>
          <w:marTop w:val="0"/>
          <w:marBottom w:val="0"/>
          <w:divBdr>
            <w:top w:val="none" w:sz="0" w:space="0" w:color="auto"/>
            <w:left w:val="none" w:sz="0" w:space="0" w:color="auto"/>
            <w:bottom w:val="none" w:sz="0" w:space="0" w:color="auto"/>
            <w:right w:val="none" w:sz="0" w:space="0" w:color="auto"/>
          </w:divBdr>
        </w:div>
        <w:div w:id="1663577681">
          <w:marLeft w:val="0"/>
          <w:marRight w:val="0"/>
          <w:marTop w:val="0"/>
          <w:marBottom w:val="0"/>
          <w:divBdr>
            <w:top w:val="none" w:sz="0" w:space="0" w:color="auto"/>
            <w:left w:val="none" w:sz="0" w:space="0" w:color="auto"/>
            <w:bottom w:val="none" w:sz="0" w:space="0" w:color="auto"/>
            <w:right w:val="none" w:sz="0" w:space="0" w:color="auto"/>
          </w:divBdr>
        </w:div>
        <w:div w:id="1554341646">
          <w:marLeft w:val="0"/>
          <w:marRight w:val="0"/>
          <w:marTop w:val="0"/>
          <w:marBottom w:val="0"/>
          <w:divBdr>
            <w:top w:val="none" w:sz="0" w:space="0" w:color="auto"/>
            <w:left w:val="none" w:sz="0" w:space="0" w:color="auto"/>
            <w:bottom w:val="none" w:sz="0" w:space="0" w:color="auto"/>
            <w:right w:val="none" w:sz="0" w:space="0" w:color="auto"/>
          </w:divBdr>
        </w:div>
        <w:div w:id="962157377">
          <w:marLeft w:val="0"/>
          <w:marRight w:val="0"/>
          <w:marTop w:val="0"/>
          <w:marBottom w:val="0"/>
          <w:divBdr>
            <w:top w:val="none" w:sz="0" w:space="0" w:color="auto"/>
            <w:left w:val="none" w:sz="0" w:space="0" w:color="auto"/>
            <w:bottom w:val="none" w:sz="0" w:space="0" w:color="auto"/>
            <w:right w:val="none" w:sz="0" w:space="0" w:color="auto"/>
          </w:divBdr>
        </w:div>
        <w:div w:id="2106488830">
          <w:marLeft w:val="0"/>
          <w:marRight w:val="0"/>
          <w:marTop w:val="0"/>
          <w:marBottom w:val="0"/>
          <w:divBdr>
            <w:top w:val="none" w:sz="0" w:space="0" w:color="auto"/>
            <w:left w:val="none" w:sz="0" w:space="0" w:color="auto"/>
            <w:bottom w:val="none" w:sz="0" w:space="0" w:color="auto"/>
            <w:right w:val="none" w:sz="0" w:space="0" w:color="auto"/>
          </w:divBdr>
        </w:div>
        <w:div w:id="1806463797">
          <w:marLeft w:val="0"/>
          <w:marRight w:val="0"/>
          <w:marTop w:val="0"/>
          <w:marBottom w:val="0"/>
          <w:divBdr>
            <w:top w:val="none" w:sz="0" w:space="0" w:color="auto"/>
            <w:left w:val="none" w:sz="0" w:space="0" w:color="auto"/>
            <w:bottom w:val="none" w:sz="0" w:space="0" w:color="auto"/>
            <w:right w:val="none" w:sz="0" w:space="0" w:color="auto"/>
          </w:divBdr>
        </w:div>
        <w:div w:id="1362705608">
          <w:marLeft w:val="0"/>
          <w:marRight w:val="0"/>
          <w:marTop w:val="0"/>
          <w:marBottom w:val="0"/>
          <w:divBdr>
            <w:top w:val="none" w:sz="0" w:space="0" w:color="auto"/>
            <w:left w:val="none" w:sz="0" w:space="0" w:color="auto"/>
            <w:bottom w:val="none" w:sz="0" w:space="0" w:color="auto"/>
            <w:right w:val="none" w:sz="0" w:space="0" w:color="auto"/>
          </w:divBdr>
        </w:div>
        <w:div w:id="1720201898">
          <w:marLeft w:val="0"/>
          <w:marRight w:val="0"/>
          <w:marTop w:val="0"/>
          <w:marBottom w:val="0"/>
          <w:divBdr>
            <w:top w:val="none" w:sz="0" w:space="0" w:color="auto"/>
            <w:left w:val="none" w:sz="0" w:space="0" w:color="auto"/>
            <w:bottom w:val="none" w:sz="0" w:space="0" w:color="auto"/>
            <w:right w:val="none" w:sz="0" w:space="0" w:color="auto"/>
          </w:divBdr>
        </w:div>
        <w:div w:id="1127747514">
          <w:marLeft w:val="0"/>
          <w:marRight w:val="0"/>
          <w:marTop w:val="0"/>
          <w:marBottom w:val="0"/>
          <w:divBdr>
            <w:top w:val="none" w:sz="0" w:space="0" w:color="auto"/>
            <w:left w:val="none" w:sz="0" w:space="0" w:color="auto"/>
            <w:bottom w:val="none" w:sz="0" w:space="0" w:color="auto"/>
            <w:right w:val="none" w:sz="0" w:space="0" w:color="auto"/>
          </w:divBdr>
        </w:div>
        <w:div w:id="1684473971">
          <w:marLeft w:val="0"/>
          <w:marRight w:val="0"/>
          <w:marTop w:val="0"/>
          <w:marBottom w:val="0"/>
          <w:divBdr>
            <w:top w:val="none" w:sz="0" w:space="0" w:color="auto"/>
            <w:left w:val="none" w:sz="0" w:space="0" w:color="auto"/>
            <w:bottom w:val="none" w:sz="0" w:space="0" w:color="auto"/>
            <w:right w:val="none" w:sz="0" w:space="0" w:color="auto"/>
          </w:divBdr>
        </w:div>
        <w:div w:id="538012834">
          <w:marLeft w:val="0"/>
          <w:marRight w:val="0"/>
          <w:marTop w:val="0"/>
          <w:marBottom w:val="0"/>
          <w:divBdr>
            <w:top w:val="none" w:sz="0" w:space="0" w:color="auto"/>
            <w:left w:val="none" w:sz="0" w:space="0" w:color="auto"/>
            <w:bottom w:val="none" w:sz="0" w:space="0" w:color="auto"/>
            <w:right w:val="none" w:sz="0" w:space="0" w:color="auto"/>
          </w:divBdr>
        </w:div>
        <w:div w:id="513300878">
          <w:marLeft w:val="0"/>
          <w:marRight w:val="0"/>
          <w:marTop w:val="0"/>
          <w:marBottom w:val="0"/>
          <w:divBdr>
            <w:top w:val="none" w:sz="0" w:space="0" w:color="auto"/>
            <w:left w:val="none" w:sz="0" w:space="0" w:color="auto"/>
            <w:bottom w:val="none" w:sz="0" w:space="0" w:color="auto"/>
            <w:right w:val="none" w:sz="0" w:space="0" w:color="auto"/>
          </w:divBdr>
        </w:div>
        <w:div w:id="907419163">
          <w:marLeft w:val="0"/>
          <w:marRight w:val="0"/>
          <w:marTop w:val="0"/>
          <w:marBottom w:val="0"/>
          <w:divBdr>
            <w:top w:val="none" w:sz="0" w:space="0" w:color="auto"/>
            <w:left w:val="none" w:sz="0" w:space="0" w:color="auto"/>
            <w:bottom w:val="none" w:sz="0" w:space="0" w:color="auto"/>
            <w:right w:val="none" w:sz="0" w:space="0" w:color="auto"/>
          </w:divBdr>
        </w:div>
        <w:div w:id="106656413">
          <w:marLeft w:val="0"/>
          <w:marRight w:val="0"/>
          <w:marTop w:val="0"/>
          <w:marBottom w:val="0"/>
          <w:divBdr>
            <w:top w:val="none" w:sz="0" w:space="0" w:color="auto"/>
            <w:left w:val="none" w:sz="0" w:space="0" w:color="auto"/>
            <w:bottom w:val="none" w:sz="0" w:space="0" w:color="auto"/>
            <w:right w:val="none" w:sz="0" w:space="0" w:color="auto"/>
          </w:divBdr>
        </w:div>
        <w:div w:id="188227521">
          <w:marLeft w:val="0"/>
          <w:marRight w:val="0"/>
          <w:marTop w:val="0"/>
          <w:marBottom w:val="0"/>
          <w:divBdr>
            <w:top w:val="none" w:sz="0" w:space="0" w:color="auto"/>
            <w:left w:val="none" w:sz="0" w:space="0" w:color="auto"/>
            <w:bottom w:val="none" w:sz="0" w:space="0" w:color="auto"/>
            <w:right w:val="none" w:sz="0" w:space="0" w:color="auto"/>
          </w:divBdr>
        </w:div>
        <w:div w:id="1185366135">
          <w:marLeft w:val="0"/>
          <w:marRight w:val="0"/>
          <w:marTop w:val="0"/>
          <w:marBottom w:val="0"/>
          <w:divBdr>
            <w:top w:val="none" w:sz="0" w:space="0" w:color="auto"/>
            <w:left w:val="none" w:sz="0" w:space="0" w:color="auto"/>
            <w:bottom w:val="none" w:sz="0" w:space="0" w:color="auto"/>
            <w:right w:val="none" w:sz="0" w:space="0" w:color="auto"/>
          </w:divBdr>
        </w:div>
        <w:div w:id="948047068">
          <w:marLeft w:val="0"/>
          <w:marRight w:val="0"/>
          <w:marTop w:val="0"/>
          <w:marBottom w:val="0"/>
          <w:divBdr>
            <w:top w:val="none" w:sz="0" w:space="0" w:color="auto"/>
            <w:left w:val="none" w:sz="0" w:space="0" w:color="auto"/>
            <w:bottom w:val="none" w:sz="0" w:space="0" w:color="auto"/>
            <w:right w:val="none" w:sz="0" w:space="0" w:color="auto"/>
          </w:divBdr>
        </w:div>
        <w:div w:id="1324970211">
          <w:marLeft w:val="0"/>
          <w:marRight w:val="0"/>
          <w:marTop w:val="0"/>
          <w:marBottom w:val="0"/>
          <w:divBdr>
            <w:top w:val="none" w:sz="0" w:space="0" w:color="auto"/>
            <w:left w:val="none" w:sz="0" w:space="0" w:color="auto"/>
            <w:bottom w:val="none" w:sz="0" w:space="0" w:color="auto"/>
            <w:right w:val="none" w:sz="0" w:space="0" w:color="auto"/>
          </w:divBdr>
        </w:div>
        <w:div w:id="1629967746">
          <w:marLeft w:val="0"/>
          <w:marRight w:val="0"/>
          <w:marTop w:val="0"/>
          <w:marBottom w:val="0"/>
          <w:divBdr>
            <w:top w:val="none" w:sz="0" w:space="0" w:color="auto"/>
            <w:left w:val="none" w:sz="0" w:space="0" w:color="auto"/>
            <w:bottom w:val="none" w:sz="0" w:space="0" w:color="auto"/>
            <w:right w:val="none" w:sz="0" w:space="0" w:color="auto"/>
          </w:divBdr>
        </w:div>
        <w:div w:id="137655373">
          <w:marLeft w:val="0"/>
          <w:marRight w:val="0"/>
          <w:marTop w:val="0"/>
          <w:marBottom w:val="0"/>
          <w:divBdr>
            <w:top w:val="none" w:sz="0" w:space="0" w:color="auto"/>
            <w:left w:val="none" w:sz="0" w:space="0" w:color="auto"/>
            <w:bottom w:val="none" w:sz="0" w:space="0" w:color="auto"/>
            <w:right w:val="none" w:sz="0" w:space="0" w:color="auto"/>
          </w:divBdr>
        </w:div>
        <w:div w:id="1401635158">
          <w:marLeft w:val="0"/>
          <w:marRight w:val="0"/>
          <w:marTop w:val="0"/>
          <w:marBottom w:val="0"/>
          <w:divBdr>
            <w:top w:val="none" w:sz="0" w:space="0" w:color="auto"/>
            <w:left w:val="none" w:sz="0" w:space="0" w:color="auto"/>
            <w:bottom w:val="none" w:sz="0" w:space="0" w:color="auto"/>
            <w:right w:val="none" w:sz="0" w:space="0" w:color="auto"/>
          </w:divBdr>
        </w:div>
        <w:div w:id="752169775">
          <w:marLeft w:val="0"/>
          <w:marRight w:val="0"/>
          <w:marTop w:val="0"/>
          <w:marBottom w:val="0"/>
          <w:divBdr>
            <w:top w:val="none" w:sz="0" w:space="0" w:color="auto"/>
            <w:left w:val="none" w:sz="0" w:space="0" w:color="auto"/>
            <w:bottom w:val="none" w:sz="0" w:space="0" w:color="auto"/>
            <w:right w:val="none" w:sz="0" w:space="0" w:color="auto"/>
          </w:divBdr>
        </w:div>
        <w:div w:id="966468465">
          <w:marLeft w:val="0"/>
          <w:marRight w:val="0"/>
          <w:marTop w:val="0"/>
          <w:marBottom w:val="0"/>
          <w:divBdr>
            <w:top w:val="none" w:sz="0" w:space="0" w:color="auto"/>
            <w:left w:val="none" w:sz="0" w:space="0" w:color="auto"/>
            <w:bottom w:val="none" w:sz="0" w:space="0" w:color="auto"/>
            <w:right w:val="none" w:sz="0" w:space="0" w:color="auto"/>
          </w:divBdr>
        </w:div>
        <w:div w:id="644549805">
          <w:marLeft w:val="0"/>
          <w:marRight w:val="0"/>
          <w:marTop w:val="0"/>
          <w:marBottom w:val="0"/>
          <w:divBdr>
            <w:top w:val="none" w:sz="0" w:space="0" w:color="auto"/>
            <w:left w:val="none" w:sz="0" w:space="0" w:color="auto"/>
            <w:bottom w:val="none" w:sz="0" w:space="0" w:color="auto"/>
            <w:right w:val="none" w:sz="0" w:space="0" w:color="auto"/>
          </w:divBdr>
        </w:div>
        <w:div w:id="1552569822">
          <w:marLeft w:val="0"/>
          <w:marRight w:val="0"/>
          <w:marTop w:val="0"/>
          <w:marBottom w:val="0"/>
          <w:divBdr>
            <w:top w:val="none" w:sz="0" w:space="0" w:color="auto"/>
            <w:left w:val="none" w:sz="0" w:space="0" w:color="auto"/>
            <w:bottom w:val="none" w:sz="0" w:space="0" w:color="auto"/>
            <w:right w:val="none" w:sz="0" w:space="0" w:color="auto"/>
          </w:divBdr>
        </w:div>
        <w:div w:id="951976414">
          <w:marLeft w:val="0"/>
          <w:marRight w:val="0"/>
          <w:marTop w:val="0"/>
          <w:marBottom w:val="0"/>
          <w:divBdr>
            <w:top w:val="none" w:sz="0" w:space="0" w:color="auto"/>
            <w:left w:val="none" w:sz="0" w:space="0" w:color="auto"/>
            <w:bottom w:val="none" w:sz="0" w:space="0" w:color="auto"/>
            <w:right w:val="none" w:sz="0" w:space="0" w:color="auto"/>
          </w:divBdr>
        </w:div>
        <w:div w:id="445541004">
          <w:marLeft w:val="0"/>
          <w:marRight w:val="0"/>
          <w:marTop w:val="0"/>
          <w:marBottom w:val="0"/>
          <w:divBdr>
            <w:top w:val="none" w:sz="0" w:space="0" w:color="auto"/>
            <w:left w:val="none" w:sz="0" w:space="0" w:color="auto"/>
            <w:bottom w:val="none" w:sz="0" w:space="0" w:color="auto"/>
            <w:right w:val="none" w:sz="0" w:space="0" w:color="auto"/>
          </w:divBdr>
        </w:div>
        <w:div w:id="354304874">
          <w:marLeft w:val="0"/>
          <w:marRight w:val="0"/>
          <w:marTop w:val="0"/>
          <w:marBottom w:val="0"/>
          <w:divBdr>
            <w:top w:val="none" w:sz="0" w:space="0" w:color="auto"/>
            <w:left w:val="none" w:sz="0" w:space="0" w:color="auto"/>
            <w:bottom w:val="none" w:sz="0" w:space="0" w:color="auto"/>
            <w:right w:val="none" w:sz="0" w:space="0" w:color="auto"/>
          </w:divBdr>
        </w:div>
        <w:div w:id="1462773327">
          <w:marLeft w:val="0"/>
          <w:marRight w:val="0"/>
          <w:marTop w:val="0"/>
          <w:marBottom w:val="0"/>
          <w:divBdr>
            <w:top w:val="none" w:sz="0" w:space="0" w:color="auto"/>
            <w:left w:val="none" w:sz="0" w:space="0" w:color="auto"/>
            <w:bottom w:val="none" w:sz="0" w:space="0" w:color="auto"/>
            <w:right w:val="none" w:sz="0" w:space="0" w:color="auto"/>
          </w:divBdr>
        </w:div>
        <w:div w:id="871112444">
          <w:marLeft w:val="0"/>
          <w:marRight w:val="0"/>
          <w:marTop w:val="0"/>
          <w:marBottom w:val="0"/>
          <w:divBdr>
            <w:top w:val="none" w:sz="0" w:space="0" w:color="auto"/>
            <w:left w:val="none" w:sz="0" w:space="0" w:color="auto"/>
            <w:bottom w:val="none" w:sz="0" w:space="0" w:color="auto"/>
            <w:right w:val="none" w:sz="0" w:space="0" w:color="auto"/>
          </w:divBdr>
        </w:div>
        <w:div w:id="1004749439">
          <w:marLeft w:val="0"/>
          <w:marRight w:val="0"/>
          <w:marTop w:val="0"/>
          <w:marBottom w:val="0"/>
          <w:divBdr>
            <w:top w:val="none" w:sz="0" w:space="0" w:color="auto"/>
            <w:left w:val="none" w:sz="0" w:space="0" w:color="auto"/>
            <w:bottom w:val="none" w:sz="0" w:space="0" w:color="auto"/>
            <w:right w:val="none" w:sz="0" w:space="0" w:color="auto"/>
          </w:divBdr>
        </w:div>
        <w:div w:id="646518551">
          <w:marLeft w:val="0"/>
          <w:marRight w:val="0"/>
          <w:marTop w:val="0"/>
          <w:marBottom w:val="0"/>
          <w:divBdr>
            <w:top w:val="none" w:sz="0" w:space="0" w:color="auto"/>
            <w:left w:val="none" w:sz="0" w:space="0" w:color="auto"/>
            <w:bottom w:val="none" w:sz="0" w:space="0" w:color="auto"/>
            <w:right w:val="none" w:sz="0" w:space="0" w:color="auto"/>
          </w:divBdr>
        </w:div>
        <w:div w:id="1323200913">
          <w:marLeft w:val="0"/>
          <w:marRight w:val="0"/>
          <w:marTop w:val="0"/>
          <w:marBottom w:val="0"/>
          <w:divBdr>
            <w:top w:val="none" w:sz="0" w:space="0" w:color="auto"/>
            <w:left w:val="none" w:sz="0" w:space="0" w:color="auto"/>
            <w:bottom w:val="none" w:sz="0" w:space="0" w:color="auto"/>
            <w:right w:val="none" w:sz="0" w:space="0" w:color="auto"/>
          </w:divBdr>
        </w:div>
        <w:div w:id="1641377909">
          <w:marLeft w:val="0"/>
          <w:marRight w:val="0"/>
          <w:marTop w:val="0"/>
          <w:marBottom w:val="0"/>
          <w:divBdr>
            <w:top w:val="none" w:sz="0" w:space="0" w:color="auto"/>
            <w:left w:val="none" w:sz="0" w:space="0" w:color="auto"/>
            <w:bottom w:val="none" w:sz="0" w:space="0" w:color="auto"/>
            <w:right w:val="none" w:sz="0" w:space="0" w:color="auto"/>
          </w:divBdr>
        </w:div>
        <w:div w:id="1459841225">
          <w:marLeft w:val="0"/>
          <w:marRight w:val="0"/>
          <w:marTop w:val="0"/>
          <w:marBottom w:val="0"/>
          <w:divBdr>
            <w:top w:val="none" w:sz="0" w:space="0" w:color="auto"/>
            <w:left w:val="none" w:sz="0" w:space="0" w:color="auto"/>
            <w:bottom w:val="none" w:sz="0" w:space="0" w:color="auto"/>
            <w:right w:val="none" w:sz="0" w:space="0" w:color="auto"/>
          </w:divBdr>
        </w:div>
        <w:div w:id="432820645">
          <w:marLeft w:val="0"/>
          <w:marRight w:val="0"/>
          <w:marTop w:val="0"/>
          <w:marBottom w:val="0"/>
          <w:divBdr>
            <w:top w:val="none" w:sz="0" w:space="0" w:color="auto"/>
            <w:left w:val="none" w:sz="0" w:space="0" w:color="auto"/>
            <w:bottom w:val="none" w:sz="0" w:space="0" w:color="auto"/>
            <w:right w:val="none" w:sz="0" w:space="0" w:color="auto"/>
          </w:divBdr>
        </w:div>
        <w:div w:id="1329558898">
          <w:marLeft w:val="0"/>
          <w:marRight w:val="0"/>
          <w:marTop w:val="0"/>
          <w:marBottom w:val="0"/>
          <w:divBdr>
            <w:top w:val="none" w:sz="0" w:space="0" w:color="auto"/>
            <w:left w:val="none" w:sz="0" w:space="0" w:color="auto"/>
            <w:bottom w:val="none" w:sz="0" w:space="0" w:color="auto"/>
            <w:right w:val="none" w:sz="0" w:space="0" w:color="auto"/>
          </w:divBdr>
        </w:div>
        <w:div w:id="1301838409">
          <w:marLeft w:val="0"/>
          <w:marRight w:val="0"/>
          <w:marTop w:val="0"/>
          <w:marBottom w:val="0"/>
          <w:divBdr>
            <w:top w:val="none" w:sz="0" w:space="0" w:color="auto"/>
            <w:left w:val="none" w:sz="0" w:space="0" w:color="auto"/>
            <w:bottom w:val="none" w:sz="0" w:space="0" w:color="auto"/>
            <w:right w:val="none" w:sz="0" w:space="0" w:color="auto"/>
          </w:divBdr>
        </w:div>
        <w:div w:id="34232152">
          <w:marLeft w:val="0"/>
          <w:marRight w:val="0"/>
          <w:marTop w:val="0"/>
          <w:marBottom w:val="0"/>
          <w:divBdr>
            <w:top w:val="none" w:sz="0" w:space="0" w:color="auto"/>
            <w:left w:val="none" w:sz="0" w:space="0" w:color="auto"/>
            <w:bottom w:val="none" w:sz="0" w:space="0" w:color="auto"/>
            <w:right w:val="none" w:sz="0" w:space="0" w:color="auto"/>
          </w:divBdr>
        </w:div>
        <w:div w:id="1535541058">
          <w:marLeft w:val="0"/>
          <w:marRight w:val="0"/>
          <w:marTop w:val="0"/>
          <w:marBottom w:val="0"/>
          <w:divBdr>
            <w:top w:val="none" w:sz="0" w:space="0" w:color="auto"/>
            <w:left w:val="none" w:sz="0" w:space="0" w:color="auto"/>
            <w:bottom w:val="none" w:sz="0" w:space="0" w:color="auto"/>
            <w:right w:val="none" w:sz="0" w:space="0" w:color="auto"/>
          </w:divBdr>
        </w:div>
        <w:div w:id="682826580">
          <w:marLeft w:val="0"/>
          <w:marRight w:val="0"/>
          <w:marTop w:val="0"/>
          <w:marBottom w:val="0"/>
          <w:divBdr>
            <w:top w:val="none" w:sz="0" w:space="0" w:color="auto"/>
            <w:left w:val="none" w:sz="0" w:space="0" w:color="auto"/>
            <w:bottom w:val="none" w:sz="0" w:space="0" w:color="auto"/>
            <w:right w:val="none" w:sz="0" w:space="0" w:color="auto"/>
          </w:divBdr>
        </w:div>
        <w:div w:id="1794788642">
          <w:marLeft w:val="0"/>
          <w:marRight w:val="0"/>
          <w:marTop w:val="0"/>
          <w:marBottom w:val="0"/>
          <w:divBdr>
            <w:top w:val="none" w:sz="0" w:space="0" w:color="auto"/>
            <w:left w:val="none" w:sz="0" w:space="0" w:color="auto"/>
            <w:bottom w:val="none" w:sz="0" w:space="0" w:color="auto"/>
            <w:right w:val="none" w:sz="0" w:space="0" w:color="auto"/>
          </w:divBdr>
        </w:div>
        <w:div w:id="897933544">
          <w:marLeft w:val="0"/>
          <w:marRight w:val="0"/>
          <w:marTop w:val="0"/>
          <w:marBottom w:val="0"/>
          <w:divBdr>
            <w:top w:val="none" w:sz="0" w:space="0" w:color="auto"/>
            <w:left w:val="none" w:sz="0" w:space="0" w:color="auto"/>
            <w:bottom w:val="none" w:sz="0" w:space="0" w:color="auto"/>
            <w:right w:val="none" w:sz="0" w:space="0" w:color="auto"/>
          </w:divBdr>
        </w:div>
        <w:div w:id="1304309132">
          <w:marLeft w:val="0"/>
          <w:marRight w:val="0"/>
          <w:marTop w:val="0"/>
          <w:marBottom w:val="0"/>
          <w:divBdr>
            <w:top w:val="none" w:sz="0" w:space="0" w:color="auto"/>
            <w:left w:val="none" w:sz="0" w:space="0" w:color="auto"/>
            <w:bottom w:val="none" w:sz="0" w:space="0" w:color="auto"/>
            <w:right w:val="none" w:sz="0" w:space="0" w:color="auto"/>
          </w:divBdr>
        </w:div>
        <w:div w:id="1831866447">
          <w:marLeft w:val="0"/>
          <w:marRight w:val="0"/>
          <w:marTop w:val="0"/>
          <w:marBottom w:val="0"/>
          <w:divBdr>
            <w:top w:val="none" w:sz="0" w:space="0" w:color="auto"/>
            <w:left w:val="none" w:sz="0" w:space="0" w:color="auto"/>
            <w:bottom w:val="none" w:sz="0" w:space="0" w:color="auto"/>
            <w:right w:val="none" w:sz="0" w:space="0" w:color="auto"/>
          </w:divBdr>
        </w:div>
        <w:div w:id="845830677">
          <w:marLeft w:val="0"/>
          <w:marRight w:val="0"/>
          <w:marTop w:val="0"/>
          <w:marBottom w:val="0"/>
          <w:divBdr>
            <w:top w:val="none" w:sz="0" w:space="0" w:color="auto"/>
            <w:left w:val="none" w:sz="0" w:space="0" w:color="auto"/>
            <w:bottom w:val="none" w:sz="0" w:space="0" w:color="auto"/>
            <w:right w:val="none" w:sz="0" w:space="0" w:color="auto"/>
          </w:divBdr>
        </w:div>
        <w:div w:id="1986621572">
          <w:marLeft w:val="0"/>
          <w:marRight w:val="0"/>
          <w:marTop w:val="0"/>
          <w:marBottom w:val="0"/>
          <w:divBdr>
            <w:top w:val="none" w:sz="0" w:space="0" w:color="auto"/>
            <w:left w:val="none" w:sz="0" w:space="0" w:color="auto"/>
            <w:bottom w:val="none" w:sz="0" w:space="0" w:color="auto"/>
            <w:right w:val="none" w:sz="0" w:space="0" w:color="auto"/>
          </w:divBdr>
        </w:div>
        <w:div w:id="877667177">
          <w:marLeft w:val="0"/>
          <w:marRight w:val="0"/>
          <w:marTop w:val="0"/>
          <w:marBottom w:val="0"/>
          <w:divBdr>
            <w:top w:val="none" w:sz="0" w:space="0" w:color="auto"/>
            <w:left w:val="none" w:sz="0" w:space="0" w:color="auto"/>
            <w:bottom w:val="none" w:sz="0" w:space="0" w:color="auto"/>
            <w:right w:val="none" w:sz="0" w:space="0" w:color="auto"/>
          </w:divBdr>
        </w:div>
        <w:div w:id="1924223444">
          <w:marLeft w:val="0"/>
          <w:marRight w:val="0"/>
          <w:marTop w:val="0"/>
          <w:marBottom w:val="0"/>
          <w:divBdr>
            <w:top w:val="none" w:sz="0" w:space="0" w:color="auto"/>
            <w:left w:val="none" w:sz="0" w:space="0" w:color="auto"/>
            <w:bottom w:val="none" w:sz="0" w:space="0" w:color="auto"/>
            <w:right w:val="none" w:sz="0" w:space="0" w:color="auto"/>
          </w:divBdr>
        </w:div>
        <w:div w:id="1486044782">
          <w:marLeft w:val="0"/>
          <w:marRight w:val="0"/>
          <w:marTop w:val="0"/>
          <w:marBottom w:val="0"/>
          <w:divBdr>
            <w:top w:val="none" w:sz="0" w:space="0" w:color="auto"/>
            <w:left w:val="none" w:sz="0" w:space="0" w:color="auto"/>
            <w:bottom w:val="none" w:sz="0" w:space="0" w:color="auto"/>
            <w:right w:val="none" w:sz="0" w:space="0" w:color="auto"/>
          </w:divBdr>
        </w:div>
        <w:div w:id="462309902">
          <w:marLeft w:val="0"/>
          <w:marRight w:val="0"/>
          <w:marTop w:val="0"/>
          <w:marBottom w:val="0"/>
          <w:divBdr>
            <w:top w:val="none" w:sz="0" w:space="0" w:color="auto"/>
            <w:left w:val="none" w:sz="0" w:space="0" w:color="auto"/>
            <w:bottom w:val="none" w:sz="0" w:space="0" w:color="auto"/>
            <w:right w:val="none" w:sz="0" w:space="0" w:color="auto"/>
          </w:divBdr>
        </w:div>
        <w:div w:id="249435905">
          <w:marLeft w:val="0"/>
          <w:marRight w:val="0"/>
          <w:marTop w:val="0"/>
          <w:marBottom w:val="0"/>
          <w:divBdr>
            <w:top w:val="none" w:sz="0" w:space="0" w:color="auto"/>
            <w:left w:val="none" w:sz="0" w:space="0" w:color="auto"/>
            <w:bottom w:val="none" w:sz="0" w:space="0" w:color="auto"/>
            <w:right w:val="none" w:sz="0" w:space="0" w:color="auto"/>
          </w:divBdr>
        </w:div>
        <w:div w:id="117456294">
          <w:marLeft w:val="0"/>
          <w:marRight w:val="0"/>
          <w:marTop w:val="0"/>
          <w:marBottom w:val="0"/>
          <w:divBdr>
            <w:top w:val="none" w:sz="0" w:space="0" w:color="auto"/>
            <w:left w:val="none" w:sz="0" w:space="0" w:color="auto"/>
            <w:bottom w:val="none" w:sz="0" w:space="0" w:color="auto"/>
            <w:right w:val="none" w:sz="0" w:space="0" w:color="auto"/>
          </w:divBdr>
        </w:div>
        <w:div w:id="904336699">
          <w:marLeft w:val="0"/>
          <w:marRight w:val="0"/>
          <w:marTop w:val="0"/>
          <w:marBottom w:val="0"/>
          <w:divBdr>
            <w:top w:val="none" w:sz="0" w:space="0" w:color="auto"/>
            <w:left w:val="none" w:sz="0" w:space="0" w:color="auto"/>
            <w:bottom w:val="none" w:sz="0" w:space="0" w:color="auto"/>
            <w:right w:val="none" w:sz="0" w:space="0" w:color="auto"/>
          </w:divBdr>
        </w:div>
      </w:divsChild>
    </w:div>
    <w:div w:id="1499541027">
      <w:bodyDiv w:val="1"/>
      <w:marLeft w:val="0"/>
      <w:marRight w:val="0"/>
      <w:marTop w:val="0"/>
      <w:marBottom w:val="0"/>
      <w:divBdr>
        <w:top w:val="none" w:sz="0" w:space="0" w:color="auto"/>
        <w:left w:val="none" w:sz="0" w:space="0" w:color="auto"/>
        <w:bottom w:val="none" w:sz="0" w:space="0" w:color="auto"/>
        <w:right w:val="none" w:sz="0" w:space="0" w:color="auto"/>
      </w:divBdr>
      <w:divsChild>
        <w:div w:id="1533303799">
          <w:marLeft w:val="0"/>
          <w:marRight w:val="0"/>
          <w:marTop w:val="0"/>
          <w:marBottom w:val="0"/>
          <w:divBdr>
            <w:top w:val="none" w:sz="0" w:space="0" w:color="auto"/>
            <w:left w:val="none" w:sz="0" w:space="0" w:color="auto"/>
            <w:bottom w:val="none" w:sz="0" w:space="0" w:color="auto"/>
            <w:right w:val="none" w:sz="0" w:space="0" w:color="auto"/>
          </w:divBdr>
        </w:div>
        <w:div w:id="898052453">
          <w:marLeft w:val="0"/>
          <w:marRight w:val="0"/>
          <w:marTop w:val="0"/>
          <w:marBottom w:val="0"/>
          <w:divBdr>
            <w:top w:val="none" w:sz="0" w:space="0" w:color="auto"/>
            <w:left w:val="none" w:sz="0" w:space="0" w:color="auto"/>
            <w:bottom w:val="none" w:sz="0" w:space="0" w:color="auto"/>
            <w:right w:val="none" w:sz="0" w:space="0" w:color="auto"/>
          </w:divBdr>
        </w:div>
        <w:div w:id="2025745453">
          <w:marLeft w:val="0"/>
          <w:marRight w:val="0"/>
          <w:marTop w:val="0"/>
          <w:marBottom w:val="0"/>
          <w:divBdr>
            <w:top w:val="none" w:sz="0" w:space="0" w:color="auto"/>
            <w:left w:val="none" w:sz="0" w:space="0" w:color="auto"/>
            <w:bottom w:val="none" w:sz="0" w:space="0" w:color="auto"/>
            <w:right w:val="none" w:sz="0" w:space="0" w:color="auto"/>
          </w:divBdr>
        </w:div>
        <w:div w:id="754939811">
          <w:marLeft w:val="0"/>
          <w:marRight w:val="0"/>
          <w:marTop w:val="0"/>
          <w:marBottom w:val="0"/>
          <w:divBdr>
            <w:top w:val="none" w:sz="0" w:space="0" w:color="auto"/>
            <w:left w:val="none" w:sz="0" w:space="0" w:color="auto"/>
            <w:bottom w:val="none" w:sz="0" w:space="0" w:color="auto"/>
            <w:right w:val="none" w:sz="0" w:space="0" w:color="auto"/>
          </w:divBdr>
        </w:div>
        <w:div w:id="1120875505">
          <w:marLeft w:val="0"/>
          <w:marRight w:val="0"/>
          <w:marTop w:val="0"/>
          <w:marBottom w:val="0"/>
          <w:divBdr>
            <w:top w:val="none" w:sz="0" w:space="0" w:color="auto"/>
            <w:left w:val="none" w:sz="0" w:space="0" w:color="auto"/>
            <w:bottom w:val="none" w:sz="0" w:space="0" w:color="auto"/>
            <w:right w:val="none" w:sz="0" w:space="0" w:color="auto"/>
          </w:divBdr>
        </w:div>
        <w:div w:id="760756639">
          <w:marLeft w:val="0"/>
          <w:marRight w:val="0"/>
          <w:marTop w:val="0"/>
          <w:marBottom w:val="0"/>
          <w:divBdr>
            <w:top w:val="none" w:sz="0" w:space="0" w:color="auto"/>
            <w:left w:val="none" w:sz="0" w:space="0" w:color="auto"/>
            <w:bottom w:val="none" w:sz="0" w:space="0" w:color="auto"/>
            <w:right w:val="none" w:sz="0" w:space="0" w:color="auto"/>
          </w:divBdr>
        </w:div>
        <w:div w:id="322896006">
          <w:marLeft w:val="0"/>
          <w:marRight w:val="0"/>
          <w:marTop w:val="0"/>
          <w:marBottom w:val="0"/>
          <w:divBdr>
            <w:top w:val="none" w:sz="0" w:space="0" w:color="auto"/>
            <w:left w:val="none" w:sz="0" w:space="0" w:color="auto"/>
            <w:bottom w:val="none" w:sz="0" w:space="0" w:color="auto"/>
            <w:right w:val="none" w:sz="0" w:space="0" w:color="auto"/>
          </w:divBdr>
        </w:div>
        <w:div w:id="364982916">
          <w:marLeft w:val="0"/>
          <w:marRight w:val="0"/>
          <w:marTop w:val="0"/>
          <w:marBottom w:val="0"/>
          <w:divBdr>
            <w:top w:val="none" w:sz="0" w:space="0" w:color="auto"/>
            <w:left w:val="none" w:sz="0" w:space="0" w:color="auto"/>
            <w:bottom w:val="none" w:sz="0" w:space="0" w:color="auto"/>
            <w:right w:val="none" w:sz="0" w:space="0" w:color="auto"/>
          </w:divBdr>
        </w:div>
        <w:div w:id="308903679">
          <w:marLeft w:val="0"/>
          <w:marRight w:val="0"/>
          <w:marTop w:val="0"/>
          <w:marBottom w:val="0"/>
          <w:divBdr>
            <w:top w:val="none" w:sz="0" w:space="0" w:color="auto"/>
            <w:left w:val="none" w:sz="0" w:space="0" w:color="auto"/>
            <w:bottom w:val="none" w:sz="0" w:space="0" w:color="auto"/>
            <w:right w:val="none" w:sz="0" w:space="0" w:color="auto"/>
          </w:divBdr>
        </w:div>
      </w:divsChild>
    </w:div>
    <w:div w:id="1544099283">
      <w:bodyDiv w:val="1"/>
      <w:marLeft w:val="0"/>
      <w:marRight w:val="0"/>
      <w:marTop w:val="0"/>
      <w:marBottom w:val="0"/>
      <w:divBdr>
        <w:top w:val="none" w:sz="0" w:space="0" w:color="auto"/>
        <w:left w:val="none" w:sz="0" w:space="0" w:color="auto"/>
        <w:bottom w:val="none" w:sz="0" w:space="0" w:color="auto"/>
        <w:right w:val="none" w:sz="0" w:space="0" w:color="auto"/>
      </w:divBdr>
      <w:divsChild>
        <w:div w:id="785545562">
          <w:marLeft w:val="0"/>
          <w:marRight w:val="0"/>
          <w:marTop w:val="0"/>
          <w:marBottom w:val="0"/>
          <w:divBdr>
            <w:top w:val="none" w:sz="0" w:space="0" w:color="auto"/>
            <w:left w:val="none" w:sz="0" w:space="0" w:color="auto"/>
            <w:bottom w:val="none" w:sz="0" w:space="0" w:color="auto"/>
            <w:right w:val="none" w:sz="0" w:space="0" w:color="auto"/>
          </w:divBdr>
        </w:div>
        <w:div w:id="580211859">
          <w:marLeft w:val="0"/>
          <w:marRight w:val="0"/>
          <w:marTop w:val="0"/>
          <w:marBottom w:val="0"/>
          <w:divBdr>
            <w:top w:val="none" w:sz="0" w:space="0" w:color="auto"/>
            <w:left w:val="none" w:sz="0" w:space="0" w:color="auto"/>
            <w:bottom w:val="none" w:sz="0" w:space="0" w:color="auto"/>
            <w:right w:val="none" w:sz="0" w:space="0" w:color="auto"/>
          </w:divBdr>
        </w:div>
        <w:div w:id="507868413">
          <w:marLeft w:val="0"/>
          <w:marRight w:val="0"/>
          <w:marTop w:val="0"/>
          <w:marBottom w:val="0"/>
          <w:divBdr>
            <w:top w:val="none" w:sz="0" w:space="0" w:color="auto"/>
            <w:left w:val="none" w:sz="0" w:space="0" w:color="auto"/>
            <w:bottom w:val="none" w:sz="0" w:space="0" w:color="auto"/>
            <w:right w:val="none" w:sz="0" w:space="0" w:color="auto"/>
          </w:divBdr>
        </w:div>
      </w:divsChild>
    </w:div>
    <w:div w:id="1688827206">
      <w:bodyDiv w:val="1"/>
      <w:marLeft w:val="0"/>
      <w:marRight w:val="0"/>
      <w:marTop w:val="0"/>
      <w:marBottom w:val="0"/>
      <w:divBdr>
        <w:top w:val="none" w:sz="0" w:space="0" w:color="auto"/>
        <w:left w:val="none" w:sz="0" w:space="0" w:color="auto"/>
        <w:bottom w:val="none" w:sz="0" w:space="0" w:color="auto"/>
        <w:right w:val="none" w:sz="0" w:space="0" w:color="auto"/>
      </w:divBdr>
    </w:div>
    <w:div w:id="1720399822">
      <w:bodyDiv w:val="1"/>
      <w:marLeft w:val="0"/>
      <w:marRight w:val="0"/>
      <w:marTop w:val="0"/>
      <w:marBottom w:val="0"/>
      <w:divBdr>
        <w:top w:val="none" w:sz="0" w:space="0" w:color="auto"/>
        <w:left w:val="none" w:sz="0" w:space="0" w:color="auto"/>
        <w:bottom w:val="none" w:sz="0" w:space="0" w:color="auto"/>
        <w:right w:val="none" w:sz="0" w:space="0" w:color="auto"/>
      </w:divBdr>
      <w:divsChild>
        <w:div w:id="1048183504">
          <w:marLeft w:val="0"/>
          <w:marRight w:val="0"/>
          <w:marTop w:val="0"/>
          <w:marBottom w:val="0"/>
          <w:divBdr>
            <w:top w:val="none" w:sz="0" w:space="0" w:color="auto"/>
            <w:left w:val="none" w:sz="0" w:space="0" w:color="auto"/>
            <w:bottom w:val="none" w:sz="0" w:space="0" w:color="auto"/>
            <w:right w:val="none" w:sz="0" w:space="0" w:color="auto"/>
          </w:divBdr>
        </w:div>
        <w:div w:id="2132360286">
          <w:marLeft w:val="0"/>
          <w:marRight w:val="0"/>
          <w:marTop w:val="0"/>
          <w:marBottom w:val="0"/>
          <w:divBdr>
            <w:top w:val="none" w:sz="0" w:space="0" w:color="auto"/>
            <w:left w:val="none" w:sz="0" w:space="0" w:color="auto"/>
            <w:bottom w:val="none" w:sz="0" w:space="0" w:color="auto"/>
            <w:right w:val="none" w:sz="0" w:space="0" w:color="auto"/>
          </w:divBdr>
        </w:div>
        <w:div w:id="2070881723">
          <w:marLeft w:val="0"/>
          <w:marRight w:val="0"/>
          <w:marTop w:val="0"/>
          <w:marBottom w:val="0"/>
          <w:divBdr>
            <w:top w:val="none" w:sz="0" w:space="0" w:color="auto"/>
            <w:left w:val="none" w:sz="0" w:space="0" w:color="auto"/>
            <w:bottom w:val="none" w:sz="0" w:space="0" w:color="auto"/>
            <w:right w:val="none" w:sz="0" w:space="0" w:color="auto"/>
          </w:divBdr>
        </w:div>
        <w:div w:id="258175006">
          <w:marLeft w:val="0"/>
          <w:marRight w:val="0"/>
          <w:marTop w:val="0"/>
          <w:marBottom w:val="0"/>
          <w:divBdr>
            <w:top w:val="none" w:sz="0" w:space="0" w:color="auto"/>
            <w:left w:val="none" w:sz="0" w:space="0" w:color="auto"/>
            <w:bottom w:val="none" w:sz="0" w:space="0" w:color="auto"/>
            <w:right w:val="none" w:sz="0" w:space="0" w:color="auto"/>
          </w:divBdr>
        </w:div>
        <w:div w:id="1469277051">
          <w:marLeft w:val="0"/>
          <w:marRight w:val="0"/>
          <w:marTop w:val="0"/>
          <w:marBottom w:val="0"/>
          <w:divBdr>
            <w:top w:val="none" w:sz="0" w:space="0" w:color="auto"/>
            <w:left w:val="none" w:sz="0" w:space="0" w:color="auto"/>
            <w:bottom w:val="none" w:sz="0" w:space="0" w:color="auto"/>
            <w:right w:val="none" w:sz="0" w:space="0" w:color="auto"/>
          </w:divBdr>
        </w:div>
        <w:div w:id="2082940353">
          <w:marLeft w:val="0"/>
          <w:marRight w:val="0"/>
          <w:marTop w:val="0"/>
          <w:marBottom w:val="0"/>
          <w:divBdr>
            <w:top w:val="none" w:sz="0" w:space="0" w:color="auto"/>
            <w:left w:val="none" w:sz="0" w:space="0" w:color="auto"/>
            <w:bottom w:val="none" w:sz="0" w:space="0" w:color="auto"/>
            <w:right w:val="none" w:sz="0" w:space="0" w:color="auto"/>
          </w:divBdr>
        </w:div>
        <w:div w:id="1917280219">
          <w:marLeft w:val="0"/>
          <w:marRight w:val="0"/>
          <w:marTop w:val="0"/>
          <w:marBottom w:val="0"/>
          <w:divBdr>
            <w:top w:val="none" w:sz="0" w:space="0" w:color="auto"/>
            <w:left w:val="none" w:sz="0" w:space="0" w:color="auto"/>
            <w:bottom w:val="none" w:sz="0" w:space="0" w:color="auto"/>
            <w:right w:val="none" w:sz="0" w:space="0" w:color="auto"/>
          </w:divBdr>
        </w:div>
        <w:div w:id="2009363884">
          <w:marLeft w:val="0"/>
          <w:marRight w:val="0"/>
          <w:marTop w:val="0"/>
          <w:marBottom w:val="0"/>
          <w:divBdr>
            <w:top w:val="none" w:sz="0" w:space="0" w:color="auto"/>
            <w:left w:val="none" w:sz="0" w:space="0" w:color="auto"/>
            <w:bottom w:val="none" w:sz="0" w:space="0" w:color="auto"/>
            <w:right w:val="none" w:sz="0" w:space="0" w:color="auto"/>
          </w:divBdr>
        </w:div>
        <w:div w:id="1869567038">
          <w:marLeft w:val="0"/>
          <w:marRight w:val="0"/>
          <w:marTop w:val="0"/>
          <w:marBottom w:val="0"/>
          <w:divBdr>
            <w:top w:val="none" w:sz="0" w:space="0" w:color="auto"/>
            <w:left w:val="none" w:sz="0" w:space="0" w:color="auto"/>
            <w:bottom w:val="none" w:sz="0" w:space="0" w:color="auto"/>
            <w:right w:val="none" w:sz="0" w:space="0" w:color="auto"/>
          </w:divBdr>
        </w:div>
        <w:div w:id="1979216085">
          <w:marLeft w:val="0"/>
          <w:marRight w:val="0"/>
          <w:marTop w:val="0"/>
          <w:marBottom w:val="0"/>
          <w:divBdr>
            <w:top w:val="none" w:sz="0" w:space="0" w:color="auto"/>
            <w:left w:val="none" w:sz="0" w:space="0" w:color="auto"/>
            <w:bottom w:val="none" w:sz="0" w:space="0" w:color="auto"/>
            <w:right w:val="none" w:sz="0" w:space="0" w:color="auto"/>
          </w:divBdr>
        </w:div>
        <w:div w:id="983394500">
          <w:marLeft w:val="0"/>
          <w:marRight w:val="0"/>
          <w:marTop w:val="0"/>
          <w:marBottom w:val="0"/>
          <w:divBdr>
            <w:top w:val="none" w:sz="0" w:space="0" w:color="auto"/>
            <w:left w:val="none" w:sz="0" w:space="0" w:color="auto"/>
            <w:bottom w:val="none" w:sz="0" w:space="0" w:color="auto"/>
            <w:right w:val="none" w:sz="0" w:space="0" w:color="auto"/>
          </w:divBdr>
        </w:div>
        <w:div w:id="1241527875">
          <w:marLeft w:val="0"/>
          <w:marRight w:val="0"/>
          <w:marTop w:val="0"/>
          <w:marBottom w:val="0"/>
          <w:divBdr>
            <w:top w:val="none" w:sz="0" w:space="0" w:color="auto"/>
            <w:left w:val="none" w:sz="0" w:space="0" w:color="auto"/>
            <w:bottom w:val="none" w:sz="0" w:space="0" w:color="auto"/>
            <w:right w:val="none" w:sz="0" w:space="0" w:color="auto"/>
          </w:divBdr>
        </w:div>
        <w:div w:id="1140347445">
          <w:marLeft w:val="0"/>
          <w:marRight w:val="0"/>
          <w:marTop w:val="0"/>
          <w:marBottom w:val="0"/>
          <w:divBdr>
            <w:top w:val="none" w:sz="0" w:space="0" w:color="auto"/>
            <w:left w:val="none" w:sz="0" w:space="0" w:color="auto"/>
            <w:bottom w:val="none" w:sz="0" w:space="0" w:color="auto"/>
            <w:right w:val="none" w:sz="0" w:space="0" w:color="auto"/>
          </w:divBdr>
        </w:div>
        <w:div w:id="1517575000">
          <w:marLeft w:val="0"/>
          <w:marRight w:val="0"/>
          <w:marTop w:val="0"/>
          <w:marBottom w:val="0"/>
          <w:divBdr>
            <w:top w:val="none" w:sz="0" w:space="0" w:color="auto"/>
            <w:left w:val="none" w:sz="0" w:space="0" w:color="auto"/>
            <w:bottom w:val="none" w:sz="0" w:space="0" w:color="auto"/>
            <w:right w:val="none" w:sz="0" w:space="0" w:color="auto"/>
          </w:divBdr>
        </w:div>
        <w:div w:id="1345746833">
          <w:marLeft w:val="0"/>
          <w:marRight w:val="0"/>
          <w:marTop w:val="0"/>
          <w:marBottom w:val="0"/>
          <w:divBdr>
            <w:top w:val="none" w:sz="0" w:space="0" w:color="auto"/>
            <w:left w:val="none" w:sz="0" w:space="0" w:color="auto"/>
            <w:bottom w:val="none" w:sz="0" w:space="0" w:color="auto"/>
            <w:right w:val="none" w:sz="0" w:space="0" w:color="auto"/>
          </w:divBdr>
        </w:div>
        <w:div w:id="333462379">
          <w:marLeft w:val="0"/>
          <w:marRight w:val="0"/>
          <w:marTop w:val="0"/>
          <w:marBottom w:val="0"/>
          <w:divBdr>
            <w:top w:val="none" w:sz="0" w:space="0" w:color="auto"/>
            <w:left w:val="none" w:sz="0" w:space="0" w:color="auto"/>
            <w:bottom w:val="none" w:sz="0" w:space="0" w:color="auto"/>
            <w:right w:val="none" w:sz="0" w:space="0" w:color="auto"/>
          </w:divBdr>
        </w:div>
        <w:div w:id="502090193">
          <w:marLeft w:val="0"/>
          <w:marRight w:val="0"/>
          <w:marTop w:val="0"/>
          <w:marBottom w:val="0"/>
          <w:divBdr>
            <w:top w:val="none" w:sz="0" w:space="0" w:color="auto"/>
            <w:left w:val="none" w:sz="0" w:space="0" w:color="auto"/>
            <w:bottom w:val="none" w:sz="0" w:space="0" w:color="auto"/>
            <w:right w:val="none" w:sz="0" w:space="0" w:color="auto"/>
          </w:divBdr>
        </w:div>
        <w:div w:id="1972859023">
          <w:marLeft w:val="0"/>
          <w:marRight w:val="0"/>
          <w:marTop w:val="0"/>
          <w:marBottom w:val="0"/>
          <w:divBdr>
            <w:top w:val="none" w:sz="0" w:space="0" w:color="auto"/>
            <w:left w:val="none" w:sz="0" w:space="0" w:color="auto"/>
            <w:bottom w:val="none" w:sz="0" w:space="0" w:color="auto"/>
            <w:right w:val="none" w:sz="0" w:space="0" w:color="auto"/>
          </w:divBdr>
        </w:div>
        <w:div w:id="1354183365">
          <w:marLeft w:val="0"/>
          <w:marRight w:val="0"/>
          <w:marTop w:val="0"/>
          <w:marBottom w:val="0"/>
          <w:divBdr>
            <w:top w:val="none" w:sz="0" w:space="0" w:color="auto"/>
            <w:left w:val="none" w:sz="0" w:space="0" w:color="auto"/>
            <w:bottom w:val="none" w:sz="0" w:space="0" w:color="auto"/>
            <w:right w:val="none" w:sz="0" w:space="0" w:color="auto"/>
          </w:divBdr>
        </w:div>
        <w:div w:id="1489982968">
          <w:marLeft w:val="0"/>
          <w:marRight w:val="0"/>
          <w:marTop w:val="0"/>
          <w:marBottom w:val="0"/>
          <w:divBdr>
            <w:top w:val="none" w:sz="0" w:space="0" w:color="auto"/>
            <w:left w:val="none" w:sz="0" w:space="0" w:color="auto"/>
            <w:bottom w:val="none" w:sz="0" w:space="0" w:color="auto"/>
            <w:right w:val="none" w:sz="0" w:space="0" w:color="auto"/>
          </w:divBdr>
        </w:div>
        <w:div w:id="588541705">
          <w:marLeft w:val="0"/>
          <w:marRight w:val="0"/>
          <w:marTop w:val="0"/>
          <w:marBottom w:val="0"/>
          <w:divBdr>
            <w:top w:val="none" w:sz="0" w:space="0" w:color="auto"/>
            <w:left w:val="none" w:sz="0" w:space="0" w:color="auto"/>
            <w:bottom w:val="none" w:sz="0" w:space="0" w:color="auto"/>
            <w:right w:val="none" w:sz="0" w:space="0" w:color="auto"/>
          </w:divBdr>
        </w:div>
        <w:div w:id="1555039457">
          <w:marLeft w:val="0"/>
          <w:marRight w:val="0"/>
          <w:marTop w:val="0"/>
          <w:marBottom w:val="0"/>
          <w:divBdr>
            <w:top w:val="none" w:sz="0" w:space="0" w:color="auto"/>
            <w:left w:val="none" w:sz="0" w:space="0" w:color="auto"/>
            <w:bottom w:val="none" w:sz="0" w:space="0" w:color="auto"/>
            <w:right w:val="none" w:sz="0" w:space="0" w:color="auto"/>
          </w:divBdr>
        </w:div>
        <w:div w:id="672339452">
          <w:marLeft w:val="0"/>
          <w:marRight w:val="0"/>
          <w:marTop w:val="0"/>
          <w:marBottom w:val="0"/>
          <w:divBdr>
            <w:top w:val="none" w:sz="0" w:space="0" w:color="auto"/>
            <w:left w:val="none" w:sz="0" w:space="0" w:color="auto"/>
            <w:bottom w:val="none" w:sz="0" w:space="0" w:color="auto"/>
            <w:right w:val="none" w:sz="0" w:space="0" w:color="auto"/>
          </w:divBdr>
        </w:div>
        <w:div w:id="1862620963">
          <w:marLeft w:val="0"/>
          <w:marRight w:val="0"/>
          <w:marTop w:val="0"/>
          <w:marBottom w:val="0"/>
          <w:divBdr>
            <w:top w:val="none" w:sz="0" w:space="0" w:color="auto"/>
            <w:left w:val="none" w:sz="0" w:space="0" w:color="auto"/>
            <w:bottom w:val="none" w:sz="0" w:space="0" w:color="auto"/>
            <w:right w:val="none" w:sz="0" w:space="0" w:color="auto"/>
          </w:divBdr>
        </w:div>
        <w:div w:id="2123185421">
          <w:marLeft w:val="0"/>
          <w:marRight w:val="0"/>
          <w:marTop w:val="0"/>
          <w:marBottom w:val="0"/>
          <w:divBdr>
            <w:top w:val="none" w:sz="0" w:space="0" w:color="auto"/>
            <w:left w:val="none" w:sz="0" w:space="0" w:color="auto"/>
            <w:bottom w:val="none" w:sz="0" w:space="0" w:color="auto"/>
            <w:right w:val="none" w:sz="0" w:space="0" w:color="auto"/>
          </w:divBdr>
        </w:div>
        <w:div w:id="1144270923">
          <w:marLeft w:val="0"/>
          <w:marRight w:val="0"/>
          <w:marTop w:val="0"/>
          <w:marBottom w:val="0"/>
          <w:divBdr>
            <w:top w:val="none" w:sz="0" w:space="0" w:color="auto"/>
            <w:left w:val="none" w:sz="0" w:space="0" w:color="auto"/>
            <w:bottom w:val="none" w:sz="0" w:space="0" w:color="auto"/>
            <w:right w:val="none" w:sz="0" w:space="0" w:color="auto"/>
          </w:divBdr>
        </w:div>
        <w:div w:id="1299995964">
          <w:marLeft w:val="0"/>
          <w:marRight w:val="0"/>
          <w:marTop w:val="0"/>
          <w:marBottom w:val="0"/>
          <w:divBdr>
            <w:top w:val="none" w:sz="0" w:space="0" w:color="auto"/>
            <w:left w:val="none" w:sz="0" w:space="0" w:color="auto"/>
            <w:bottom w:val="none" w:sz="0" w:space="0" w:color="auto"/>
            <w:right w:val="none" w:sz="0" w:space="0" w:color="auto"/>
          </w:divBdr>
        </w:div>
        <w:div w:id="1896038255">
          <w:marLeft w:val="0"/>
          <w:marRight w:val="0"/>
          <w:marTop w:val="0"/>
          <w:marBottom w:val="0"/>
          <w:divBdr>
            <w:top w:val="none" w:sz="0" w:space="0" w:color="auto"/>
            <w:left w:val="none" w:sz="0" w:space="0" w:color="auto"/>
            <w:bottom w:val="none" w:sz="0" w:space="0" w:color="auto"/>
            <w:right w:val="none" w:sz="0" w:space="0" w:color="auto"/>
          </w:divBdr>
        </w:div>
        <w:div w:id="328366540">
          <w:marLeft w:val="0"/>
          <w:marRight w:val="0"/>
          <w:marTop w:val="0"/>
          <w:marBottom w:val="0"/>
          <w:divBdr>
            <w:top w:val="none" w:sz="0" w:space="0" w:color="auto"/>
            <w:left w:val="none" w:sz="0" w:space="0" w:color="auto"/>
            <w:bottom w:val="none" w:sz="0" w:space="0" w:color="auto"/>
            <w:right w:val="none" w:sz="0" w:space="0" w:color="auto"/>
          </w:divBdr>
        </w:div>
        <w:div w:id="1154758956">
          <w:marLeft w:val="0"/>
          <w:marRight w:val="0"/>
          <w:marTop w:val="0"/>
          <w:marBottom w:val="0"/>
          <w:divBdr>
            <w:top w:val="none" w:sz="0" w:space="0" w:color="auto"/>
            <w:left w:val="none" w:sz="0" w:space="0" w:color="auto"/>
            <w:bottom w:val="none" w:sz="0" w:space="0" w:color="auto"/>
            <w:right w:val="none" w:sz="0" w:space="0" w:color="auto"/>
          </w:divBdr>
        </w:div>
        <w:div w:id="1735929368">
          <w:marLeft w:val="0"/>
          <w:marRight w:val="0"/>
          <w:marTop w:val="0"/>
          <w:marBottom w:val="0"/>
          <w:divBdr>
            <w:top w:val="none" w:sz="0" w:space="0" w:color="auto"/>
            <w:left w:val="none" w:sz="0" w:space="0" w:color="auto"/>
            <w:bottom w:val="none" w:sz="0" w:space="0" w:color="auto"/>
            <w:right w:val="none" w:sz="0" w:space="0" w:color="auto"/>
          </w:divBdr>
        </w:div>
        <w:div w:id="1940065132">
          <w:marLeft w:val="0"/>
          <w:marRight w:val="0"/>
          <w:marTop w:val="0"/>
          <w:marBottom w:val="0"/>
          <w:divBdr>
            <w:top w:val="none" w:sz="0" w:space="0" w:color="auto"/>
            <w:left w:val="none" w:sz="0" w:space="0" w:color="auto"/>
            <w:bottom w:val="none" w:sz="0" w:space="0" w:color="auto"/>
            <w:right w:val="none" w:sz="0" w:space="0" w:color="auto"/>
          </w:divBdr>
        </w:div>
        <w:div w:id="693579510">
          <w:marLeft w:val="0"/>
          <w:marRight w:val="0"/>
          <w:marTop w:val="0"/>
          <w:marBottom w:val="0"/>
          <w:divBdr>
            <w:top w:val="none" w:sz="0" w:space="0" w:color="auto"/>
            <w:left w:val="none" w:sz="0" w:space="0" w:color="auto"/>
            <w:bottom w:val="none" w:sz="0" w:space="0" w:color="auto"/>
            <w:right w:val="none" w:sz="0" w:space="0" w:color="auto"/>
          </w:divBdr>
        </w:div>
        <w:div w:id="697779543">
          <w:marLeft w:val="0"/>
          <w:marRight w:val="0"/>
          <w:marTop w:val="0"/>
          <w:marBottom w:val="0"/>
          <w:divBdr>
            <w:top w:val="none" w:sz="0" w:space="0" w:color="auto"/>
            <w:left w:val="none" w:sz="0" w:space="0" w:color="auto"/>
            <w:bottom w:val="none" w:sz="0" w:space="0" w:color="auto"/>
            <w:right w:val="none" w:sz="0" w:space="0" w:color="auto"/>
          </w:divBdr>
        </w:div>
        <w:div w:id="773981426">
          <w:marLeft w:val="0"/>
          <w:marRight w:val="0"/>
          <w:marTop w:val="0"/>
          <w:marBottom w:val="0"/>
          <w:divBdr>
            <w:top w:val="none" w:sz="0" w:space="0" w:color="auto"/>
            <w:left w:val="none" w:sz="0" w:space="0" w:color="auto"/>
            <w:bottom w:val="none" w:sz="0" w:space="0" w:color="auto"/>
            <w:right w:val="none" w:sz="0" w:space="0" w:color="auto"/>
          </w:divBdr>
        </w:div>
        <w:div w:id="1321537752">
          <w:marLeft w:val="0"/>
          <w:marRight w:val="0"/>
          <w:marTop w:val="0"/>
          <w:marBottom w:val="0"/>
          <w:divBdr>
            <w:top w:val="none" w:sz="0" w:space="0" w:color="auto"/>
            <w:left w:val="none" w:sz="0" w:space="0" w:color="auto"/>
            <w:bottom w:val="none" w:sz="0" w:space="0" w:color="auto"/>
            <w:right w:val="none" w:sz="0" w:space="0" w:color="auto"/>
          </w:divBdr>
        </w:div>
        <w:div w:id="687676189">
          <w:marLeft w:val="0"/>
          <w:marRight w:val="0"/>
          <w:marTop w:val="0"/>
          <w:marBottom w:val="0"/>
          <w:divBdr>
            <w:top w:val="none" w:sz="0" w:space="0" w:color="auto"/>
            <w:left w:val="none" w:sz="0" w:space="0" w:color="auto"/>
            <w:bottom w:val="none" w:sz="0" w:space="0" w:color="auto"/>
            <w:right w:val="none" w:sz="0" w:space="0" w:color="auto"/>
          </w:divBdr>
        </w:div>
        <w:div w:id="998118190">
          <w:marLeft w:val="0"/>
          <w:marRight w:val="0"/>
          <w:marTop w:val="0"/>
          <w:marBottom w:val="0"/>
          <w:divBdr>
            <w:top w:val="none" w:sz="0" w:space="0" w:color="auto"/>
            <w:left w:val="none" w:sz="0" w:space="0" w:color="auto"/>
            <w:bottom w:val="none" w:sz="0" w:space="0" w:color="auto"/>
            <w:right w:val="none" w:sz="0" w:space="0" w:color="auto"/>
          </w:divBdr>
        </w:div>
        <w:div w:id="1562977886">
          <w:marLeft w:val="0"/>
          <w:marRight w:val="0"/>
          <w:marTop w:val="0"/>
          <w:marBottom w:val="0"/>
          <w:divBdr>
            <w:top w:val="none" w:sz="0" w:space="0" w:color="auto"/>
            <w:left w:val="none" w:sz="0" w:space="0" w:color="auto"/>
            <w:bottom w:val="none" w:sz="0" w:space="0" w:color="auto"/>
            <w:right w:val="none" w:sz="0" w:space="0" w:color="auto"/>
          </w:divBdr>
        </w:div>
        <w:div w:id="9526921">
          <w:marLeft w:val="0"/>
          <w:marRight w:val="0"/>
          <w:marTop w:val="0"/>
          <w:marBottom w:val="0"/>
          <w:divBdr>
            <w:top w:val="none" w:sz="0" w:space="0" w:color="auto"/>
            <w:left w:val="none" w:sz="0" w:space="0" w:color="auto"/>
            <w:bottom w:val="none" w:sz="0" w:space="0" w:color="auto"/>
            <w:right w:val="none" w:sz="0" w:space="0" w:color="auto"/>
          </w:divBdr>
        </w:div>
        <w:div w:id="1297757140">
          <w:marLeft w:val="0"/>
          <w:marRight w:val="0"/>
          <w:marTop w:val="0"/>
          <w:marBottom w:val="0"/>
          <w:divBdr>
            <w:top w:val="none" w:sz="0" w:space="0" w:color="auto"/>
            <w:left w:val="none" w:sz="0" w:space="0" w:color="auto"/>
            <w:bottom w:val="none" w:sz="0" w:space="0" w:color="auto"/>
            <w:right w:val="none" w:sz="0" w:space="0" w:color="auto"/>
          </w:divBdr>
        </w:div>
        <w:div w:id="1519810531">
          <w:marLeft w:val="0"/>
          <w:marRight w:val="0"/>
          <w:marTop w:val="0"/>
          <w:marBottom w:val="0"/>
          <w:divBdr>
            <w:top w:val="none" w:sz="0" w:space="0" w:color="auto"/>
            <w:left w:val="none" w:sz="0" w:space="0" w:color="auto"/>
            <w:bottom w:val="none" w:sz="0" w:space="0" w:color="auto"/>
            <w:right w:val="none" w:sz="0" w:space="0" w:color="auto"/>
          </w:divBdr>
        </w:div>
        <w:div w:id="2077044851">
          <w:marLeft w:val="0"/>
          <w:marRight w:val="0"/>
          <w:marTop w:val="0"/>
          <w:marBottom w:val="0"/>
          <w:divBdr>
            <w:top w:val="none" w:sz="0" w:space="0" w:color="auto"/>
            <w:left w:val="none" w:sz="0" w:space="0" w:color="auto"/>
            <w:bottom w:val="none" w:sz="0" w:space="0" w:color="auto"/>
            <w:right w:val="none" w:sz="0" w:space="0" w:color="auto"/>
          </w:divBdr>
        </w:div>
      </w:divsChild>
    </w:div>
    <w:div w:id="1760523023">
      <w:bodyDiv w:val="1"/>
      <w:marLeft w:val="0"/>
      <w:marRight w:val="0"/>
      <w:marTop w:val="0"/>
      <w:marBottom w:val="0"/>
      <w:divBdr>
        <w:top w:val="none" w:sz="0" w:space="0" w:color="auto"/>
        <w:left w:val="none" w:sz="0" w:space="0" w:color="auto"/>
        <w:bottom w:val="none" w:sz="0" w:space="0" w:color="auto"/>
        <w:right w:val="none" w:sz="0" w:space="0" w:color="auto"/>
      </w:divBdr>
    </w:div>
    <w:div w:id="1771513087">
      <w:bodyDiv w:val="1"/>
      <w:marLeft w:val="0"/>
      <w:marRight w:val="0"/>
      <w:marTop w:val="0"/>
      <w:marBottom w:val="0"/>
      <w:divBdr>
        <w:top w:val="none" w:sz="0" w:space="0" w:color="auto"/>
        <w:left w:val="none" w:sz="0" w:space="0" w:color="auto"/>
        <w:bottom w:val="none" w:sz="0" w:space="0" w:color="auto"/>
        <w:right w:val="none" w:sz="0" w:space="0" w:color="auto"/>
      </w:divBdr>
      <w:divsChild>
        <w:div w:id="1351762875">
          <w:marLeft w:val="0"/>
          <w:marRight w:val="0"/>
          <w:marTop w:val="0"/>
          <w:marBottom w:val="0"/>
          <w:divBdr>
            <w:top w:val="none" w:sz="0" w:space="0" w:color="auto"/>
            <w:left w:val="none" w:sz="0" w:space="0" w:color="auto"/>
            <w:bottom w:val="none" w:sz="0" w:space="0" w:color="auto"/>
            <w:right w:val="none" w:sz="0" w:space="0" w:color="auto"/>
          </w:divBdr>
        </w:div>
        <w:div w:id="1927424935">
          <w:marLeft w:val="0"/>
          <w:marRight w:val="0"/>
          <w:marTop w:val="0"/>
          <w:marBottom w:val="0"/>
          <w:divBdr>
            <w:top w:val="none" w:sz="0" w:space="0" w:color="auto"/>
            <w:left w:val="none" w:sz="0" w:space="0" w:color="auto"/>
            <w:bottom w:val="none" w:sz="0" w:space="0" w:color="auto"/>
            <w:right w:val="none" w:sz="0" w:space="0" w:color="auto"/>
          </w:divBdr>
        </w:div>
        <w:div w:id="925528669">
          <w:marLeft w:val="0"/>
          <w:marRight w:val="0"/>
          <w:marTop w:val="0"/>
          <w:marBottom w:val="0"/>
          <w:divBdr>
            <w:top w:val="none" w:sz="0" w:space="0" w:color="auto"/>
            <w:left w:val="none" w:sz="0" w:space="0" w:color="auto"/>
            <w:bottom w:val="none" w:sz="0" w:space="0" w:color="auto"/>
            <w:right w:val="none" w:sz="0" w:space="0" w:color="auto"/>
          </w:divBdr>
        </w:div>
        <w:div w:id="218172382">
          <w:marLeft w:val="0"/>
          <w:marRight w:val="0"/>
          <w:marTop w:val="0"/>
          <w:marBottom w:val="0"/>
          <w:divBdr>
            <w:top w:val="none" w:sz="0" w:space="0" w:color="auto"/>
            <w:left w:val="none" w:sz="0" w:space="0" w:color="auto"/>
            <w:bottom w:val="none" w:sz="0" w:space="0" w:color="auto"/>
            <w:right w:val="none" w:sz="0" w:space="0" w:color="auto"/>
          </w:divBdr>
        </w:div>
        <w:div w:id="1488938882">
          <w:marLeft w:val="0"/>
          <w:marRight w:val="0"/>
          <w:marTop w:val="0"/>
          <w:marBottom w:val="0"/>
          <w:divBdr>
            <w:top w:val="none" w:sz="0" w:space="0" w:color="auto"/>
            <w:left w:val="none" w:sz="0" w:space="0" w:color="auto"/>
            <w:bottom w:val="none" w:sz="0" w:space="0" w:color="auto"/>
            <w:right w:val="none" w:sz="0" w:space="0" w:color="auto"/>
          </w:divBdr>
        </w:div>
        <w:div w:id="354188180">
          <w:marLeft w:val="0"/>
          <w:marRight w:val="0"/>
          <w:marTop w:val="0"/>
          <w:marBottom w:val="0"/>
          <w:divBdr>
            <w:top w:val="none" w:sz="0" w:space="0" w:color="auto"/>
            <w:left w:val="none" w:sz="0" w:space="0" w:color="auto"/>
            <w:bottom w:val="none" w:sz="0" w:space="0" w:color="auto"/>
            <w:right w:val="none" w:sz="0" w:space="0" w:color="auto"/>
          </w:divBdr>
        </w:div>
        <w:div w:id="350959618">
          <w:marLeft w:val="0"/>
          <w:marRight w:val="0"/>
          <w:marTop w:val="0"/>
          <w:marBottom w:val="0"/>
          <w:divBdr>
            <w:top w:val="none" w:sz="0" w:space="0" w:color="auto"/>
            <w:left w:val="none" w:sz="0" w:space="0" w:color="auto"/>
            <w:bottom w:val="none" w:sz="0" w:space="0" w:color="auto"/>
            <w:right w:val="none" w:sz="0" w:space="0" w:color="auto"/>
          </w:divBdr>
        </w:div>
        <w:div w:id="948782924">
          <w:marLeft w:val="0"/>
          <w:marRight w:val="0"/>
          <w:marTop w:val="0"/>
          <w:marBottom w:val="0"/>
          <w:divBdr>
            <w:top w:val="none" w:sz="0" w:space="0" w:color="auto"/>
            <w:left w:val="none" w:sz="0" w:space="0" w:color="auto"/>
            <w:bottom w:val="none" w:sz="0" w:space="0" w:color="auto"/>
            <w:right w:val="none" w:sz="0" w:space="0" w:color="auto"/>
          </w:divBdr>
        </w:div>
        <w:div w:id="1579168435">
          <w:marLeft w:val="0"/>
          <w:marRight w:val="0"/>
          <w:marTop w:val="0"/>
          <w:marBottom w:val="0"/>
          <w:divBdr>
            <w:top w:val="none" w:sz="0" w:space="0" w:color="auto"/>
            <w:left w:val="none" w:sz="0" w:space="0" w:color="auto"/>
            <w:bottom w:val="none" w:sz="0" w:space="0" w:color="auto"/>
            <w:right w:val="none" w:sz="0" w:space="0" w:color="auto"/>
          </w:divBdr>
        </w:div>
        <w:div w:id="589116736">
          <w:marLeft w:val="0"/>
          <w:marRight w:val="0"/>
          <w:marTop w:val="0"/>
          <w:marBottom w:val="0"/>
          <w:divBdr>
            <w:top w:val="none" w:sz="0" w:space="0" w:color="auto"/>
            <w:left w:val="none" w:sz="0" w:space="0" w:color="auto"/>
            <w:bottom w:val="none" w:sz="0" w:space="0" w:color="auto"/>
            <w:right w:val="none" w:sz="0" w:space="0" w:color="auto"/>
          </w:divBdr>
        </w:div>
        <w:div w:id="1819346809">
          <w:marLeft w:val="0"/>
          <w:marRight w:val="0"/>
          <w:marTop w:val="0"/>
          <w:marBottom w:val="0"/>
          <w:divBdr>
            <w:top w:val="none" w:sz="0" w:space="0" w:color="auto"/>
            <w:left w:val="none" w:sz="0" w:space="0" w:color="auto"/>
            <w:bottom w:val="none" w:sz="0" w:space="0" w:color="auto"/>
            <w:right w:val="none" w:sz="0" w:space="0" w:color="auto"/>
          </w:divBdr>
        </w:div>
        <w:div w:id="1140223157">
          <w:marLeft w:val="0"/>
          <w:marRight w:val="0"/>
          <w:marTop w:val="0"/>
          <w:marBottom w:val="0"/>
          <w:divBdr>
            <w:top w:val="none" w:sz="0" w:space="0" w:color="auto"/>
            <w:left w:val="none" w:sz="0" w:space="0" w:color="auto"/>
            <w:bottom w:val="none" w:sz="0" w:space="0" w:color="auto"/>
            <w:right w:val="none" w:sz="0" w:space="0" w:color="auto"/>
          </w:divBdr>
        </w:div>
        <w:div w:id="120005677">
          <w:marLeft w:val="0"/>
          <w:marRight w:val="0"/>
          <w:marTop w:val="0"/>
          <w:marBottom w:val="0"/>
          <w:divBdr>
            <w:top w:val="none" w:sz="0" w:space="0" w:color="auto"/>
            <w:left w:val="none" w:sz="0" w:space="0" w:color="auto"/>
            <w:bottom w:val="none" w:sz="0" w:space="0" w:color="auto"/>
            <w:right w:val="none" w:sz="0" w:space="0" w:color="auto"/>
          </w:divBdr>
        </w:div>
        <w:div w:id="1426731974">
          <w:marLeft w:val="0"/>
          <w:marRight w:val="0"/>
          <w:marTop w:val="0"/>
          <w:marBottom w:val="0"/>
          <w:divBdr>
            <w:top w:val="none" w:sz="0" w:space="0" w:color="auto"/>
            <w:left w:val="none" w:sz="0" w:space="0" w:color="auto"/>
            <w:bottom w:val="none" w:sz="0" w:space="0" w:color="auto"/>
            <w:right w:val="none" w:sz="0" w:space="0" w:color="auto"/>
          </w:divBdr>
        </w:div>
        <w:div w:id="1482699385">
          <w:marLeft w:val="0"/>
          <w:marRight w:val="0"/>
          <w:marTop w:val="0"/>
          <w:marBottom w:val="0"/>
          <w:divBdr>
            <w:top w:val="none" w:sz="0" w:space="0" w:color="auto"/>
            <w:left w:val="none" w:sz="0" w:space="0" w:color="auto"/>
            <w:bottom w:val="none" w:sz="0" w:space="0" w:color="auto"/>
            <w:right w:val="none" w:sz="0" w:space="0" w:color="auto"/>
          </w:divBdr>
        </w:div>
        <w:div w:id="1496648148">
          <w:marLeft w:val="0"/>
          <w:marRight w:val="0"/>
          <w:marTop w:val="0"/>
          <w:marBottom w:val="0"/>
          <w:divBdr>
            <w:top w:val="none" w:sz="0" w:space="0" w:color="auto"/>
            <w:left w:val="none" w:sz="0" w:space="0" w:color="auto"/>
            <w:bottom w:val="none" w:sz="0" w:space="0" w:color="auto"/>
            <w:right w:val="none" w:sz="0" w:space="0" w:color="auto"/>
          </w:divBdr>
        </w:div>
        <w:div w:id="46683292">
          <w:marLeft w:val="0"/>
          <w:marRight w:val="0"/>
          <w:marTop w:val="0"/>
          <w:marBottom w:val="0"/>
          <w:divBdr>
            <w:top w:val="none" w:sz="0" w:space="0" w:color="auto"/>
            <w:left w:val="none" w:sz="0" w:space="0" w:color="auto"/>
            <w:bottom w:val="none" w:sz="0" w:space="0" w:color="auto"/>
            <w:right w:val="none" w:sz="0" w:space="0" w:color="auto"/>
          </w:divBdr>
        </w:div>
      </w:divsChild>
    </w:div>
    <w:div w:id="1820223188">
      <w:bodyDiv w:val="1"/>
      <w:marLeft w:val="0"/>
      <w:marRight w:val="0"/>
      <w:marTop w:val="0"/>
      <w:marBottom w:val="0"/>
      <w:divBdr>
        <w:top w:val="none" w:sz="0" w:space="0" w:color="auto"/>
        <w:left w:val="none" w:sz="0" w:space="0" w:color="auto"/>
        <w:bottom w:val="none" w:sz="0" w:space="0" w:color="auto"/>
        <w:right w:val="none" w:sz="0" w:space="0" w:color="auto"/>
      </w:divBdr>
      <w:divsChild>
        <w:div w:id="508719982">
          <w:marLeft w:val="0"/>
          <w:marRight w:val="0"/>
          <w:marTop w:val="0"/>
          <w:marBottom w:val="0"/>
          <w:divBdr>
            <w:top w:val="none" w:sz="0" w:space="0" w:color="auto"/>
            <w:left w:val="none" w:sz="0" w:space="0" w:color="auto"/>
            <w:bottom w:val="none" w:sz="0" w:space="0" w:color="auto"/>
            <w:right w:val="none" w:sz="0" w:space="0" w:color="auto"/>
          </w:divBdr>
        </w:div>
      </w:divsChild>
    </w:div>
    <w:div w:id="1824420484">
      <w:bodyDiv w:val="1"/>
      <w:marLeft w:val="0"/>
      <w:marRight w:val="0"/>
      <w:marTop w:val="0"/>
      <w:marBottom w:val="0"/>
      <w:divBdr>
        <w:top w:val="none" w:sz="0" w:space="0" w:color="auto"/>
        <w:left w:val="none" w:sz="0" w:space="0" w:color="auto"/>
        <w:bottom w:val="none" w:sz="0" w:space="0" w:color="auto"/>
        <w:right w:val="none" w:sz="0" w:space="0" w:color="auto"/>
      </w:divBdr>
      <w:divsChild>
        <w:div w:id="1263683210">
          <w:marLeft w:val="0"/>
          <w:marRight w:val="0"/>
          <w:marTop w:val="0"/>
          <w:marBottom w:val="0"/>
          <w:divBdr>
            <w:top w:val="none" w:sz="0" w:space="0" w:color="auto"/>
            <w:left w:val="none" w:sz="0" w:space="0" w:color="auto"/>
            <w:bottom w:val="none" w:sz="0" w:space="0" w:color="auto"/>
            <w:right w:val="none" w:sz="0" w:space="0" w:color="auto"/>
          </w:divBdr>
        </w:div>
        <w:div w:id="904293556">
          <w:marLeft w:val="0"/>
          <w:marRight w:val="0"/>
          <w:marTop w:val="0"/>
          <w:marBottom w:val="0"/>
          <w:divBdr>
            <w:top w:val="none" w:sz="0" w:space="0" w:color="auto"/>
            <w:left w:val="none" w:sz="0" w:space="0" w:color="auto"/>
            <w:bottom w:val="none" w:sz="0" w:space="0" w:color="auto"/>
            <w:right w:val="none" w:sz="0" w:space="0" w:color="auto"/>
          </w:divBdr>
        </w:div>
        <w:div w:id="1324580412">
          <w:marLeft w:val="0"/>
          <w:marRight w:val="0"/>
          <w:marTop w:val="0"/>
          <w:marBottom w:val="0"/>
          <w:divBdr>
            <w:top w:val="none" w:sz="0" w:space="0" w:color="auto"/>
            <w:left w:val="none" w:sz="0" w:space="0" w:color="auto"/>
            <w:bottom w:val="none" w:sz="0" w:space="0" w:color="auto"/>
            <w:right w:val="none" w:sz="0" w:space="0" w:color="auto"/>
          </w:divBdr>
        </w:div>
        <w:div w:id="2072341333">
          <w:marLeft w:val="0"/>
          <w:marRight w:val="0"/>
          <w:marTop w:val="0"/>
          <w:marBottom w:val="0"/>
          <w:divBdr>
            <w:top w:val="none" w:sz="0" w:space="0" w:color="auto"/>
            <w:left w:val="none" w:sz="0" w:space="0" w:color="auto"/>
            <w:bottom w:val="none" w:sz="0" w:space="0" w:color="auto"/>
            <w:right w:val="none" w:sz="0" w:space="0" w:color="auto"/>
          </w:divBdr>
        </w:div>
        <w:div w:id="1333264690">
          <w:marLeft w:val="0"/>
          <w:marRight w:val="0"/>
          <w:marTop w:val="0"/>
          <w:marBottom w:val="0"/>
          <w:divBdr>
            <w:top w:val="none" w:sz="0" w:space="0" w:color="auto"/>
            <w:left w:val="none" w:sz="0" w:space="0" w:color="auto"/>
            <w:bottom w:val="none" w:sz="0" w:space="0" w:color="auto"/>
            <w:right w:val="none" w:sz="0" w:space="0" w:color="auto"/>
          </w:divBdr>
        </w:div>
        <w:div w:id="1926184817">
          <w:marLeft w:val="0"/>
          <w:marRight w:val="0"/>
          <w:marTop w:val="0"/>
          <w:marBottom w:val="0"/>
          <w:divBdr>
            <w:top w:val="none" w:sz="0" w:space="0" w:color="auto"/>
            <w:left w:val="none" w:sz="0" w:space="0" w:color="auto"/>
            <w:bottom w:val="none" w:sz="0" w:space="0" w:color="auto"/>
            <w:right w:val="none" w:sz="0" w:space="0" w:color="auto"/>
          </w:divBdr>
        </w:div>
        <w:div w:id="1774133227">
          <w:marLeft w:val="0"/>
          <w:marRight w:val="0"/>
          <w:marTop w:val="0"/>
          <w:marBottom w:val="0"/>
          <w:divBdr>
            <w:top w:val="none" w:sz="0" w:space="0" w:color="auto"/>
            <w:left w:val="none" w:sz="0" w:space="0" w:color="auto"/>
            <w:bottom w:val="none" w:sz="0" w:space="0" w:color="auto"/>
            <w:right w:val="none" w:sz="0" w:space="0" w:color="auto"/>
          </w:divBdr>
        </w:div>
        <w:div w:id="2083287949">
          <w:marLeft w:val="0"/>
          <w:marRight w:val="0"/>
          <w:marTop w:val="0"/>
          <w:marBottom w:val="0"/>
          <w:divBdr>
            <w:top w:val="none" w:sz="0" w:space="0" w:color="auto"/>
            <w:left w:val="none" w:sz="0" w:space="0" w:color="auto"/>
            <w:bottom w:val="none" w:sz="0" w:space="0" w:color="auto"/>
            <w:right w:val="none" w:sz="0" w:space="0" w:color="auto"/>
          </w:divBdr>
        </w:div>
      </w:divsChild>
    </w:div>
    <w:div w:id="1956788605">
      <w:bodyDiv w:val="1"/>
      <w:marLeft w:val="0"/>
      <w:marRight w:val="0"/>
      <w:marTop w:val="0"/>
      <w:marBottom w:val="0"/>
      <w:divBdr>
        <w:top w:val="none" w:sz="0" w:space="0" w:color="auto"/>
        <w:left w:val="none" w:sz="0" w:space="0" w:color="auto"/>
        <w:bottom w:val="none" w:sz="0" w:space="0" w:color="auto"/>
        <w:right w:val="none" w:sz="0" w:space="0" w:color="auto"/>
      </w:divBdr>
      <w:divsChild>
        <w:div w:id="81952032">
          <w:marLeft w:val="0"/>
          <w:marRight w:val="0"/>
          <w:marTop w:val="0"/>
          <w:marBottom w:val="0"/>
          <w:divBdr>
            <w:top w:val="none" w:sz="0" w:space="0" w:color="auto"/>
            <w:left w:val="none" w:sz="0" w:space="0" w:color="auto"/>
            <w:bottom w:val="none" w:sz="0" w:space="0" w:color="auto"/>
            <w:right w:val="none" w:sz="0" w:space="0" w:color="auto"/>
          </w:divBdr>
        </w:div>
        <w:div w:id="1659117390">
          <w:marLeft w:val="0"/>
          <w:marRight w:val="0"/>
          <w:marTop w:val="0"/>
          <w:marBottom w:val="0"/>
          <w:divBdr>
            <w:top w:val="none" w:sz="0" w:space="0" w:color="auto"/>
            <w:left w:val="none" w:sz="0" w:space="0" w:color="auto"/>
            <w:bottom w:val="none" w:sz="0" w:space="0" w:color="auto"/>
            <w:right w:val="none" w:sz="0" w:space="0" w:color="auto"/>
          </w:divBdr>
        </w:div>
        <w:div w:id="57284912">
          <w:marLeft w:val="0"/>
          <w:marRight w:val="0"/>
          <w:marTop w:val="0"/>
          <w:marBottom w:val="0"/>
          <w:divBdr>
            <w:top w:val="none" w:sz="0" w:space="0" w:color="auto"/>
            <w:left w:val="none" w:sz="0" w:space="0" w:color="auto"/>
            <w:bottom w:val="none" w:sz="0" w:space="0" w:color="auto"/>
            <w:right w:val="none" w:sz="0" w:space="0" w:color="auto"/>
          </w:divBdr>
        </w:div>
        <w:div w:id="1217548629">
          <w:marLeft w:val="0"/>
          <w:marRight w:val="0"/>
          <w:marTop w:val="0"/>
          <w:marBottom w:val="0"/>
          <w:divBdr>
            <w:top w:val="none" w:sz="0" w:space="0" w:color="auto"/>
            <w:left w:val="none" w:sz="0" w:space="0" w:color="auto"/>
            <w:bottom w:val="none" w:sz="0" w:space="0" w:color="auto"/>
            <w:right w:val="none" w:sz="0" w:space="0" w:color="auto"/>
          </w:divBdr>
        </w:div>
        <w:div w:id="1205606307">
          <w:marLeft w:val="0"/>
          <w:marRight w:val="0"/>
          <w:marTop w:val="0"/>
          <w:marBottom w:val="0"/>
          <w:divBdr>
            <w:top w:val="none" w:sz="0" w:space="0" w:color="auto"/>
            <w:left w:val="none" w:sz="0" w:space="0" w:color="auto"/>
            <w:bottom w:val="none" w:sz="0" w:space="0" w:color="auto"/>
            <w:right w:val="none" w:sz="0" w:space="0" w:color="auto"/>
          </w:divBdr>
        </w:div>
        <w:div w:id="1438214207">
          <w:marLeft w:val="0"/>
          <w:marRight w:val="0"/>
          <w:marTop w:val="0"/>
          <w:marBottom w:val="0"/>
          <w:divBdr>
            <w:top w:val="none" w:sz="0" w:space="0" w:color="auto"/>
            <w:left w:val="none" w:sz="0" w:space="0" w:color="auto"/>
            <w:bottom w:val="none" w:sz="0" w:space="0" w:color="auto"/>
            <w:right w:val="none" w:sz="0" w:space="0" w:color="auto"/>
          </w:divBdr>
        </w:div>
        <w:div w:id="1549561808">
          <w:marLeft w:val="0"/>
          <w:marRight w:val="0"/>
          <w:marTop w:val="0"/>
          <w:marBottom w:val="0"/>
          <w:divBdr>
            <w:top w:val="none" w:sz="0" w:space="0" w:color="auto"/>
            <w:left w:val="none" w:sz="0" w:space="0" w:color="auto"/>
            <w:bottom w:val="none" w:sz="0" w:space="0" w:color="auto"/>
            <w:right w:val="none" w:sz="0" w:space="0" w:color="auto"/>
          </w:divBdr>
        </w:div>
        <w:div w:id="804198825">
          <w:marLeft w:val="0"/>
          <w:marRight w:val="0"/>
          <w:marTop w:val="0"/>
          <w:marBottom w:val="0"/>
          <w:divBdr>
            <w:top w:val="none" w:sz="0" w:space="0" w:color="auto"/>
            <w:left w:val="none" w:sz="0" w:space="0" w:color="auto"/>
            <w:bottom w:val="none" w:sz="0" w:space="0" w:color="auto"/>
            <w:right w:val="none" w:sz="0" w:space="0" w:color="auto"/>
          </w:divBdr>
        </w:div>
        <w:div w:id="1848472239">
          <w:marLeft w:val="0"/>
          <w:marRight w:val="0"/>
          <w:marTop w:val="0"/>
          <w:marBottom w:val="0"/>
          <w:divBdr>
            <w:top w:val="none" w:sz="0" w:space="0" w:color="auto"/>
            <w:left w:val="none" w:sz="0" w:space="0" w:color="auto"/>
            <w:bottom w:val="none" w:sz="0" w:space="0" w:color="auto"/>
            <w:right w:val="none" w:sz="0" w:space="0" w:color="auto"/>
          </w:divBdr>
        </w:div>
        <w:div w:id="1176067988">
          <w:marLeft w:val="0"/>
          <w:marRight w:val="0"/>
          <w:marTop w:val="0"/>
          <w:marBottom w:val="0"/>
          <w:divBdr>
            <w:top w:val="none" w:sz="0" w:space="0" w:color="auto"/>
            <w:left w:val="none" w:sz="0" w:space="0" w:color="auto"/>
            <w:bottom w:val="none" w:sz="0" w:space="0" w:color="auto"/>
            <w:right w:val="none" w:sz="0" w:space="0" w:color="auto"/>
          </w:divBdr>
        </w:div>
        <w:div w:id="1580367116">
          <w:marLeft w:val="0"/>
          <w:marRight w:val="0"/>
          <w:marTop w:val="0"/>
          <w:marBottom w:val="0"/>
          <w:divBdr>
            <w:top w:val="none" w:sz="0" w:space="0" w:color="auto"/>
            <w:left w:val="none" w:sz="0" w:space="0" w:color="auto"/>
            <w:bottom w:val="none" w:sz="0" w:space="0" w:color="auto"/>
            <w:right w:val="none" w:sz="0" w:space="0" w:color="auto"/>
          </w:divBdr>
        </w:div>
        <w:div w:id="1926914426">
          <w:marLeft w:val="0"/>
          <w:marRight w:val="0"/>
          <w:marTop w:val="0"/>
          <w:marBottom w:val="0"/>
          <w:divBdr>
            <w:top w:val="none" w:sz="0" w:space="0" w:color="auto"/>
            <w:left w:val="none" w:sz="0" w:space="0" w:color="auto"/>
            <w:bottom w:val="none" w:sz="0" w:space="0" w:color="auto"/>
            <w:right w:val="none" w:sz="0" w:space="0" w:color="auto"/>
          </w:divBdr>
        </w:div>
        <w:div w:id="493450349">
          <w:marLeft w:val="0"/>
          <w:marRight w:val="0"/>
          <w:marTop w:val="0"/>
          <w:marBottom w:val="0"/>
          <w:divBdr>
            <w:top w:val="none" w:sz="0" w:space="0" w:color="auto"/>
            <w:left w:val="none" w:sz="0" w:space="0" w:color="auto"/>
            <w:bottom w:val="none" w:sz="0" w:space="0" w:color="auto"/>
            <w:right w:val="none" w:sz="0" w:space="0" w:color="auto"/>
          </w:divBdr>
        </w:div>
        <w:div w:id="351029282">
          <w:marLeft w:val="0"/>
          <w:marRight w:val="0"/>
          <w:marTop w:val="0"/>
          <w:marBottom w:val="0"/>
          <w:divBdr>
            <w:top w:val="none" w:sz="0" w:space="0" w:color="auto"/>
            <w:left w:val="none" w:sz="0" w:space="0" w:color="auto"/>
            <w:bottom w:val="none" w:sz="0" w:space="0" w:color="auto"/>
            <w:right w:val="none" w:sz="0" w:space="0" w:color="auto"/>
          </w:divBdr>
        </w:div>
        <w:div w:id="1554652954">
          <w:marLeft w:val="0"/>
          <w:marRight w:val="0"/>
          <w:marTop w:val="0"/>
          <w:marBottom w:val="0"/>
          <w:divBdr>
            <w:top w:val="none" w:sz="0" w:space="0" w:color="auto"/>
            <w:left w:val="none" w:sz="0" w:space="0" w:color="auto"/>
            <w:bottom w:val="none" w:sz="0" w:space="0" w:color="auto"/>
            <w:right w:val="none" w:sz="0" w:space="0" w:color="auto"/>
          </w:divBdr>
        </w:div>
        <w:div w:id="893276950">
          <w:marLeft w:val="0"/>
          <w:marRight w:val="0"/>
          <w:marTop w:val="0"/>
          <w:marBottom w:val="0"/>
          <w:divBdr>
            <w:top w:val="none" w:sz="0" w:space="0" w:color="auto"/>
            <w:left w:val="none" w:sz="0" w:space="0" w:color="auto"/>
            <w:bottom w:val="none" w:sz="0" w:space="0" w:color="auto"/>
            <w:right w:val="none" w:sz="0" w:space="0" w:color="auto"/>
          </w:divBdr>
        </w:div>
        <w:div w:id="487943903">
          <w:marLeft w:val="0"/>
          <w:marRight w:val="0"/>
          <w:marTop w:val="0"/>
          <w:marBottom w:val="0"/>
          <w:divBdr>
            <w:top w:val="none" w:sz="0" w:space="0" w:color="auto"/>
            <w:left w:val="none" w:sz="0" w:space="0" w:color="auto"/>
            <w:bottom w:val="none" w:sz="0" w:space="0" w:color="auto"/>
            <w:right w:val="none" w:sz="0" w:space="0" w:color="auto"/>
          </w:divBdr>
        </w:div>
        <w:div w:id="83650089">
          <w:marLeft w:val="0"/>
          <w:marRight w:val="0"/>
          <w:marTop w:val="0"/>
          <w:marBottom w:val="0"/>
          <w:divBdr>
            <w:top w:val="none" w:sz="0" w:space="0" w:color="auto"/>
            <w:left w:val="none" w:sz="0" w:space="0" w:color="auto"/>
            <w:bottom w:val="none" w:sz="0" w:space="0" w:color="auto"/>
            <w:right w:val="none" w:sz="0" w:space="0" w:color="auto"/>
          </w:divBdr>
        </w:div>
        <w:div w:id="1748459567">
          <w:marLeft w:val="0"/>
          <w:marRight w:val="0"/>
          <w:marTop w:val="0"/>
          <w:marBottom w:val="0"/>
          <w:divBdr>
            <w:top w:val="none" w:sz="0" w:space="0" w:color="auto"/>
            <w:left w:val="none" w:sz="0" w:space="0" w:color="auto"/>
            <w:bottom w:val="none" w:sz="0" w:space="0" w:color="auto"/>
            <w:right w:val="none" w:sz="0" w:space="0" w:color="auto"/>
          </w:divBdr>
        </w:div>
        <w:div w:id="152962991">
          <w:marLeft w:val="0"/>
          <w:marRight w:val="0"/>
          <w:marTop w:val="0"/>
          <w:marBottom w:val="0"/>
          <w:divBdr>
            <w:top w:val="none" w:sz="0" w:space="0" w:color="auto"/>
            <w:left w:val="none" w:sz="0" w:space="0" w:color="auto"/>
            <w:bottom w:val="none" w:sz="0" w:space="0" w:color="auto"/>
            <w:right w:val="none" w:sz="0" w:space="0" w:color="auto"/>
          </w:divBdr>
        </w:div>
        <w:div w:id="1631786640">
          <w:marLeft w:val="0"/>
          <w:marRight w:val="0"/>
          <w:marTop w:val="0"/>
          <w:marBottom w:val="0"/>
          <w:divBdr>
            <w:top w:val="none" w:sz="0" w:space="0" w:color="auto"/>
            <w:left w:val="none" w:sz="0" w:space="0" w:color="auto"/>
            <w:bottom w:val="none" w:sz="0" w:space="0" w:color="auto"/>
            <w:right w:val="none" w:sz="0" w:space="0" w:color="auto"/>
          </w:divBdr>
        </w:div>
        <w:div w:id="245310852">
          <w:marLeft w:val="0"/>
          <w:marRight w:val="0"/>
          <w:marTop w:val="0"/>
          <w:marBottom w:val="0"/>
          <w:divBdr>
            <w:top w:val="none" w:sz="0" w:space="0" w:color="auto"/>
            <w:left w:val="none" w:sz="0" w:space="0" w:color="auto"/>
            <w:bottom w:val="none" w:sz="0" w:space="0" w:color="auto"/>
            <w:right w:val="none" w:sz="0" w:space="0" w:color="auto"/>
          </w:divBdr>
        </w:div>
        <w:div w:id="1151678912">
          <w:marLeft w:val="0"/>
          <w:marRight w:val="0"/>
          <w:marTop w:val="0"/>
          <w:marBottom w:val="0"/>
          <w:divBdr>
            <w:top w:val="none" w:sz="0" w:space="0" w:color="auto"/>
            <w:left w:val="none" w:sz="0" w:space="0" w:color="auto"/>
            <w:bottom w:val="none" w:sz="0" w:space="0" w:color="auto"/>
            <w:right w:val="none" w:sz="0" w:space="0" w:color="auto"/>
          </w:divBdr>
        </w:div>
        <w:div w:id="145584886">
          <w:marLeft w:val="0"/>
          <w:marRight w:val="0"/>
          <w:marTop w:val="0"/>
          <w:marBottom w:val="0"/>
          <w:divBdr>
            <w:top w:val="none" w:sz="0" w:space="0" w:color="auto"/>
            <w:left w:val="none" w:sz="0" w:space="0" w:color="auto"/>
            <w:bottom w:val="none" w:sz="0" w:space="0" w:color="auto"/>
            <w:right w:val="none" w:sz="0" w:space="0" w:color="auto"/>
          </w:divBdr>
        </w:div>
        <w:div w:id="1776173560">
          <w:marLeft w:val="0"/>
          <w:marRight w:val="0"/>
          <w:marTop w:val="0"/>
          <w:marBottom w:val="0"/>
          <w:divBdr>
            <w:top w:val="none" w:sz="0" w:space="0" w:color="auto"/>
            <w:left w:val="none" w:sz="0" w:space="0" w:color="auto"/>
            <w:bottom w:val="none" w:sz="0" w:space="0" w:color="auto"/>
            <w:right w:val="none" w:sz="0" w:space="0" w:color="auto"/>
          </w:divBdr>
        </w:div>
        <w:div w:id="1973944976">
          <w:marLeft w:val="0"/>
          <w:marRight w:val="0"/>
          <w:marTop w:val="0"/>
          <w:marBottom w:val="0"/>
          <w:divBdr>
            <w:top w:val="none" w:sz="0" w:space="0" w:color="auto"/>
            <w:left w:val="none" w:sz="0" w:space="0" w:color="auto"/>
            <w:bottom w:val="none" w:sz="0" w:space="0" w:color="auto"/>
            <w:right w:val="none" w:sz="0" w:space="0" w:color="auto"/>
          </w:divBdr>
        </w:div>
        <w:div w:id="1320504301">
          <w:marLeft w:val="0"/>
          <w:marRight w:val="0"/>
          <w:marTop w:val="0"/>
          <w:marBottom w:val="0"/>
          <w:divBdr>
            <w:top w:val="none" w:sz="0" w:space="0" w:color="auto"/>
            <w:left w:val="none" w:sz="0" w:space="0" w:color="auto"/>
            <w:bottom w:val="none" w:sz="0" w:space="0" w:color="auto"/>
            <w:right w:val="none" w:sz="0" w:space="0" w:color="auto"/>
          </w:divBdr>
        </w:div>
        <w:div w:id="1833712735">
          <w:marLeft w:val="0"/>
          <w:marRight w:val="0"/>
          <w:marTop w:val="0"/>
          <w:marBottom w:val="0"/>
          <w:divBdr>
            <w:top w:val="none" w:sz="0" w:space="0" w:color="auto"/>
            <w:left w:val="none" w:sz="0" w:space="0" w:color="auto"/>
            <w:bottom w:val="none" w:sz="0" w:space="0" w:color="auto"/>
            <w:right w:val="none" w:sz="0" w:space="0" w:color="auto"/>
          </w:divBdr>
        </w:div>
        <w:div w:id="710113665">
          <w:marLeft w:val="0"/>
          <w:marRight w:val="0"/>
          <w:marTop w:val="0"/>
          <w:marBottom w:val="0"/>
          <w:divBdr>
            <w:top w:val="none" w:sz="0" w:space="0" w:color="auto"/>
            <w:left w:val="none" w:sz="0" w:space="0" w:color="auto"/>
            <w:bottom w:val="none" w:sz="0" w:space="0" w:color="auto"/>
            <w:right w:val="none" w:sz="0" w:space="0" w:color="auto"/>
          </w:divBdr>
        </w:div>
      </w:divsChild>
    </w:div>
    <w:div w:id="1962491984">
      <w:bodyDiv w:val="1"/>
      <w:marLeft w:val="0"/>
      <w:marRight w:val="0"/>
      <w:marTop w:val="0"/>
      <w:marBottom w:val="0"/>
      <w:divBdr>
        <w:top w:val="none" w:sz="0" w:space="0" w:color="auto"/>
        <w:left w:val="none" w:sz="0" w:space="0" w:color="auto"/>
        <w:bottom w:val="none" w:sz="0" w:space="0" w:color="auto"/>
        <w:right w:val="none" w:sz="0" w:space="0" w:color="auto"/>
      </w:divBdr>
      <w:divsChild>
        <w:div w:id="454325759">
          <w:marLeft w:val="0"/>
          <w:marRight w:val="0"/>
          <w:marTop w:val="0"/>
          <w:marBottom w:val="0"/>
          <w:divBdr>
            <w:top w:val="none" w:sz="0" w:space="0" w:color="auto"/>
            <w:left w:val="none" w:sz="0" w:space="0" w:color="auto"/>
            <w:bottom w:val="none" w:sz="0" w:space="0" w:color="auto"/>
            <w:right w:val="none" w:sz="0" w:space="0" w:color="auto"/>
          </w:divBdr>
        </w:div>
        <w:div w:id="1454441683">
          <w:marLeft w:val="0"/>
          <w:marRight w:val="0"/>
          <w:marTop w:val="0"/>
          <w:marBottom w:val="0"/>
          <w:divBdr>
            <w:top w:val="none" w:sz="0" w:space="0" w:color="auto"/>
            <w:left w:val="none" w:sz="0" w:space="0" w:color="auto"/>
            <w:bottom w:val="none" w:sz="0" w:space="0" w:color="auto"/>
            <w:right w:val="none" w:sz="0" w:space="0" w:color="auto"/>
          </w:divBdr>
        </w:div>
        <w:div w:id="787356551">
          <w:marLeft w:val="0"/>
          <w:marRight w:val="0"/>
          <w:marTop w:val="0"/>
          <w:marBottom w:val="0"/>
          <w:divBdr>
            <w:top w:val="none" w:sz="0" w:space="0" w:color="auto"/>
            <w:left w:val="none" w:sz="0" w:space="0" w:color="auto"/>
            <w:bottom w:val="none" w:sz="0" w:space="0" w:color="auto"/>
            <w:right w:val="none" w:sz="0" w:space="0" w:color="auto"/>
          </w:divBdr>
        </w:div>
        <w:div w:id="355232246">
          <w:marLeft w:val="0"/>
          <w:marRight w:val="0"/>
          <w:marTop w:val="0"/>
          <w:marBottom w:val="0"/>
          <w:divBdr>
            <w:top w:val="none" w:sz="0" w:space="0" w:color="auto"/>
            <w:left w:val="none" w:sz="0" w:space="0" w:color="auto"/>
            <w:bottom w:val="none" w:sz="0" w:space="0" w:color="auto"/>
            <w:right w:val="none" w:sz="0" w:space="0" w:color="auto"/>
          </w:divBdr>
        </w:div>
        <w:div w:id="434523732">
          <w:marLeft w:val="0"/>
          <w:marRight w:val="0"/>
          <w:marTop w:val="0"/>
          <w:marBottom w:val="0"/>
          <w:divBdr>
            <w:top w:val="none" w:sz="0" w:space="0" w:color="auto"/>
            <w:left w:val="none" w:sz="0" w:space="0" w:color="auto"/>
            <w:bottom w:val="none" w:sz="0" w:space="0" w:color="auto"/>
            <w:right w:val="none" w:sz="0" w:space="0" w:color="auto"/>
          </w:divBdr>
        </w:div>
        <w:div w:id="41708547">
          <w:marLeft w:val="0"/>
          <w:marRight w:val="0"/>
          <w:marTop w:val="0"/>
          <w:marBottom w:val="0"/>
          <w:divBdr>
            <w:top w:val="none" w:sz="0" w:space="0" w:color="auto"/>
            <w:left w:val="none" w:sz="0" w:space="0" w:color="auto"/>
            <w:bottom w:val="none" w:sz="0" w:space="0" w:color="auto"/>
            <w:right w:val="none" w:sz="0" w:space="0" w:color="auto"/>
          </w:divBdr>
        </w:div>
        <w:div w:id="1676034521">
          <w:marLeft w:val="0"/>
          <w:marRight w:val="0"/>
          <w:marTop w:val="0"/>
          <w:marBottom w:val="0"/>
          <w:divBdr>
            <w:top w:val="none" w:sz="0" w:space="0" w:color="auto"/>
            <w:left w:val="none" w:sz="0" w:space="0" w:color="auto"/>
            <w:bottom w:val="none" w:sz="0" w:space="0" w:color="auto"/>
            <w:right w:val="none" w:sz="0" w:space="0" w:color="auto"/>
          </w:divBdr>
        </w:div>
        <w:div w:id="1236669050">
          <w:marLeft w:val="0"/>
          <w:marRight w:val="0"/>
          <w:marTop w:val="0"/>
          <w:marBottom w:val="0"/>
          <w:divBdr>
            <w:top w:val="none" w:sz="0" w:space="0" w:color="auto"/>
            <w:left w:val="none" w:sz="0" w:space="0" w:color="auto"/>
            <w:bottom w:val="none" w:sz="0" w:space="0" w:color="auto"/>
            <w:right w:val="none" w:sz="0" w:space="0" w:color="auto"/>
          </w:divBdr>
        </w:div>
        <w:div w:id="1883666712">
          <w:marLeft w:val="0"/>
          <w:marRight w:val="0"/>
          <w:marTop w:val="0"/>
          <w:marBottom w:val="0"/>
          <w:divBdr>
            <w:top w:val="none" w:sz="0" w:space="0" w:color="auto"/>
            <w:left w:val="none" w:sz="0" w:space="0" w:color="auto"/>
            <w:bottom w:val="none" w:sz="0" w:space="0" w:color="auto"/>
            <w:right w:val="none" w:sz="0" w:space="0" w:color="auto"/>
          </w:divBdr>
        </w:div>
        <w:div w:id="932543197">
          <w:marLeft w:val="0"/>
          <w:marRight w:val="0"/>
          <w:marTop w:val="0"/>
          <w:marBottom w:val="0"/>
          <w:divBdr>
            <w:top w:val="none" w:sz="0" w:space="0" w:color="auto"/>
            <w:left w:val="none" w:sz="0" w:space="0" w:color="auto"/>
            <w:bottom w:val="none" w:sz="0" w:space="0" w:color="auto"/>
            <w:right w:val="none" w:sz="0" w:space="0" w:color="auto"/>
          </w:divBdr>
        </w:div>
        <w:div w:id="761801367">
          <w:marLeft w:val="0"/>
          <w:marRight w:val="0"/>
          <w:marTop w:val="0"/>
          <w:marBottom w:val="0"/>
          <w:divBdr>
            <w:top w:val="none" w:sz="0" w:space="0" w:color="auto"/>
            <w:left w:val="none" w:sz="0" w:space="0" w:color="auto"/>
            <w:bottom w:val="none" w:sz="0" w:space="0" w:color="auto"/>
            <w:right w:val="none" w:sz="0" w:space="0" w:color="auto"/>
          </w:divBdr>
        </w:div>
        <w:div w:id="50808248">
          <w:marLeft w:val="0"/>
          <w:marRight w:val="0"/>
          <w:marTop w:val="0"/>
          <w:marBottom w:val="0"/>
          <w:divBdr>
            <w:top w:val="none" w:sz="0" w:space="0" w:color="auto"/>
            <w:left w:val="none" w:sz="0" w:space="0" w:color="auto"/>
            <w:bottom w:val="none" w:sz="0" w:space="0" w:color="auto"/>
            <w:right w:val="none" w:sz="0" w:space="0" w:color="auto"/>
          </w:divBdr>
        </w:div>
        <w:div w:id="1143618874">
          <w:marLeft w:val="0"/>
          <w:marRight w:val="0"/>
          <w:marTop w:val="0"/>
          <w:marBottom w:val="0"/>
          <w:divBdr>
            <w:top w:val="none" w:sz="0" w:space="0" w:color="auto"/>
            <w:left w:val="none" w:sz="0" w:space="0" w:color="auto"/>
            <w:bottom w:val="none" w:sz="0" w:space="0" w:color="auto"/>
            <w:right w:val="none" w:sz="0" w:space="0" w:color="auto"/>
          </w:divBdr>
        </w:div>
        <w:div w:id="2054385374">
          <w:marLeft w:val="0"/>
          <w:marRight w:val="0"/>
          <w:marTop w:val="0"/>
          <w:marBottom w:val="0"/>
          <w:divBdr>
            <w:top w:val="none" w:sz="0" w:space="0" w:color="auto"/>
            <w:left w:val="none" w:sz="0" w:space="0" w:color="auto"/>
            <w:bottom w:val="none" w:sz="0" w:space="0" w:color="auto"/>
            <w:right w:val="none" w:sz="0" w:space="0" w:color="auto"/>
          </w:divBdr>
        </w:div>
        <w:div w:id="1729961032">
          <w:marLeft w:val="0"/>
          <w:marRight w:val="0"/>
          <w:marTop w:val="0"/>
          <w:marBottom w:val="0"/>
          <w:divBdr>
            <w:top w:val="none" w:sz="0" w:space="0" w:color="auto"/>
            <w:left w:val="none" w:sz="0" w:space="0" w:color="auto"/>
            <w:bottom w:val="none" w:sz="0" w:space="0" w:color="auto"/>
            <w:right w:val="none" w:sz="0" w:space="0" w:color="auto"/>
          </w:divBdr>
        </w:div>
        <w:div w:id="2018002103">
          <w:marLeft w:val="0"/>
          <w:marRight w:val="0"/>
          <w:marTop w:val="0"/>
          <w:marBottom w:val="0"/>
          <w:divBdr>
            <w:top w:val="none" w:sz="0" w:space="0" w:color="auto"/>
            <w:left w:val="none" w:sz="0" w:space="0" w:color="auto"/>
            <w:bottom w:val="none" w:sz="0" w:space="0" w:color="auto"/>
            <w:right w:val="none" w:sz="0" w:space="0" w:color="auto"/>
          </w:divBdr>
        </w:div>
        <w:div w:id="1061052565">
          <w:marLeft w:val="0"/>
          <w:marRight w:val="0"/>
          <w:marTop w:val="0"/>
          <w:marBottom w:val="0"/>
          <w:divBdr>
            <w:top w:val="none" w:sz="0" w:space="0" w:color="auto"/>
            <w:left w:val="none" w:sz="0" w:space="0" w:color="auto"/>
            <w:bottom w:val="none" w:sz="0" w:space="0" w:color="auto"/>
            <w:right w:val="none" w:sz="0" w:space="0" w:color="auto"/>
          </w:divBdr>
        </w:div>
        <w:div w:id="1706247609">
          <w:marLeft w:val="0"/>
          <w:marRight w:val="0"/>
          <w:marTop w:val="0"/>
          <w:marBottom w:val="0"/>
          <w:divBdr>
            <w:top w:val="none" w:sz="0" w:space="0" w:color="auto"/>
            <w:left w:val="none" w:sz="0" w:space="0" w:color="auto"/>
            <w:bottom w:val="none" w:sz="0" w:space="0" w:color="auto"/>
            <w:right w:val="none" w:sz="0" w:space="0" w:color="auto"/>
          </w:divBdr>
        </w:div>
        <w:div w:id="1705983265">
          <w:marLeft w:val="0"/>
          <w:marRight w:val="0"/>
          <w:marTop w:val="0"/>
          <w:marBottom w:val="0"/>
          <w:divBdr>
            <w:top w:val="none" w:sz="0" w:space="0" w:color="auto"/>
            <w:left w:val="none" w:sz="0" w:space="0" w:color="auto"/>
            <w:bottom w:val="none" w:sz="0" w:space="0" w:color="auto"/>
            <w:right w:val="none" w:sz="0" w:space="0" w:color="auto"/>
          </w:divBdr>
        </w:div>
        <w:div w:id="1056011536">
          <w:marLeft w:val="0"/>
          <w:marRight w:val="0"/>
          <w:marTop w:val="0"/>
          <w:marBottom w:val="0"/>
          <w:divBdr>
            <w:top w:val="none" w:sz="0" w:space="0" w:color="auto"/>
            <w:left w:val="none" w:sz="0" w:space="0" w:color="auto"/>
            <w:bottom w:val="none" w:sz="0" w:space="0" w:color="auto"/>
            <w:right w:val="none" w:sz="0" w:space="0" w:color="auto"/>
          </w:divBdr>
        </w:div>
        <w:div w:id="429812374">
          <w:marLeft w:val="0"/>
          <w:marRight w:val="0"/>
          <w:marTop w:val="0"/>
          <w:marBottom w:val="0"/>
          <w:divBdr>
            <w:top w:val="none" w:sz="0" w:space="0" w:color="auto"/>
            <w:left w:val="none" w:sz="0" w:space="0" w:color="auto"/>
            <w:bottom w:val="none" w:sz="0" w:space="0" w:color="auto"/>
            <w:right w:val="none" w:sz="0" w:space="0" w:color="auto"/>
          </w:divBdr>
        </w:div>
        <w:div w:id="391538359">
          <w:marLeft w:val="0"/>
          <w:marRight w:val="0"/>
          <w:marTop w:val="0"/>
          <w:marBottom w:val="0"/>
          <w:divBdr>
            <w:top w:val="none" w:sz="0" w:space="0" w:color="auto"/>
            <w:left w:val="none" w:sz="0" w:space="0" w:color="auto"/>
            <w:bottom w:val="none" w:sz="0" w:space="0" w:color="auto"/>
            <w:right w:val="none" w:sz="0" w:space="0" w:color="auto"/>
          </w:divBdr>
        </w:div>
        <w:div w:id="594049487">
          <w:marLeft w:val="0"/>
          <w:marRight w:val="0"/>
          <w:marTop w:val="0"/>
          <w:marBottom w:val="0"/>
          <w:divBdr>
            <w:top w:val="none" w:sz="0" w:space="0" w:color="auto"/>
            <w:left w:val="none" w:sz="0" w:space="0" w:color="auto"/>
            <w:bottom w:val="none" w:sz="0" w:space="0" w:color="auto"/>
            <w:right w:val="none" w:sz="0" w:space="0" w:color="auto"/>
          </w:divBdr>
        </w:div>
        <w:div w:id="802892585">
          <w:marLeft w:val="0"/>
          <w:marRight w:val="0"/>
          <w:marTop w:val="0"/>
          <w:marBottom w:val="0"/>
          <w:divBdr>
            <w:top w:val="none" w:sz="0" w:space="0" w:color="auto"/>
            <w:left w:val="none" w:sz="0" w:space="0" w:color="auto"/>
            <w:bottom w:val="none" w:sz="0" w:space="0" w:color="auto"/>
            <w:right w:val="none" w:sz="0" w:space="0" w:color="auto"/>
          </w:divBdr>
        </w:div>
        <w:div w:id="1769426816">
          <w:marLeft w:val="0"/>
          <w:marRight w:val="0"/>
          <w:marTop w:val="0"/>
          <w:marBottom w:val="0"/>
          <w:divBdr>
            <w:top w:val="none" w:sz="0" w:space="0" w:color="auto"/>
            <w:left w:val="none" w:sz="0" w:space="0" w:color="auto"/>
            <w:bottom w:val="none" w:sz="0" w:space="0" w:color="auto"/>
            <w:right w:val="none" w:sz="0" w:space="0" w:color="auto"/>
          </w:divBdr>
        </w:div>
        <w:div w:id="2098017378">
          <w:marLeft w:val="0"/>
          <w:marRight w:val="0"/>
          <w:marTop w:val="0"/>
          <w:marBottom w:val="0"/>
          <w:divBdr>
            <w:top w:val="none" w:sz="0" w:space="0" w:color="auto"/>
            <w:left w:val="none" w:sz="0" w:space="0" w:color="auto"/>
            <w:bottom w:val="none" w:sz="0" w:space="0" w:color="auto"/>
            <w:right w:val="none" w:sz="0" w:space="0" w:color="auto"/>
          </w:divBdr>
        </w:div>
        <w:div w:id="646665162">
          <w:marLeft w:val="0"/>
          <w:marRight w:val="0"/>
          <w:marTop w:val="0"/>
          <w:marBottom w:val="0"/>
          <w:divBdr>
            <w:top w:val="none" w:sz="0" w:space="0" w:color="auto"/>
            <w:left w:val="none" w:sz="0" w:space="0" w:color="auto"/>
            <w:bottom w:val="none" w:sz="0" w:space="0" w:color="auto"/>
            <w:right w:val="none" w:sz="0" w:space="0" w:color="auto"/>
          </w:divBdr>
        </w:div>
        <w:div w:id="303894136">
          <w:marLeft w:val="0"/>
          <w:marRight w:val="0"/>
          <w:marTop w:val="0"/>
          <w:marBottom w:val="0"/>
          <w:divBdr>
            <w:top w:val="none" w:sz="0" w:space="0" w:color="auto"/>
            <w:left w:val="none" w:sz="0" w:space="0" w:color="auto"/>
            <w:bottom w:val="none" w:sz="0" w:space="0" w:color="auto"/>
            <w:right w:val="none" w:sz="0" w:space="0" w:color="auto"/>
          </w:divBdr>
        </w:div>
        <w:div w:id="254830643">
          <w:marLeft w:val="0"/>
          <w:marRight w:val="0"/>
          <w:marTop w:val="0"/>
          <w:marBottom w:val="0"/>
          <w:divBdr>
            <w:top w:val="none" w:sz="0" w:space="0" w:color="auto"/>
            <w:left w:val="none" w:sz="0" w:space="0" w:color="auto"/>
            <w:bottom w:val="none" w:sz="0" w:space="0" w:color="auto"/>
            <w:right w:val="none" w:sz="0" w:space="0" w:color="auto"/>
          </w:divBdr>
        </w:div>
        <w:div w:id="456534331">
          <w:marLeft w:val="0"/>
          <w:marRight w:val="0"/>
          <w:marTop w:val="0"/>
          <w:marBottom w:val="0"/>
          <w:divBdr>
            <w:top w:val="none" w:sz="0" w:space="0" w:color="auto"/>
            <w:left w:val="none" w:sz="0" w:space="0" w:color="auto"/>
            <w:bottom w:val="none" w:sz="0" w:space="0" w:color="auto"/>
            <w:right w:val="none" w:sz="0" w:space="0" w:color="auto"/>
          </w:divBdr>
        </w:div>
        <w:div w:id="1294218612">
          <w:marLeft w:val="0"/>
          <w:marRight w:val="0"/>
          <w:marTop w:val="0"/>
          <w:marBottom w:val="0"/>
          <w:divBdr>
            <w:top w:val="none" w:sz="0" w:space="0" w:color="auto"/>
            <w:left w:val="none" w:sz="0" w:space="0" w:color="auto"/>
            <w:bottom w:val="none" w:sz="0" w:space="0" w:color="auto"/>
            <w:right w:val="none" w:sz="0" w:space="0" w:color="auto"/>
          </w:divBdr>
        </w:div>
        <w:div w:id="936861821">
          <w:marLeft w:val="0"/>
          <w:marRight w:val="0"/>
          <w:marTop w:val="0"/>
          <w:marBottom w:val="0"/>
          <w:divBdr>
            <w:top w:val="none" w:sz="0" w:space="0" w:color="auto"/>
            <w:left w:val="none" w:sz="0" w:space="0" w:color="auto"/>
            <w:bottom w:val="none" w:sz="0" w:space="0" w:color="auto"/>
            <w:right w:val="none" w:sz="0" w:space="0" w:color="auto"/>
          </w:divBdr>
        </w:div>
        <w:div w:id="1239562337">
          <w:marLeft w:val="0"/>
          <w:marRight w:val="0"/>
          <w:marTop w:val="0"/>
          <w:marBottom w:val="0"/>
          <w:divBdr>
            <w:top w:val="none" w:sz="0" w:space="0" w:color="auto"/>
            <w:left w:val="none" w:sz="0" w:space="0" w:color="auto"/>
            <w:bottom w:val="none" w:sz="0" w:space="0" w:color="auto"/>
            <w:right w:val="none" w:sz="0" w:space="0" w:color="auto"/>
          </w:divBdr>
        </w:div>
        <w:div w:id="159396677">
          <w:marLeft w:val="0"/>
          <w:marRight w:val="0"/>
          <w:marTop w:val="0"/>
          <w:marBottom w:val="0"/>
          <w:divBdr>
            <w:top w:val="none" w:sz="0" w:space="0" w:color="auto"/>
            <w:left w:val="none" w:sz="0" w:space="0" w:color="auto"/>
            <w:bottom w:val="none" w:sz="0" w:space="0" w:color="auto"/>
            <w:right w:val="none" w:sz="0" w:space="0" w:color="auto"/>
          </w:divBdr>
        </w:div>
        <w:div w:id="138503459">
          <w:marLeft w:val="0"/>
          <w:marRight w:val="0"/>
          <w:marTop w:val="0"/>
          <w:marBottom w:val="0"/>
          <w:divBdr>
            <w:top w:val="none" w:sz="0" w:space="0" w:color="auto"/>
            <w:left w:val="none" w:sz="0" w:space="0" w:color="auto"/>
            <w:bottom w:val="none" w:sz="0" w:space="0" w:color="auto"/>
            <w:right w:val="none" w:sz="0" w:space="0" w:color="auto"/>
          </w:divBdr>
        </w:div>
        <w:div w:id="335113616">
          <w:marLeft w:val="0"/>
          <w:marRight w:val="0"/>
          <w:marTop w:val="0"/>
          <w:marBottom w:val="0"/>
          <w:divBdr>
            <w:top w:val="none" w:sz="0" w:space="0" w:color="auto"/>
            <w:left w:val="none" w:sz="0" w:space="0" w:color="auto"/>
            <w:bottom w:val="none" w:sz="0" w:space="0" w:color="auto"/>
            <w:right w:val="none" w:sz="0" w:space="0" w:color="auto"/>
          </w:divBdr>
        </w:div>
        <w:div w:id="1519468134">
          <w:marLeft w:val="0"/>
          <w:marRight w:val="0"/>
          <w:marTop w:val="0"/>
          <w:marBottom w:val="0"/>
          <w:divBdr>
            <w:top w:val="none" w:sz="0" w:space="0" w:color="auto"/>
            <w:left w:val="none" w:sz="0" w:space="0" w:color="auto"/>
            <w:bottom w:val="none" w:sz="0" w:space="0" w:color="auto"/>
            <w:right w:val="none" w:sz="0" w:space="0" w:color="auto"/>
          </w:divBdr>
        </w:div>
        <w:div w:id="1789928833">
          <w:marLeft w:val="0"/>
          <w:marRight w:val="0"/>
          <w:marTop w:val="0"/>
          <w:marBottom w:val="0"/>
          <w:divBdr>
            <w:top w:val="none" w:sz="0" w:space="0" w:color="auto"/>
            <w:left w:val="none" w:sz="0" w:space="0" w:color="auto"/>
            <w:bottom w:val="none" w:sz="0" w:space="0" w:color="auto"/>
            <w:right w:val="none" w:sz="0" w:space="0" w:color="auto"/>
          </w:divBdr>
        </w:div>
        <w:div w:id="1459686840">
          <w:marLeft w:val="0"/>
          <w:marRight w:val="0"/>
          <w:marTop w:val="0"/>
          <w:marBottom w:val="0"/>
          <w:divBdr>
            <w:top w:val="none" w:sz="0" w:space="0" w:color="auto"/>
            <w:left w:val="none" w:sz="0" w:space="0" w:color="auto"/>
            <w:bottom w:val="none" w:sz="0" w:space="0" w:color="auto"/>
            <w:right w:val="none" w:sz="0" w:space="0" w:color="auto"/>
          </w:divBdr>
        </w:div>
        <w:div w:id="1159804362">
          <w:marLeft w:val="0"/>
          <w:marRight w:val="0"/>
          <w:marTop w:val="0"/>
          <w:marBottom w:val="0"/>
          <w:divBdr>
            <w:top w:val="none" w:sz="0" w:space="0" w:color="auto"/>
            <w:left w:val="none" w:sz="0" w:space="0" w:color="auto"/>
            <w:bottom w:val="none" w:sz="0" w:space="0" w:color="auto"/>
            <w:right w:val="none" w:sz="0" w:space="0" w:color="auto"/>
          </w:divBdr>
        </w:div>
        <w:div w:id="350379713">
          <w:marLeft w:val="0"/>
          <w:marRight w:val="0"/>
          <w:marTop w:val="0"/>
          <w:marBottom w:val="0"/>
          <w:divBdr>
            <w:top w:val="none" w:sz="0" w:space="0" w:color="auto"/>
            <w:left w:val="none" w:sz="0" w:space="0" w:color="auto"/>
            <w:bottom w:val="none" w:sz="0" w:space="0" w:color="auto"/>
            <w:right w:val="none" w:sz="0" w:space="0" w:color="auto"/>
          </w:divBdr>
        </w:div>
        <w:div w:id="821431323">
          <w:marLeft w:val="0"/>
          <w:marRight w:val="0"/>
          <w:marTop w:val="0"/>
          <w:marBottom w:val="0"/>
          <w:divBdr>
            <w:top w:val="none" w:sz="0" w:space="0" w:color="auto"/>
            <w:left w:val="none" w:sz="0" w:space="0" w:color="auto"/>
            <w:bottom w:val="none" w:sz="0" w:space="0" w:color="auto"/>
            <w:right w:val="none" w:sz="0" w:space="0" w:color="auto"/>
          </w:divBdr>
        </w:div>
        <w:div w:id="1851019649">
          <w:marLeft w:val="0"/>
          <w:marRight w:val="0"/>
          <w:marTop w:val="0"/>
          <w:marBottom w:val="0"/>
          <w:divBdr>
            <w:top w:val="none" w:sz="0" w:space="0" w:color="auto"/>
            <w:left w:val="none" w:sz="0" w:space="0" w:color="auto"/>
            <w:bottom w:val="none" w:sz="0" w:space="0" w:color="auto"/>
            <w:right w:val="none" w:sz="0" w:space="0" w:color="auto"/>
          </w:divBdr>
        </w:div>
        <w:div w:id="1837070552">
          <w:marLeft w:val="0"/>
          <w:marRight w:val="0"/>
          <w:marTop w:val="0"/>
          <w:marBottom w:val="0"/>
          <w:divBdr>
            <w:top w:val="none" w:sz="0" w:space="0" w:color="auto"/>
            <w:left w:val="none" w:sz="0" w:space="0" w:color="auto"/>
            <w:bottom w:val="none" w:sz="0" w:space="0" w:color="auto"/>
            <w:right w:val="none" w:sz="0" w:space="0" w:color="auto"/>
          </w:divBdr>
        </w:div>
        <w:div w:id="637415907">
          <w:marLeft w:val="0"/>
          <w:marRight w:val="0"/>
          <w:marTop w:val="0"/>
          <w:marBottom w:val="0"/>
          <w:divBdr>
            <w:top w:val="none" w:sz="0" w:space="0" w:color="auto"/>
            <w:left w:val="none" w:sz="0" w:space="0" w:color="auto"/>
            <w:bottom w:val="none" w:sz="0" w:space="0" w:color="auto"/>
            <w:right w:val="none" w:sz="0" w:space="0" w:color="auto"/>
          </w:divBdr>
        </w:div>
        <w:div w:id="1628508088">
          <w:marLeft w:val="0"/>
          <w:marRight w:val="0"/>
          <w:marTop w:val="0"/>
          <w:marBottom w:val="0"/>
          <w:divBdr>
            <w:top w:val="none" w:sz="0" w:space="0" w:color="auto"/>
            <w:left w:val="none" w:sz="0" w:space="0" w:color="auto"/>
            <w:bottom w:val="none" w:sz="0" w:space="0" w:color="auto"/>
            <w:right w:val="none" w:sz="0" w:space="0" w:color="auto"/>
          </w:divBdr>
        </w:div>
        <w:div w:id="341736618">
          <w:marLeft w:val="0"/>
          <w:marRight w:val="0"/>
          <w:marTop w:val="0"/>
          <w:marBottom w:val="0"/>
          <w:divBdr>
            <w:top w:val="none" w:sz="0" w:space="0" w:color="auto"/>
            <w:left w:val="none" w:sz="0" w:space="0" w:color="auto"/>
            <w:bottom w:val="none" w:sz="0" w:space="0" w:color="auto"/>
            <w:right w:val="none" w:sz="0" w:space="0" w:color="auto"/>
          </w:divBdr>
        </w:div>
        <w:div w:id="820074101">
          <w:marLeft w:val="0"/>
          <w:marRight w:val="0"/>
          <w:marTop w:val="0"/>
          <w:marBottom w:val="0"/>
          <w:divBdr>
            <w:top w:val="none" w:sz="0" w:space="0" w:color="auto"/>
            <w:left w:val="none" w:sz="0" w:space="0" w:color="auto"/>
            <w:bottom w:val="none" w:sz="0" w:space="0" w:color="auto"/>
            <w:right w:val="none" w:sz="0" w:space="0" w:color="auto"/>
          </w:divBdr>
        </w:div>
        <w:div w:id="2028409154">
          <w:marLeft w:val="0"/>
          <w:marRight w:val="0"/>
          <w:marTop w:val="0"/>
          <w:marBottom w:val="0"/>
          <w:divBdr>
            <w:top w:val="none" w:sz="0" w:space="0" w:color="auto"/>
            <w:left w:val="none" w:sz="0" w:space="0" w:color="auto"/>
            <w:bottom w:val="none" w:sz="0" w:space="0" w:color="auto"/>
            <w:right w:val="none" w:sz="0" w:space="0" w:color="auto"/>
          </w:divBdr>
        </w:div>
        <w:div w:id="462819711">
          <w:marLeft w:val="0"/>
          <w:marRight w:val="0"/>
          <w:marTop w:val="0"/>
          <w:marBottom w:val="0"/>
          <w:divBdr>
            <w:top w:val="none" w:sz="0" w:space="0" w:color="auto"/>
            <w:left w:val="none" w:sz="0" w:space="0" w:color="auto"/>
            <w:bottom w:val="none" w:sz="0" w:space="0" w:color="auto"/>
            <w:right w:val="none" w:sz="0" w:space="0" w:color="auto"/>
          </w:divBdr>
        </w:div>
        <w:div w:id="1380473579">
          <w:marLeft w:val="0"/>
          <w:marRight w:val="0"/>
          <w:marTop w:val="0"/>
          <w:marBottom w:val="0"/>
          <w:divBdr>
            <w:top w:val="none" w:sz="0" w:space="0" w:color="auto"/>
            <w:left w:val="none" w:sz="0" w:space="0" w:color="auto"/>
            <w:bottom w:val="none" w:sz="0" w:space="0" w:color="auto"/>
            <w:right w:val="none" w:sz="0" w:space="0" w:color="auto"/>
          </w:divBdr>
        </w:div>
        <w:div w:id="82385272">
          <w:marLeft w:val="0"/>
          <w:marRight w:val="0"/>
          <w:marTop w:val="0"/>
          <w:marBottom w:val="0"/>
          <w:divBdr>
            <w:top w:val="none" w:sz="0" w:space="0" w:color="auto"/>
            <w:left w:val="none" w:sz="0" w:space="0" w:color="auto"/>
            <w:bottom w:val="none" w:sz="0" w:space="0" w:color="auto"/>
            <w:right w:val="none" w:sz="0" w:space="0" w:color="auto"/>
          </w:divBdr>
        </w:div>
        <w:div w:id="528837266">
          <w:marLeft w:val="0"/>
          <w:marRight w:val="0"/>
          <w:marTop w:val="0"/>
          <w:marBottom w:val="0"/>
          <w:divBdr>
            <w:top w:val="none" w:sz="0" w:space="0" w:color="auto"/>
            <w:left w:val="none" w:sz="0" w:space="0" w:color="auto"/>
            <w:bottom w:val="none" w:sz="0" w:space="0" w:color="auto"/>
            <w:right w:val="none" w:sz="0" w:space="0" w:color="auto"/>
          </w:divBdr>
        </w:div>
        <w:div w:id="446389454">
          <w:marLeft w:val="0"/>
          <w:marRight w:val="0"/>
          <w:marTop w:val="0"/>
          <w:marBottom w:val="0"/>
          <w:divBdr>
            <w:top w:val="none" w:sz="0" w:space="0" w:color="auto"/>
            <w:left w:val="none" w:sz="0" w:space="0" w:color="auto"/>
            <w:bottom w:val="none" w:sz="0" w:space="0" w:color="auto"/>
            <w:right w:val="none" w:sz="0" w:space="0" w:color="auto"/>
          </w:divBdr>
        </w:div>
        <w:div w:id="2116167365">
          <w:marLeft w:val="0"/>
          <w:marRight w:val="0"/>
          <w:marTop w:val="0"/>
          <w:marBottom w:val="0"/>
          <w:divBdr>
            <w:top w:val="none" w:sz="0" w:space="0" w:color="auto"/>
            <w:left w:val="none" w:sz="0" w:space="0" w:color="auto"/>
            <w:bottom w:val="none" w:sz="0" w:space="0" w:color="auto"/>
            <w:right w:val="none" w:sz="0" w:space="0" w:color="auto"/>
          </w:divBdr>
        </w:div>
        <w:div w:id="1739207494">
          <w:marLeft w:val="0"/>
          <w:marRight w:val="0"/>
          <w:marTop w:val="0"/>
          <w:marBottom w:val="0"/>
          <w:divBdr>
            <w:top w:val="none" w:sz="0" w:space="0" w:color="auto"/>
            <w:left w:val="none" w:sz="0" w:space="0" w:color="auto"/>
            <w:bottom w:val="none" w:sz="0" w:space="0" w:color="auto"/>
            <w:right w:val="none" w:sz="0" w:space="0" w:color="auto"/>
          </w:divBdr>
        </w:div>
        <w:div w:id="250823022">
          <w:marLeft w:val="0"/>
          <w:marRight w:val="0"/>
          <w:marTop w:val="0"/>
          <w:marBottom w:val="0"/>
          <w:divBdr>
            <w:top w:val="none" w:sz="0" w:space="0" w:color="auto"/>
            <w:left w:val="none" w:sz="0" w:space="0" w:color="auto"/>
            <w:bottom w:val="none" w:sz="0" w:space="0" w:color="auto"/>
            <w:right w:val="none" w:sz="0" w:space="0" w:color="auto"/>
          </w:divBdr>
        </w:div>
        <w:div w:id="911768868">
          <w:marLeft w:val="0"/>
          <w:marRight w:val="0"/>
          <w:marTop w:val="0"/>
          <w:marBottom w:val="0"/>
          <w:divBdr>
            <w:top w:val="none" w:sz="0" w:space="0" w:color="auto"/>
            <w:left w:val="none" w:sz="0" w:space="0" w:color="auto"/>
            <w:bottom w:val="none" w:sz="0" w:space="0" w:color="auto"/>
            <w:right w:val="none" w:sz="0" w:space="0" w:color="auto"/>
          </w:divBdr>
        </w:div>
        <w:div w:id="123623922">
          <w:marLeft w:val="0"/>
          <w:marRight w:val="0"/>
          <w:marTop w:val="0"/>
          <w:marBottom w:val="0"/>
          <w:divBdr>
            <w:top w:val="none" w:sz="0" w:space="0" w:color="auto"/>
            <w:left w:val="none" w:sz="0" w:space="0" w:color="auto"/>
            <w:bottom w:val="none" w:sz="0" w:space="0" w:color="auto"/>
            <w:right w:val="none" w:sz="0" w:space="0" w:color="auto"/>
          </w:divBdr>
        </w:div>
        <w:div w:id="1254777920">
          <w:marLeft w:val="0"/>
          <w:marRight w:val="0"/>
          <w:marTop w:val="0"/>
          <w:marBottom w:val="0"/>
          <w:divBdr>
            <w:top w:val="none" w:sz="0" w:space="0" w:color="auto"/>
            <w:left w:val="none" w:sz="0" w:space="0" w:color="auto"/>
            <w:bottom w:val="none" w:sz="0" w:space="0" w:color="auto"/>
            <w:right w:val="none" w:sz="0" w:space="0" w:color="auto"/>
          </w:divBdr>
        </w:div>
        <w:div w:id="411894199">
          <w:marLeft w:val="0"/>
          <w:marRight w:val="0"/>
          <w:marTop w:val="0"/>
          <w:marBottom w:val="0"/>
          <w:divBdr>
            <w:top w:val="none" w:sz="0" w:space="0" w:color="auto"/>
            <w:left w:val="none" w:sz="0" w:space="0" w:color="auto"/>
            <w:bottom w:val="none" w:sz="0" w:space="0" w:color="auto"/>
            <w:right w:val="none" w:sz="0" w:space="0" w:color="auto"/>
          </w:divBdr>
        </w:div>
        <w:div w:id="1225216268">
          <w:marLeft w:val="0"/>
          <w:marRight w:val="0"/>
          <w:marTop w:val="0"/>
          <w:marBottom w:val="0"/>
          <w:divBdr>
            <w:top w:val="none" w:sz="0" w:space="0" w:color="auto"/>
            <w:left w:val="none" w:sz="0" w:space="0" w:color="auto"/>
            <w:bottom w:val="none" w:sz="0" w:space="0" w:color="auto"/>
            <w:right w:val="none" w:sz="0" w:space="0" w:color="auto"/>
          </w:divBdr>
        </w:div>
        <w:div w:id="1789859919">
          <w:marLeft w:val="0"/>
          <w:marRight w:val="0"/>
          <w:marTop w:val="0"/>
          <w:marBottom w:val="0"/>
          <w:divBdr>
            <w:top w:val="none" w:sz="0" w:space="0" w:color="auto"/>
            <w:left w:val="none" w:sz="0" w:space="0" w:color="auto"/>
            <w:bottom w:val="none" w:sz="0" w:space="0" w:color="auto"/>
            <w:right w:val="none" w:sz="0" w:space="0" w:color="auto"/>
          </w:divBdr>
        </w:div>
        <w:div w:id="238708359">
          <w:marLeft w:val="0"/>
          <w:marRight w:val="0"/>
          <w:marTop w:val="0"/>
          <w:marBottom w:val="0"/>
          <w:divBdr>
            <w:top w:val="none" w:sz="0" w:space="0" w:color="auto"/>
            <w:left w:val="none" w:sz="0" w:space="0" w:color="auto"/>
            <w:bottom w:val="none" w:sz="0" w:space="0" w:color="auto"/>
            <w:right w:val="none" w:sz="0" w:space="0" w:color="auto"/>
          </w:divBdr>
        </w:div>
        <w:div w:id="32199874">
          <w:marLeft w:val="0"/>
          <w:marRight w:val="0"/>
          <w:marTop w:val="0"/>
          <w:marBottom w:val="0"/>
          <w:divBdr>
            <w:top w:val="none" w:sz="0" w:space="0" w:color="auto"/>
            <w:left w:val="none" w:sz="0" w:space="0" w:color="auto"/>
            <w:bottom w:val="none" w:sz="0" w:space="0" w:color="auto"/>
            <w:right w:val="none" w:sz="0" w:space="0" w:color="auto"/>
          </w:divBdr>
        </w:div>
        <w:div w:id="643580635">
          <w:marLeft w:val="0"/>
          <w:marRight w:val="0"/>
          <w:marTop w:val="0"/>
          <w:marBottom w:val="0"/>
          <w:divBdr>
            <w:top w:val="none" w:sz="0" w:space="0" w:color="auto"/>
            <w:left w:val="none" w:sz="0" w:space="0" w:color="auto"/>
            <w:bottom w:val="none" w:sz="0" w:space="0" w:color="auto"/>
            <w:right w:val="none" w:sz="0" w:space="0" w:color="auto"/>
          </w:divBdr>
        </w:div>
        <w:div w:id="1776944735">
          <w:marLeft w:val="0"/>
          <w:marRight w:val="0"/>
          <w:marTop w:val="0"/>
          <w:marBottom w:val="0"/>
          <w:divBdr>
            <w:top w:val="none" w:sz="0" w:space="0" w:color="auto"/>
            <w:left w:val="none" w:sz="0" w:space="0" w:color="auto"/>
            <w:bottom w:val="none" w:sz="0" w:space="0" w:color="auto"/>
            <w:right w:val="none" w:sz="0" w:space="0" w:color="auto"/>
          </w:divBdr>
        </w:div>
        <w:div w:id="1852841370">
          <w:marLeft w:val="0"/>
          <w:marRight w:val="0"/>
          <w:marTop w:val="0"/>
          <w:marBottom w:val="0"/>
          <w:divBdr>
            <w:top w:val="none" w:sz="0" w:space="0" w:color="auto"/>
            <w:left w:val="none" w:sz="0" w:space="0" w:color="auto"/>
            <w:bottom w:val="none" w:sz="0" w:space="0" w:color="auto"/>
            <w:right w:val="none" w:sz="0" w:space="0" w:color="auto"/>
          </w:divBdr>
        </w:div>
      </w:divsChild>
    </w:div>
    <w:div w:id="1985967805">
      <w:bodyDiv w:val="1"/>
      <w:marLeft w:val="0"/>
      <w:marRight w:val="0"/>
      <w:marTop w:val="0"/>
      <w:marBottom w:val="0"/>
      <w:divBdr>
        <w:top w:val="none" w:sz="0" w:space="0" w:color="auto"/>
        <w:left w:val="none" w:sz="0" w:space="0" w:color="auto"/>
        <w:bottom w:val="none" w:sz="0" w:space="0" w:color="auto"/>
        <w:right w:val="none" w:sz="0" w:space="0" w:color="auto"/>
      </w:divBdr>
      <w:divsChild>
        <w:div w:id="534661510">
          <w:marLeft w:val="0"/>
          <w:marRight w:val="0"/>
          <w:marTop w:val="0"/>
          <w:marBottom w:val="0"/>
          <w:divBdr>
            <w:top w:val="none" w:sz="0" w:space="0" w:color="auto"/>
            <w:left w:val="none" w:sz="0" w:space="0" w:color="auto"/>
            <w:bottom w:val="none" w:sz="0" w:space="0" w:color="auto"/>
            <w:right w:val="none" w:sz="0" w:space="0" w:color="auto"/>
          </w:divBdr>
        </w:div>
        <w:div w:id="779297782">
          <w:marLeft w:val="0"/>
          <w:marRight w:val="0"/>
          <w:marTop w:val="0"/>
          <w:marBottom w:val="0"/>
          <w:divBdr>
            <w:top w:val="none" w:sz="0" w:space="0" w:color="auto"/>
            <w:left w:val="none" w:sz="0" w:space="0" w:color="auto"/>
            <w:bottom w:val="none" w:sz="0" w:space="0" w:color="auto"/>
            <w:right w:val="none" w:sz="0" w:space="0" w:color="auto"/>
          </w:divBdr>
        </w:div>
        <w:div w:id="456140580">
          <w:marLeft w:val="0"/>
          <w:marRight w:val="0"/>
          <w:marTop w:val="0"/>
          <w:marBottom w:val="0"/>
          <w:divBdr>
            <w:top w:val="none" w:sz="0" w:space="0" w:color="auto"/>
            <w:left w:val="none" w:sz="0" w:space="0" w:color="auto"/>
            <w:bottom w:val="none" w:sz="0" w:space="0" w:color="auto"/>
            <w:right w:val="none" w:sz="0" w:space="0" w:color="auto"/>
          </w:divBdr>
        </w:div>
        <w:div w:id="896211428">
          <w:marLeft w:val="0"/>
          <w:marRight w:val="0"/>
          <w:marTop w:val="0"/>
          <w:marBottom w:val="0"/>
          <w:divBdr>
            <w:top w:val="none" w:sz="0" w:space="0" w:color="auto"/>
            <w:left w:val="none" w:sz="0" w:space="0" w:color="auto"/>
            <w:bottom w:val="none" w:sz="0" w:space="0" w:color="auto"/>
            <w:right w:val="none" w:sz="0" w:space="0" w:color="auto"/>
          </w:divBdr>
        </w:div>
        <w:div w:id="1497720405">
          <w:marLeft w:val="0"/>
          <w:marRight w:val="0"/>
          <w:marTop w:val="0"/>
          <w:marBottom w:val="0"/>
          <w:divBdr>
            <w:top w:val="none" w:sz="0" w:space="0" w:color="auto"/>
            <w:left w:val="none" w:sz="0" w:space="0" w:color="auto"/>
            <w:bottom w:val="none" w:sz="0" w:space="0" w:color="auto"/>
            <w:right w:val="none" w:sz="0" w:space="0" w:color="auto"/>
          </w:divBdr>
        </w:div>
        <w:div w:id="1754161642">
          <w:marLeft w:val="0"/>
          <w:marRight w:val="0"/>
          <w:marTop w:val="0"/>
          <w:marBottom w:val="0"/>
          <w:divBdr>
            <w:top w:val="none" w:sz="0" w:space="0" w:color="auto"/>
            <w:left w:val="none" w:sz="0" w:space="0" w:color="auto"/>
            <w:bottom w:val="none" w:sz="0" w:space="0" w:color="auto"/>
            <w:right w:val="none" w:sz="0" w:space="0" w:color="auto"/>
          </w:divBdr>
        </w:div>
        <w:div w:id="102236983">
          <w:marLeft w:val="0"/>
          <w:marRight w:val="0"/>
          <w:marTop w:val="0"/>
          <w:marBottom w:val="0"/>
          <w:divBdr>
            <w:top w:val="none" w:sz="0" w:space="0" w:color="auto"/>
            <w:left w:val="none" w:sz="0" w:space="0" w:color="auto"/>
            <w:bottom w:val="none" w:sz="0" w:space="0" w:color="auto"/>
            <w:right w:val="none" w:sz="0" w:space="0" w:color="auto"/>
          </w:divBdr>
        </w:div>
        <w:div w:id="1258519157">
          <w:marLeft w:val="0"/>
          <w:marRight w:val="0"/>
          <w:marTop w:val="0"/>
          <w:marBottom w:val="0"/>
          <w:divBdr>
            <w:top w:val="none" w:sz="0" w:space="0" w:color="auto"/>
            <w:left w:val="none" w:sz="0" w:space="0" w:color="auto"/>
            <w:bottom w:val="none" w:sz="0" w:space="0" w:color="auto"/>
            <w:right w:val="none" w:sz="0" w:space="0" w:color="auto"/>
          </w:divBdr>
        </w:div>
        <w:div w:id="359937539">
          <w:marLeft w:val="0"/>
          <w:marRight w:val="0"/>
          <w:marTop w:val="0"/>
          <w:marBottom w:val="0"/>
          <w:divBdr>
            <w:top w:val="none" w:sz="0" w:space="0" w:color="auto"/>
            <w:left w:val="none" w:sz="0" w:space="0" w:color="auto"/>
            <w:bottom w:val="none" w:sz="0" w:space="0" w:color="auto"/>
            <w:right w:val="none" w:sz="0" w:space="0" w:color="auto"/>
          </w:divBdr>
        </w:div>
        <w:div w:id="379136911">
          <w:marLeft w:val="0"/>
          <w:marRight w:val="0"/>
          <w:marTop w:val="0"/>
          <w:marBottom w:val="0"/>
          <w:divBdr>
            <w:top w:val="none" w:sz="0" w:space="0" w:color="auto"/>
            <w:left w:val="none" w:sz="0" w:space="0" w:color="auto"/>
            <w:bottom w:val="none" w:sz="0" w:space="0" w:color="auto"/>
            <w:right w:val="none" w:sz="0" w:space="0" w:color="auto"/>
          </w:divBdr>
        </w:div>
        <w:div w:id="632909993">
          <w:marLeft w:val="0"/>
          <w:marRight w:val="0"/>
          <w:marTop w:val="0"/>
          <w:marBottom w:val="0"/>
          <w:divBdr>
            <w:top w:val="none" w:sz="0" w:space="0" w:color="auto"/>
            <w:left w:val="none" w:sz="0" w:space="0" w:color="auto"/>
            <w:bottom w:val="none" w:sz="0" w:space="0" w:color="auto"/>
            <w:right w:val="none" w:sz="0" w:space="0" w:color="auto"/>
          </w:divBdr>
        </w:div>
        <w:div w:id="1019427665">
          <w:marLeft w:val="0"/>
          <w:marRight w:val="0"/>
          <w:marTop w:val="0"/>
          <w:marBottom w:val="0"/>
          <w:divBdr>
            <w:top w:val="none" w:sz="0" w:space="0" w:color="auto"/>
            <w:left w:val="none" w:sz="0" w:space="0" w:color="auto"/>
            <w:bottom w:val="none" w:sz="0" w:space="0" w:color="auto"/>
            <w:right w:val="none" w:sz="0" w:space="0" w:color="auto"/>
          </w:divBdr>
        </w:div>
        <w:div w:id="476532759">
          <w:marLeft w:val="0"/>
          <w:marRight w:val="0"/>
          <w:marTop w:val="0"/>
          <w:marBottom w:val="0"/>
          <w:divBdr>
            <w:top w:val="none" w:sz="0" w:space="0" w:color="auto"/>
            <w:left w:val="none" w:sz="0" w:space="0" w:color="auto"/>
            <w:bottom w:val="none" w:sz="0" w:space="0" w:color="auto"/>
            <w:right w:val="none" w:sz="0" w:space="0" w:color="auto"/>
          </w:divBdr>
        </w:div>
        <w:div w:id="435901807">
          <w:marLeft w:val="0"/>
          <w:marRight w:val="0"/>
          <w:marTop w:val="0"/>
          <w:marBottom w:val="0"/>
          <w:divBdr>
            <w:top w:val="none" w:sz="0" w:space="0" w:color="auto"/>
            <w:left w:val="none" w:sz="0" w:space="0" w:color="auto"/>
            <w:bottom w:val="none" w:sz="0" w:space="0" w:color="auto"/>
            <w:right w:val="none" w:sz="0" w:space="0" w:color="auto"/>
          </w:divBdr>
        </w:div>
        <w:div w:id="391738682">
          <w:marLeft w:val="0"/>
          <w:marRight w:val="0"/>
          <w:marTop w:val="0"/>
          <w:marBottom w:val="0"/>
          <w:divBdr>
            <w:top w:val="none" w:sz="0" w:space="0" w:color="auto"/>
            <w:left w:val="none" w:sz="0" w:space="0" w:color="auto"/>
            <w:bottom w:val="none" w:sz="0" w:space="0" w:color="auto"/>
            <w:right w:val="none" w:sz="0" w:space="0" w:color="auto"/>
          </w:divBdr>
        </w:div>
        <w:div w:id="1593589794">
          <w:marLeft w:val="0"/>
          <w:marRight w:val="0"/>
          <w:marTop w:val="0"/>
          <w:marBottom w:val="0"/>
          <w:divBdr>
            <w:top w:val="none" w:sz="0" w:space="0" w:color="auto"/>
            <w:left w:val="none" w:sz="0" w:space="0" w:color="auto"/>
            <w:bottom w:val="none" w:sz="0" w:space="0" w:color="auto"/>
            <w:right w:val="none" w:sz="0" w:space="0" w:color="auto"/>
          </w:divBdr>
        </w:div>
        <w:div w:id="2785027">
          <w:marLeft w:val="0"/>
          <w:marRight w:val="0"/>
          <w:marTop w:val="0"/>
          <w:marBottom w:val="0"/>
          <w:divBdr>
            <w:top w:val="none" w:sz="0" w:space="0" w:color="auto"/>
            <w:left w:val="none" w:sz="0" w:space="0" w:color="auto"/>
            <w:bottom w:val="none" w:sz="0" w:space="0" w:color="auto"/>
            <w:right w:val="none" w:sz="0" w:space="0" w:color="auto"/>
          </w:divBdr>
        </w:div>
        <w:div w:id="1339042570">
          <w:marLeft w:val="0"/>
          <w:marRight w:val="0"/>
          <w:marTop w:val="0"/>
          <w:marBottom w:val="0"/>
          <w:divBdr>
            <w:top w:val="none" w:sz="0" w:space="0" w:color="auto"/>
            <w:left w:val="none" w:sz="0" w:space="0" w:color="auto"/>
            <w:bottom w:val="none" w:sz="0" w:space="0" w:color="auto"/>
            <w:right w:val="none" w:sz="0" w:space="0" w:color="auto"/>
          </w:divBdr>
        </w:div>
        <w:div w:id="842357247">
          <w:marLeft w:val="0"/>
          <w:marRight w:val="0"/>
          <w:marTop w:val="0"/>
          <w:marBottom w:val="0"/>
          <w:divBdr>
            <w:top w:val="none" w:sz="0" w:space="0" w:color="auto"/>
            <w:left w:val="none" w:sz="0" w:space="0" w:color="auto"/>
            <w:bottom w:val="none" w:sz="0" w:space="0" w:color="auto"/>
            <w:right w:val="none" w:sz="0" w:space="0" w:color="auto"/>
          </w:divBdr>
        </w:div>
        <w:div w:id="769468966">
          <w:marLeft w:val="0"/>
          <w:marRight w:val="0"/>
          <w:marTop w:val="0"/>
          <w:marBottom w:val="0"/>
          <w:divBdr>
            <w:top w:val="none" w:sz="0" w:space="0" w:color="auto"/>
            <w:left w:val="none" w:sz="0" w:space="0" w:color="auto"/>
            <w:bottom w:val="none" w:sz="0" w:space="0" w:color="auto"/>
            <w:right w:val="none" w:sz="0" w:space="0" w:color="auto"/>
          </w:divBdr>
        </w:div>
        <w:div w:id="418528511">
          <w:marLeft w:val="0"/>
          <w:marRight w:val="0"/>
          <w:marTop w:val="0"/>
          <w:marBottom w:val="0"/>
          <w:divBdr>
            <w:top w:val="none" w:sz="0" w:space="0" w:color="auto"/>
            <w:left w:val="none" w:sz="0" w:space="0" w:color="auto"/>
            <w:bottom w:val="none" w:sz="0" w:space="0" w:color="auto"/>
            <w:right w:val="none" w:sz="0" w:space="0" w:color="auto"/>
          </w:divBdr>
        </w:div>
        <w:div w:id="357051052">
          <w:marLeft w:val="0"/>
          <w:marRight w:val="0"/>
          <w:marTop w:val="0"/>
          <w:marBottom w:val="0"/>
          <w:divBdr>
            <w:top w:val="none" w:sz="0" w:space="0" w:color="auto"/>
            <w:left w:val="none" w:sz="0" w:space="0" w:color="auto"/>
            <w:bottom w:val="none" w:sz="0" w:space="0" w:color="auto"/>
            <w:right w:val="none" w:sz="0" w:space="0" w:color="auto"/>
          </w:divBdr>
        </w:div>
        <w:div w:id="717901159">
          <w:marLeft w:val="0"/>
          <w:marRight w:val="0"/>
          <w:marTop w:val="0"/>
          <w:marBottom w:val="0"/>
          <w:divBdr>
            <w:top w:val="none" w:sz="0" w:space="0" w:color="auto"/>
            <w:left w:val="none" w:sz="0" w:space="0" w:color="auto"/>
            <w:bottom w:val="none" w:sz="0" w:space="0" w:color="auto"/>
            <w:right w:val="none" w:sz="0" w:space="0" w:color="auto"/>
          </w:divBdr>
        </w:div>
        <w:div w:id="142738811">
          <w:marLeft w:val="0"/>
          <w:marRight w:val="0"/>
          <w:marTop w:val="0"/>
          <w:marBottom w:val="0"/>
          <w:divBdr>
            <w:top w:val="none" w:sz="0" w:space="0" w:color="auto"/>
            <w:left w:val="none" w:sz="0" w:space="0" w:color="auto"/>
            <w:bottom w:val="none" w:sz="0" w:space="0" w:color="auto"/>
            <w:right w:val="none" w:sz="0" w:space="0" w:color="auto"/>
          </w:divBdr>
        </w:div>
        <w:div w:id="962270422">
          <w:marLeft w:val="0"/>
          <w:marRight w:val="0"/>
          <w:marTop w:val="0"/>
          <w:marBottom w:val="0"/>
          <w:divBdr>
            <w:top w:val="none" w:sz="0" w:space="0" w:color="auto"/>
            <w:left w:val="none" w:sz="0" w:space="0" w:color="auto"/>
            <w:bottom w:val="none" w:sz="0" w:space="0" w:color="auto"/>
            <w:right w:val="none" w:sz="0" w:space="0" w:color="auto"/>
          </w:divBdr>
        </w:div>
        <w:div w:id="1796093132">
          <w:marLeft w:val="0"/>
          <w:marRight w:val="0"/>
          <w:marTop w:val="0"/>
          <w:marBottom w:val="0"/>
          <w:divBdr>
            <w:top w:val="none" w:sz="0" w:space="0" w:color="auto"/>
            <w:left w:val="none" w:sz="0" w:space="0" w:color="auto"/>
            <w:bottom w:val="none" w:sz="0" w:space="0" w:color="auto"/>
            <w:right w:val="none" w:sz="0" w:space="0" w:color="auto"/>
          </w:divBdr>
        </w:div>
        <w:div w:id="2088188746">
          <w:marLeft w:val="0"/>
          <w:marRight w:val="0"/>
          <w:marTop w:val="0"/>
          <w:marBottom w:val="0"/>
          <w:divBdr>
            <w:top w:val="none" w:sz="0" w:space="0" w:color="auto"/>
            <w:left w:val="none" w:sz="0" w:space="0" w:color="auto"/>
            <w:bottom w:val="none" w:sz="0" w:space="0" w:color="auto"/>
            <w:right w:val="none" w:sz="0" w:space="0" w:color="auto"/>
          </w:divBdr>
        </w:div>
        <w:div w:id="295919695">
          <w:marLeft w:val="0"/>
          <w:marRight w:val="0"/>
          <w:marTop w:val="0"/>
          <w:marBottom w:val="0"/>
          <w:divBdr>
            <w:top w:val="none" w:sz="0" w:space="0" w:color="auto"/>
            <w:left w:val="none" w:sz="0" w:space="0" w:color="auto"/>
            <w:bottom w:val="none" w:sz="0" w:space="0" w:color="auto"/>
            <w:right w:val="none" w:sz="0" w:space="0" w:color="auto"/>
          </w:divBdr>
        </w:div>
        <w:div w:id="1805195967">
          <w:marLeft w:val="0"/>
          <w:marRight w:val="0"/>
          <w:marTop w:val="0"/>
          <w:marBottom w:val="0"/>
          <w:divBdr>
            <w:top w:val="none" w:sz="0" w:space="0" w:color="auto"/>
            <w:left w:val="none" w:sz="0" w:space="0" w:color="auto"/>
            <w:bottom w:val="none" w:sz="0" w:space="0" w:color="auto"/>
            <w:right w:val="none" w:sz="0" w:space="0" w:color="auto"/>
          </w:divBdr>
        </w:div>
        <w:div w:id="843475910">
          <w:marLeft w:val="0"/>
          <w:marRight w:val="0"/>
          <w:marTop w:val="0"/>
          <w:marBottom w:val="0"/>
          <w:divBdr>
            <w:top w:val="none" w:sz="0" w:space="0" w:color="auto"/>
            <w:left w:val="none" w:sz="0" w:space="0" w:color="auto"/>
            <w:bottom w:val="none" w:sz="0" w:space="0" w:color="auto"/>
            <w:right w:val="none" w:sz="0" w:space="0" w:color="auto"/>
          </w:divBdr>
        </w:div>
      </w:divsChild>
    </w:div>
    <w:div w:id="2010405741">
      <w:bodyDiv w:val="1"/>
      <w:marLeft w:val="0"/>
      <w:marRight w:val="0"/>
      <w:marTop w:val="0"/>
      <w:marBottom w:val="0"/>
      <w:divBdr>
        <w:top w:val="none" w:sz="0" w:space="0" w:color="auto"/>
        <w:left w:val="none" w:sz="0" w:space="0" w:color="auto"/>
        <w:bottom w:val="none" w:sz="0" w:space="0" w:color="auto"/>
        <w:right w:val="none" w:sz="0" w:space="0" w:color="auto"/>
      </w:divBdr>
      <w:divsChild>
        <w:div w:id="278219697">
          <w:marLeft w:val="0"/>
          <w:marRight w:val="0"/>
          <w:marTop w:val="0"/>
          <w:marBottom w:val="0"/>
          <w:divBdr>
            <w:top w:val="none" w:sz="0" w:space="0" w:color="auto"/>
            <w:left w:val="none" w:sz="0" w:space="0" w:color="auto"/>
            <w:bottom w:val="none" w:sz="0" w:space="0" w:color="auto"/>
            <w:right w:val="none" w:sz="0" w:space="0" w:color="auto"/>
          </w:divBdr>
        </w:div>
        <w:div w:id="1967349094">
          <w:marLeft w:val="0"/>
          <w:marRight w:val="0"/>
          <w:marTop w:val="0"/>
          <w:marBottom w:val="0"/>
          <w:divBdr>
            <w:top w:val="none" w:sz="0" w:space="0" w:color="auto"/>
            <w:left w:val="none" w:sz="0" w:space="0" w:color="auto"/>
            <w:bottom w:val="none" w:sz="0" w:space="0" w:color="auto"/>
            <w:right w:val="none" w:sz="0" w:space="0" w:color="auto"/>
          </w:divBdr>
        </w:div>
        <w:div w:id="843666387">
          <w:marLeft w:val="0"/>
          <w:marRight w:val="0"/>
          <w:marTop w:val="0"/>
          <w:marBottom w:val="0"/>
          <w:divBdr>
            <w:top w:val="none" w:sz="0" w:space="0" w:color="auto"/>
            <w:left w:val="none" w:sz="0" w:space="0" w:color="auto"/>
            <w:bottom w:val="none" w:sz="0" w:space="0" w:color="auto"/>
            <w:right w:val="none" w:sz="0" w:space="0" w:color="auto"/>
          </w:divBdr>
        </w:div>
        <w:div w:id="1996835730">
          <w:marLeft w:val="0"/>
          <w:marRight w:val="0"/>
          <w:marTop w:val="0"/>
          <w:marBottom w:val="0"/>
          <w:divBdr>
            <w:top w:val="none" w:sz="0" w:space="0" w:color="auto"/>
            <w:left w:val="none" w:sz="0" w:space="0" w:color="auto"/>
            <w:bottom w:val="none" w:sz="0" w:space="0" w:color="auto"/>
            <w:right w:val="none" w:sz="0" w:space="0" w:color="auto"/>
          </w:divBdr>
        </w:div>
        <w:div w:id="1207184735">
          <w:marLeft w:val="0"/>
          <w:marRight w:val="0"/>
          <w:marTop w:val="0"/>
          <w:marBottom w:val="0"/>
          <w:divBdr>
            <w:top w:val="none" w:sz="0" w:space="0" w:color="auto"/>
            <w:left w:val="none" w:sz="0" w:space="0" w:color="auto"/>
            <w:bottom w:val="none" w:sz="0" w:space="0" w:color="auto"/>
            <w:right w:val="none" w:sz="0" w:space="0" w:color="auto"/>
          </w:divBdr>
        </w:div>
        <w:div w:id="782656720">
          <w:marLeft w:val="0"/>
          <w:marRight w:val="0"/>
          <w:marTop w:val="0"/>
          <w:marBottom w:val="0"/>
          <w:divBdr>
            <w:top w:val="none" w:sz="0" w:space="0" w:color="auto"/>
            <w:left w:val="none" w:sz="0" w:space="0" w:color="auto"/>
            <w:bottom w:val="none" w:sz="0" w:space="0" w:color="auto"/>
            <w:right w:val="none" w:sz="0" w:space="0" w:color="auto"/>
          </w:divBdr>
        </w:div>
        <w:div w:id="630206968">
          <w:marLeft w:val="0"/>
          <w:marRight w:val="0"/>
          <w:marTop w:val="0"/>
          <w:marBottom w:val="0"/>
          <w:divBdr>
            <w:top w:val="none" w:sz="0" w:space="0" w:color="auto"/>
            <w:left w:val="none" w:sz="0" w:space="0" w:color="auto"/>
            <w:bottom w:val="none" w:sz="0" w:space="0" w:color="auto"/>
            <w:right w:val="none" w:sz="0" w:space="0" w:color="auto"/>
          </w:divBdr>
        </w:div>
        <w:div w:id="211694791">
          <w:marLeft w:val="0"/>
          <w:marRight w:val="0"/>
          <w:marTop w:val="0"/>
          <w:marBottom w:val="0"/>
          <w:divBdr>
            <w:top w:val="none" w:sz="0" w:space="0" w:color="auto"/>
            <w:left w:val="none" w:sz="0" w:space="0" w:color="auto"/>
            <w:bottom w:val="none" w:sz="0" w:space="0" w:color="auto"/>
            <w:right w:val="none" w:sz="0" w:space="0" w:color="auto"/>
          </w:divBdr>
        </w:div>
        <w:div w:id="1307784987">
          <w:marLeft w:val="0"/>
          <w:marRight w:val="0"/>
          <w:marTop w:val="0"/>
          <w:marBottom w:val="0"/>
          <w:divBdr>
            <w:top w:val="none" w:sz="0" w:space="0" w:color="auto"/>
            <w:left w:val="none" w:sz="0" w:space="0" w:color="auto"/>
            <w:bottom w:val="none" w:sz="0" w:space="0" w:color="auto"/>
            <w:right w:val="none" w:sz="0" w:space="0" w:color="auto"/>
          </w:divBdr>
        </w:div>
        <w:div w:id="213079917">
          <w:marLeft w:val="0"/>
          <w:marRight w:val="0"/>
          <w:marTop w:val="0"/>
          <w:marBottom w:val="0"/>
          <w:divBdr>
            <w:top w:val="none" w:sz="0" w:space="0" w:color="auto"/>
            <w:left w:val="none" w:sz="0" w:space="0" w:color="auto"/>
            <w:bottom w:val="none" w:sz="0" w:space="0" w:color="auto"/>
            <w:right w:val="none" w:sz="0" w:space="0" w:color="auto"/>
          </w:divBdr>
        </w:div>
        <w:div w:id="181867463">
          <w:marLeft w:val="0"/>
          <w:marRight w:val="0"/>
          <w:marTop w:val="0"/>
          <w:marBottom w:val="0"/>
          <w:divBdr>
            <w:top w:val="none" w:sz="0" w:space="0" w:color="auto"/>
            <w:left w:val="none" w:sz="0" w:space="0" w:color="auto"/>
            <w:bottom w:val="none" w:sz="0" w:space="0" w:color="auto"/>
            <w:right w:val="none" w:sz="0" w:space="0" w:color="auto"/>
          </w:divBdr>
        </w:div>
        <w:div w:id="1103723841">
          <w:marLeft w:val="0"/>
          <w:marRight w:val="0"/>
          <w:marTop w:val="0"/>
          <w:marBottom w:val="0"/>
          <w:divBdr>
            <w:top w:val="none" w:sz="0" w:space="0" w:color="auto"/>
            <w:left w:val="none" w:sz="0" w:space="0" w:color="auto"/>
            <w:bottom w:val="none" w:sz="0" w:space="0" w:color="auto"/>
            <w:right w:val="none" w:sz="0" w:space="0" w:color="auto"/>
          </w:divBdr>
        </w:div>
        <w:div w:id="1647777354">
          <w:marLeft w:val="0"/>
          <w:marRight w:val="0"/>
          <w:marTop w:val="0"/>
          <w:marBottom w:val="0"/>
          <w:divBdr>
            <w:top w:val="none" w:sz="0" w:space="0" w:color="auto"/>
            <w:left w:val="none" w:sz="0" w:space="0" w:color="auto"/>
            <w:bottom w:val="none" w:sz="0" w:space="0" w:color="auto"/>
            <w:right w:val="none" w:sz="0" w:space="0" w:color="auto"/>
          </w:divBdr>
        </w:div>
        <w:div w:id="680550904">
          <w:marLeft w:val="0"/>
          <w:marRight w:val="0"/>
          <w:marTop w:val="0"/>
          <w:marBottom w:val="0"/>
          <w:divBdr>
            <w:top w:val="none" w:sz="0" w:space="0" w:color="auto"/>
            <w:left w:val="none" w:sz="0" w:space="0" w:color="auto"/>
            <w:bottom w:val="none" w:sz="0" w:space="0" w:color="auto"/>
            <w:right w:val="none" w:sz="0" w:space="0" w:color="auto"/>
          </w:divBdr>
        </w:div>
        <w:div w:id="212425740">
          <w:marLeft w:val="0"/>
          <w:marRight w:val="0"/>
          <w:marTop w:val="0"/>
          <w:marBottom w:val="0"/>
          <w:divBdr>
            <w:top w:val="none" w:sz="0" w:space="0" w:color="auto"/>
            <w:left w:val="none" w:sz="0" w:space="0" w:color="auto"/>
            <w:bottom w:val="none" w:sz="0" w:space="0" w:color="auto"/>
            <w:right w:val="none" w:sz="0" w:space="0" w:color="auto"/>
          </w:divBdr>
        </w:div>
        <w:div w:id="1281301901">
          <w:marLeft w:val="0"/>
          <w:marRight w:val="0"/>
          <w:marTop w:val="0"/>
          <w:marBottom w:val="0"/>
          <w:divBdr>
            <w:top w:val="none" w:sz="0" w:space="0" w:color="auto"/>
            <w:left w:val="none" w:sz="0" w:space="0" w:color="auto"/>
            <w:bottom w:val="none" w:sz="0" w:space="0" w:color="auto"/>
            <w:right w:val="none" w:sz="0" w:space="0" w:color="auto"/>
          </w:divBdr>
        </w:div>
        <w:div w:id="1221596212">
          <w:marLeft w:val="0"/>
          <w:marRight w:val="0"/>
          <w:marTop w:val="0"/>
          <w:marBottom w:val="0"/>
          <w:divBdr>
            <w:top w:val="none" w:sz="0" w:space="0" w:color="auto"/>
            <w:left w:val="none" w:sz="0" w:space="0" w:color="auto"/>
            <w:bottom w:val="none" w:sz="0" w:space="0" w:color="auto"/>
            <w:right w:val="none" w:sz="0" w:space="0" w:color="auto"/>
          </w:divBdr>
        </w:div>
        <w:div w:id="732511909">
          <w:marLeft w:val="0"/>
          <w:marRight w:val="0"/>
          <w:marTop w:val="0"/>
          <w:marBottom w:val="0"/>
          <w:divBdr>
            <w:top w:val="none" w:sz="0" w:space="0" w:color="auto"/>
            <w:left w:val="none" w:sz="0" w:space="0" w:color="auto"/>
            <w:bottom w:val="none" w:sz="0" w:space="0" w:color="auto"/>
            <w:right w:val="none" w:sz="0" w:space="0" w:color="auto"/>
          </w:divBdr>
        </w:div>
        <w:div w:id="1260409444">
          <w:marLeft w:val="0"/>
          <w:marRight w:val="0"/>
          <w:marTop w:val="0"/>
          <w:marBottom w:val="0"/>
          <w:divBdr>
            <w:top w:val="none" w:sz="0" w:space="0" w:color="auto"/>
            <w:left w:val="none" w:sz="0" w:space="0" w:color="auto"/>
            <w:bottom w:val="none" w:sz="0" w:space="0" w:color="auto"/>
            <w:right w:val="none" w:sz="0" w:space="0" w:color="auto"/>
          </w:divBdr>
        </w:div>
        <w:div w:id="1613786527">
          <w:marLeft w:val="0"/>
          <w:marRight w:val="0"/>
          <w:marTop w:val="0"/>
          <w:marBottom w:val="0"/>
          <w:divBdr>
            <w:top w:val="none" w:sz="0" w:space="0" w:color="auto"/>
            <w:left w:val="none" w:sz="0" w:space="0" w:color="auto"/>
            <w:bottom w:val="none" w:sz="0" w:space="0" w:color="auto"/>
            <w:right w:val="none" w:sz="0" w:space="0" w:color="auto"/>
          </w:divBdr>
        </w:div>
        <w:div w:id="282998717">
          <w:marLeft w:val="0"/>
          <w:marRight w:val="0"/>
          <w:marTop w:val="0"/>
          <w:marBottom w:val="0"/>
          <w:divBdr>
            <w:top w:val="none" w:sz="0" w:space="0" w:color="auto"/>
            <w:left w:val="none" w:sz="0" w:space="0" w:color="auto"/>
            <w:bottom w:val="none" w:sz="0" w:space="0" w:color="auto"/>
            <w:right w:val="none" w:sz="0" w:space="0" w:color="auto"/>
          </w:divBdr>
        </w:div>
        <w:div w:id="1929844450">
          <w:marLeft w:val="0"/>
          <w:marRight w:val="0"/>
          <w:marTop w:val="0"/>
          <w:marBottom w:val="0"/>
          <w:divBdr>
            <w:top w:val="none" w:sz="0" w:space="0" w:color="auto"/>
            <w:left w:val="none" w:sz="0" w:space="0" w:color="auto"/>
            <w:bottom w:val="none" w:sz="0" w:space="0" w:color="auto"/>
            <w:right w:val="none" w:sz="0" w:space="0" w:color="auto"/>
          </w:divBdr>
        </w:div>
        <w:div w:id="2045056008">
          <w:marLeft w:val="0"/>
          <w:marRight w:val="0"/>
          <w:marTop w:val="0"/>
          <w:marBottom w:val="0"/>
          <w:divBdr>
            <w:top w:val="none" w:sz="0" w:space="0" w:color="auto"/>
            <w:left w:val="none" w:sz="0" w:space="0" w:color="auto"/>
            <w:bottom w:val="none" w:sz="0" w:space="0" w:color="auto"/>
            <w:right w:val="none" w:sz="0" w:space="0" w:color="auto"/>
          </w:divBdr>
        </w:div>
        <w:div w:id="255670942">
          <w:marLeft w:val="0"/>
          <w:marRight w:val="0"/>
          <w:marTop w:val="0"/>
          <w:marBottom w:val="0"/>
          <w:divBdr>
            <w:top w:val="none" w:sz="0" w:space="0" w:color="auto"/>
            <w:left w:val="none" w:sz="0" w:space="0" w:color="auto"/>
            <w:bottom w:val="none" w:sz="0" w:space="0" w:color="auto"/>
            <w:right w:val="none" w:sz="0" w:space="0" w:color="auto"/>
          </w:divBdr>
        </w:div>
        <w:div w:id="1213343779">
          <w:marLeft w:val="0"/>
          <w:marRight w:val="0"/>
          <w:marTop w:val="0"/>
          <w:marBottom w:val="0"/>
          <w:divBdr>
            <w:top w:val="none" w:sz="0" w:space="0" w:color="auto"/>
            <w:left w:val="none" w:sz="0" w:space="0" w:color="auto"/>
            <w:bottom w:val="none" w:sz="0" w:space="0" w:color="auto"/>
            <w:right w:val="none" w:sz="0" w:space="0" w:color="auto"/>
          </w:divBdr>
        </w:div>
        <w:div w:id="1304962288">
          <w:marLeft w:val="0"/>
          <w:marRight w:val="0"/>
          <w:marTop w:val="0"/>
          <w:marBottom w:val="0"/>
          <w:divBdr>
            <w:top w:val="none" w:sz="0" w:space="0" w:color="auto"/>
            <w:left w:val="none" w:sz="0" w:space="0" w:color="auto"/>
            <w:bottom w:val="none" w:sz="0" w:space="0" w:color="auto"/>
            <w:right w:val="none" w:sz="0" w:space="0" w:color="auto"/>
          </w:divBdr>
        </w:div>
        <w:div w:id="779688467">
          <w:marLeft w:val="0"/>
          <w:marRight w:val="0"/>
          <w:marTop w:val="0"/>
          <w:marBottom w:val="0"/>
          <w:divBdr>
            <w:top w:val="none" w:sz="0" w:space="0" w:color="auto"/>
            <w:left w:val="none" w:sz="0" w:space="0" w:color="auto"/>
            <w:bottom w:val="none" w:sz="0" w:space="0" w:color="auto"/>
            <w:right w:val="none" w:sz="0" w:space="0" w:color="auto"/>
          </w:divBdr>
        </w:div>
        <w:div w:id="1521970162">
          <w:marLeft w:val="0"/>
          <w:marRight w:val="0"/>
          <w:marTop w:val="0"/>
          <w:marBottom w:val="0"/>
          <w:divBdr>
            <w:top w:val="none" w:sz="0" w:space="0" w:color="auto"/>
            <w:left w:val="none" w:sz="0" w:space="0" w:color="auto"/>
            <w:bottom w:val="none" w:sz="0" w:space="0" w:color="auto"/>
            <w:right w:val="none" w:sz="0" w:space="0" w:color="auto"/>
          </w:divBdr>
        </w:div>
        <w:div w:id="1060910289">
          <w:marLeft w:val="0"/>
          <w:marRight w:val="0"/>
          <w:marTop w:val="0"/>
          <w:marBottom w:val="0"/>
          <w:divBdr>
            <w:top w:val="none" w:sz="0" w:space="0" w:color="auto"/>
            <w:left w:val="none" w:sz="0" w:space="0" w:color="auto"/>
            <w:bottom w:val="none" w:sz="0" w:space="0" w:color="auto"/>
            <w:right w:val="none" w:sz="0" w:space="0" w:color="auto"/>
          </w:divBdr>
        </w:div>
      </w:divsChild>
    </w:div>
    <w:div w:id="2024164063">
      <w:bodyDiv w:val="1"/>
      <w:marLeft w:val="0"/>
      <w:marRight w:val="0"/>
      <w:marTop w:val="0"/>
      <w:marBottom w:val="0"/>
      <w:divBdr>
        <w:top w:val="none" w:sz="0" w:space="0" w:color="auto"/>
        <w:left w:val="none" w:sz="0" w:space="0" w:color="auto"/>
        <w:bottom w:val="none" w:sz="0" w:space="0" w:color="auto"/>
        <w:right w:val="none" w:sz="0" w:space="0" w:color="auto"/>
      </w:divBdr>
      <w:divsChild>
        <w:div w:id="1105613600">
          <w:marLeft w:val="0"/>
          <w:marRight w:val="0"/>
          <w:marTop w:val="0"/>
          <w:marBottom w:val="0"/>
          <w:divBdr>
            <w:top w:val="none" w:sz="0" w:space="0" w:color="auto"/>
            <w:left w:val="none" w:sz="0" w:space="0" w:color="auto"/>
            <w:bottom w:val="none" w:sz="0" w:space="0" w:color="auto"/>
            <w:right w:val="none" w:sz="0" w:space="0" w:color="auto"/>
          </w:divBdr>
        </w:div>
        <w:div w:id="572937603">
          <w:marLeft w:val="0"/>
          <w:marRight w:val="0"/>
          <w:marTop w:val="0"/>
          <w:marBottom w:val="0"/>
          <w:divBdr>
            <w:top w:val="none" w:sz="0" w:space="0" w:color="auto"/>
            <w:left w:val="none" w:sz="0" w:space="0" w:color="auto"/>
            <w:bottom w:val="none" w:sz="0" w:space="0" w:color="auto"/>
            <w:right w:val="none" w:sz="0" w:space="0" w:color="auto"/>
          </w:divBdr>
        </w:div>
        <w:div w:id="624236922">
          <w:marLeft w:val="0"/>
          <w:marRight w:val="0"/>
          <w:marTop w:val="0"/>
          <w:marBottom w:val="0"/>
          <w:divBdr>
            <w:top w:val="none" w:sz="0" w:space="0" w:color="auto"/>
            <w:left w:val="none" w:sz="0" w:space="0" w:color="auto"/>
            <w:bottom w:val="none" w:sz="0" w:space="0" w:color="auto"/>
            <w:right w:val="none" w:sz="0" w:space="0" w:color="auto"/>
          </w:divBdr>
        </w:div>
        <w:div w:id="1676762075">
          <w:marLeft w:val="0"/>
          <w:marRight w:val="0"/>
          <w:marTop w:val="0"/>
          <w:marBottom w:val="0"/>
          <w:divBdr>
            <w:top w:val="none" w:sz="0" w:space="0" w:color="auto"/>
            <w:left w:val="none" w:sz="0" w:space="0" w:color="auto"/>
            <w:bottom w:val="none" w:sz="0" w:space="0" w:color="auto"/>
            <w:right w:val="none" w:sz="0" w:space="0" w:color="auto"/>
          </w:divBdr>
        </w:div>
        <w:div w:id="378287236">
          <w:marLeft w:val="0"/>
          <w:marRight w:val="0"/>
          <w:marTop w:val="0"/>
          <w:marBottom w:val="0"/>
          <w:divBdr>
            <w:top w:val="none" w:sz="0" w:space="0" w:color="auto"/>
            <w:left w:val="none" w:sz="0" w:space="0" w:color="auto"/>
            <w:bottom w:val="none" w:sz="0" w:space="0" w:color="auto"/>
            <w:right w:val="none" w:sz="0" w:space="0" w:color="auto"/>
          </w:divBdr>
        </w:div>
        <w:div w:id="906300370">
          <w:marLeft w:val="0"/>
          <w:marRight w:val="0"/>
          <w:marTop w:val="0"/>
          <w:marBottom w:val="0"/>
          <w:divBdr>
            <w:top w:val="none" w:sz="0" w:space="0" w:color="auto"/>
            <w:left w:val="none" w:sz="0" w:space="0" w:color="auto"/>
            <w:bottom w:val="none" w:sz="0" w:space="0" w:color="auto"/>
            <w:right w:val="none" w:sz="0" w:space="0" w:color="auto"/>
          </w:divBdr>
        </w:div>
        <w:div w:id="315885875">
          <w:marLeft w:val="0"/>
          <w:marRight w:val="0"/>
          <w:marTop w:val="0"/>
          <w:marBottom w:val="0"/>
          <w:divBdr>
            <w:top w:val="none" w:sz="0" w:space="0" w:color="auto"/>
            <w:left w:val="none" w:sz="0" w:space="0" w:color="auto"/>
            <w:bottom w:val="none" w:sz="0" w:space="0" w:color="auto"/>
            <w:right w:val="none" w:sz="0" w:space="0" w:color="auto"/>
          </w:divBdr>
        </w:div>
        <w:div w:id="2119830572">
          <w:marLeft w:val="0"/>
          <w:marRight w:val="0"/>
          <w:marTop w:val="0"/>
          <w:marBottom w:val="0"/>
          <w:divBdr>
            <w:top w:val="none" w:sz="0" w:space="0" w:color="auto"/>
            <w:left w:val="none" w:sz="0" w:space="0" w:color="auto"/>
            <w:bottom w:val="none" w:sz="0" w:space="0" w:color="auto"/>
            <w:right w:val="none" w:sz="0" w:space="0" w:color="auto"/>
          </w:divBdr>
        </w:div>
        <w:div w:id="178664604">
          <w:marLeft w:val="0"/>
          <w:marRight w:val="0"/>
          <w:marTop w:val="0"/>
          <w:marBottom w:val="0"/>
          <w:divBdr>
            <w:top w:val="none" w:sz="0" w:space="0" w:color="auto"/>
            <w:left w:val="none" w:sz="0" w:space="0" w:color="auto"/>
            <w:bottom w:val="none" w:sz="0" w:space="0" w:color="auto"/>
            <w:right w:val="none" w:sz="0" w:space="0" w:color="auto"/>
          </w:divBdr>
        </w:div>
        <w:div w:id="1354570971">
          <w:marLeft w:val="0"/>
          <w:marRight w:val="0"/>
          <w:marTop w:val="0"/>
          <w:marBottom w:val="0"/>
          <w:divBdr>
            <w:top w:val="none" w:sz="0" w:space="0" w:color="auto"/>
            <w:left w:val="none" w:sz="0" w:space="0" w:color="auto"/>
            <w:bottom w:val="none" w:sz="0" w:space="0" w:color="auto"/>
            <w:right w:val="none" w:sz="0" w:space="0" w:color="auto"/>
          </w:divBdr>
        </w:div>
        <w:div w:id="174543732">
          <w:marLeft w:val="0"/>
          <w:marRight w:val="0"/>
          <w:marTop w:val="0"/>
          <w:marBottom w:val="0"/>
          <w:divBdr>
            <w:top w:val="none" w:sz="0" w:space="0" w:color="auto"/>
            <w:left w:val="none" w:sz="0" w:space="0" w:color="auto"/>
            <w:bottom w:val="none" w:sz="0" w:space="0" w:color="auto"/>
            <w:right w:val="none" w:sz="0" w:space="0" w:color="auto"/>
          </w:divBdr>
        </w:div>
      </w:divsChild>
    </w:div>
    <w:div w:id="2062703688">
      <w:bodyDiv w:val="1"/>
      <w:marLeft w:val="0"/>
      <w:marRight w:val="0"/>
      <w:marTop w:val="0"/>
      <w:marBottom w:val="0"/>
      <w:divBdr>
        <w:top w:val="none" w:sz="0" w:space="0" w:color="auto"/>
        <w:left w:val="none" w:sz="0" w:space="0" w:color="auto"/>
        <w:bottom w:val="none" w:sz="0" w:space="0" w:color="auto"/>
        <w:right w:val="none" w:sz="0" w:space="0" w:color="auto"/>
      </w:divBdr>
      <w:divsChild>
        <w:div w:id="1150757542">
          <w:marLeft w:val="0"/>
          <w:marRight w:val="0"/>
          <w:marTop w:val="0"/>
          <w:marBottom w:val="0"/>
          <w:divBdr>
            <w:top w:val="none" w:sz="0" w:space="0" w:color="auto"/>
            <w:left w:val="none" w:sz="0" w:space="0" w:color="auto"/>
            <w:bottom w:val="none" w:sz="0" w:space="0" w:color="auto"/>
            <w:right w:val="none" w:sz="0" w:space="0" w:color="auto"/>
          </w:divBdr>
        </w:div>
        <w:div w:id="1144353196">
          <w:marLeft w:val="0"/>
          <w:marRight w:val="0"/>
          <w:marTop w:val="0"/>
          <w:marBottom w:val="0"/>
          <w:divBdr>
            <w:top w:val="none" w:sz="0" w:space="0" w:color="auto"/>
            <w:left w:val="none" w:sz="0" w:space="0" w:color="auto"/>
            <w:bottom w:val="none" w:sz="0" w:space="0" w:color="auto"/>
            <w:right w:val="none" w:sz="0" w:space="0" w:color="auto"/>
          </w:divBdr>
        </w:div>
        <w:div w:id="1932276876">
          <w:marLeft w:val="0"/>
          <w:marRight w:val="0"/>
          <w:marTop w:val="0"/>
          <w:marBottom w:val="0"/>
          <w:divBdr>
            <w:top w:val="none" w:sz="0" w:space="0" w:color="auto"/>
            <w:left w:val="none" w:sz="0" w:space="0" w:color="auto"/>
            <w:bottom w:val="none" w:sz="0" w:space="0" w:color="auto"/>
            <w:right w:val="none" w:sz="0" w:space="0" w:color="auto"/>
          </w:divBdr>
        </w:div>
        <w:div w:id="2108889739">
          <w:marLeft w:val="0"/>
          <w:marRight w:val="0"/>
          <w:marTop w:val="0"/>
          <w:marBottom w:val="0"/>
          <w:divBdr>
            <w:top w:val="none" w:sz="0" w:space="0" w:color="auto"/>
            <w:left w:val="none" w:sz="0" w:space="0" w:color="auto"/>
            <w:bottom w:val="none" w:sz="0" w:space="0" w:color="auto"/>
            <w:right w:val="none" w:sz="0" w:space="0" w:color="auto"/>
          </w:divBdr>
        </w:div>
        <w:div w:id="1547794168">
          <w:marLeft w:val="0"/>
          <w:marRight w:val="0"/>
          <w:marTop w:val="0"/>
          <w:marBottom w:val="0"/>
          <w:divBdr>
            <w:top w:val="none" w:sz="0" w:space="0" w:color="auto"/>
            <w:left w:val="none" w:sz="0" w:space="0" w:color="auto"/>
            <w:bottom w:val="none" w:sz="0" w:space="0" w:color="auto"/>
            <w:right w:val="none" w:sz="0" w:space="0" w:color="auto"/>
          </w:divBdr>
        </w:div>
        <w:div w:id="636762425">
          <w:marLeft w:val="0"/>
          <w:marRight w:val="0"/>
          <w:marTop w:val="0"/>
          <w:marBottom w:val="0"/>
          <w:divBdr>
            <w:top w:val="none" w:sz="0" w:space="0" w:color="auto"/>
            <w:left w:val="none" w:sz="0" w:space="0" w:color="auto"/>
            <w:bottom w:val="none" w:sz="0" w:space="0" w:color="auto"/>
            <w:right w:val="none" w:sz="0" w:space="0" w:color="auto"/>
          </w:divBdr>
        </w:div>
        <w:div w:id="1579824178">
          <w:marLeft w:val="0"/>
          <w:marRight w:val="0"/>
          <w:marTop w:val="0"/>
          <w:marBottom w:val="0"/>
          <w:divBdr>
            <w:top w:val="none" w:sz="0" w:space="0" w:color="auto"/>
            <w:left w:val="none" w:sz="0" w:space="0" w:color="auto"/>
            <w:bottom w:val="none" w:sz="0" w:space="0" w:color="auto"/>
            <w:right w:val="none" w:sz="0" w:space="0" w:color="auto"/>
          </w:divBdr>
        </w:div>
        <w:div w:id="1859656328">
          <w:marLeft w:val="0"/>
          <w:marRight w:val="0"/>
          <w:marTop w:val="0"/>
          <w:marBottom w:val="0"/>
          <w:divBdr>
            <w:top w:val="none" w:sz="0" w:space="0" w:color="auto"/>
            <w:left w:val="none" w:sz="0" w:space="0" w:color="auto"/>
            <w:bottom w:val="none" w:sz="0" w:space="0" w:color="auto"/>
            <w:right w:val="none" w:sz="0" w:space="0" w:color="auto"/>
          </w:divBdr>
        </w:div>
        <w:div w:id="1363744001">
          <w:marLeft w:val="0"/>
          <w:marRight w:val="0"/>
          <w:marTop w:val="0"/>
          <w:marBottom w:val="0"/>
          <w:divBdr>
            <w:top w:val="none" w:sz="0" w:space="0" w:color="auto"/>
            <w:left w:val="none" w:sz="0" w:space="0" w:color="auto"/>
            <w:bottom w:val="none" w:sz="0" w:space="0" w:color="auto"/>
            <w:right w:val="none" w:sz="0" w:space="0" w:color="auto"/>
          </w:divBdr>
        </w:div>
        <w:div w:id="1211306903">
          <w:marLeft w:val="0"/>
          <w:marRight w:val="0"/>
          <w:marTop w:val="0"/>
          <w:marBottom w:val="0"/>
          <w:divBdr>
            <w:top w:val="none" w:sz="0" w:space="0" w:color="auto"/>
            <w:left w:val="none" w:sz="0" w:space="0" w:color="auto"/>
            <w:bottom w:val="none" w:sz="0" w:space="0" w:color="auto"/>
            <w:right w:val="none" w:sz="0" w:space="0" w:color="auto"/>
          </w:divBdr>
        </w:div>
        <w:div w:id="448744378">
          <w:marLeft w:val="0"/>
          <w:marRight w:val="0"/>
          <w:marTop w:val="0"/>
          <w:marBottom w:val="0"/>
          <w:divBdr>
            <w:top w:val="none" w:sz="0" w:space="0" w:color="auto"/>
            <w:left w:val="none" w:sz="0" w:space="0" w:color="auto"/>
            <w:bottom w:val="none" w:sz="0" w:space="0" w:color="auto"/>
            <w:right w:val="none" w:sz="0" w:space="0" w:color="auto"/>
          </w:divBdr>
        </w:div>
        <w:div w:id="1326663078">
          <w:marLeft w:val="0"/>
          <w:marRight w:val="0"/>
          <w:marTop w:val="0"/>
          <w:marBottom w:val="0"/>
          <w:divBdr>
            <w:top w:val="none" w:sz="0" w:space="0" w:color="auto"/>
            <w:left w:val="none" w:sz="0" w:space="0" w:color="auto"/>
            <w:bottom w:val="none" w:sz="0" w:space="0" w:color="auto"/>
            <w:right w:val="none" w:sz="0" w:space="0" w:color="auto"/>
          </w:divBdr>
        </w:div>
        <w:div w:id="2075158527">
          <w:marLeft w:val="0"/>
          <w:marRight w:val="0"/>
          <w:marTop w:val="0"/>
          <w:marBottom w:val="0"/>
          <w:divBdr>
            <w:top w:val="none" w:sz="0" w:space="0" w:color="auto"/>
            <w:left w:val="none" w:sz="0" w:space="0" w:color="auto"/>
            <w:bottom w:val="none" w:sz="0" w:space="0" w:color="auto"/>
            <w:right w:val="none" w:sz="0" w:space="0" w:color="auto"/>
          </w:divBdr>
        </w:div>
        <w:div w:id="950629688">
          <w:marLeft w:val="0"/>
          <w:marRight w:val="0"/>
          <w:marTop w:val="0"/>
          <w:marBottom w:val="0"/>
          <w:divBdr>
            <w:top w:val="none" w:sz="0" w:space="0" w:color="auto"/>
            <w:left w:val="none" w:sz="0" w:space="0" w:color="auto"/>
            <w:bottom w:val="none" w:sz="0" w:space="0" w:color="auto"/>
            <w:right w:val="none" w:sz="0" w:space="0" w:color="auto"/>
          </w:divBdr>
        </w:div>
        <w:div w:id="12845091">
          <w:marLeft w:val="0"/>
          <w:marRight w:val="0"/>
          <w:marTop w:val="0"/>
          <w:marBottom w:val="0"/>
          <w:divBdr>
            <w:top w:val="none" w:sz="0" w:space="0" w:color="auto"/>
            <w:left w:val="none" w:sz="0" w:space="0" w:color="auto"/>
            <w:bottom w:val="none" w:sz="0" w:space="0" w:color="auto"/>
            <w:right w:val="none" w:sz="0" w:space="0" w:color="auto"/>
          </w:divBdr>
        </w:div>
        <w:div w:id="945428164">
          <w:marLeft w:val="0"/>
          <w:marRight w:val="0"/>
          <w:marTop w:val="0"/>
          <w:marBottom w:val="0"/>
          <w:divBdr>
            <w:top w:val="none" w:sz="0" w:space="0" w:color="auto"/>
            <w:left w:val="none" w:sz="0" w:space="0" w:color="auto"/>
            <w:bottom w:val="none" w:sz="0" w:space="0" w:color="auto"/>
            <w:right w:val="none" w:sz="0" w:space="0" w:color="auto"/>
          </w:divBdr>
        </w:div>
        <w:div w:id="1979676754">
          <w:marLeft w:val="0"/>
          <w:marRight w:val="0"/>
          <w:marTop w:val="0"/>
          <w:marBottom w:val="0"/>
          <w:divBdr>
            <w:top w:val="none" w:sz="0" w:space="0" w:color="auto"/>
            <w:left w:val="none" w:sz="0" w:space="0" w:color="auto"/>
            <w:bottom w:val="none" w:sz="0" w:space="0" w:color="auto"/>
            <w:right w:val="none" w:sz="0" w:space="0" w:color="auto"/>
          </w:divBdr>
        </w:div>
        <w:div w:id="136841929">
          <w:marLeft w:val="0"/>
          <w:marRight w:val="0"/>
          <w:marTop w:val="0"/>
          <w:marBottom w:val="0"/>
          <w:divBdr>
            <w:top w:val="none" w:sz="0" w:space="0" w:color="auto"/>
            <w:left w:val="none" w:sz="0" w:space="0" w:color="auto"/>
            <w:bottom w:val="none" w:sz="0" w:space="0" w:color="auto"/>
            <w:right w:val="none" w:sz="0" w:space="0" w:color="auto"/>
          </w:divBdr>
        </w:div>
        <w:div w:id="1216892062">
          <w:marLeft w:val="0"/>
          <w:marRight w:val="0"/>
          <w:marTop w:val="0"/>
          <w:marBottom w:val="0"/>
          <w:divBdr>
            <w:top w:val="none" w:sz="0" w:space="0" w:color="auto"/>
            <w:left w:val="none" w:sz="0" w:space="0" w:color="auto"/>
            <w:bottom w:val="none" w:sz="0" w:space="0" w:color="auto"/>
            <w:right w:val="none" w:sz="0" w:space="0" w:color="auto"/>
          </w:divBdr>
        </w:div>
        <w:div w:id="1594825906">
          <w:marLeft w:val="0"/>
          <w:marRight w:val="0"/>
          <w:marTop w:val="0"/>
          <w:marBottom w:val="0"/>
          <w:divBdr>
            <w:top w:val="none" w:sz="0" w:space="0" w:color="auto"/>
            <w:left w:val="none" w:sz="0" w:space="0" w:color="auto"/>
            <w:bottom w:val="none" w:sz="0" w:space="0" w:color="auto"/>
            <w:right w:val="none" w:sz="0" w:space="0" w:color="auto"/>
          </w:divBdr>
        </w:div>
        <w:div w:id="1953046232">
          <w:marLeft w:val="0"/>
          <w:marRight w:val="0"/>
          <w:marTop w:val="0"/>
          <w:marBottom w:val="0"/>
          <w:divBdr>
            <w:top w:val="none" w:sz="0" w:space="0" w:color="auto"/>
            <w:left w:val="none" w:sz="0" w:space="0" w:color="auto"/>
            <w:bottom w:val="none" w:sz="0" w:space="0" w:color="auto"/>
            <w:right w:val="none" w:sz="0" w:space="0" w:color="auto"/>
          </w:divBdr>
        </w:div>
      </w:divsChild>
    </w:div>
    <w:div w:id="2085102244">
      <w:bodyDiv w:val="1"/>
      <w:marLeft w:val="0"/>
      <w:marRight w:val="0"/>
      <w:marTop w:val="0"/>
      <w:marBottom w:val="0"/>
      <w:divBdr>
        <w:top w:val="none" w:sz="0" w:space="0" w:color="auto"/>
        <w:left w:val="none" w:sz="0" w:space="0" w:color="auto"/>
        <w:bottom w:val="none" w:sz="0" w:space="0" w:color="auto"/>
        <w:right w:val="none" w:sz="0" w:space="0" w:color="auto"/>
      </w:divBdr>
      <w:divsChild>
        <w:div w:id="108279667">
          <w:marLeft w:val="0"/>
          <w:marRight w:val="0"/>
          <w:marTop w:val="0"/>
          <w:marBottom w:val="0"/>
          <w:divBdr>
            <w:top w:val="none" w:sz="0" w:space="0" w:color="auto"/>
            <w:left w:val="none" w:sz="0" w:space="0" w:color="auto"/>
            <w:bottom w:val="none" w:sz="0" w:space="0" w:color="auto"/>
            <w:right w:val="none" w:sz="0" w:space="0" w:color="auto"/>
          </w:divBdr>
        </w:div>
        <w:div w:id="1566377352">
          <w:marLeft w:val="0"/>
          <w:marRight w:val="0"/>
          <w:marTop w:val="0"/>
          <w:marBottom w:val="0"/>
          <w:divBdr>
            <w:top w:val="none" w:sz="0" w:space="0" w:color="auto"/>
            <w:left w:val="none" w:sz="0" w:space="0" w:color="auto"/>
            <w:bottom w:val="none" w:sz="0" w:space="0" w:color="auto"/>
            <w:right w:val="none" w:sz="0" w:space="0" w:color="auto"/>
          </w:divBdr>
        </w:div>
        <w:div w:id="1307710841">
          <w:marLeft w:val="0"/>
          <w:marRight w:val="0"/>
          <w:marTop w:val="0"/>
          <w:marBottom w:val="0"/>
          <w:divBdr>
            <w:top w:val="none" w:sz="0" w:space="0" w:color="auto"/>
            <w:left w:val="none" w:sz="0" w:space="0" w:color="auto"/>
            <w:bottom w:val="none" w:sz="0" w:space="0" w:color="auto"/>
            <w:right w:val="none" w:sz="0" w:space="0" w:color="auto"/>
          </w:divBdr>
        </w:div>
        <w:div w:id="1156414749">
          <w:marLeft w:val="0"/>
          <w:marRight w:val="0"/>
          <w:marTop w:val="0"/>
          <w:marBottom w:val="0"/>
          <w:divBdr>
            <w:top w:val="none" w:sz="0" w:space="0" w:color="auto"/>
            <w:left w:val="none" w:sz="0" w:space="0" w:color="auto"/>
            <w:bottom w:val="none" w:sz="0" w:space="0" w:color="auto"/>
            <w:right w:val="none" w:sz="0" w:space="0" w:color="auto"/>
          </w:divBdr>
        </w:div>
        <w:div w:id="1772582887">
          <w:marLeft w:val="0"/>
          <w:marRight w:val="0"/>
          <w:marTop w:val="0"/>
          <w:marBottom w:val="0"/>
          <w:divBdr>
            <w:top w:val="none" w:sz="0" w:space="0" w:color="auto"/>
            <w:left w:val="none" w:sz="0" w:space="0" w:color="auto"/>
            <w:bottom w:val="none" w:sz="0" w:space="0" w:color="auto"/>
            <w:right w:val="none" w:sz="0" w:space="0" w:color="auto"/>
          </w:divBdr>
        </w:div>
        <w:div w:id="246039533">
          <w:marLeft w:val="0"/>
          <w:marRight w:val="0"/>
          <w:marTop w:val="0"/>
          <w:marBottom w:val="0"/>
          <w:divBdr>
            <w:top w:val="none" w:sz="0" w:space="0" w:color="auto"/>
            <w:left w:val="none" w:sz="0" w:space="0" w:color="auto"/>
            <w:bottom w:val="none" w:sz="0" w:space="0" w:color="auto"/>
            <w:right w:val="none" w:sz="0" w:space="0" w:color="auto"/>
          </w:divBdr>
        </w:div>
        <w:div w:id="1921524945">
          <w:marLeft w:val="0"/>
          <w:marRight w:val="0"/>
          <w:marTop w:val="0"/>
          <w:marBottom w:val="0"/>
          <w:divBdr>
            <w:top w:val="none" w:sz="0" w:space="0" w:color="auto"/>
            <w:left w:val="none" w:sz="0" w:space="0" w:color="auto"/>
            <w:bottom w:val="none" w:sz="0" w:space="0" w:color="auto"/>
            <w:right w:val="none" w:sz="0" w:space="0" w:color="auto"/>
          </w:divBdr>
        </w:div>
        <w:div w:id="1973318417">
          <w:marLeft w:val="0"/>
          <w:marRight w:val="0"/>
          <w:marTop w:val="0"/>
          <w:marBottom w:val="0"/>
          <w:divBdr>
            <w:top w:val="none" w:sz="0" w:space="0" w:color="auto"/>
            <w:left w:val="none" w:sz="0" w:space="0" w:color="auto"/>
            <w:bottom w:val="none" w:sz="0" w:space="0" w:color="auto"/>
            <w:right w:val="none" w:sz="0" w:space="0" w:color="auto"/>
          </w:divBdr>
        </w:div>
        <w:div w:id="1968197475">
          <w:marLeft w:val="0"/>
          <w:marRight w:val="0"/>
          <w:marTop w:val="0"/>
          <w:marBottom w:val="0"/>
          <w:divBdr>
            <w:top w:val="none" w:sz="0" w:space="0" w:color="auto"/>
            <w:left w:val="none" w:sz="0" w:space="0" w:color="auto"/>
            <w:bottom w:val="none" w:sz="0" w:space="0" w:color="auto"/>
            <w:right w:val="none" w:sz="0" w:space="0" w:color="auto"/>
          </w:divBdr>
        </w:div>
        <w:div w:id="743141765">
          <w:marLeft w:val="0"/>
          <w:marRight w:val="0"/>
          <w:marTop w:val="0"/>
          <w:marBottom w:val="0"/>
          <w:divBdr>
            <w:top w:val="none" w:sz="0" w:space="0" w:color="auto"/>
            <w:left w:val="none" w:sz="0" w:space="0" w:color="auto"/>
            <w:bottom w:val="none" w:sz="0" w:space="0" w:color="auto"/>
            <w:right w:val="none" w:sz="0" w:space="0" w:color="auto"/>
          </w:divBdr>
        </w:div>
        <w:div w:id="319962329">
          <w:marLeft w:val="0"/>
          <w:marRight w:val="0"/>
          <w:marTop w:val="0"/>
          <w:marBottom w:val="0"/>
          <w:divBdr>
            <w:top w:val="none" w:sz="0" w:space="0" w:color="auto"/>
            <w:left w:val="none" w:sz="0" w:space="0" w:color="auto"/>
            <w:bottom w:val="none" w:sz="0" w:space="0" w:color="auto"/>
            <w:right w:val="none" w:sz="0" w:space="0" w:color="auto"/>
          </w:divBdr>
        </w:div>
      </w:divsChild>
    </w:div>
    <w:div w:id="208714422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image" Target="media/image11.png"/><Relationship Id="rId39" Type="http://schemas.openxmlformats.org/officeDocument/2006/relationships/chart" Target="charts/chart9.xml"/><Relationship Id="rId21" Type="http://schemas.openxmlformats.org/officeDocument/2006/relationships/oleObject" Target="embeddings/oleObject5.bin"/><Relationship Id="rId34" Type="http://schemas.openxmlformats.org/officeDocument/2006/relationships/chart" Target="charts/chart4.xml"/><Relationship Id="rId42" Type="http://schemas.openxmlformats.org/officeDocument/2006/relationships/chart" Target="charts/chart12.xml"/><Relationship Id="rId47" Type="http://schemas.openxmlformats.org/officeDocument/2006/relationships/image" Target="media/image16.png"/><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oleObject" Target="embeddings/oleObject3.bin"/><Relationship Id="rId29" Type="http://schemas.openxmlformats.org/officeDocument/2006/relationships/image" Target="media/image14.jpg"/><Relationship Id="rId11" Type="http://schemas.openxmlformats.org/officeDocument/2006/relationships/image" Target="media/image3.png"/><Relationship Id="rId24" Type="http://schemas.openxmlformats.org/officeDocument/2006/relationships/image" Target="media/image10.png"/><Relationship Id="rId32" Type="http://schemas.openxmlformats.org/officeDocument/2006/relationships/chart" Target="charts/chart2.xml"/><Relationship Id="rId37" Type="http://schemas.openxmlformats.org/officeDocument/2006/relationships/chart" Target="charts/chart7.xml"/><Relationship Id="rId40" Type="http://schemas.openxmlformats.org/officeDocument/2006/relationships/chart" Target="charts/chart10.xml"/><Relationship Id="rId45" Type="http://schemas.openxmlformats.org/officeDocument/2006/relationships/chart" Target="charts/chart15.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oleObject" Target="embeddings/oleObject6.bin"/><Relationship Id="rId28" Type="http://schemas.openxmlformats.org/officeDocument/2006/relationships/image" Target="media/image13.png"/><Relationship Id="rId36" Type="http://schemas.openxmlformats.org/officeDocument/2006/relationships/chart" Target="charts/chart6.xml"/><Relationship Id="rId49"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oleObject" Target="embeddings/oleObject4.bin"/><Relationship Id="rId31" Type="http://schemas.openxmlformats.org/officeDocument/2006/relationships/chart" Target="charts/chart1.xml"/><Relationship Id="rId44" Type="http://schemas.openxmlformats.org/officeDocument/2006/relationships/chart" Target="charts/chart14.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oleObject" Target="embeddings/oleObject2.bin"/><Relationship Id="rId22" Type="http://schemas.openxmlformats.org/officeDocument/2006/relationships/image" Target="media/image9.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chart" Target="charts/chart5.xml"/><Relationship Id="rId43" Type="http://schemas.openxmlformats.org/officeDocument/2006/relationships/chart" Target="charts/chart13.xml"/><Relationship Id="rId48" Type="http://schemas.openxmlformats.org/officeDocument/2006/relationships/image" Target="media/image17.jpeg"/><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oleObject" Target="embeddings/oleObject1.bin"/><Relationship Id="rId17" Type="http://schemas.openxmlformats.org/officeDocument/2006/relationships/image" Target="media/image6.emf"/><Relationship Id="rId25" Type="http://schemas.openxmlformats.org/officeDocument/2006/relationships/oleObject" Target="embeddings/oleObject7.bin"/><Relationship Id="rId33" Type="http://schemas.openxmlformats.org/officeDocument/2006/relationships/chart" Target="charts/chart3.xml"/><Relationship Id="rId38" Type="http://schemas.openxmlformats.org/officeDocument/2006/relationships/chart" Target="charts/chart8.xml"/><Relationship Id="rId46" Type="http://schemas.openxmlformats.org/officeDocument/2006/relationships/chart" Target="charts/chart16.xml"/><Relationship Id="rId20" Type="http://schemas.openxmlformats.org/officeDocument/2006/relationships/image" Target="media/image8.png"/><Relationship Id="rId41" Type="http://schemas.openxmlformats.org/officeDocument/2006/relationships/chart" Target="charts/chart11.xml"/><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https://d.docs.live.net/fc09b9c0320124a8/Documents/Book1.xlsx" TargetMode="External"/><Relationship Id="rId2" Type="http://schemas.microsoft.com/office/2011/relationships/chartColorStyle" Target="colors9.xml"/><Relationship Id="rId1" Type="http://schemas.microsoft.com/office/2011/relationships/chartStyle" Target="style9.xml"/></Relationships>
</file>

<file path=word/charts/_rels/chart11.xml.rels><?xml version="1.0" encoding="UTF-8" standalone="yes"?>
<Relationships xmlns="http://schemas.openxmlformats.org/package/2006/relationships"><Relationship Id="rId3" Type="http://schemas.openxmlformats.org/officeDocument/2006/relationships/oleObject" Target="https://d.docs.live.net/fc09b9c0320124a8/Documents/Book1.xlsx" TargetMode="External"/><Relationship Id="rId2" Type="http://schemas.microsoft.com/office/2011/relationships/chartColorStyle" Target="colors10.xml"/><Relationship Id="rId1" Type="http://schemas.microsoft.com/office/2011/relationships/chartStyle" Target="style10.xml"/></Relationships>
</file>

<file path=word/charts/_rels/chart12.xml.rels><?xml version="1.0" encoding="UTF-8" standalone="yes"?>
<Relationships xmlns="http://schemas.openxmlformats.org/package/2006/relationships"><Relationship Id="rId3" Type="http://schemas.openxmlformats.org/officeDocument/2006/relationships/oleObject" Target="https://d.docs.live.net/fc09b9c0320124a8/Documents/Book1.xlsx" TargetMode="External"/><Relationship Id="rId2" Type="http://schemas.microsoft.com/office/2011/relationships/chartColorStyle" Target="colors11.xml"/><Relationship Id="rId1" Type="http://schemas.microsoft.com/office/2011/relationships/chartStyle" Target="style11.xml"/></Relationships>
</file>

<file path=word/charts/_rels/chart13.xml.rels><?xml version="1.0" encoding="UTF-8" standalone="yes"?>
<Relationships xmlns="http://schemas.openxmlformats.org/package/2006/relationships"><Relationship Id="rId3" Type="http://schemas.openxmlformats.org/officeDocument/2006/relationships/oleObject" Target="https://d.docs.live.net/fc09b9c0320124a8/Documents/Book1.xlsx" TargetMode="External"/><Relationship Id="rId2" Type="http://schemas.microsoft.com/office/2011/relationships/chartColorStyle" Target="colors12.xml"/><Relationship Id="rId1" Type="http://schemas.microsoft.com/office/2011/relationships/chartStyle" Target="style12.xml"/></Relationships>
</file>

<file path=word/charts/_rels/chart14.xml.rels><?xml version="1.0" encoding="UTF-8" standalone="yes"?>
<Relationships xmlns="http://schemas.openxmlformats.org/package/2006/relationships"><Relationship Id="rId3" Type="http://schemas.openxmlformats.org/officeDocument/2006/relationships/oleObject" Target="https://d.docs.live.net/fc09b9c0320124a8/Documents/Book1.xlsx" TargetMode="External"/><Relationship Id="rId2" Type="http://schemas.microsoft.com/office/2011/relationships/chartColorStyle" Target="colors13.xml"/><Relationship Id="rId1" Type="http://schemas.microsoft.com/office/2011/relationships/chartStyle" Target="style13.xml"/></Relationships>
</file>

<file path=word/charts/_rels/chart15.xml.rels><?xml version="1.0" encoding="UTF-8" standalone="yes"?>
<Relationships xmlns="http://schemas.openxmlformats.org/package/2006/relationships"><Relationship Id="rId3" Type="http://schemas.openxmlformats.org/officeDocument/2006/relationships/oleObject" Target="https://d.docs.live.net/fc09b9c0320124a8/Documents/Book1.xlsx" TargetMode="External"/><Relationship Id="rId2" Type="http://schemas.microsoft.com/office/2011/relationships/chartColorStyle" Target="colors14.xml"/><Relationship Id="rId1" Type="http://schemas.microsoft.com/office/2011/relationships/chartStyle" Target="style14.xml"/></Relationships>
</file>

<file path=word/charts/_rels/chart16.xml.rels><?xml version="1.0" encoding="UTF-8" standalone="yes"?>
<Relationships xmlns="http://schemas.openxmlformats.org/package/2006/relationships"><Relationship Id="rId3" Type="http://schemas.openxmlformats.org/officeDocument/2006/relationships/oleObject" Target="https://d.docs.live.net/fc09b9c0320124a8/Documents/Book1.xlsx" TargetMode="External"/><Relationship Id="rId2" Type="http://schemas.microsoft.com/office/2011/relationships/chartColorStyle" Target="colors15.xml"/><Relationship Id="rId1" Type="http://schemas.microsoft.com/office/2011/relationships/chartStyle" Target="style15.xml"/></Relationships>
</file>

<file path=word/charts/_rels/chart2.xml.rels><?xml version="1.0" encoding="UTF-8" standalone="yes"?>
<Relationships xmlns="http://schemas.openxmlformats.org/package/2006/relationships"><Relationship Id="rId1" Type="http://schemas.openxmlformats.org/officeDocument/2006/relationships/oleObject" Target="NULL" TargetMode="External"/></Relationships>
</file>

<file path=word/charts/_rels/chart3.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2.xml"/><Relationship Id="rId1" Type="http://schemas.microsoft.com/office/2011/relationships/chartStyle" Target="style2.xml"/></Relationships>
</file>

<file path=word/charts/_rels/chart4.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3.xml"/><Relationship Id="rId1" Type="http://schemas.microsoft.com/office/2011/relationships/chartStyle" Target="style3.xml"/></Relationships>
</file>

<file path=word/charts/_rels/chart5.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4.xml"/><Relationship Id="rId1" Type="http://schemas.microsoft.com/office/2011/relationships/chartStyle" Target="style4.xml"/></Relationships>
</file>

<file path=word/charts/_rels/chart6.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5.xml"/><Relationship Id="rId1" Type="http://schemas.microsoft.com/office/2011/relationships/chartStyle" Target="style5.xml"/></Relationships>
</file>

<file path=word/charts/_rels/chart7.xml.rels><?xml version="1.0" encoding="UTF-8" standalone="yes"?>
<Relationships xmlns="http://schemas.openxmlformats.org/package/2006/relationships"><Relationship Id="rId3" Type="http://schemas.openxmlformats.org/officeDocument/2006/relationships/oleObject" Target="https://d.docs.live.net/fc09b9c0320124a8/Documents/Book1.xlsx" TargetMode="External"/><Relationship Id="rId2" Type="http://schemas.microsoft.com/office/2011/relationships/chartColorStyle" Target="colors6.xml"/><Relationship Id="rId1" Type="http://schemas.microsoft.com/office/2011/relationships/chartStyle" Target="style6.xml"/></Relationships>
</file>

<file path=word/charts/_rels/chart8.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7.xml"/><Relationship Id="rId1" Type="http://schemas.microsoft.com/office/2011/relationships/chartStyle" Target="style7.xml"/></Relationships>
</file>

<file path=word/charts/_rels/chart9.xml.rels><?xml version="1.0" encoding="UTF-8" standalone="yes"?>
<Relationships xmlns="http://schemas.openxmlformats.org/package/2006/relationships"><Relationship Id="rId3" Type="http://schemas.openxmlformats.org/officeDocument/2006/relationships/oleObject" Target="https://d.docs.live.net/fc09b9c0320124a8/Documents/Book1.xlsx" TargetMode="External"/><Relationship Id="rId2" Type="http://schemas.microsoft.com/office/2011/relationships/chartColorStyle" Target="colors8.xml"/><Relationship Id="rId1" Type="http://schemas.microsoft.com/office/2011/relationships/chartStyle" Target="style8.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Sheet1!$B$1:$B$2</c:f>
              <c:strCache>
                <c:ptCount val="2"/>
                <c:pt idx="0">
                  <c:v>NO OF RESPONDENT</c:v>
                </c:pt>
                <c:pt idx="1">
                  <c:v>-</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Sheet1!$A$3:$A$5</c:f>
              <c:strCache>
                <c:ptCount val="3"/>
                <c:pt idx="0">
                  <c:v>20- 30 years</c:v>
                </c:pt>
                <c:pt idx="1">
                  <c:v>31-40 years</c:v>
                </c:pt>
                <c:pt idx="2">
                  <c:v>Above 41 years</c:v>
                </c:pt>
              </c:strCache>
            </c:strRef>
          </c:cat>
          <c:val>
            <c:numRef>
              <c:f>Sheet1!$B$3:$B$5</c:f>
              <c:numCache>
                <c:formatCode>General</c:formatCode>
                <c:ptCount val="3"/>
                <c:pt idx="0">
                  <c:v>28</c:v>
                </c:pt>
                <c:pt idx="1">
                  <c:v>30</c:v>
                </c:pt>
                <c:pt idx="2">
                  <c:v>42</c:v>
                </c:pt>
              </c:numCache>
            </c:numRef>
          </c:val>
          <c:extLst>
            <c:ext xmlns:c16="http://schemas.microsoft.com/office/drawing/2014/chart" uri="{C3380CC4-5D6E-409C-BE32-E72D297353CC}">
              <c16:uniqueId val="{00000000-1E2C-4716-B186-20426E385512}"/>
            </c:ext>
          </c:extLst>
        </c:ser>
        <c:dLbls>
          <c:showLegendKey val="0"/>
          <c:showVal val="0"/>
          <c:showCatName val="0"/>
          <c:showSerName val="0"/>
          <c:showPercent val="0"/>
          <c:showBubbleSize val="0"/>
        </c:dLbls>
        <c:gapWidth val="150"/>
        <c:axId val="1627477983"/>
        <c:axId val="1627478943"/>
      </c:barChart>
      <c:lineChart>
        <c:grouping val="standard"/>
        <c:varyColors val="0"/>
        <c:ser>
          <c:idx val="1"/>
          <c:order val="1"/>
          <c:tx>
            <c:strRef>
              <c:f>Sheet1!$C$1:$C$2</c:f>
              <c:strCache>
                <c:ptCount val="2"/>
                <c:pt idx="0">
                  <c:v>PERCENTAGE</c:v>
                </c:pt>
                <c:pt idx="1">
                  <c:v>-</c:v>
                </c:pt>
              </c:strCache>
            </c:strRef>
          </c:tx>
          <c:spPr>
            <a:ln w="28575" cap="rnd">
              <a:solidFill>
                <a:schemeClr val="accent2"/>
              </a:solidFill>
              <a:round/>
            </a:ln>
            <a:effectLst/>
          </c:spPr>
          <c:marker>
            <c:symbol val="none"/>
          </c:marker>
          <c:cat>
            <c:strRef>
              <c:f>Sheet1!$A$3:$A$5</c:f>
              <c:strCache>
                <c:ptCount val="3"/>
                <c:pt idx="0">
                  <c:v>20- 30 years</c:v>
                </c:pt>
                <c:pt idx="1">
                  <c:v>31-40 years</c:v>
                </c:pt>
                <c:pt idx="2">
                  <c:v>Above 41 years</c:v>
                </c:pt>
              </c:strCache>
            </c:strRef>
          </c:cat>
          <c:val>
            <c:numRef>
              <c:f>Sheet1!$C$3:$C$5</c:f>
              <c:numCache>
                <c:formatCode>0%</c:formatCode>
                <c:ptCount val="3"/>
                <c:pt idx="0">
                  <c:v>0.28000000000000003</c:v>
                </c:pt>
                <c:pt idx="1">
                  <c:v>0.3</c:v>
                </c:pt>
                <c:pt idx="2">
                  <c:v>0.42</c:v>
                </c:pt>
              </c:numCache>
            </c:numRef>
          </c:val>
          <c:smooth val="0"/>
          <c:extLst>
            <c:ext xmlns:c16="http://schemas.microsoft.com/office/drawing/2014/chart" uri="{C3380CC4-5D6E-409C-BE32-E72D297353CC}">
              <c16:uniqueId val="{00000001-1E2C-4716-B186-20426E385512}"/>
            </c:ext>
          </c:extLst>
        </c:ser>
        <c:dLbls>
          <c:showLegendKey val="0"/>
          <c:showVal val="0"/>
          <c:showCatName val="0"/>
          <c:showSerName val="0"/>
          <c:showPercent val="0"/>
          <c:showBubbleSize val="0"/>
        </c:dLbls>
        <c:marker val="1"/>
        <c:smooth val="0"/>
        <c:axId val="1627479903"/>
        <c:axId val="1627481343"/>
      </c:lineChart>
      <c:catAx>
        <c:axId val="162747798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27478943"/>
        <c:crosses val="autoZero"/>
        <c:auto val="1"/>
        <c:lblAlgn val="ctr"/>
        <c:lblOffset val="100"/>
        <c:noMultiLvlLbl val="0"/>
      </c:catAx>
      <c:valAx>
        <c:axId val="1627478943"/>
        <c:scaling>
          <c:orientation val="minMax"/>
        </c:scaling>
        <c:delete val="0"/>
        <c:axPos val="l"/>
        <c:majorGridlines>
          <c:spPr>
            <a:ln w="9525" cap="flat" cmpd="sng" algn="ctr">
              <a:no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27477983"/>
        <c:crosses val="autoZero"/>
        <c:crossBetween val="between"/>
      </c:valAx>
      <c:valAx>
        <c:axId val="1627481343"/>
        <c:scaling>
          <c:orientation val="minMax"/>
        </c:scaling>
        <c:delete val="0"/>
        <c:axPos val="r"/>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27479903"/>
        <c:crosses val="max"/>
        <c:crossBetween val="between"/>
      </c:valAx>
      <c:catAx>
        <c:axId val="1627479903"/>
        <c:scaling>
          <c:orientation val="minMax"/>
        </c:scaling>
        <c:delete val="1"/>
        <c:axPos val="b"/>
        <c:numFmt formatCode="General" sourceLinked="1"/>
        <c:majorTickMark val="none"/>
        <c:minorTickMark val="none"/>
        <c:tickLblPos val="nextTo"/>
        <c:crossAx val="1627481343"/>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baseline="0"/>
              <a:t>career planning and growth</a:t>
            </a:r>
            <a:endParaRPr lang="en-IN"/>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Sheet14!$C$1</c:f>
              <c:strCache>
                <c:ptCount val="1"/>
                <c:pt idx="0">
                  <c:v>Respondents</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multiLvlStrRef>
              <c:f>Sheet14!$A$2:$B$3</c:f>
              <c:multiLvlStrCache>
                <c:ptCount val="2"/>
                <c:lvl>
                  <c:pt idx="0">
                    <c:v>Yes</c:v>
                  </c:pt>
                  <c:pt idx="1">
                    <c:v>No</c:v>
                  </c:pt>
                </c:lvl>
                <c:lvl>
                  <c:pt idx="0">
                    <c:v>A</c:v>
                  </c:pt>
                  <c:pt idx="1">
                    <c:v>B</c:v>
                  </c:pt>
                </c:lvl>
              </c:multiLvlStrCache>
            </c:multiLvlStrRef>
          </c:cat>
          <c:val>
            <c:numRef>
              <c:f>Sheet14!$C$2:$C$3</c:f>
              <c:numCache>
                <c:formatCode>General</c:formatCode>
                <c:ptCount val="2"/>
                <c:pt idx="0">
                  <c:v>77</c:v>
                </c:pt>
                <c:pt idx="1">
                  <c:v>24</c:v>
                </c:pt>
              </c:numCache>
            </c:numRef>
          </c:val>
          <c:extLst>
            <c:ext xmlns:c16="http://schemas.microsoft.com/office/drawing/2014/chart" uri="{C3380CC4-5D6E-409C-BE32-E72D297353CC}">
              <c16:uniqueId val="{00000000-20A3-4A5C-988B-22E8010E9A53}"/>
            </c:ext>
          </c:extLst>
        </c:ser>
        <c:dLbls>
          <c:showLegendKey val="0"/>
          <c:showVal val="1"/>
          <c:showCatName val="0"/>
          <c:showSerName val="0"/>
          <c:showPercent val="0"/>
          <c:showBubbleSize val="0"/>
        </c:dLbls>
        <c:gapWidth val="219"/>
        <c:overlap val="-27"/>
        <c:axId val="1247948127"/>
        <c:axId val="1247941407"/>
      </c:barChart>
      <c:lineChart>
        <c:grouping val="standard"/>
        <c:varyColors val="0"/>
        <c:ser>
          <c:idx val="1"/>
          <c:order val="1"/>
          <c:tx>
            <c:strRef>
              <c:f>Sheet14!$D$1</c:f>
              <c:strCache>
                <c:ptCount val="1"/>
                <c:pt idx="0">
                  <c:v>percentage</c:v>
                </c:pt>
              </c:strCache>
            </c:strRef>
          </c:tx>
          <c:spPr>
            <a:ln w="28575" cap="rnd">
              <a:solidFill>
                <a:schemeClr val="accent2"/>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multiLvlStrRef>
              <c:f>Sheet14!$A$2:$B$3</c:f>
              <c:multiLvlStrCache>
                <c:ptCount val="2"/>
                <c:lvl>
                  <c:pt idx="0">
                    <c:v>Yes</c:v>
                  </c:pt>
                  <c:pt idx="1">
                    <c:v>No</c:v>
                  </c:pt>
                </c:lvl>
                <c:lvl>
                  <c:pt idx="0">
                    <c:v>A</c:v>
                  </c:pt>
                  <c:pt idx="1">
                    <c:v>B</c:v>
                  </c:pt>
                </c:lvl>
              </c:multiLvlStrCache>
            </c:multiLvlStrRef>
          </c:cat>
          <c:val>
            <c:numRef>
              <c:f>Sheet14!$D$2:$D$3</c:f>
              <c:numCache>
                <c:formatCode>0%</c:formatCode>
                <c:ptCount val="2"/>
                <c:pt idx="0">
                  <c:v>0.77</c:v>
                </c:pt>
                <c:pt idx="1">
                  <c:v>0.24</c:v>
                </c:pt>
              </c:numCache>
            </c:numRef>
          </c:val>
          <c:smooth val="0"/>
          <c:extLst>
            <c:ext xmlns:c16="http://schemas.microsoft.com/office/drawing/2014/chart" uri="{C3380CC4-5D6E-409C-BE32-E72D297353CC}">
              <c16:uniqueId val="{00000001-20A3-4A5C-988B-22E8010E9A53}"/>
            </c:ext>
          </c:extLst>
        </c:ser>
        <c:dLbls>
          <c:showLegendKey val="0"/>
          <c:showVal val="1"/>
          <c:showCatName val="0"/>
          <c:showSerName val="0"/>
          <c:showPercent val="0"/>
          <c:showBubbleSize val="0"/>
        </c:dLbls>
        <c:marker val="1"/>
        <c:smooth val="0"/>
        <c:axId val="1247940447"/>
        <c:axId val="1247961567"/>
      </c:lineChart>
      <c:catAx>
        <c:axId val="1247948127"/>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47941407"/>
        <c:crosses val="autoZero"/>
        <c:auto val="1"/>
        <c:lblAlgn val="ctr"/>
        <c:lblOffset val="100"/>
        <c:noMultiLvlLbl val="0"/>
      </c:catAx>
      <c:valAx>
        <c:axId val="1247941407"/>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47948127"/>
        <c:crosses val="autoZero"/>
        <c:crossBetween val="between"/>
      </c:valAx>
      <c:valAx>
        <c:axId val="1247961567"/>
        <c:scaling>
          <c:orientation val="minMax"/>
        </c:scaling>
        <c:delete val="0"/>
        <c:axPos val="r"/>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47940447"/>
        <c:crosses val="max"/>
        <c:crossBetween val="between"/>
      </c:valAx>
      <c:catAx>
        <c:axId val="1247940447"/>
        <c:scaling>
          <c:orientation val="minMax"/>
        </c:scaling>
        <c:delete val="1"/>
        <c:axPos val="b"/>
        <c:numFmt formatCode="General" sourceLinked="1"/>
        <c:majorTickMark val="none"/>
        <c:minorTickMark val="none"/>
        <c:tickLblPos val="nextTo"/>
        <c:crossAx val="1247961567"/>
        <c:crosses val="autoZero"/>
        <c:auto val="1"/>
        <c:lblAlgn val="ctr"/>
        <c:lblOffset val="100"/>
        <c:noMultiLvlLbl val="0"/>
      </c:cat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a:t>job</a:t>
            </a:r>
            <a:r>
              <a:rPr lang="en-IN" baseline="0"/>
              <a:t> enrichment </a:t>
            </a:r>
            <a:endParaRPr lang="en-IN"/>
          </a:p>
        </c:rich>
      </c:tx>
      <c:layout>
        <c:manualLayout>
          <c:xMode val="edge"/>
          <c:yMode val="edge"/>
          <c:x val="0.37241415810677986"/>
          <c:y val="0"/>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8.0469816272965886E-2"/>
          <c:y val="0.16708333333333336"/>
          <c:w val="0.84896303587051614"/>
          <c:h val="0.48682086614173226"/>
        </c:manualLayout>
      </c:layout>
      <c:barChart>
        <c:barDir val="col"/>
        <c:grouping val="clustered"/>
        <c:varyColors val="0"/>
        <c:ser>
          <c:idx val="0"/>
          <c:order val="0"/>
          <c:tx>
            <c:strRef>
              <c:f>Sheet5!$C$1</c:f>
              <c:strCache>
                <c:ptCount val="1"/>
                <c:pt idx="0">
                  <c:v>Respondents</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multiLvlStrRef>
              <c:f>Sheet5!$A$2:$B$6</c:f>
              <c:multiLvlStrCache>
                <c:ptCount val="5"/>
                <c:lvl>
                  <c:pt idx="0">
                    <c:v>Very Highly Satisfied</c:v>
                  </c:pt>
                  <c:pt idx="1">
                    <c:v>Highly Satisfied</c:v>
                  </c:pt>
                  <c:pt idx="2">
                    <c:v>Moderately Satisfied</c:v>
                  </c:pt>
                  <c:pt idx="3">
                    <c:v>Dissatisfied</c:v>
                  </c:pt>
                  <c:pt idx="4">
                    <c:v>Highly Dissatisfied</c:v>
                  </c:pt>
                </c:lvl>
                <c:lvl>
                  <c:pt idx="0">
                    <c:v>A</c:v>
                  </c:pt>
                  <c:pt idx="1">
                    <c:v>B</c:v>
                  </c:pt>
                  <c:pt idx="2">
                    <c:v>C</c:v>
                  </c:pt>
                  <c:pt idx="3">
                    <c:v>D</c:v>
                  </c:pt>
                  <c:pt idx="4">
                    <c:v>E</c:v>
                  </c:pt>
                </c:lvl>
              </c:multiLvlStrCache>
            </c:multiLvlStrRef>
          </c:cat>
          <c:val>
            <c:numRef>
              <c:f>Sheet5!$C$2:$C$6</c:f>
              <c:numCache>
                <c:formatCode>General</c:formatCode>
                <c:ptCount val="5"/>
                <c:pt idx="0">
                  <c:v>11</c:v>
                </c:pt>
                <c:pt idx="1">
                  <c:v>34</c:v>
                </c:pt>
                <c:pt idx="2">
                  <c:v>49</c:v>
                </c:pt>
                <c:pt idx="3">
                  <c:v>3</c:v>
                </c:pt>
                <c:pt idx="4">
                  <c:v>4</c:v>
                </c:pt>
              </c:numCache>
            </c:numRef>
          </c:val>
          <c:extLst>
            <c:ext xmlns:c16="http://schemas.microsoft.com/office/drawing/2014/chart" uri="{C3380CC4-5D6E-409C-BE32-E72D297353CC}">
              <c16:uniqueId val="{00000000-3713-4AB9-B568-C9FB1E521B1D}"/>
            </c:ext>
          </c:extLst>
        </c:ser>
        <c:dLbls>
          <c:showLegendKey val="0"/>
          <c:showVal val="1"/>
          <c:showCatName val="0"/>
          <c:showSerName val="0"/>
          <c:showPercent val="0"/>
          <c:showBubbleSize val="0"/>
        </c:dLbls>
        <c:gapWidth val="219"/>
        <c:overlap val="-27"/>
        <c:axId val="1986151728"/>
        <c:axId val="1986153648"/>
      </c:barChart>
      <c:lineChart>
        <c:grouping val="standard"/>
        <c:varyColors val="0"/>
        <c:ser>
          <c:idx val="1"/>
          <c:order val="1"/>
          <c:tx>
            <c:strRef>
              <c:f>Sheet5!$D$1</c:f>
              <c:strCache>
                <c:ptCount val="1"/>
                <c:pt idx="0">
                  <c:v>percentage</c:v>
                </c:pt>
              </c:strCache>
            </c:strRef>
          </c:tx>
          <c:spPr>
            <a:ln w="28575" cap="rnd">
              <a:solidFill>
                <a:schemeClr val="accent2"/>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multiLvlStrRef>
              <c:f>Sheet5!$A$2:$B$6</c:f>
              <c:multiLvlStrCache>
                <c:ptCount val="5"/>
                <c:lvl>
                  <c:pt idx="0">
                    <c:v>Very Highly Satisfied</c:v>
                  </c:pt>
                  <c:pt idx="1">
                    <c:v>Highly Satisfied</c:v>
                  </c:pt>
                  <c:pt idx="2">
                    <c:v>Moderately Satisfied</c:v>
                  </c:pt>
                  <c:pt idx="3">
                    <c:v>Dissatisfied</c:v>
                  </c:pt>
                  <c:pt idx="4">
                    <c:v>Highly Dissatisfied</c:v>
                  </c:pt>
                </c:lvl>
                <c:lvl>
                  <c:pt idx="0">
                    <c:v>A</c:v>
                  </c:pt>
                  <c:pt idx="1">
                    <c:v>B</c:v>
                  </c:pt>
                  <c:pt idx="2">
                    <c:v>C</c:v>
                  </c:pt>
                  <c:pt idx="3">
                    <c:v>D</c:v>
                  </c:pt>
                  <c:pt idx="4">
                    <c:v>E</c:v>
                  </c:pt>
                </c:lvl>
              </c:multiLvlStrCache>
            </c:multiLvlStrRef>
          </c:cat>
          <c:val>
            <c:numRef>
              <c:f>Sheet5!$D$2:$D$6</c:f>
              <c:numCache>
                <c:formatCode>0%</c:formatCode>
                <c:ptCount val="5"/>
                <c:pt idx="0">
                  <c:v>0.11</c:v>
                </c:pt>
                <c:pt idx="1">
                  <c:v>0.34</c:v>
                </c:pt>
                <c:pt idx="2">
                  <c:v>0.49</c:v>
                </c:pt>
                <c:pt idx="3">
                  <c:v>0.03</c:v>
                </c:pt>
                <c:pt idx="4">
                  <c:v>0.04</c:v>
                </c:pt>
              </c:numCache>
            </c:numRef>
          </c:val>
          <c:smooth val="0"/>
          <c:extLst>
            <c:ext xmlns:c16="http://schemas.microsoft.com/office/drawing/2014/chart" uri="{C3380CC4-5D6E-409C-BE32-E72D297353CC}">
              <c16:uniqueId val="{00000001-3713-4AB9-B568-C9FB1E521B1D}"/>
            </c:ext>
          </c:extLst>
        </c:ser>
        <c:dLbls>
          <c:showLegendKey val="0"/>
          <c:showVal val="1"/>
          <c:showCatName val="0"/>
          <c:showSerName val="0"/>
          <c:showPercent val="0"/>
          <c:showBubbleSize val="0"/>
        </c:dLbls>
        <c:marker val="1"/>
        <c:smooth val="0"/>
        <c:axId val="1913153344"/>
        <c:axId val="1913152384"/>
      </c:lineChart>
      <c:catAx>
        <c:axId val="198615172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86153648"/>
        <c:crosses val="autoZero"/>
        <c:auto val="1"/>
        <c:lblAlgn val="ctr"/>
        <c:lblOffset val="100"/>
        <c:noMultiLvlLbl val="0"/>
      </c:catAx>
      <c:valAx>
        <c:axId val="1986153648"/>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86151728"/>
        <c:crosses val="autoZero"/>
        <c:crossBetween val="between"/>
      </c:valAx>
      <c:valAx>
        <c:axId val="1913152384"/>
        <c:scaling>
          <c:orientation val="minMax"/>
        </c:scaling>
        <c:delete val="0"/>
        <c:axPos val="r"/>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13153344"/>
        <c:crosses val="max"/>
        <c:crossBetween val="between"/>
      </c:valAx>
      <c:catAx>
        <c:axId val="1913153344"/>
        <c:scaling>
          <c:orientation val="minMax"/>
        </c:scaling>
        <c:delete val="1"/>
        <c:axPos val="b"/>
        <c:numFmt formatCode="General" sourceLinked="1"/>
        <c:majorTickMark val="none"/>
        <c:minorTickMark val="none"/>
        <c:tickLblPos val="nextTo"/>
        <c:crossAx val="1913152384"/>
        <c:crosses val="autoZero"/>
        <c:auto val="1"/>
        <c:lblAlgn val="ctr"/>
        <c:lblOffset val="100"/>
        <c:noMultiLvlLbl val="0"/>
      </c:cat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baseline="0"/>
              <a:t>relationship with collegues</a:t>
            </a:r>
            <a:endParaRPr lang="en-IN"/>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Sheet7!$C$1</c:f>
              <c:strCache>
                <c:ptCount val="1"/>
                <c:pt idx="0">
                  <c:v>Respondents</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multiLvlStrRef>
              <c:f>Sheet7!$A$2:$B$4</c:f>
              <c:multiLvlStrCache>
                <c:ptCount val="3"/>
                <c:lvl>
                  <c:pt idx="0">
                    <c:v>Yes</c:v>
                  </c:pt>
                  <c:pt idx="1">
                    <c:v>No</c:v>
                  </c:pt>
                  <c:pt idx="2">
                    <c:v>Can’t say</c:v>
                  </c:pt>
                </c:lvl>
                <c:lvl>
                  <c:pt idx="0">
                    <c:v>A</c:v>
                  </c:pt>
                  <c:pt idx="1">
                    <c:v>B</c:v>
                  </c:pt>
                  <c:pt idx="2">
                    <c:v>C</c:v>
                  </c:pt>
                </c:lvl>
              </c:multiLvlStrCache>
            </c:multiLvlStrRef>
          </c:cat>
          <c:val>
            <c:numRef>
              <c:f>Sheet7!$C$2:$C$4</c:f>
              <c:numCache>
                <c:formatCode>General</c:formatCode>
                <c:ptCount val="3"/>
                <c:pt idx="0">
                  <c:v>65</c:v>
                </c:pt>
                <c:pt idx="1">
                  <c:v>15</c:v>
                </c:pt>
                <c:pt idx="2">
                  <c:v>21</c:v>
                </c:pt>
              </c:numCache>
            </c:numRef>
          </c:val>
          <c:extLst>
            <c:ext xmlns:c16="http://schemas.microsoft.com/office/drawing/2014/chart" uri="{C3380CC4-5D6E-409C-BE32-E72D297353CC}">
              <c16:uniqueId val="{00000000-BD2C-4C4B-890F-8FC1C7EA96E4}"/>
            </c:ext>
          </c:extLst>
        </c:ser>
        <c:dLbls>
          <c:showLegendKey val="0"/>
          <c:showVal val="1"/>
          <c:showCatName val="0"/>
          <c:showSerName val="0"/>
          <c:showPercent val="0"/>
          <c:showBubbleSize val="0"/>
        </c:dLbls>
        <c:gapWidth val="219"/>
        <c:overlap val="-27"/>
        <c:axId val="1992858096"/>
        <c:axId val="1992860496"/>
      </c:barChart>
      <c:lineChart>
        <c:grouping val="standard"/>
        <c:varyColors val="0"/>
        <c:ser>
          <c:idx val="1"/>
          <c:order val="1"/>
          <c:tx>
            <c:strRef>
              <c:f>Sheet7!$D$1</c:f>
              <c:strCache>
                <c:ptCount val="1"/>
                <c:pt idx="0">
                  <c:v>Percentages</c:v>
                </c:pt>
              </c:strCache>
            </c:strRef>
          </c:tx>
          <c:spPr>
            <a:ln w="28575" cap="rnd">
              <a:solidFill>
                <a:schemeClr val="accent2"/>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multiLvlStrRef>
              <c:f>Sheet7!$A$2:$B$4</c:f>
              <c:multiLvlStrCache>
                <c:ptCount val="3"/>
                <c:lvl>
                  <c:pt idx="0">
                    <c:v>Yes</c:v>
                  </c:pt>
                  <c:pt idx="1">
                    <c:v>No</c:v>
                  </c:pt>
                  <c:pt idx="2">
                    <c:v>Can’t say</c:v>
                  </c:pt>
                </c:lvl>
                <c:lvl>
                  <c:pt idx="0">
                    <c:v>A</c:v>
                  </c:pt>
                  <c:pt idx="1">
                    <c:v>B</c:v>
                  </c:pt>
                  <c:pt idx="2">
                    <c:v>C</c:v>
                  </c:pt>
                </c:lvl>
              </c:multiLvlStrCache>
            </c:multiLvlStrRef>
          </c:cat>
          <c:val>
            <c:numRef>
              <c:f>Sheet7!$D$2:$D$4</c:f>
              <c:numCache>
                <c:formatCode>0%</c:formatCode>
                <c:ptCount val="3"/>
                <c:pt idx="0">
                  <c:v>0.64</c:v>
                </c:pt>
                <c:pt idx="1">
                  <c:v>0.15</c:v>
                </c:pt>
                <c:pt idx="2">
                  <c:v>0.2</c:v>
                </c:pt>
              </c:numCache>
            </c:numRef>
          </c:val>
          <c:smooth val="0"/>
          <c:extLst>
            <c:ext xmlns:c16="http://schemas.microsoft.com/office/drawing/2014/chart" uri="{C3380CC4-5D6E-409C-BE32-E72D297353CC}">
              <c16:uniqueId val="{00000001-BD2C-4C4B-890F-8FC1C7EA96E4}"/>
            </c:ext>
          </c:extLst>
        </c:ser>
        <c:dLbls>
          <c:showLegendKey val="0"/>
          <c:showVal val="1"/>
          <c:showCatName val="0"/>
          <c:showSerName val="0"/>
          <c:showPercent val="0"/>
          <c:showBubbleSize val="0"/>
        </c:dLbls>
        <c:marker val="1"/>
        <c:smooth val="0"/>
        <c:axId val="1992861456"/>
        <c:axId val="1992857616"/>
      </c:lineChart>
      <c:catAx>
        <c:axId val="199285809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92860496"/>
        <c:crosses val="autoZero"/>
        <c:auto val="1"/>
        <c:lblAlgn val="ctr"/>
        <c:lblOffset val="100"/>
        <c:noMultiLvlLbl val="0"/>
      </c:catAx>
      <c:valAx>
        <c:axId val="1992860496"/>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92858096"/>
        <c:crosses val="autoZero"/>
        <c:crossBetween val="between"/>
      </c:valAx>
      <c:valAx>
        <c:axId val="1992857616"/>
        <c:scaling>
          <c:orientation val="minMax"/>
        </c:scaling>
        <c:delete val="0"/>
        <c:axPos val="r"/>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92861456"/>
        <c:crosses val="max"/>
        <c:crossBetween val="between"/>
      </c:valAx>
      <c:catAx>
        <c:axId val="1992861456"/>
        <c:scaling>
          <c:orientation val="minMax"/>
        </c:scaling>
        <c:delete val="1"/>
        <c:axPos val="b"/>
        <c:numFmt formatCode="General" sourceLinked="1"/>
        <c:majorTickMark val="none"/>
        <c:minorTickMark val="none"/>
        <c:tickLblPos val="nextTo"/>
        <c:crossAx val="1992857616"/>
        <c:crosses val="autoZero"/>
        <c:auto val="1"/>
        <c:lblAlgn val="ctr"/>
        <c:lblOffset val="100"/>
        <c:noMultiLvlLbl val="0"/>
      </c:cat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baseline="0"/>
              <a:t> decision making </a:t>
            </a:r>
            <a:endParaRPr lang="en-IN"/>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Sheet11!$C$1</c:f>
              <c:strCache>
                <c:ptCount val="1"/>
                <c:pt idx="0">
                  <c:v>Respondents</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multiLvlStrRef>
              <c:f>Sheet11!$A$2:$B$6</c:f>
              <c:multiLvlStrCache>
                <c:ptCount val="5"/>
                <c:lvl>
                  <c:pt idx="0">
                    <c:v>Very Highly Satisfied</c:v>
                  </c:pt>
                  <c:pt idx="1">
                    <c:v>Highly Satisfied</c:v>
                  </c:pt>
                  <c:pt idx="2">
                    <c:v>Moderately Satisfied</c:v>
                  </c:pt>
                  <c:pt idx="3">
                    <c:v>Dissatisfied</c:v>
                  </c:pt>
                  <c:pt idx="4">
                    <c:v>Highly Dissatisfied</c:v>
                  </c:pt>
                </c:lvl>
                <c:lvl>
                  <c:pt idx="0">
                    <c:v>A</c:v>
                  </c:pt>
                  <c:pt idx="1">
                    <c:v>B</c:v>
                  </c:pt>
                  <c:pt idx="2">
                    <c:v>C</c:v>
                  </c:pt>
                  <c:pt idx="3">
                    <c:v>D</c:v>
                  </c:pt>
                  <c:pt idx="4">
                    <c:v>E</c:v>
                  </c:pt>
                </c:lvl>
              </c:multiLvlStrCache>
            </c:multiLvlStrRef>
          </c:cat>
          <c:val>
            <c:numRef>
              <c:f>Sheet11!$C$2:$C$6</c:f>
              <c:numCache>
                <c:formatCode>General</c:formatCode>
                <c:ptCount val="5"/>
                <c:pt idx="0">
                  <c:v>12</c:v>
                </c:pt>
                <c:pt idx="1">
                  <c:v>42</c:v>
                </c:pt>
                <c:pt idx="2">
                  <c:v>37</c:v>
                </c:pt>
                <c:pt idx="3">
                  <c:v>7</c:v>
                </c:pt>
                <c:pt idx="4">
                  <c:v>2</c:v>
                </c:pt>
              </c:numCache>
            </c:numRef>
          </c:val>
          <c:extLst>
            <c:ext xmlns:c16="http://schemas.microsoft.com/office/drawing/2014/chart" uri="{C3380CC4-5D6E-409C-BE32-E72D297353CC}">
              <c16:uniqueId val="{00000000-EDBD-4184-8DEF-750FCBC89AB5}"/>
            </c:ext>
          </c:extLst>
        </c:ser>
        <c:dLbls>
          <c:showLegendKey val="0"/>
          <c:showVal val="1"/>
          <c:showCatName val="0"/>
          <c:showSerName val="0"/>
          <c:showPercent val="0"/>
          <c:showBubbleSize val="0"/>
        </c:dLbls>
        <c:gapWidth val="219"/>
        <c:overlap val="-27"/>
        <c:axId val="1248056127"/>
        <c:axId val="1248061887"/>
      </c:barChart>
      <c:lineChart>
        <c:grouping val="standard"/>
        <c:varyColors val="0"/>
        <c:ser>
          <c:idx val="1"/>
          <c:order val="1"/>
          <c:tx>
            <c:strRef>
              <c:f>Sheet11!$D$1</c:f>
              <c:strCache>
                <c:ptCount val="1"/>
                <c:pt idx="0">
                  <c:v>percentage</c:v>
                </c:pt>
              </c:strCache>
            </c:strRef>
          </c:tx>
          <c:spPr>
            <a:ln w="28575" cap="rnd">
              <a:solidFill>
                <a:schemeClr val="accent2"/>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multiLvlStrRef>
              <c:f>Sheet11!$A$2:$B$6</c:f>
              <c:multiLvlStrCache>
                <c:ptCount val="5"/>
                <c:lvl>
                  <c:pt idx="0">
                    <c:v>Very Highly Satisfied</c:v>
                  </c:pt>
                  <c:pt idx="1">
                    <c:v>Highly Satisfied</c:v>
                  </c:pt>
                  <c:pt idx="2">
                    <c:v>Moderately Satisfied</c:v>
                  </c:pt>
                  <c:pt idx="3">
                    <c:v>Dissatisfied</c:v>
                  </c:pt>
                  <c:pt idx="4">
                    <c:v>Highly Dissatisfied</c:v>
                  </c:pt>
                </c:lvl>
                <c:lvl>
                  <c:pt idx="0">
                    <c:v>A</c:v>
                  </c:pt>
                  <c:pt idx="1">
                    <c:v>B</c:v>
                  </c:pt>
                  <c:pt idx="2">
                    <c:v>C</c:v>
                  </c:pt>
                  <c:pt idx="3">
                    <c:v>D</c:v>
                  </c:pt>
                  <c:pt idx="4">
                    <c:v>E</c:v>
                  </c:pt>
                </c:lvl>
              </c:multiLvlStrCache>
            </c:multiLvlStrRef>
          </c:cat>
          <c:val>
            <c:numRef>
              <c:f>Sheet11!$D$2:$D$6</c:f>
              <c:numCache>
                <c:formatCode>0%</c:formatCode>
                <c:ptCount val="5"/>
                <c:pt idx="0">
                  <c:v>0.12</c:v>
                </c:pt>
                <c:pt idx="1">
                  <c:v>0.42</c:v>
                </c:pt>
                <c:pt idx="2">
                  <c:v>0.37</c:v>
                </c:pt>
                <c:pt idx="3">
                  <c:v>7.0000000000000007E-2</c:v>
                </c:pt>
                <c:pt idx="4">
                  <c:v>0.02</c:v>
                </c:pt>
              </c:numCache>
            </c:numRef>
          </c:val>
          <c:smooth val="0"/>
          <c:extLst>
            <c:ext xmlns:c16="http://schemas.microsoft.com/office/drawing/2014/chart" uri="{C3380CC4-5D6E-409C-BE32-E72D297353CC}">
              <c16:uniqueId val="{00000001-EDBD-4184-8DEF-750FCBC89AB5}"/>
            </c:ext>
          </c:extLst>
        </c:ser>
        <c:dLbls>
          <c:showLegendKey val="0"/>
          <c:showVal val="1"/>
          <c:showCatName val="0"/>
          <c:showSerName val="0"/>
          <c:showPercent val="0"/>
          <c:showBubbleSize val="0"/>
        </c:dLbls>
        <c:marker val="1"/>
        <c:smooth val="0"/>
        <c:axId val="1248034047"/>
        <c:axId val="1248044607"/>
      </c:lineChart>
      <c:catAx>
        <c:axId val="1248056127"/>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48061887"/>
        <c:crosses val="autoZero"/>
        <c:auto val="1"/>
        <c:lblAlgn val="ctr"/>
        <c:lblOffset val="100"/>
        <c:noMultiLvlLbl val="0"/>
      </c:catAx>
      <c:valAx>
        <c:axId val="1248061887"/>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48056127"/>
        <c:crosses val="autoZero"/>
        <c:crossBetween val="between"/>
      </c:valAx>
      <c:valAx>
        <c:axId val="1248044607"/>
        <c:scaling>
          <c:orientation val="minMax"/>
        </c:scaling>
        <c:delete val="0"/>
        <c:axPos val="r"/>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48034047"/>
        <c:crosses val="max"/>
        <c:crossBetween val="between"/>
      </c:valAx>
      <c:catAx>
        <c:axId val="1248034047"/>
        <c:scaling>
          <c:orientation val="minMax"/>
        </c:scaling>
        <c:delete val="1"/>
        <c:axPos val="b"/>
        <c:numFmt formatCode="General" sourceLinked="1"/>
        <c:majorTickMark val="none"/>
        <c:minorTickMark val="none"/>
        <c:tickLblPos val="nextTo"/>
        <c:crossAx val="1248044607"/>
        <c:crosses val="autoZero"/>
        <c:auto val="1"/>
        <c:lblAlgn val="ctr"/>
        <c:lblOffset val="100"/>
        <c:noMultiLvlLbl val="0"/>
      </c:cat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baseline="0"/>
              <a:t>long-term commitment </a:t>
            </a:r>
            <a:endParaRPr lang="en-IN"/>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Sheet6!$C$1</c:f>
              <c:strCache>
                <c:ptCount val="1"/>
                <c:pt idx="0">
                  <c:v>Respondents</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multiLvlStrRef>
              <c:f>Sheet6!$A$2:$B$6</c:f>
              <c:multiLvlStrCache>
                <c:ptCount val="5"/>
                <c:lvl>
                  <c:pt idx="0">
                    <c:v>Very Highly Satisfied</c:v>
                  </c:pt>
                  <c:pt idx="1">
                    <c:v>Highly Satisfied</c:v>
                  </c:pt>
                  <c:pt idx="2">
                    <c:v>Moderately Satisfied</c:v>
                  </c:pt>
                  <c:pt idx="3">
                    <c:v>Dissatisfied</c:v>
                  </c:pt>
                  <c:pt idx="4">
                    <c:v>Highly Dissatisfied</c:v>
                  </c:pt>
                </c:lvl>
                <c:lvl>
                  <c:pt idx="0">
                    <c:v>A</c:v>
                  </c:pt>
                  <c:pt idx="1">
                    <c:v>B</c:v>
                  </c:pt>
                  <c:pt idx="2">
                    <c:v>C</c:v>
                  </c:pt>
                  <c:pt idx="3">
                    <c:v>D</c:v>
                  </c:pt>
                  <c:pt idx="4">
                    <c:v>E</c:v>
                  </c:pt>
                </c:lvl>
              </c:multiLvlStrCache>
            </c:multiLvlStrRef>
          </c:cat>
          <c:val>
            <c:numRef>
              <c:f>Sheet6!$C$2:$C$6</c:f>
              <c:numCache>
                <c:formatCode>General</c:formatCode>
                <c:ptCount val="5"/>
                <c:pt idx="0">
                  <c:v>12</c:v>
                </c:pt>
                <c:pt idx="1">
                  <c:v>32</c:v>
                </c:pt>
                <c:pt idx="2">
                  <c:v>47</c:v>
                </c:pt>
                <c:pt idx="3">
                  <c:v>10</c:v>
                </c:pt>
                <c:pt idx="4">
                  <c:v>0</c:v>
                </c:pt>
              </c:numCache>
            </c:numRef>
          </c:val>
          <c:extLst>
            <c:ext xmlns:c16="http://schemas.microsoft.com/office/drawing/2014/chart" uri="{C3380CC4-5D6E-409C-BE32-E72D297353CC}">
              <c16:uniqueId val="{00000000-5479-4868-AE0A-CDC9B2545CC0}"/>
            </c:ext>
          </c:extLst>
        </c:ser>
        <c:dLbls>
          <c:showLegendKey val="0"/>
          <c:showVal val="1"/>
          <c:showCatName val="0"/>
          <c:showSerName val="0"/>
          <c:showPercent val="0"/>
          <c:showBubbleSize val="0"/>
        </c:dLbls>
        <c:gapWidth val="219"/>
        <c:overlap val="-27"/>
        <c:axId val="1986146928"/>
        <c:axId val="1986147408"/>
      </c:barChart>
      <c:lineChart>
        <c:grouping val="standard"/>
        <c:varyColors val="0"/>
        <c:ser>
          <c:idx val="1"/>
          <c:order val="1"/>
          <c:tx>
            <c:strRef>
              <c:f>Sheet6!$D$1</c:f>
              <c:strCache>
                <c:ptCount val="1"/>
                <c:pt idx="0">
                  <c:v>percentage</c:v>
                </c:pt>
              </c:strCache>
            </c:strRef>
          </c:tx>
          <c:spPr>
            <a:ln w="28575" cap="rnd">
              <a:solidFill>
                <a:schemeClr val="accent2"/>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multiLvlStrRef>
              <c:f>Sheet6!$A$2:$B$6</c:f>
              <c:multiLvlStrCache>
                <c:ptCount val="5"/>
                <c:lvl>
                  <c:pt idx="0">
                    <c:v>Very Highly Satisfied</c:v>
                  </c:pt>
                  <c:pt idx="1">
                    <c:v>Highly Satisfied</c:v>
                  </c:pt>
                  <c:pt idx="2">
                    <c:v>Moderately Satisfied</c:v>
                  </c:pt>
                  <c:pt idx="3">
                    <c:v>Dissatisfied</c:v>
                  </c:pt>
                  <c:pt idx="4">
                    <c:v>Highly Dissatisfied</c:v>
                  </c:pt>
                </c:lvl>
                <c:lvl>
                  <c:pt idx="0">
                    <c:v>A</c:v>
                  </c:pt>
                  <c:pt idx="1">
                    <c:v>B</c:v>
                  </c:pt>
                  <c:pt idx="2">
                    <c:v>C</c:v>
                  </c:pt>
                  <c:pt idx="3">
                    <c:v>D</c:v>
                  </c:pt>
                  <c:pt idx="4">
                    <c:v>E</c:v>
                  </c:pt>
                </c:lvl>
              </c:multiLvlStrCache>
            </c:multiLvlStrRef>
          </c:cat>
          <c:val>
            <c:numRef>
              <c:f>Sheet6!$D$2:$D$6</c:f>
              <c:numCache>
                <c:formatCode>0%</c:formatCode>
                <c:ptCount val="5"/>
                <c:pt idx="0">
                  <c:v>0.12</c:v>
                </c:pt>
                <c:pt idx="1">
                  <c:v>0.32</c:v>
                </c:pt>
                <c:pt idx="2">
                  <c:v>0.47</c:v>
                </c:pt>
                <c:pt idx="3">
                  <c:v>0.1</c:v>
                </c:pt>
                <c:pt idx="4">
                  <c:v>0</c:v>
                </c:pt>
              </c:numCache>
            </c:numRef>
          </c:val>
          <c:smooth val="0"/>
          <c:extLst>
            <c:ext xmlns:c16="http://schemas.microsoft.com/office/drawing/2014/chart" uri="{C3380CC4-5D6E-409C-BE32-E72D297353CC}">
              <c16:uniqueId val="{00000001-5479-4868-AE0A-CDC9B2545CC0}"/>
            </c:ext>
          </c:extLst>
        </c:ser>
        <c:dLbls>
          <c:showLegendKey val="0"/>
          <c:showVal val="1"/>
          <c:showCatName val="0"/>
          <c:showSerName val="0"/>
          <c:showPercent val="0"/>
          <c:showBubbleSize val="0"/>
        </c:dLbls>
        <c:marker val="1"/>
        <c:smooth val="0"/>
        <c:axId val="1913151424"/>
        <c:axId val="1913150944"/>
      </c:lineChart>
      <c:catAx>
        <c:axId val="198614692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86147408"/>
        <c:crosses val="autoZero"/>
        <c:auto val="1"/>
        <c:lblAlgn val="ctr"/>
        <c:lblOffset val="100"/>
        <c:noMultiLvlLbl val="0"/>
      </c:catAx>
      <c:valAx>
        <c:axId val="1986147408"/>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86146928"/>
        <c:crosses val="autoZero"/>
        <c:crossBetween val="between"/>
      </c:valAx>
      <c:valAx>
        <c:axId val="1913150944"/>
        <c:scaling>
          <c:orientation val="minMax"/>
        </c:scaling>
        <c:delete val="0"/>
        <c:axPos val="r"/>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13151424"/>
        <c:crosses val="max"/>
        <c:crossBetween val="between"/>
      </c:valAx>
      <c:catAx>
        <c:axId val="1913151424"/>
        <c:scaling>
          <c:orientation val="minMax"/>
        </c:scaling>
        <c:delete val="1"/>
        <c:axPos val="b"/>
        <c:numFmt formatCode="General" sourceLinked="1"/>
        <c:majorTickMark val="none"/>
        <c:minorTickMark val="none"/>
        <c:tickLblPos val="nextTo"/>
        <c:crossAx val="1913150944"/>
        <c:crosses val="autoZero"/>
        <c:auto val="1"/>
        <c:lblAlgn val="ctr"/>
        <c:lblOffset val="100"/>
        <c:noMultiLvlLbl val="0"/>
      </c:cat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baseline="0"/>
              <a:t>career goals</a:t>
            </a:r>
            <a:endParaRPr lang="en-IN"/>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Sheet8!$C$1</c:f>
              <c:strCache>
                <c:ptCount val="1"/>
                <c:pt idx="0">
                  <c:v>Respondents</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multiLvlStrRef>
              <c:f>Sheet8!$A$2:$B$6</c:f>
              <c:multiLvlStrCache>
                <c:ptCount val="5"/>
                <c:lvl>
                  <c:pt idx="0">
                    <c:v>Highly satisfied</c:v>
                  </c:pt>
                  <c:pt idx="1">
                    <c:v>Satisfied</c:v>
                  </c:pt>
                  <c:pt idx="2">
                    <c:v>Average</c:v>
                  </c:pt>
                  <c:pt idx="3">
                    <c:v>Dissatisfied</c:v>
                  </c:pt>
                  <c:pt idx="4">
                    <c:v>Highly dissatisfied</c:v>
                  </c:pt>
                </c:lvl>
                <c:lvl>
                  <c:pt idx="0">
                    <c:v>A</c:v>
                  </c:pt>
                  <c:pt idx="1">
                    <c:v>B</c:v>
                  </c:pt>
                  <c:pt idx="2">
                    <c:v>C</c:v>
                  </c:pt>
                  <c:pt idx="3">
                    <c:v>D</c:v>
                  </c:pt>
                  <c:pt idx="4">
                    <c:v>E</c:v>
                  </c:pt>
                </c:lvl>
              </c:multiLvlStrCache>
            </c:multiLvlStrRef>
          </c:cat>
          <c:val>
            <c:numRef>
              <c:f>Sheet8!$C$2:$C$6</c:f>
              <c:numCache>
                <c:formatCode>General</c:formatCode>
                <c:ptCount val="5"/>
                <c:pt idx="0">
                  <c:v>5</c:v>
                </c:pt>
                <c:pt idx="1">
                  <c:v>77</c:v>
                </c:pt>
                <c:pt idx="2">
                  <c:v>17</c:v>
                </c:pt>
                <c:pt idx="3">
                  <c:v>2</c:v>
                </c:pt>
                <c:pt idx="4">
                  <c:v>0</c:v>
                </c:pt>
              </c:numCache>
            </c:numRef>
          </c:val>
          <c:extLst>
            <c:ext xmlns:c16="http://schemas.microsoft.com/office/drawing/2014/chart" uri="{C3380CC4-5D6E-409C-BE32-E72D297353CC}">
              <c16:uniqueId val="{00000000-05CC-485F-B101-57A382E329E4}"/>
            </c:ext>
          </c:extLst>
        </c:ser>
        <c:dLbls>
          <c:showLegendKey val="0"/>
          <c:showVal val="1"/>
          <c:showCatName val="0"/>
          <c:showSerName val="0"/>
          <c:showPercent val="0"/>
          <c:showBubbleSize val="0"/>
        </c:dLbls>
        <c:gapWidth val="219"/>
        <c:overlap val="-27"/>
        <c:axId val="721081727"/>
        <c:axId val="721070207"/>
      </c:barChart>
      <c:lineChart>
        <c:grouping val="standard"/>
        <c:varyColors val="0"/>
        <c:ser>
          <c:idx val="1"/>
          <c:order val="1"/>
          <c:tx>
            <c:strRef>
              <c:f>Sheet8!$D$1</c:f>
              <c:strCache>
                <c:ptCount val="1"/>
                <c:pt idx="0">
                  <c:v>Percentages</c:v>
                </c:pt>
              </c:strCache>
            </c:strRef>
          </c:tx>
          <c:spPr>
            <a:ln w="28575" cap="rnd">
              <a:solidFill>
                <a:schemeClr val="accent2"/>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multiLvlStrRef>
              <c:f>Sheet8!$A$2:$B$6</c:f>
              <c:multiLvlStrCache>
                <c:ptCount val="5"/>
                <c:lvl>
                  <c:pt idx="0">
                    <c:v>Highly satisfied</c:v>
                  </c:pt>
                  <c:pt idx="1">
                    <c:v>Satisfied</c:v>
                  </c:pt>
                  <c:pt idx="2">
                    <c:v>Average</c:v>
                  </c:pt>
                  <c:pt idx="3">
                    <c:v>Dissatisfied</c:v>
                  </c:pt>
                  <c:pt idx="4">
                    <c:v>Highly dissatisfied</c:v>
                  </c:pt>
                </c:lvl>
                <c:lvl>
                  <c:pt idx="0">
                    <c:v>A</c:v>
                  </c:pt>
                  <c:pt idx="1">
                    <c:v>B</c:v>
                  </c:pt>
                  <c:pt idx="2">
                    <c:v>C</c:v>
                  </c:pt>
                  <c:pt idx="3">
                    <c:v>D</c:v>
                  </c:pt>
                  <c:pt idx="4">
                    <c:v>E</c:v>
                  </c:pt>
                </c:lvl>
              </c:multiLvlStrCache>
            </c:multiLvlStrRef>
          </c:cat>
          <c:val>
            <c:numRef>
              <c:f>Sheet8!$D$2:$D$6</c:f>
              <c:numCache>
                <c:formatCode>0%</c:formatCode>
                <c:ptCount val="5"/>
                <c:pt idx="0">
                  <c:v>0.05</c:v>
                </c:pt>
                <c:pt idx="1">
                  <c:v>0.77</c:v>
                </c:pt>
                <c:pt idx="2">
                  <c:v>0.17</c:v>
                </c:pt>
                <c:pt idx="3">
                  <c:v>0.02</c:v>
                </c:pt>
                <c:pt idx="4">
                  <c:v>0</c:v>
                </c:pt>
              </c:numCache>
            </c:numRef>
          </c:val>
          <c:smooth val="0"/>
          <c:extLst>
            <c:ext xmlns:c16="http://schemas.microsoft.com/office/drawing/2014/chart" uri="{C3380CC4-5D6E-409C-BE32-E72D297353CC}">
              <c16:uniqueId val="{00000001-05CC-485F-B101-57A382E329E4}"/>
            </c:ext>
          </c:extLst>
        </c:ser>
        <c:dLbls>
          <c:showLegendKey val="0"/>
          <c:showVal val="1"/>
          <c:showCatName val="0"/>
          <c:showSerName val="0"/>
          <c:showPercent val="0"/>
          <c:showBubbleSize val="0"/>
        </c:dLbls>
        <c:marker val="1"/>
        <c:smooth val="0"/>
        <c:axId val="721084607"/>
        <c:axId val="721083167"/>
      </c:lineChart>
      <c:catAx>
        <c:axId val="721081727"/>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21070207"/>
        <c:crosses val="autoZero"/>
        <c:auto val="1"/>
        <c:lblAlgn val="ctr"/>
        <c:lblOffset val="100"/>
        <c:noMultiLvlLbl val="0"/>
      </c:catAx>
      <c:valAx>
        <c:axId val="721070207"/>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21081727"/>
        <c:crosses val="autoZero"/>
        <c:crossBetween val="between"/>
      </c:valAx>
      <c:valAx>
        <c:axId val="721083167"/>
        <c:scaling>
          <c:orientation val="minMax"/>
        </c:scaling>
        <c:delete val="0"/>
        <c:axPos val="r"/>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21084607"/>
        <c:crosses val="max"/>
        <c:crossBetween val="between"/>
      </c:valAx>
      <c:catAx>
        <c:axId val="721084607"/>
        <c:scaling>
          <c:orientation val="minMax"/>
        </c:scaling>
        <c:delete val="1"/>
        <c:axPos val="b"/>
        <c:numFmt formatCode="General" sourceLinked="1"/>
        <c:majorTickMark val="none"/>
        <c:minorTickMark val="none"/>
        <c:tickLblPos val="nextTo"/>
        <c:crossAx val="721083167"/>
        <c:crosses val="autoZero"/>
        <c:auto val="1"/>
        <c:lblAlgn val="ctr"/>
        <c:lblOffset val="100"/>
        <c:noMultiLvlLbl val="0"/>
      </c:cat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a:t>career</a:t>
            </a:r>
            <a:r>
              <a:rPr lang="en-IN" baseline="0"/>
              <a:t> planning</a:t>
            </a:r>
            <a:endParaRPr lang="en-IN"/>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Sheet16!$B$1</c:f>
              <c:strCache>
                <c:ptCount val="1"/>
                <c:pt idx="0">
                  <c:v>NO OF RESPONDENTS</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Sheet16!$A$2:$A$4</c:f>
              <c:strCache>
                <c:ptCount val="3"/>
                <c:pt idx="0">
                  <c:v>Strongly agree</c:v>
                </c:pt>
                <c:pt idx="1">
                  <c:v>Agree</c:v>
                </c:pt>
                <c:pt idx="2">
                  <c:v>Disagree</c:v>
                </c:pt>
              </c:strCache>
            </c:strRef>
          </c:cat>
          <c:val>
            <c:numRef>
              <c:f>Sheet16!$B$2:$B$4</c:f>
              <c:numCache>
                <c:formatCode>General</c:formatCode>
                <c:ptCount val="3"/>
                <c:pt idx="0">
                  <c:v>45</c:v>
                </c:pt>
                <c:pt idx="1">
                  <c:v>33</c:v>
                </c:pt>
                <c:pt idx="2">
                  <c:v>23</c:v>
                </c:pt>
              </c:numCache>
            </c:numRef>
          </c:val>
          <c:extLst>
            <c:ext xmlns:c16="http://schemas.microsoft.com/office/drawing/2014/chart" uri="{C3380CC4-5D6E-409C-BE32-E72D297353CC}">
              <c16:uniqueId val="{00000000-C0AD-4AE1-B7F2-BEA499FB0AF3}"/>
            </c:ext>
          </c:extLst>
        </c:ser>
        <c:dLbls>
          <c:showLegendKey val="0"/>
          <c:showVal val="1"/>
          <c:showCatName val="0"/>
          <c:showSerName val="0"/>
          <c:showPercent val="0"/>
          <c:showBubbleSize val="0"/>
        </c:dLbls>
        <c:gapWidth val="219"/>
        <c:overlap val="-27"/>
        <c:axId val="473835439"/>
        <c:axId val="473849359"/>
      </c:barChart>
      <c:lineChart>
        <c:grouping val="standard"/>
        <c:varyColors val="0"/>
        <c:ser>
          <c:idx val="1"/>
          <c:order val="1"/>
          <c:tx>
            <c:strRef>
              <c:f>Sheet16!$C$1</c:f>
              <c:strCache>
                <c:ptCount val="1"/>
              </c:strCache>
            </c:strRef>
          </c:tx>
          <c:spPr>
            <a:ln w="28575" cap="rnd">
              <a:solidFill>
                <a:schemeClr val="accent2"/>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Sheet16!$A$2:$A$4</c:f>
              <c:strCache>
                <c:ptCount val="3"/>
                <c:pt idx="0">
                  <c:v>Strongly agree</c:v>
                </c:pt>
                <c:pt idx="1">
                  <c:v>Agree</c:v>
                </c:pt>
                <c:pt idx="2">
                  <c:v>Disagree</c:v>
                </c:pt>
              </c:strCache>
            </c:strRef>
          </c:cat>
          <c:val>
            <c:numRef>
              <c:f>Sheet16!$C$2:$C$4</c:f>
              <c:numCache>
                <c:formatCode>0%</c:formatCode>
                <c:ptCount val="3"/>
                <c:pt idx="0">
                  <c:v>0.45</c:v>
                </c:pt>
                <c:pt idx="1">
                  <c:v>0.33</c:v>
                </c:pt>
                <c:pt idx="2">
                  <c:v>0.23</c:v>
                </c:pt>
              </c:numCache>
            </c:numRef>
          </c:val>
          <c:smooth val="0"/>
          <c:extLst>
            <c:ext xmlns:c16="http://schemas.microsoft.com/office/drawing/2014/chart" uri="{C3380CC4-5D6E-409C-BE32-E72D297353CC}">
              <c16:uniqueId val="{00000001-C0AD-4AE1-B7F2-BEA499FB0AF3}"/>
            </c:ext>
          </c:extLst>
        </c:ser>
        <c:dLbls>
          <c:showLegendKey val="0"/>
          <c:showVal val="1"/>
          <c:showCatName val="0"/>
          <c:showSerName val="0"/>
          <c:showPercent val="0"/>
          <c:showBubbleSize val="0"/>
        </c:dLbls>
        <c:marker val="1"/>
        <c:smooth val="0"/>
        <c:axId val="571888991"/>
        <c:axId val="571881311"/>
      </c:lineChart>
      <c:catAx>
        <c:axId val="473835439"/>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73849359"/>
        <c:crosses val="autoZero"/>
        <c:auto val="1"/>
        <c:lblAlgn val="ctr"/>
        <c:lblOffset val="100"/>
        <c:noMultiLvlLbl val="0"/>
      </c:catAx>
      <c:valAx>
        <c:axId val="473849359"/>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73835439"/>
        <c:crosses val="autoZero"/>
        <c:crossBetween val="between"/>
      </c:valAx>
      <c:valAx>
        <c:axId val="571881311"/>
        <c:scaling>
          <c:orientation val="minMax"/>
        </c:scaling>
        <c:delete val="0"/>
        <c:axPos val="r"/>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71888991"/>
        <c:crosses val="max"/>
        <c:crossBetween val="between"/>
      </c:valAx>
      <c:catAx>
        <c:axId val="571888991"/>
        <c:scaling>
          <c:orientation val="minMax"/>
        </c:scaling>
        <c:delete val="1"/>
        <c:axPos val="b"/>
        <c:numFmt formatCode="General" sourceLinked="1"/>
        <c:majorTickMark val="none"/>
        <c:minorTickMark val="none"/>
        <c:tickLblPos val="nextTo"/>
        <c:crossAx val="571881311"/>
        <c:crosses val="autoZero"/>
        <c:auto val="1"/>
        <c:lblAlgn val="ctr"/>
        <c:lblOffset val="100"/>
        <c:noMultiLvlLbl val="0"/>
      </c:cat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Series 1</c:v>
                </c:pt>
              </c:strCache>
            </c:strRef>
          </c:tx>
          <c:invertIfNegative val="0"/>
          <c:dLbls>
            <c:dLbl>
              <c:idx val="1"/>
              <c:layout>
                <c:manualLayout>
                  <c:x val="0"/>
                  <c:y val="-3.1746031746031744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D0CD-43EF-9684-6A8FF7C23862}"/>
                </c:ext>
              </c:extLst>
            </c:dLbl>
            <c:spPr>
              <a:noFill/>
              <a:ln>
                <a:noFill/>
              </a:ln>
              <a:effectLst/>
            </c:spPr>
            <c:txPr>
              <a:bodyPr/>
              <a:lstStyle/>
              <a:p>
                <a:pPr>
                  <a:defRPr lang="en-US"/>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Sheet1!$A$2:$A$3</c:f>
              <c:strCache>
                <c:ptCount val="2"/>
                <c:pt idx="0">
                  <c:v>Male</c:v>
                </c:pt>
                <c:pt idx="1">
                  <c:v>Female</c:v>
                </c:pt>
              </c:strCache>
            </c:strRef>
          </c:cat>
          <c:val>
            <c:numRef>
              <c:f>Sheet1!$B$2:$B$3</c:f>
              <c:numCache>
                <c:formatCode>General</c:formatCode>
                <c:ptCount val="2"/>
                <c:pt idx="0">
                  <c:v>64</c:v>
                </c:pt>
                <c:pt idx="1">
                  <c:v>36</c:v>
                </c:pt>
              </c:numCache>
            </c:numRef>
          </c:val>
          <c:extLst>
            <c:ext xmlns:c16="http://schemas.microsoft.com/office/drawing/2014/chart" uri="{C3380CC4-5D6E-409C-BE32-E72D297353CC}">
              <c16:uniqueId val="{00000001-D0CD-43EF-9684-6A8FF7C23862}"/>
            </c:ext>
          </c:extLst>
        </c:ser>
        <c:dLbls>
          <c:showLegendKey val="0"/>
          <c:showVal val="0"/>
          <c:showCatName val="0"/>
          <c:showSerName val="0"/>
          <c:showPercent val="0"/>
          <c:showBubbleSize val="0"/>
        </c:dLbls>
        <c:gapWidth val="150"/>
        <c:axId val="95820032"/>
        <c:axId val="95830400"/>
      </c:barChart>
      <c:catAx>
        <c:axId val="95820032"/>
        <c:scaling>
          <c:orientation val="minMax"/>
        </c:scaling>
        <c:delete val="0"/>
        <c:axPos val="b"/>
        <c:title>
          <c:tx>
            <c:rich>
              <a:bodyPr/>
              <a:lstStyle/>
              <a:p>
                <a:pPr>
                  <a:defRPr lang="en-US">
                    <a:latin typeface="Times New Roman" pitchFamily="18" charset="0"/>
                    <a:cs typeface="Times New Roman" pitchFamily="18" charset="0"/>
                  </a:defRPr>
                </a:pPr>
                <a:r>
                  <a:rPr lang="en-US">
                    <a:latin typeface="Times New Roman" pitchFamily="18" charset="0"/>
                    <a:cs typeface="Times New Roman" pitchFamily="18" charset="0"/>
                  </a:rPr>
                  <a:t>OPINIONS</a:t>
                </a:r>
              </a:p>
            </c:rich>
          </c:tx>
          <c:overlay val="0"/>
        </c:title>
        <c:numFmt formatCode="General" sourceLinked="0"/>
        <c:majorTickMark val="none"/>
        <c:minorTickMark val="none"/>
        <c:tickLblPos val="nextTo"/>
        <c:txPr>
          <a:bodyPr/>
          <a:lstStyle/>
          <a:p>
            <a:pPr>
              <a:defRPr lang="en-US"/>
            </a:pPr>
            <a:endParaRPr lang="en-US"/>
          </a:p>
        </c:txPr>
        <c:crossAx val="95830400"/>
        <c:crosses val="autoZero"/>
        <c:auto val="1"/>
        <c:lblAlgn val="ctr"/>
        <c:lblOffset val="100"/>
        <c:noMultiLvlLbl val="0"/>
      </c:catAx>
      <c:valAx>
        <c:axId val="95830400"/>
        <c:scaling>
          <c:orientation val="minMax"/>
        </c:scaling>
        <c:delete val="0"/>
        <c:axPos val="l"/>
        <c:majorGridlines>
          <c:spPr>
            <a:ln>
              <a:noFill/>
            </a:ln>
          </c:spPr>
        </c:majorGridlines>
        <c:title>
          <c:tx>
            <c:rich>
              <a:bodyPr/>
              <a:lstStyle/>
              <a:p>
                <a:pPr>
                  <a:defRPr lang="en-US"/>
                </a:pPr>
                <a:r>
                  <a:rPr lang="en-US">
                    <a:latin typeface="Times New Roman" pitchFamily="18" charset="0"/>
                    <a:cs typeface="Times New Roman" pitchFamily="18" charset="0"/>
                  </a:rPr>
                  <a:t>NO</a:t>
                </a:r>
                <a:r>
                  <a:rPr lang="en-US" baseline="0">
                    <a:latin typeface="Times New Roman" pitchFamily="18" charset="0"/>
                    <a:cs typeface="Times New Roman" pitchFamily="18" charset="0"/>
                  </a:rPr>
                  <a:t>  OF  RESPONDENTS</a:t>
                </a:r>
                <a:endParaRPr lang="en-US">
                  <a:latin typeface="Times New Roman" pitchFamily="18" charset="0"/>
                  <a:cs typeface="Times New Roman" pitchFamily="18" charset="0"/>
                </a:endParaRPr>
              </a:p>
            </c:rich>
          </c:tx>
          <c:overlay val="0"/>
        </c:title>
        <c:numFmt formatCode="General" sourceLinked="1"/>
        <c:majorTickMark val="out"/>
        <c:minorTickMark val="none"/>
        <c:tickLblPos val="nextTo"/>
        <c:txPr>
          <a:bodyPr/>
          <a:lstStyle/>
          <a:p>
            <a:pPr>
              <a:defRPr lang="en-US"/>
            </a:pPr>
            <a:endParaRPr lang="en-US"/>
          </a:p>
        </c:txPr>
        <c:crossAx val="95820032"/>
        <c:crosses val="autoZero"/>
        <c:crossBetween val="between"/>
      </c:valAx>
    </c:plotArea>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NO OF RESPONDENTS</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Below 5 years</c:v>
                </c:pt>
                <c:pt idx="1">
                  <c:v>5-10 years</c:v>
                </c:pt>
                <c:pt idx="2">
                  <c:v>11-20 years</c:v>
                </c:pt>
                <c:pt idx="3">
                  <c:v>Above 20 years</c:v>
                </c:pt>
              </c:strCache>
            </c:strRef>
          </c:cat>
          <c:val>
            <c:numRef>
              <c:f>Sheet1!$B$2:$B$5</c:f>
              <c:numCache>
                <c:formatCode>General</c:formatCode>
                <c:ptCount val="4"/>
                <c:pt idx="0">
                  <c:v>16</c:v>
                </c:pt>
                <c:pt idx="1">
                  <c:v>20</c:v>
                </c:pt>
                <c:pt idx="2">
                  <c:v>28</c:v>
                </c:pt>
                <c:pt idx="3">
                  <c:v>36</c:v>
                </c:pt>
              </c:numCache>
            </c:numRef>
          </c:val>
          <c:extLst>
            <c:ext xmlns:c16="http://schemas.microsoft.com/office/drawing/2014/chart" uri="{C3380CC4-5D6E-409C-BE32-E72D297353CC}">
              <c16:uniqueId val="{00000000-016C-41E5-BACA-BB48838C46A4}"/>
            </c:ext>
          </c:extLst>
        </c:ser>
        <c:dLbls>
          <c:showLegendKey val="0"/>
          <c:showVal val="0"/>
          <c:showCatName val="0"/>
          <c:showSerName val="0"/>
          <c:showPercent val="0"/>
          <c:showBubbleSize val="0"/>
        </c:dLbls>
        <c:gapWidth val="150"/>
        <c:axId val="1383305551"/>
        <c:axId val="1383306031"/>
      </c:barChart>
      <c:lineChart>
        <c:grouping val="standard"/>
        <c:varyColors val="0"/>
        <c:ser>
          <c:idx val="1"/>
          <c:order val="1"/>
          <c:tx>
            <c:strRef>
              <c:f>Sheet1!$C$1</c:f>
              <c:strCache>
                <c:ptCount val="1"/>
                <c:pt idx="0">
                  <c:v> PERCENTAGE</c:v>
                </c:pt>
              </c:strCache>
            </c:strRef>
          </c:tx>
          <c:spPr>
            <a:ln w="28575" cap="rnd">
              <a:solidFill>
                <a:schemeClr val="accent2"/>
              </a:solidFill>
              <a:round/>
            </a:ln>
            <a:effectLst/>
          </c:spPr>
          <c:marker>
            <c:symbol val="none"/>
          </c:marker>
          <c:cat>
            <c:strRef>
              <c:f>Sheet1!$A$2:$A$5</c:f>
              <c:strCache>
                <c:ptCount val="4"/>
                <c:pt idx="0">
                  <c:v>Below 5 years</c:v>
                </c:pt>
                <c:pt idx="1">
                  <c:v>5-10 years</c:v>
                </c:pt>
                <c:pt idx="2">
                  <c:v>11-20 years</c:v>
                </c:pt>
                <c:pt idx="3">
                  <c:v>Above 20 years</c:v>
                </c:pt>
              </c:strCache>
            </c:strRef>
          </c:cat>
          <c:val>
            <c:numRef>
              <c:f>Sheet1!$C$2:$C$5</c:f>
              <c:numCache>
                <c:formatCode>0%</c:formatCode>
                <c:ptCount val="4"/>
                <c:pt idx="0">
                  <c:v>0.16</c:v>
                </c:pt>
                <c:pt idx="1">
                  <c:v>0.2</c:v>
                </c:pt>
                <c:pt idx="2">
                  <c:v>0.28000000000000003</c:v>
                </c:pt>
                <c:pt idx="3">
                  <c:v>0.36</c:v>
                </c:pt>
              </c:numCache>
            </c:numRef>
          </c:val>
          <c:smooth val="0"/>
          <c:extLst>
            <c:ext xmlns:c16="http://schemas.microsoft.com/office/drawing/2014/chart" uri="{C3380CC4-5D6E-409C-BE32-E72D297353CC}">
              <c16:uniqueId val="{00000001-016C-41E5-BACA-BB48838C46A4}"/>
            </c:ext>
          </c:extLst>
        </c:ser>
        <c:dLbls>
          <c:showLegendKey val="0"/>
          <c:showVal val="0"/>
          <c:showCatName val="0"/>
          <c:showSerName val="0"/>
          <c:showPercent val="0"/>
          <c:showBubbleSize val="0"/>
        </c:dLbls>
        <c:marker val="1"/>
        <c:smooth val="0"/>
        <c:axId val="1377592031"/>
        <c:axId val="1383311791"/>
      </c:lineChart>
      <c:catAx>
        <c:axId val="138330555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83306031"/>
        <c:crosses val="autoZero"/>
        <c:auto val="1"/>
        <c:lblAlgn val="ctr"/>
        <c:lblOffset val="100"/>
        <c:noMultiLvlLbl val="0"/>
      </c:catAx>
      <c:valAx>
        <c:axId val="1383306031"/>
        <c:scaling>
          <c:orientation val="minMax"/>
        </c:scaling>
        <c:delete val="0"/>
        <c:axPos val="l"/>
        <c:majorGridlines>
          <c:spPr>
            <a:ln w="9525" cap="flat" cmpd="sng" algn="ctr">
              <a:no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83305551"/>
        <c:crosses val="autoZero"/>
        <c:crossBetween val="between"/>
      </c:valAx>
      <c:valAx>
        <c:axId val="1383311791"/>
        <c:scaling>
          <c:orientation val="minMax"/>
        </c:scaling>
        <c:delete val="0"/>
        <c:axPos val="r"/>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77592031"/>
        <c:crosses val="max"/>
        <c:crossBetween val="between"/>
      </c:valAx>
      <c:catAx>
        <c:axId val="1377592031"/>
        <c:scaling>
          <c:orientation val="minMax"/>
        </c:scaling>
        <c:delete val="1"/>
        <c:axPos val="b"/>
        <c:numFmt formatCode="General" sourceLinked="1"/>
        <c:majorTickMark val="none"/>
        <c:minorTickMark val="none"/>
        <c:tickLblPos val="nextTo"/>
        <c:crossAx val="1383311791"/>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Sheet3!$B$1</c:f>
              <c:strCache>
                <c:ptCount val="1"/>
                <c:pt idx="0">
                  <c:v>NO OF RESPONDENTS</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Sheet3!$A$2:$A$6</c:f>
              <c:strCache>
                <c:ptCount val="5"/>
                <c:pt idx="0">
                  <c:v>SSC</c:v>
                </c:pt>
                <c:pt idx="1">
                  <c:v>ITI</c:v>
                </c:pt>
                <c:pt idx="2">
                  <c:v>UG</c:v>
                </c:pt>
                <c:pt idx="3">
                  <c:v>PG</c:v>
                </c:pt>
                <c:pt idx="4">
                  <c:v>Others</c:v>
                </c:pt>
              </c:strCache>
            </c:strRef>
          </c:cat>
          <c:val>
            <c:numRef>
              <c:f>Sheet3!$B$2:$B$6</c:f>
              <c:numCache>
                <c:formatCode>General</c:formatCode>
                <c:ptCount val="5"/>
                <c:pt idx="0">
                  <c:v>10</c:v>
                </c:pt>
                <c:pt idx="1">
                  <c:v>10</c:v>
                </c:pt>
                <c:pt idx="2">
                  <c:v>42</c:v>
                </c:pt>
                <c:pt idx="3">
                  <c:v>28</c:v>
                </c:pt>
                <c:pt idx="4">
                  <c:v>10</c:v>
                </c:pt>
              </c:numCache>
            </c:numRef>
          </c:val>
          <c:extLst>
            <c:ext xmlns:c16="http://schemas.microsoft.com/office/drawing/2014/chart" uri="{C3380CC4-5D6E-409C-BE32-E72D297353CC}">
              <c16:uniqueId val="{00000000-7EFF-4C6D-AAFC-A52D51F37536}"/>
            </c:ext>
          </c:extLst>
        </c:ser>
        <c:dLbls>
          <c:showLegendKey val="0"/>
          <c:showVal val="0"/>
          <c:showCatName val="0"/>
          <c:showSerName val="0"/>
          <c:showPercent val="0"/>
          <c:showBubbleSize val="0"/>
        </c:dLbls>
        <c:gapWidth val="150"/>
        <c:axId val="1624428975"/>
        <c:axId val="1624431375"/>
      </c:barChart>
      <c:lineChart>
        <c:grouping val="standard"/>
        <c:varyColors val="0"/>
        <c:ser>
          <c:idx val="1"/>
          <c:order val="1"/>
          <c:tx>
            <c:strRef>
              <c:f>Sheet3!$C$1</c:f>
              <c:strCache>
                <c:ptCount val="1"/>
                <c:pt idx="0">
                  <c:v>PERCENTAGE</c:v>
                </c:pt>
              </c:strCache>
            </c:strRef>
          </c:tx>
          <c:spPr>
            <a:ln w="28575" cap="rnd">
              <a:solidFill>
                <a:schemeClr val="accent2"/>
              </a:solidFill>
              <a:round/>
            </a:ln>
            <a:effectLst/>
          </c:spPr>
          <c:marker>
            <c:symbol val="none"/>
          </c:marker>
          <c:cat>
            <c:strRef>
              <c:f>Sheet3!$A$2:$A$6</c:f>
              <c:strCache>
                <c:ptCount val="5"/>
                <c:pt idx="0">
                  <c:v>SSC</c:v>
                </c:pt>
                <c:pt idx="1">
                  <c:v>ITI</c:v>
                </c:pt>
                <c:pt idx="2">
                  <c:v>UG</c:v>
                </c:pt>
                <c:pt idx="3">
                  <c:v>PG</c:v>
                </c:pt>
                <c:pt idx="4">
                  <c:v>Others</c:v>
                </c:pt>
              </c:strCache>
            </c:strRef>
          </c:cat>
          <c:val>
            <c:numRef>
              <c:f>Sheet3!$C$2:$C$6</c:f>
              <c:numCache>
                <c:formatCode>0%</c:formatCode>
                <c:ptCount val="5"/>
                <c:pt idx="0">
                  <c:v>0.1</c:v>
                </c:pt>
                <c:pt idx="1">
                  <c:v>0.1</c:v>
                </c:pt>
                <c:pt idx="2">
                  <c:v>0.42</c:v>
                </c:pt>
                <c:pt idx="3">
                  <c:v>0.28000000000000003</c:v>
                </c:pt>
                <c:pt idx="4">
                  <c:v>0.1</c:v>
                </c:pt>
              </c:numCache>
            </c:numRef>
          </c:val>
          <c:smooth val="0"/>
          <c:extLst>
            <c:ext xmlns:c16="http://schemas.microsoft.com/office/drawing/2014/chart" uri="{C3380CC4-5D6E-409C-BE32-E72D297353CC}">
              <c16:uniqueId val="{00000001-7EFF-4C6D-AAFC-A52D51F37536}"/>
            </c:ext>
          </c:extLst>
        </c:ser>
        <c:dLbls>
          <c:showLegendKey val="0"/>
          <c:showVal val="0"/>
          <c:showCatName val="0"/>
          <c:showSerName val="0"/>
          <c:showPercent val="0"/>
          <c:showBubbleSize val="0"/>
        </c:dLbls>
        <c:marker val="1"/>
        <c:smooth val="0"/>
        <c:axId val="1627480383"/>
        <c:axId val="1624428015"/>
      </c:lineChart>
      <c:catAx>
        <c:axId val="162442897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24431375"/>
        <c:crosses val="autoZero"/>
        <c:auto val="1"/>
        <c:lblAlgn val="ctr"/>
        <c:lblOffset val="100"/>
        <c:noMultiLvlLbl val="0"/>
      </c:catAx>
      <c:valAx>
        <c:axId val="1624431375"/>
        <c:scaling>
          <c:orientation val="minMax"/>
        </c:scaling>
        <c:delete val="0"/>
        <c:axPos val="l"/>
        <c:majorGridlines>
          <c:spPr>
            <a:ln w="9525" cap="flat" cmpd="sng" algn="ctr">
              <a:no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24428975"/>
        <c:crosses val="autoZero"/>
        <c:crossBetween val="between"/>
      </c:valAx>
      <c:valAx>
        <c:axId val="1624428015"/>
        <c:scaling>
          <c:orientation val="minMax"/>
        </c:scaling>
        <c:delete val="0"/>
        <c:axPos val="r"/>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27480383"/>
        <c:crosses val="max"/>
        <c:crossBetween val="between"/>
      </c:valAx>
      <c:catAx>
        <c:axId val="1627480383"/>
        <c:scaling>
          <c:orientation val="minMax"/>
        </c:scaling>
        <c:delete val="1"/>
        <c:axPos val="b"/>
        <c:numFmt formatCode="General" sourceLinked="1"/>
        <c:majorTickMark val="none"/>
        <c:minorTickMark val="none"/>
        <c:tickLblPos val="nextTo"/>
        <c:crossAx val="1624428015"/>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Sheet4!$B$1</c:f>
              <c:strCache>
                <c:ptCount val="1"/>
                <c:pt idx="0">
                  <c:v>NO OF RESPONDENTS</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Sheet4!$A$2:$A$5</c:f>
              <c:strCache>
                <c:ptCount val="4"/>
                <c:pt idx="0">
                  <c:v>Below 10000</c:v>
                </c:pt>
                <c:pt idx="1">
                  <c:v>10000-15000</c:v>
                </c:pt>
                <c:pt idx="2">
                  <c:v>15000-20000</c:v>
                </c:pt>
                <c:pt idx="3">
                  <c:v>Above 20000</c:v>
                </c:pt>
              </c:strCache>
            </c:strRef>
          </c:cat>
          <c:val>
            <c:numRef>
              <c:f>Sheet4!$B$2:$B$5</c:f>
              <c:numCache>
                <c:formatCode>General</c:formatCode>
                <c:ptCount val="4"/>
                <c:pt idx="0">
                  <c:v>10</c:v>
                </c:pt>
                <c:pt idx="1">
                  <c:v>20</c:v>
                </c:pt>
                <c:pt idx="2">
                  <c:v>24</c:v>
                </c:pt>
                <c:pt idx="3">
                  <c:v>46</c:v>
                </c:pt>
              </c:numCache>
            </c:numRef>
          </c:val>
          <c:extLst>
            <c:ext xmlns:c16="http://schemas.microsoft.com/office/drawing/2014/chart" uri="{C3380CC4-5D6E-409C-BE32-E72D297353CC}">
              <c16:uniqueId val="{00000000-1548-4E27-9B23-900FFDD77BA7}"/>
            </c:ext>
          </c:extLst>
        </c:ser>
        <c:dLbls>
          <c:showLegendKey val="0"/>
          <c:showVal val="0"/>
          <c:showCatName val="0"/>
          <c:showSerName val="0"/>
          <c:showPercent val="0"/>
          <c:showBubbleSize val="0"/>
        </c:dLbls>
        <c:gapWidth val="150"/>
        <c:axId val="1730696383"/>
        <c:axId val="1730700223"/>
      </c:barChart>
      <c:lineChart>
        <c:grouping val="standard"/>
        <c:varyColors val="0"/>
        <c:ser>
          <c:idx val="1"/>
          <c:order val="1"/>
          <c:tx>
            <c:strRef>
              <c:f>Sheet4!$C$1</c:f>
              <c:strCache>
                <c:ptCount val="1"/>
                <c:pt idx="0">
                  <c:v>PERCENTAGE</c:v>
                </c:pt>
              </c:strCache>
            </c:strRef>
          </c:tx>
          <c:spPr>
            <a:ln w="28575" cap="rnd">
              <a:solidFill>
                <a:schemeClr val="accent2"/>
              </a:solidFill>
              <a:round/>
            </a:ln>
            <a:effectLst/>
          </c:spPr>
          <c:marker>
            <c:symbol val="none"/>
          </c:marker>
          <c:cat>
            <c:strRef>
              <c:f>Sheet4!$A$2:$A$5</c:f>
              <c:strCache>
                <c:ptCount val="4"/>
                <c:pt idx="0">
                  <c:v>Below 10000</c:v>
                </c:pt>
                <c:pt idx="1">
                  <c:v>10000-15000</c:v>
                </c:pt>
                <c:pt idx="2">
                  <c:v>15000-20000</c:v>
                </c:pt>
                <c:pt idx="3">
                  <c:v>Above 20000</c:v>
                </c:pt>
              </c:strCache>
            </c:strRef>
          </c:cat>
          <c:val>
            <c:numRef>
              <c:f>Sheet4!$C$2:$C$5</c:f>
              <c:numCache>
                <c:formatCode>0%</c:formatCode>
                <c:ptCount val="4"/>
                <c:pt idx="0">
                  <c:v>0.1</c:v>
                </c:pt>
                <c:pt idx="1">
                  <c:v>0.2</c:v>
                </c:pt>
                <c:pt idx="2">
                  <c:v>0.24</c:v>
                </c:pt>
                <c:pt idx="3">
                  <c:v>0.46</c:v>
                </c:pt>
              </c:numCache>
            </c:numRef>
          </c:val>
          <c:smooth val="0"/>
          <c:extLst>
            <c:ext xmlns:c16="http://schemas.microsoft.com/office/drawing/2014/chart" uri="{C3380CC4-5D6E-409C-BE32-E72D297353CC}">
              <c16:uniqueId val="{00000001-1548-4E27-9B23-900FFDD77BA7}"/>
            </c:ext>
          </c:extLst>
        </c:ser>
        <c:dLbls>
          <c:showLegendKey val="0"/>
          <c:showVal val="0"/>
          <c:showCatName val="0"/>
          <c:showSerName val="0"/>
          <c:showPercent val="0"/>
          <c:showBubbleSize val="0"/>
        </c:dLbls>
        <c:marker val="1"/>
        <c:smooth val="0"/>
        <c:axId val="1730695423"/>
        <c:axId val="1730702143"/>
      </c:lineChart>
      <c:catAx>
        <c:axId val="173069638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30700223"/>
        <c:crosses val="autoZero"/>
        <c:auto val="1"/>
        <c:lblAlgn val="ctr"/>
        <c:lblOffset val="100"/>
        <c:noMultiLvlLbl val="0"/>
      </c:catAx>
      <c:valAx>
        <c:axId val="1730700223"/>
        <c:scaling>
          <c:orientation val="minMax"/>
        </c:scaling>
        <c:delete val="0"/>
        <c:axPos val="l"/>
        <c:majorGridlines>
          <c:spPr>
            <a:ln w="9525" cap="flat" cmpd="sng" algn="ctr">
              <a:no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30696383"/>
        <c:crosses val="autoZero"/>
        <c:crossBetween val="between"/>
      </c:valAx>
      <c:valAx>
        <c:axId val="1730702143"/>
        <c:scaling>
          <c:orientation val="minMax"/>
        </c:scaling>
        <c:delete val="0"/>
        <c:axPos val="r"/>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30695423"/>
        <c:crosses val="max"/>
        <c:crossBetween val="between"/>
      </c:valAx>
      <c:catAx>
        <c:axId val="1730695423"/>
        <c:scaling>
          <c:orientation val="minMax"/>
        </c:scaling>
        <c:delete val="1"/>
        <c:axPos val="b"/>
        <c:numFmt formatCode="General" sourceLinked="1"/>
        <c:majorTickMark val="none"/>
        <c:minorTickMark val="none"/>
        <c:tickLblPos val="nextTo"/>
        <c:crossAx val="1730702143"/>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NO OF RESPONDENTS</c:v>
                </c:pt>
              </c:strCache>
            </c:strRef>
          </c:tx>
          <c:spPr>
            <a:solidFill>
              <a:schemeClr val="accent1"/>
            </a:solidFill>
            <a:ln>
              <a:noFill/>
            </a:ln>
            <a:effectLst/>
          </c:spPr>
          <c:invertIfNegative val="0"/>
          <c:dLbls>
            <c:dLbl>
              <c:idx val="1"/>
              <c:tx>
                <c:rich>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r>
                      <a:rPr lang="en-US"/>
                      <a:t>31</a:t>
                    </a:r>
                  </a:p>
                </c:rich>
              </c:tx>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15:layout>
                    <c:manualLayout>
                      <c:w val="9.7777777777777755E-2"/>
                      <c:h val="0.10723192862694739"/>
                    </c:manualLayout>
                  </c15:layout>
                  <c15:showDataLabelsRange val="0"/>
                </c:ext>
                <c:ext xmlns:c16="http://schemas.microsoft.com/office/drawing/2014/chart" uri="{C3380CC4-5D6E-409C-BE32-E72D297353CC}">
                  <c16:uniqueId val="{00000000-1584-4560-9CB0-92054F9958CB}"/>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Sheet1!$A$2:$A$6</c:f>
              <c:strCache>
                <c:ptCount val="5"/>
                <c:pt idx="0">
                  <c:v>Strongly agree</c:v>
                </c:pt>
                <c:pt idx="1">
                  <c:v>Agree</c:v>
                </c:pt>
                <c:pt idx="3">
                  <c:v>Disagree</c:v>
                </c:pt>
                <c:pt idx="4">
                  <c:v> </c:v>
                </c:pt>
              </c:strCache>
            </c:strRef>
          </c:cat>
          <c:val>
            <c:numRef>
              <c:f>Sheet1!$B$2:$B$6</c:f>
              <c:numCache>
                <c:formatCode>General</c:formatCode>
                <c:ptCount val="5"/>
                <c:pt idx="0">
                  <c:v>60</c:v>
                </c:pt>
                <c:pt idx="1">
                  <c:v>30</c:v>
                </c:pt>
                <c:pt idx="3">
                  <c:v>10</c:v>
                </c:pt>
              </c:numCache>
            </c:numRef>
          </c:val>
          <c:extLst>
            <c:ext xmlns:c16="http://schemas.microsoft.com/office/drawing/2014/chart" uri="{C3380CC4-5D6E-409C-BE32-E72D297353CC}">
              <c16:uniqueId val="{00000000-1814-44E3-A1D0-DC28E34A5D1F}"/>
            </c:ext>
          </c:extLst>
        </c:ser>
        <c:dLbls>
          <c:showLegendKey val="0"/>
          <c:showVal val="0"/>
          <c:showCatName val="0"/>
          <c:showSerName val="0"/>
          <c:showPercent val="0"/>
          <c:showBubbleSize val="0"/>
        </c:dLbls>
        <c:gapWidth val="150"/>
        <c:axId val="754605807"/>
        <c:axId val="754606287"/>
      </c:barChart>
      <c:lineChart>
        <c:grouping val="standard"/>
        <c:varyColors val="0"/>
        <c:ser>
          <c:idx val="1"/>
          <c:order val="1"/>
          <c:tx>
            <c:strRef>
              <c:f>Sheet1!$C$1</c:f>
              <c:strCache>
                <c:ptCount val="1"/>
                <c:pt idx="0">
                  <c:v> PERCENTAGE </c:v>
                </c:pt>
              </c:strCache>
            </c:strRef>
          </c:tx>
          <c:spPr>
            <a:ln w="28575" cap="rnd">
              <a:solidFill>
                <a:schemeClr val="accent2"/>
              </a:solidFill>
              <a:round/>
            </a:ln>
            <a:effectLst/>
          </c:spPr>
          <c:marker>
            <c:symbol val="none"/>
          </c:marker>
          <c:cat>
            <c:strRef>
              <c:f>Sheet1!$A$2:$A$6</c:f>
              <c:strCache>
                <c:ptCount val="5"/>
                <c:pt idx="0">
                  <c:v>Strongly agree</c:v>
                </c:pt>
                <c:pt idx="1">
                  <c:v>Agree</c:v>
                </c:pt>
                <c:pt idx="3">
                  <c:v>Disagree</c:v>
                </c:pt>
                <c:pt idx="4">
                  <c:v> </c:v>
                </c:pt>
              </c:strCache>
            </c:strRef>
          </c:cat>
          <c:val>
            <c:numRef>
              <c:f>Sheet1!$C$2:$C$6</c:f>
              <c:numCache>
                <c:formatCode>0%</c:formatCode>
                <c:ptCount val="5"/>
                <c:pt idx="0">
                  <c:v>0.6</c:v>
                </c:pt>
                <c:pt idx="1">
                  <c:v>0.3</c:v>
                </c:pt>
                <c:pt idx="3">
                  <c:v>0.1</c:v>
                </c:pt>
              </c:numCache>
            </c:numRef>
          </c:val>
          <c:smooth val="0"/>
          <c:extLst>
            <c:ext xmlns:c16="http://schemas.microsoft.com/office/drawing/2014/chart" uri="{C3380CC4-5D6E-409C-BE32-E72D297353CC}">
              <c16:uniqueId val="{00000001-1814-44E3-A1D0-DC28E34A5D1F}"/>
            </c:ext>
          </c:extLst>
        </c:ser>
        <c:dLbls>
          <c:showLegendKey val="0"/>
          <c:showVal val="0"/>
          <c:showCatName val="0"/>
          <c:showSerName val="0"/>
          <c:showPercent val="0"/>
          <c:showBubbleSize val="0"/>
        </c:dLbls>
        <c:marker val="1"/>
        <c:smooth val="0"/>
        <c:axId val="754607247"/>
        <c:axId val="820880031"/>
      </c:lineChart>
      <c:catAx>
        <c:axId val="754605807"/>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54606287"/>
        <c:crosses val="autoZero"/>
        <c:auto val="1"/>
        <c:lblAlgn val="ctr"/>
        <c:lblOffset val="100"/>
        <c:noMultiLvlLbl val="0"/>
      </c:catAx>
      <c:valAx>
        <c:axId val="754606287"/>
        <c:scaling>
          <c:orientation val="minMax"/>
        </c:scaling>
        <c:delete val="0"/>
        <c:axPos val="l"/>
        <c:majorGridlines>
          <c:spPr>
            <a:ln w="9525" cap="flat" cmpd="sng" algn="ctr">
              <a:no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54605807"/>
        <c:crosses val="autoZero"/>
        <c:crossBetween val="between"/>
      </c:valAx>
      <c:valAx>
        <c:axId val="820880031"/>
        <c:scaling>
          <c:orientation val="minMax"/>
        </c:scaling>
        <c:delete val="0"/>
        <c:axPos val="r"/>
        <c:numFmt formatCode="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54607247"/>
        <c:crosses val="max"/>
        <c:crossBetween val="between"/>
      </c:valAx>
      <c:catAx>
        <c:axId val="754607247"/>
        <c:scaling>
          <c:orientation val="minMax"/>
        </c:scaling>
        <c:delete val="1"/>
        <c:axPos val="b"/>
        <c:numFmt formatCode="General" sourceLinked="1"/>
        <c:majorTickMark val="out"/>
        <c:minorTickMark val="none"/>
        <c:tickLblPos val="nextTo"/>
        <c:crossAx val="820880031"/>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a:t>impact</a:t>
            </a:r>
            <a:r>
              <a:rPr lang="en-IN" baseline="0"/>
              <a:t> of job intiatives</a:t>
            </a:r>
            <a:endParaRPr lang="en-IN"/>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Sheet1!$C$10</c:f>
              <c:strCache>
                <c:ptCount val="1"/>
                <c:pt idx="0">
                  <c:v>Respondents</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multiLvlStrRef>
              <c:f>Sheet1!$A$11:$B$15</c:f>
              <c:multiLvlStrCache>
                <c:ptCount val="5"/>
                <c:lvl>
                  <c:pt idx="0">
                    <c:v>Very highly satisfied</c:v>
                  </c:pt>
                  <c:pt idx="1">
                    <c:v>Highly satisfied</c:v>
                  </c:pt>
                  <c:pt idx="2">
                    <c:v>Moderately satisfied</c:v>
                  </c:pt>
                  <c:pt idx="3">
                    <c:v>Dissatisfied</c:v>
                  </c:pt>
                  <c:pt idx="4">
                    <c:v>Highly dissatisfied</c:v>
                  </c:pt>
                </c:lvl>
                <c:lvl>
                  <c:pt idx="0">
                    <c:v>A</c:v>
                  </c:pt>
                  <c:pt idx="1">
                    <c:v>B</c:v>
                  </c:pt>
                  <c:pt idx="2">
                    <c:v>C</c:v>
                  </c:pt>
                  <c:pt idx="3">
                    <c:v>D</c:v>
                  </c:pt>
                  <c:pt idx="4">
                    <c:v>E</c:v>
                  </c:pt>
                </c:lvl>
              </c:multiLvlStrCache>
            </c:multiLvlStrRef>
          </c:cat>
          <c:val>
            <c:numRef>
              <c:f>Sheet1!$C$11:$C$15</c:f>
              <c:numCache>
                <c:formatCode>General</c:formatCode>
                <c:ptCount val="5"/>
                <c:pt idx="0">
                  <c:v>14</c:v>
                </c:pt>
                <c:pt idx="1">
                  <c:v>37</c:v>
                </c:pt>
                <c:pt idx="2">
                  <c:v>44</c:v>
                </c:pt>
                <c:pt idx="3">
                  <c:v>6</c:v>
                </c:pt>
                <c:pt idx="4">
                  <c:v>0</c:v>
                </c:pt>
              </c:numCache>
            </c:numRef>
          </c:val>
          <c:extLst>
            <c:ext xmlns:c16="http://schemas.microsoft.com/office/drawing/2014/chart" uri="{C3380CC4-5D6E-409C-BE32-E72D297353CC}">
              <c16:uniqueId val="{00000000-8EFA-4F89-AD8E-E3CD11AFF518}"/>
            </c:ext>
          </c:extLst>
        </c:ser>
        <c:dLbls>
          <c:showLegendKey val="0"/>
          <c:showVal val="1"/>
          <c:showCatName val="0"/>
          <c:showSerName val="0"/>
          <c:showPercent val="0"/>
          <c:showBubbleSize val="0"/>
        </c:dLbls>
        <c:gapWidth val="219"/>
        <c:overlap val="-27"/>
        <c:axId val="1247951487"/>
        <c:axId val="1247961087"/>
      </c:barChart>
      <c:lineChart>
        <c:grouping val="standard"/>
        <c:varyColors val="0"/>
        <c:ser>
          <c:idx val="1"/>
          <c:order val="1"/>
          <c:tx>
            <c:strRef>
              <c:f>Sheet1!$D$10</c:f>
              <c:strCache>
                <c:ptCount val="1"/>
                <c:pt idx="0">
                  <c:v>percentage</c:v>
                </c:pt>
              </c:strCache>
            </c:strRef>
          </c:tx>
          <c:spPr>
            <a:ln w="28575" cap="rnd">
              <a:solidFill>
                <a:schemeClr val="accent2"/>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multiLvlStrRef>
              <c:f>Sheet1!$A$11:$B$15</c:f>
              <c:multiLvlStrCache>
                <c:ptCount val="5"/>
                <c:lvl>
                  <c:pt idx="0">
                    <c:v>Very highly satisfied</c:v>
                  </c:pt>
                  <c:pt idx="1">
                    <c:v>Highly satisfied</c:v>
                  </c:pt>
                  <c:pt idx="2">
                    <c:v>Moderately satisfied</c:v>
                  </c:pt>
                  <c:pt idx="3">
                    <c:v>Dissatisfied</c:v>
                  </c:pt>
                  <c:pt idx="4">
                    <c:v>Highly dissatisfied</c:v>
                  </c:pt>
                </c:lvl>
                <c:lvl>
                  <c:pt idx="0">
                    <c:v>A</c:v>
                  </c:pt>
                  <c:pt idx="1">
                    <c:v>B</c:v>
                  </c:pt>
                  <c:pt idx="2">
                    <c:v>C</c:v>
                  </c:pt>
                  <c:pt idx="3">
                    <c:v>D</c:v>
                  </c:pt>
                  <c:pt idx="4">
                    <c:v>E</c:v>
                  </c:pt>
                </c:lvl>
              </c:multiLvlStrCache>
            </c:multiLvlStrRef>
          </c:cat>
          <c:val>
            <c:numRef>
              <c:f>Sheet1!$D$11:$D$15</c:f>
              <c:numCache>
                <c:formatCode>0%</c:formatCode>
                <c:ptCount val="5"/>
                <c:pt idx="0">
                  <c:v>0.14000000000000001</c:v>
                </c:pt>
                <c:pt idx="1">
                  <c:v>0.37</c:v>
                </c:pt>
                <c:pt idx="2">
                  <c:v>0.44</c:v>
                </c:pt>
                <c:pt idx="3">
                  <c:v>0.06</c:v>
                </c:pt>
                <c:pt idx="4">
                  <c:v>0</c:v>
                </c:pt>
              </c:numCache>
            </c:numRef>
          </c:val>
          <c:smooth val="0"/>
          <c:extLst>
            <c:ext xmlns:c16="http://schemas.microsoft.com/office/drawing/2014/chart" uri="{C3380CC4-5D6E-409C-BE32-E72D297353CC}">
              <c16:uniqueId val="{00000001-8EFA-4F89-AD8E-E3CD11AFF518}"/>
            </c:ext>
          </c:extLst>
        </c:ser>
        <c:dLbls>
          <c:showLegendKey val="0"/>
          <c:showVal val="1"/>
          <c:showCatName val="0"/>
          <c:showSerName val="0"/>
          <c:showPercent val="0"/>
          <c:showBubbleSize val="0"/>
        </c:dLbls>
        <c:marker val="1"/>
        <c:smooth val="0"/>
        <c:axId val="1247947167"/>
        <c:axId val="1247958207"/>
      </c:lineChart>
      <c:catAx>
        <c:axId val="1247951487"/>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47961087"/>
        <c:crosses val="autoZero"/>
        <c:auto val="1"/>
        <c:lblAlgn val="ctr"/>
        <c:lblOffset val="100"/>
        <c:noMultiLvlLbl val="0"/>
      </c:catAx>
      <c:valAx>
        <c:axId val="1247961087"/>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47951487"/>
        <c:crosses val="autoZero"/>
        <c:crossBetween val="between"/>
      </c:valAx>
      <c:valAx>
        <c:axId val="1247958207"/>
        <c:scaling>
          <c:orientation val="minMax"/>
        </c:scaling>
        <c:delete val="0"/>
        <c:axPos val="r"/>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47947167"/>
        <c:crosses val="max"/>
        <c:crossBetween val="between"/>
      </c:valAx>
      <c:catAx>
        <c:axId val="1247947167"/>
        <c:scaling>
          <c:orientation val="minMax"/>
        </c:scaling>
        <c:delete val="1"/>
        <c:axPos val="b"/>
        <c:numFmt formatCode="General" sourceLinked="1"/>
        <c:majorTickMark val="none"/>
        <c:minorTickMark val="none"/>
        <c:tickLblPos val="nextTo"/>
        <c:crossAx val="1247958207"/>
        <c:crosses val="autoZero"/>
        <c:auto val="1"/>
        <c:lblAlgn val="ctr"/>
        <c:lblOffset val="100"/>
        <c:noMultiLvlLbl val="0"/>
      </c:cat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a:t>incresing</a:t>
            </a:r>
            <a:r>
              <a:rPr lang="en-IN" baseline="0"/>
              <a:t> job satisfaction</a:t>
            </a:r>
            <a:endParaRPr lang="en-IN"/>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0.23017877855765767"/>
          <c:y val="0.14340691853352355"/>
          <c:w val="0.69339041895781128"/>
          <c:h val="0.49525961744408503"/>
        </c:manualLayout>
      </c:layout>
      <c:barChart>
        <c:barDir val="col"/>
        <c:grouping val="clustered"/>
        <c:varyColors val="0"/>
        <c:ser>
          <c:idx val="0"/>
          <c:order val="0"/>
          <c:tx>
            <c:strRef>
              <c:f>Sheet1!$C$1</c:f>
              <c:strCache>
                <c:ptCount val="1"/>
                <c:pt idx="0">
                  <c:v>Respondents</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multiLvlStrRef>
              <c:f>Sheet1!$A$2:$B$6</c:f>
              <c:multiLvlStrCache>
                <c:ptCount val="5"/>
                <c:lvl>
                  <c:pt idx="0">
                    <c:v>Very highly satisfied</c:v>
                  </c:pt>
                  <c:pt idx="1">
                    <c:v>Highly satisfied</c:v>
                  </c:pt>
                  <c:pt idx="2">
                    <c:v>Moderately satisfied</c:v>
                  </c:pt>
                  <c:pt idx="3">
                    <c:v>Dissatisfied</c:v>
                  </c:pt>
                  <c:pt idx="4">
                    <c:v>Highly dissatisfied</c:v>
                  </c:pt>
                </c:lvl>
                <c:lvl>
                  <c:pt idx="0">
                    <c:v>A</c:v>
                  </c:pt>
                  <c:pt idx="1">
                    <c:v>B</c:v>
                  </c:pt>
                  <c:pt idx="2">
                    <c:v>C</c:v>
                  </c:pt>
                  <c:pt idx="3">
                    <c:v>D</c:v>
                  </c:pt>
                  <c:pt idx="4">
                    <c:v>E</c:v>
                  </c:pt>
                </c:lvl>
              </c:multiLvlStrCache>
            </c:multiLvlStrRef>
          </c:cat>
          <c:val>
            <c:numRef>
              <c:f>Sheet1!$C$2:$C$6</c:f>
              <c:numCache>
                <c:formatCode>General</c:formatCode>
                <c:ptCount val="5"/>
                <c:pt idx="0">
                  <c:v>1</c:v>
                </c:pt>
                <c:pt idx="1">
                  <c:v>25</c:v>
                </c:pt>
                <c:pt idx="2">
                  <c:v>51</c:v>
                </c:pt>
                <c:pt idx="3">
                  <c:v>14</c:v>
                </c:pt>
                <c:pt idx="4">
                  <c:v>10</c:v>
                </c:pt>
              </c:numCache>
            </c:numRef>
          </c:val>
          <c:extLst>
            <c:ext xmlns:c16="http://schemas.microsoft.com/office/drawing/2014/chart" uri="{C3380CC4-5D6E-409C-BE32-E72D297353CC}">
              <c16:uniqueId val="{00000000-54D4-4D5C-8B65-92D5FF5FC2B9}"/>
            </c:ext>
          </c:extLst>
        </c:ser>
        <c:dLbls>
          <c:showLegendKey val="0"/>
          <c:showVal val="1"/>
          <c:showCatName val="0"/>
          <c:showSerName val="0"/>
          <c:showPercent val="0"/>
          <c:showBubbleSize val="0"/>
        </c:dLbls>
        <c:gapWidth val="219"/>
        <c:overlap val="-27"/>
        <c:axId val="148482335"/>
        <c:axId val="148475615"/>
      </c:barChart>
      <c:lineChart>
        <c:grouping val="standard"/>
        <c:varyColors val="0"/>
        <c:ser>
          <c:idx val="1"/>
          <c:order val="1"/>
          <c:tx>
            <c:strRef>
              <c:f>Sheet1!$D$1</c:f>
              <c:strCache>
                <c:ptCount val="1"/>
                <c:pt idx="0">
                  <c:v>percentage</c:v>
                </c:pt>
              </c:strCache>
            </c:strRef>
          </c:tx>
          <c:spPr>
            <a:ln w="28575" cap="rnd">
              <a:solidFill>
                <a:schemeClr val="accent2"/>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multiLvlStrRef>
              <c:f>Sheet1!$A$2:$B$6</c:f>
              <c:multiLvlStrCache>
                <c:ptCount val="5"/>
                <c:lvl>
                  <c:pt idx="0">
                    <c:v>Very highly satisfied</c:v>
                  </c:pt>
                  <c:pt idx="1">
                    <c:v>Highly satisfied</c:v>
                  </c:pt>
                  <c:pt idx="2">
                    <c:v>Moderately satisfied</c:v>
                  </c:pt>
                  <c:pt idx="3">
                    <c:v>Dissatisfied</c:v>
                  </c:pt>
                  <c:pt idx="4">
                    <c:v>Highly dissatisfied</c:v>
                  </c:pt>
                </c:lvl>
                <c:lvl>
                  <c:pt idx="0">
                    <c:v>A</c:v>
                  </c:pt>
                  <c:pt idx="1">
                    <c:v>B</c:v>
                  </c:pt>
                  <c:pt idx="2">
                    <c:v>C</c:v>
                  </c:pt>
                  <c:pt idx="3">
                    <c:v>D</c:v>
                  </c:pt>
                  <c:pt idx="4">
                    <c:v>E</c:v>
                  </c:pt>
                </c:lvl>
              </c:multiLvlStrCache>
            </c:multiLvlStrRef>
          </c:cat>
          <c:val>
            <c:numRef>
              <c:f>Sheet1!$D$2:$D$6</c:f>
              <c:numCache>
                <c:formatCode>0%</c:formatCode>
                <c:ptCount val="5"/>
                <c:pt idx="0">
                  <c:v>0.01</c:v>
                </c:pt>
                <c:pt idx="1">
                  <c:v>0.25</c:v>
                </c:pt>
                <c:pt idx="2">
                  <c:v>0.51</c:v>
                </c:pt>
                <c:pt idx="3">
                  <c:v>0.14000000000000001</c:v>
                </c:pt>
                <c:pt idx="4">
                  <c:v>0.1</c:v>
                </c:pt>
              </c:numCache>
            </c:numRef>
          </c:val>
          <c:smooth val="0"/>
          <c:extLst>
            <c:ext xmlns:c16="http://schemas.microsoft.com/office/drawing/2014/chart" uri="{C3380CC4-5D6E-409C-BE32-E72D297353CC}">
              <c16:uniqueId val="{00000001-54D4-4D5C-8B65-92D5FF5FC2B9}"/>
            </c:ext>
          </c:extLst>
        </c:ser>
        <c:dLbls>
          <c:showLegendKey val="0"/>
          <c:showVal val="1"/>
          <c:showCatName val="0"/>
          <c:showSerName val="0"/>
          <c:showPercent val="0"/>
          <c:showBubbleSize val="0"/>
        </c:dLbls>
        <c:marker val="1"/>
        <c:smooth val="0"/>
        <c:axId val="148502015"/>
        <c:axId val="148481375"/>
      </c:lineChart>
      <c:catAx>
        <c:axId val="14848233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8475615"/>
        <c:crosses val="autoZero"/>
        <c:auto val="1"/>
        <c:lblAlgn val="ctr"/>
        <c:lblOffset val="100"/>
        <c:noMultiLvlLbl val="0"/>
      </c:catAx>
      <c:valAx>
        <c:axId val="148475615"/>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8482335"/>
        <c:crosses val="autoZero"/>
        <c:crossBetween val="between"/>
      </c:valAx>
      <c:valAx>
        <c:axId val="148481375"/>
        <c:scaling>
          <c:orientation val="minMax"/>
        </c:scaling>
        <c:delete val="0"/>
        <c:axPos val="r"/>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8502015"/>
        <c:crosses val="max"/>
        <c:crossBetween val="between"/>
      </c:valAx>
      <c:catAx>
        <c:axId val="148502015"/>
        <c:scaling>
          <c:orientation val="minMax"/>
        </c:scaling>
        <c:delete val="1"/>
        <c:axPos val="b"/>
        <c:numFmt formatCode="General" sourceLinked="1"/>
        <c:majorTickMark val="none"/>
        <c:minorTickMark val="none"/>
        <c:tickLblPos val="nextTo"/>
        <c:crossAx val="148481375"/>
        <c:crosses val="autoZero"/>
        <c:auto val="1"/>
        <c:lblAlgn val="ctr"/>
        <c:lblOffset val="100"/>
        <c:noMultiLvlLbl val="0"/>
      </c:cat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baseline="0"/>
              <a:t>job performance  </a:t>
            </a:r>
            <a:endParaRPr lang="en-IN"/>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Sheet4!$C$1</c:f>
              <c:strCache>
                <c:ptCount val="1"/>
                <c:pt idx="0">
                  <c:v>Respondents</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multiLvlStrRef>
              <c:f>Sheet4!$A$2:$B$6</c:f>
              <c:multiLvlStrCache>
                <c:ptCount val="5"/>
                <c:lvl>
                  <c:pt idx="0">
                    <c:v>Very highly satisfied</c:v>
                  </c:pt>
                  <c:pt idx="1">
                    <c:v>Highly satisfied</c:v>
                  </c:pt>
                  <c:pt idx="2">
                    <c:v>Moderately satisfied</c:v>
                  </c:pt>
                  <c:pt idx="3">
                    <c:v>Dissatisfied</c:v>
                  </c:pt>
                  <c:pt idx="4">
                    <c:v>Highly dissatisfied</c:v>
                  </c:pt>
                </c:lvl>
                <c:lvl>
                  <c:pt idx="0">
                    <c:v>A</c:v>
                  </c:pt>
                  <c:pt idx="1">
                    <c:v>B</c:v>
                  </c:pt>
                  <c:pt idx="2">
                    <c:v>C</c:v>
                  </c:pt>
                  <c:pt idx="3">
                    <c:v>D</c:v>
                  </c:pt>
                  <c:pt idx="4">
                    <c:v>E</c:v>
                  </c:pt>
                </c:lvl>
              </c:multiLvlStrCache>
            </c:multiLvlStrRef>
          </c:cat>
          <c:val>
            <c:numRef>
              <c:f>Sheet4!$C$2:$C$6</c:f>
              <c:numCache>
                <c:formatCode>General</c:formatCode>
                <c:ptCount val="5"/>
                <c:pt idx="0">
                  <c:v>0</c:v>
                </c:pt>
                <c:pt idx="1">
                  <c:v>38</c:v>
                </c:pt>
                <c:pt idx="2">
                  <c:v>36</c:v>
                </c:pt>
                <c:pt idx="3">
                  <c:v>21</c:v>
                </c:pt>
                <c:pt idx="4">
                  <c:v>5</c:v>
                </c:pt>
              </c:numCache>
            </c:numRef>
          </c:val>
          <c:extLst>
            <c:ext xmlns:c16="http://schemas.microsoft.com/office/drawing/2014/chart" uri="{C3380CC4-5D6E-409C-BE32-E72D297353CC}">
              <c16:uniqueId val="{00000000-7E4B-4280-8CD2-99A69A20EA52}"/>
            </c:ext>
          </c:extLst>
        </c:ser>
        <c:dLbls>
          <c:showLegendKey val="0"/>
          <c:showVal val="1"/>
          <c:showCatName val="0"/>
          <c:showSerName val="0"/>
          <c:showPercent val="0"/>
          <c:showBubbleSize val="0"/>
        </c:dLbls>
        <c:gapWidth val="219"/>
        <c:overlap val="-27"/>
        <c:axId val="1992841776"/>
        <c:axId val="1992862896"/>
      </c:barChart>
      <c:lineChart>
        <c:grouping val="standard"/>
        <c:varyColors val="0"/>
        <c:ser>
          <c:idx val="1"/>
          <c:order val="1"/>
          <c:tx>
            <c:strRef>
              <c:f>Sheet4!$D$1</c:f>
              <c:strCache>
                <c:ptCount val="1"/>
                <c:pt idx="0">
                  <c:v>percentage</c:v>
                </c:pt>
              </c:strCache>
            </c:strRef>
          </c:tx>
          <c:spPr>
            <a:ln w="28575" cap="rnd">
              <a:solidFill>
                <a:schemeClr val="accent2"/>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multiLvlStrRef>
              <c:f>Sheet4!$A$2:$B$6</c:f>
              <c:multiLvlStrCache>
                <c:ptCount val="5"/>
                <c:lvl>
                  <c:pt idx="0">
                    <c:v>Very highly satisfied</c:v>
                  </c:pt>
                  <c:pt idx="1">
                    <c:v>Highly satisfied</c:v>
                  </c:pt>
                  <c:pt idx="2">
                    <c:v>Moderately satisfied</c:v>
                  </c:pt>
                  <c:pt idx="3">
                    <c:v>Dissatisfied</c:v>
                  </c:pt>
                  <c:pt idx="4">
                    <c:v>Highly dissatisfied</c:v>
                  </c:pt>
                </c:lvl>
                <c:lvl>
                  <c:pt idx="0">
                    <c:v>A</c:v>
                  </c:pt>
                  <c:pt idx="1">
                    <c:v>B</c:v>
                  </c:pt>
                  <c:pt idx="2">
                    <c:v>C</c:v>
                  </c:pt>
                  <c:pt idx="3">
                    <c:v>D</c:v>
                  </c:pt>
                  <c:pt idx="4">
                    <c:v>E</c:v>
                  </c:pt>
                </c:lvl>
              </c:multiLvlStrCache>
            </c:multiLvlStrRef>
          </c:cat>
          <c:val>
            <c:numRef>
              <c:f>Sheet4!$D$2:$D$6</c:f>
              <c:numCache>
                <c:formatCode>0%</c:formatCode>
                <c:ptCount val="5"/>
                <c:pt idx="0">
                  <c:v>0</c:v>
                </c:pt>
                <c:pt idx="1">
                  <c:v>0.38</c:v>
                </c:pt>
                <c:pt idx="2">
                  <c:v>0.36</c:v>
                </c:pt>
                <c:pt idx="3">
                  <c:v>0.21</c:v>
                </c:pt>
                <c:pt idx="4">
                  <c:v>0.05</c:v>
                </c:pt>
              </c:numCache>
            </c:numRef>
          </c:val>
          <c:smooth val="0"/>
          <c:extLst>
            <c:ext xmlns:c16="http://schemas.microsoft.com/office/drawing/2014/chart" uri="{C3380CC4-5D6E-409C-BE32-E72D297353CC}">
              <c16:uniqueId val="{00000001-7E4B-4280-8CD2-99A69A20EA52}"/>
            </c:ext>
          </c:extLst>
        </c:ser>
        <c:dLbls>
          <c:showLegendKey val="0"/>
          <c:showVal val="1"/>
          <c:showCatName val="0"/>
          <c:showSerName val="0"/>
          <c:showPercent val="0"/>
          <c:showBubbleSize val="0"/>
        </c:dLbls>
        <c:marker val="1"/>
        <c:smooth val="0"/>
        <c:axId val="1992848496"/>
        <c:axId val="1992846096"/>
      </c:lineChart>
      <c:catAx>
        <c:axId val="199284177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92862896"/>
        <c:crosses val="autoZero"/>
        <c:auto val="1"/>
        <c:lblAlgn val="ctr"/>
        <c:lblOffset val="100"/>
        <c:noMultiLvlLbl val="0"/>
      </c:catAx>
      <c:valAx>
        <c:axId val="1992862896"/>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92841776"/>
        <c:crosses val="autoZero"/>
        <c:crossBetween val="between"/>
      </c:valAx>
      <c:valAx>
        <c:axId val="1992846096"/>
        <c:scaling>
          <c:orientation val="minMax"/>
        </c:scaling>
        <c:delete val="0"/>
        <c:axPos val="r"/>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92848496"/>
        <c:crosses val="max"/>
        <c:crossBetween val="between"/>
      </c:valAx>
      <c:catAx>
        <c:axId val="1992848496"/>
        <c:scaling>
          <c:orientation val="minMax"/>
        </c:scaling>
        <c:delete val="1"/>
        <c:axPos val="b"/>
        <c:numFmt formatCode="General" sourceLinked="1"/>
        <c:majorTickMark val="none"/>
        <c:minorTickMark val="none"/>
        <c:tickLblPos val="nextTo"/>
        <c:crossAx val="1992846096"/>
        <c:crosses val="autoZero"/>
        <c:auto val="1"/>
        <c:lblAlgn val="ctr"/>
        <c:lblOffset val="100"/>
        <c:noMultiLvlLbl val="0"/>
      </c:cat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2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2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32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32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32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5F2FD76-8DE8-4E71-AEA6-F7EE3FAA44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66</Pages>
  <Words>8885</Words>
  <Characters>50646</Characters>
  <Application>Microsoft Office Word</Application>
  <DocSecurity>0</DocSecurity>
  <Lines>422</Lines>
  <Paragraphs>118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59413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padjai617@gmail.com</dc:creator>
  <cp:lastModifiedBy>Arathi venkateshan</cp:lastModifiedBy>
  <cp:revision>2</cp:revision>
  <dcterms:created xsi:type="dcterms:W3CDTF">2024-12-23T15:01:00Z</dcterms:created>
  <dcterms:modified xsi:type="dcterms:W3CDTF">2024-12-23T15:01:00Z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2022-09-12T00:00:00Z</vt:filetime>
  </property>
  <property fmtid="{D5CDD505-2E9C-101B-9397-08002B2CF9AE}" pid="3" name="Creator">
    <vt:lpwstr>Microsoft Word</vt:lpwstr>
  </property>
  <property fmtid="{D5CDD505-2E9C-101B-9397-08002B2CF9AE}" pid="4" name="LastSaved">
    <vt:filetime>2022-11-18T00:00:00Z</vt:filetime>
  </property>
</Properties>
</file>