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D97F" w14:textId="77777777" w:rsidR="00433593" w:rsidRPr="00433593" w:rsidRDefault="00433593" w:rsidP="00433593">
      <w:pPr>
        <w:spacing w:before="100" w:beforeAutospacing="1" w:after="100" w:afterAutospacing="1"/>
        <w:outlineLvl w:val="0"/>
        <w:rPr>
          <w:rFonts w:ascii="Times New Roman" w:eastAsia="Times New Roman" w:hAnsi="Times New Roman" w:cs="Times New Roman"/>
          <w:b/>
          <w:bCs/>
          <w:kern w:val="36"/>
          <w:sz w:val="48"/>
          <w:szCs w:val="48"/>
        </w:rPr>
      </w:pPr>
      <w:r w:rsidRPr="00433593">
        <w:rPr>
          <w:rFonts w:ascii="Times New Roman" w:eastAsia="Times New Roman" w:hAnsi="Times New Roman" w:cs="Times New Roman"/>
          <w:b/>
          <w:bCs/>
          <w:kern w:val="36"/>
          <w:sz w:val="48"/>
          <w:szCs w:val="48"/>
        </w:rPr>
        <w:t>Burkina Faso country profile</w:t>
      </w:r>
    </w:p>
    <w:p w14:paraId="7517A9A3"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Published</w:t>
      </w:r>
    </w:p>
    <w:p w14:paraId="27D3BD84" w14:textId="77777777" w:rsidR="00433593" w:rsidRPr="00433593" w:rsidRDefault="00433593" w:rsidP="00433593">
      <w:pPr>
        <w:ind w:left="720"/>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5 March 2018</w:t>
      </w:r>
    </w:p>
    <w:p w14:paraId="011A28A1" w14:textId="1B535DB0"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noProof/>
          <w:sz w:val="24"/>
          <w:szCs w:val="24"/>
        </w:rPr>
        <w:drawing>
          <wp:inline distT="0" distB="0" distL="0" distR="0" wp14:anchorId="6A7A8811" wp14:editId="6E21A211">
            <wp:extent cx="2894330" cy="1630045"/>
            <wp:effectExtent l="0" t="0" r="1270" b="8255"/>
            <wp:docPr id="2" name="Picture 2" descr="Map of Burkina F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Burkina Fa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63955A64"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b/>
          <w:bCs/>
          <w:sz w:val="24"/>
          <w:szCs w:val="24"/>
        </w:rPr>
        <w:t>A poor country even by West African standards, landlocked Burkina Faso has suffered from recurring droughts and military coups.</w:t>
      </w:r>
    </w:p>
    <w:p w14:paraId="73B9871E"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 xml:space="preserve">Burkina Faso, which means "land of honest men", has significant reserves of gold, but the country has faced domestic and external concern over the state of its economy and human rights. </w:t>
      </w:r>
    </w:p>
    <w:p w14:paraId="2F817892"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 xml:space="preserve">A former French colony, it gained independence as Upper Volta in 1960. </w:t>
      </w:r>
    </w:p>
    <w:p w14:paraId="14FB3775"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 xml:space="preserve">In 1983 </w:t>
      </w:r>
      <w:proofErr w:type="spellStart"/>
      <w:r w:rsidRPr="00433593">
        <w:rPr>
          <w:rFonts w:ascii="Times New Roman" w:eastAsia="Times New Roman" w:hAnsi="Times New Roman" w:cs="Times New Roman"/>
          <w:sz w:val="24"/>
          <w:szCs w:val="24"/>
        </w:rPr>
        <w:t>Capt</w:t>
      </w:r>
      <w:proofErr w:type="spellEnd"/>
      <w:r w:rsidRPr="00433593">
        <w:rPr>
          <w:rFonts w:ascii="Times New Roman" w:eastAsia="Times New Roman" w:hAnsi="Times New Roman" w:cs="Times New Roman"/>
          <w:sz w:val="24"/>
          <w:szCs w:val="24"/>
        </w:rPr>
        <w:t xml:space="preserve"> Thomas </w:t>
      </w:r>
      <w:proofErr w:type="spellStart"/>
      <w:r w:rsidRPr="00433593">
        <w:rPr>
          <w:rFonts w:ascii="Times New Roman" w:eastAsia="Times New Roman" w:hAnsi="Times New Roman" w:cs="Times New Roman"/>
          <w:sz w:val="24"/>
          <w:szCs w:val="24"/>
        </w:rPr>
        <w:t>Sankara</w:t>
      </w:r>
      <w:proofErr w:type="spellEnd"/>
      <w:r w:rsidRPr="00433593">
        <w:rPr>
          <w:rFonts w:ascii="Times New Roman" w:eastAsia="Times New Roman" w:hAnsi="Times New Roman" w:cs="Times New Roman"/>
          <w:sz w:val="24"/>
          <w:szCs w:val="24"/>
        </w:rPr>
        <w:t xml:space="preserve"> seized power and adopted radical left-wing policies but was ousted by Blaise </w:t>
      </w:r>
      <w:proofErr w:type="spellStart"/>
      <w:r w:rsidRPr="00433593">
        <w:rPr>
          <w:rFonts w:ascii="Times New Roman" w:eastAsia="Times New Roman" w:hAnsi="Times New Roman" w:cs="Times New Roman"/>
          <w:sz w:val="24"/>
          <w:szCs w:val="24"/>
        </w:rPr>
        <w:t>Compaore</w:t>
      </w:r>
      <w:proofErr w:type="spellEnd"/>
      <w:r w:rsidRPr="00433593">
        <w:rPr>
          <w:rFonts w:ascii="Times New Roman" w:eastAsia="Times New Roman" w:hAnsi="Times New Roman" w:cs="Times New Roman"/>
          <w:sz w:val="24"/>
          <w:szCs w:val="24"/>
        </w:rPr>
        <w:t>, who went on to rule for 27 years before being ousted in a popular uprising in 2014.</w:t>
      </w:r>
    </w:p>
    <w:p w14:paraId="048B42BF" w14:textId="77777777" w:rsidR="00433593" w:rsidRPr="00433593" w:rsidRDefault="00433593" w:rsidP="00433593">
      <w:pPr>
        <w:numPr>
          <w:ilvl w:val="0"/>
          <w:numId w:val="1"/>
        </w:numPr>
        <w:spacing w:before="100" w:beforeAutospacing="1" w:after="100" w:afterAutospacing="1"/>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 xml:space="preserve">Read more </w:t>
      </w:r>
      <w:hyperlink r:id="rId6" w:history="1">
        <w:r w:rsidRPr="00433593">
          <w:rPr>
            <w:rFonts w:ascii="Times New Roman" w:eastAsia="Times New Roman" w:hAnsi="Times New Roman" w:cs="Times New Roman"/>
            <w:color w:val="0000FF"/>
            <w:sz w:val="24"/>
            <w:szCs w:val="24"/>
            <w:u w:val="single"/>
          </w:rPr>
          <w:t>country profiles</w:t>
        </w:r>
      </w:hyperlink>
      <w:r w:rsidRPr="00433593">
        <w:rPr>
          <w:rFonts w:ascii="Times New Roman" w:eastAsia="Times New Roman" w:hAnsi="Times New Roman" w:cs="Times New Roman"/>
          <w:sz w:val="24"/>
          <w:szCs w:val="24"/>
        </w:rPr>
        <w:t xml:space="preserve"> - Profiles by </w:t>
      </w:r>
      <w:hyperlink r:id="rId7" w:history="1">
        <w:r w:rsidRPr="00433593">
          <w:rPr>
            <w:rFonts w:ascii="Times New Roman" w:eastAsia="Times New Roman" w:hAnsi="Times New Roman" w:cs="Times New Roman"/>
            <w:color w:val="0000FF"/>
            <w:sz w:val="24"/>
            <w:szCs w:val="24"/>
            <w:u w:val="single"/>
          </w:rPr>
          <w:t>BBC Monitoring</w:t>
        </w:r>
      </w:hyperlink>
    </w:p>
    <w:p w14:paraId="6D8C588C"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b/>
          <w:bCs/>
          <w:sz w:val="24"/>
          <w:szCs w:val="24"/>
        </w:rPr>
        <w:t xml:space="preserve">President: </w:t>
      </w:r>
      <w:proofErr w:type="spellStart"/>
      <w:r w:rsidRPr="00433593">
        <w:rPr>
          <w:rFonts w:ascii="Times New Roman" w:eastAsia="Times New Roman" w:hAnsi="Times New Roman" w:cs="Times New Roman"/>
          <w:b/>
          <w:bCs/>
          <w:sz w:val="24"/>
          <w:szCs w:val="24"/>
        </w:rPr>
        <w:t>Roch</w:t>
      </w:r>
      <w:proofErr w:type="spellEnd"/>
      <w:r w:rsidRPr="00433593">
        <w:rPr>
          <w:rFonts w:ascii="Times New Roman" w:eastAsia="Times New Roman" w:hAnsi="Times New Roman" w:cs="Times New Roman"/>
          <w:b/>
          <w:bCs/>
          <w:sz w:val="24"/>
          <w:szCs w:val="24"/>
        </w:rPr>
        <w:t xml:space="preserve"> Marc </w:t>
      </w:r>
      <w:proofErr w:type="spellStart"/>
      <w:r w:rsidRPr="00433593">
        <w:rPr>
          <w:rFonts w:ascii="Times New Roman" w:eastAsia="Times New Roman" w:hAnsi="Times New Roman" w:cs="Times New Roman"/>
          <w:b/>
          <w:bCs/>
          <w:sz w:val="24"/>
          <w:szCs w:val="24"/>
        </w:rPr>
        <w:t>Kabore</w:t>
      </w:r>
      <w:proofErr w:type="spellEnd"/>
    </w:p>
    <w:p w14:paraId="3C2DF7C8" w14:textId="06ED74F8"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noProof/>
          <w:sz w:val="24"/>
          <w:szCs w:val="24"/>
        </w:rPr>
        <w:drawing>
          <wp:inline distT="0" distB="0" distL="0" distR="0" wp14:anchorId="79C2D26F" wp14:editId="1197C857">
            <wp:extent cx="5943600" cy="3345180"/>
            <wp:effectExtent l="0" t="0" r="0" b="7620"/>
            <wp:docPr id="1" name="Picture 1" descr="Burkina Faso's President Marc Ka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kina Faso's President Marc Kab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433593">
        <w:rPr>
          <w:rFonts w:ascii="Times New Roman" w:eastAsia="Times New Roman" w:hAnsi="Times New Roman" w:cs="Times New Roman"/>
          <w:sz w:val="24"/>
          <w:szCs w:val="24"/>
        </w:rPr>
        <w:t xml:space="preserve">image </w:t>
      </w:r>
      <w:proofErr w:type="spellStart"/>
      <w:r w:rsidRPr="00433593">
        <w:rPr>
          <w:rFonts w:ascii="Times New Roman" w:eastAsia="Times New Roman" w:hAnsi="Times New Roman" w:cs="Times New Roman"/>
          <w:sz w:val="24"/>
          <w:szCs w:val="24"/>
        </w:rPr>
        <w:t>copyrightGetty</w:t>
      </w:r>
      <w:proofErr w:type="spellEnd"/>
      <w:r w:rsidRPr="00433593">
        <w:rPr>
          <w:rFonts w:ascii="Times New Roman" w:eastAsia="Times New Roman" w:hAnsi="Times New Roman" w:cs="Times New Roman"/>
          <w:sz w:val="24"/>
          <w:szCs w:val="24"/>
        </w:rPr>
        <w:t xml:space="preserve"> Images</w:t>
      </w:r>
    </w:p>
    <w:p w14:paraId="4A87967D"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lastRenderedPageBreak/>
        <w:t xml:space="preserve">Marc </w:t>
      </w:r>
      <w:proofErr w:type="spellStart"/>
      <w:r w:rsidRPr="00433593">
        <w:rPr>
          <w:rFonts w:ascii="Times New Roman" w:eastAsia="Times New Roman" w:hAnsi="Times New Roman" w:cs="Times New Roman"/>
          <w:sz w:val="24"/>
          <w:szCs w:val="24"/>
        </w:rPr>
        <w:t>Kabore</w:t>
      </w:r>
      <w:proofErr w:type="spellEnd"/>
      <w:r w:rsidRPr="00433593">
        <w:rPr>
          <w:rFonts w:ascii="Times New Roman" w:eastAsia="Times New Roman" w:hAnsi="Times New Roman" w:cs="Times New Roman"/>
          <w:sz w:val="24"/>
          <w:szCs w:val="24"/>
        </w:rPr>
        <w:t xml:space="preserve">, who served as prime minister and speaker of parliament under veteran President Blaise </w:t>
      </w:r>
      <w:proofErr w:type="spellStart"/>
      <w:r w:rsidRPr="00433593">
        <w:rPr>
          <w:rFonts w:ascii="Times New Roman" w:eastAsia="Times New Roman" w:hAnsi="Times New Roman" w:cs="Times New Roman"/>
          <w:sz w:val="24"/>
          <w:szCs w:val="24"/>
        </w:rPr>
        <w:t>Compaore</w:t>
      </w:r>
      <w:proofErr w:type="spellEnd"/>
      <w:r w:rsidRPr="00433593">
        <w:rPr>
          <w:rFonts w:ascii="Times New Roman" w:eastAsia="Times New Roman" w:hAnsi="Times New Roman" w:cs="Times New Roman"/>
          <w:sz w:val="24"/>
          <w:szCs w:val="24"/>
        </w:rPr>
        <w:t>, won the November 2015 presidential election, easily beating his main rival.</w:t>
      </w:r>
    </w:p>
    <w:p w14:paraId="4EA5034A"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 xml:space="preserve">The intervening year before </w:t>
      </w:r>
      <w:proofErr w:type="spellStart"/>
      <w:r w:rsidRPr="00433593">
        <w:rPr>
          <w:rFonts w:ascii="Times New Roman" w:eastAsia="Times New Roman" w:hAnsi="Times New Roman" w:cs="Times New Roman"/>
          <w:sz w:val="24"/>
          <w:szCs w:val="24"/>
        </w:rPr>
        <w:t>Mr</w:t>
      </w:r>
      <w:proofErr w:type="spellEnd"/>
      <w:r w:rsidRPr="00433593">
        <w:rPr>
          <w:rFonts w:ascii="Times New Roman" w:eastAsia="Times New Roman" w:hAnsi="Times New Roman" w:cs="Times New Roman"/>
          <w:sz w:val="24"/>
          <w:szCs w:val="24"/>
        </w:rPr>
        <w:t xml:space="preserve"> </w:t>
      </w:r>
      <w:proofErr w:type="spellStart"/>
      <w:r w:rsidRPr="00433593">
        <w:rPr>
          <w:rFonts w:ascii="Times New Roman" w:eastAsia="Times New Roman" w:hAnsi="Times New Roman" w:cs="Times New Roman"/>
          <w:sz w:val="24"/>
          <w:szCs w:val="24"/>
        </w:rPr>
        <w:t>Kabore's</w:t>
      </w:r>
      <w:proofErr w:type="spellEnd"/>
      <w:r w:rsidRPr="00433593">
        <w:rPr>
          <w:rFonts w:ascii="Times New Roman" w:eastAsia="Times New Roman" w:hAnsi="Times New Roman" w:cs="Times New Roman"/>
          <w:sz w:val="24"/>
          <w:szCs w:val="24"/>
        </w:rPr>
        <w:t xml:space="preserve"> election saw considerable turmoil, including an attempted coup by troops loyal to the ousted president in September 2015.</w:t>
      </w:r>
    </w:p>
    <w:p w14:paraId="2B7C0B78" w14:textId="77777777" w:rsidR="00433593" w:rsidRPr="00433593" w:rsidRDefault="00433593" w:rsidP="00433593">
      <w:pPr>
        <w:rPr>
          <w:rFonts w:ascii="Times New Roman" w:eastAsia="Times New Roman" w:hAnsi="Times New Roman" w:cs="Times New Roman"/>
          <w:sz w:val="24"/>
          <w:szCs w:val="24"/>
        </w:rPr>
      </w:pPr>
      <w:r w:rsidRPr="00433593">
        <w:rPr>
          <w:rFonts w:ascii="Times New Roman" w:eastAsia="Times New Roman" w:hAnsi="Times New Roman" w:cs="Times New Roman"/>
          <w:sz w:val="24"/>
          <w:szCs w:val="24"/>
        </w:rPr>
        <w:t xml:space="preserve">A French-educated banker, </w:t>
      </w:r>
      <w:proofErr w:type="spellStart"/>
      <w:r w:rsidRPr="00433593">
        <w:rPr>
          <w:rFonts w:ascii="Times New Roman" w:eastAsia="Times New Roman" w:hAnsi="Times New Roman" w:cs="Times New Roman"/>
          <w:sz w:val="24"/>
          <w:szCs w:val="24"/>
        </w:rPr>
        <w:t>Mr</w:t>
      </w:r>
      <w:proofErr w:type="spellEnd"/>
      <w:r w:rsidRPr="00433593">
        <w:rPr>
          <w:rFonts w:ascii="Times New Roman" w:eastAsia="Times New Roman" w:hAnsi="Times New Roman" w:cs="Times New Roman"/>
          <w:sz w:val="24"/>
          <w:szCs w:val="24"/>
        </w:rPr>
        <w:t xml:space="preserve"> </w:t>
      </w:r>
      <w:proofErr w:type="spellStart"/>
      <w:r w:rsidRPr="00433593">
        <w:rPr>
          <w:rFonts w:ascii="Times New Roman" w:eastAsia="Times New Roman" w:hAnsi="Times New Roman" w:cs="Times New Roman"/>
          <w:sz w:val="24"/>
          <w:szCs w:val="24"/>
        </w:rPr>
        <w:t>Kabore</w:t>
      </w:r>
      <w:proofErr w:type="spellEnd"/>
      <w:r w:rsidRPr="00433593">
        <w:rPr>
          <w:rFonts w:ascii="Times New Roman" w:eastAsia="Times New Roman" w:hAnsi="Times New Roman" w:cs="Times New Roman"/>
          <w:sz w:val="24"/>
          <w:szCs w:val="24"/>
        </w:rPr>
        <w:t xml:space="preserve"> sees himself as a social democrat, and has pledged to reduce youth unemployment, improve education and healthcare, and make health provision for children under six free of charge.</w:t>
      </w:r>
    </w:p>
    <w:p w14:paraId="50D0CF69" w14:textId="77777777" w:rsidR="00433593" w:rsidRPr="00433593" w:rsidRDefault="00433593" w:rsidP="00433593">
      <w:pPr>
        <w:rPr>
          <w:rFonts w:ascii="Times New Roman" w:eastAsia="Times New Roman" w:hAnsi="Times New Roman" w:cs="Times New Roman"/>
          <w:sz w:val="24"/>
          <w:szCs w:val="24"/>
        </w:rPr>
      </w:pPr>
      <w:proofErr w:type="spellStart"/>
      <w:r w:rsidRPr="00433593">
        <w:rPr>
          <w:rFonts w:ascii="Times New Roman" w:eastAsia="Times New Roman" w:hAnsi="Times New Roman" w:cs="Times New Roman"/>
          <w:sz w:val="24"/>
          <w:szCs w:val="24"/>
        </w:rPr>
        <w:t>Kabore</w:t>
      </w:r>
      <w:proofErr w:type="spellEnd"/>
      <w:r w:rsidRPr="00433593">
        <w:rPr>
          <w:rFonts w:ascii="Times New Roman" w:eastAsia="Times New Roman" w:hAnsi="Times New Roman" w:cs="Times New Roman"/>
          <w:sz w:val="24"/>
          <w:szCs w:val="24"/>
        </w:rPr>
        <w:t xml:space="preserve"> was a long-standing </w:t>
      </w:r>
      <w:proofErr w:type="spellStart"/>
      <w:r w:rsidRPr="00433593">
        <w:rPr>
          <w:rFonts w:ascii="Times New Roman" w:eastAsia="Times New Roman" w:hAnsi="Times New Roman" w:cs="Times New Roman"/>
          <w:sz w:val="24"/>
          <w:szCs w:val="24"/>
        </w:rPr>
        <w:t>Compaore</w:t>
      </w:r>
      <w:proofErr w:type="spellEnd"/>
      <w:r w:rsidRPr="00433593">
        <w:rPr>
          <w:rFonts w:ascii="Times New Roman" w:eastAsia="Times New Roman" w:hAnsi="Times New Roman" w:cs="Times New Roman"/>
          <w:sz w:val="24"/>
          <w:szCs w:val="24"/>
        </w:rPr>
        <w:t xml:space="preserve"> loyalist, but he quit as chairman of the then-president's Congress for Democracy and Progress party in 2014 over the head of state's plans to amend the constitution to extend his 27-year rule.</w:t>
      </w:r>
    </w:p>
    <w:p w14:paraId="35B2279E" w14:textId="09E659FC" w:rsidR="00D955BF" w:rsidRDefault="00433593"/>
    <w:p w14:paraId="6516CC05" w14:textId="369DD3DA" w:rsidR="00433593" w:rsidRDefault="00433593"/>
    <w:p w14:paraId="5FD52B95" w14:textId="0FF5E7B8" w:rsidR="00433593" w:rsidRDefault="00433593"/>
    <w:p w14:paraId="5C62E376" w14:textId="77777777" w:rsidR="00433593" w:rsidRDefault="00433593" w:rsidP="00433593">
      <w:pPr>
        <w:pStyle w:val="Heading1"/>
      </w:pPr>
      <w:r>
        <w:t>Burkina Faso profile - Timeline</w:t>
      </w:r>
    </w:p>
    <w:p w14:paraId="58BD16C8" w14:textId="77777777" w:rsidR="00433593" w:rsidRDefault="00433593" w:rsidP="00433593">
      <w:r>
        <w:t>Published</w:t>
      </w:r>
    </w:p>
    <w:p w14:paraId="691FEC97" w14:textId="77777777" w:rsidR="00433593" w:rsidRDefault="00433593" w:rsidP="00433593">
      <w:pPr>
        <w:ind w:left="720"/>
      </w:pPr>
      <w:r>
        <w:rPr>
          <w:rStyle w:val="css-1hizfh0-metadatasnippet"/>
        </w:rPr>
        <w:t>5 March 2018</w:t>
      </w:r>
    </w:p>
    <w:p w14:paraId="08C45951" w14:textId="77777777" w:rsidR="00433593" w:rsidRDefault="00433593" w:rsidP="00433593">
      <w:pPr>
        <w:pStyle w:val="Heading2"/>
      </w:pPr>
      <w:r>
        <w:t xml:space="preserve">A chronology of key </w:t>
      </w:r>
      <w:proofErr w:type="gramStart"/>
      <w:r>
        <w:t>events :</w:t>
      </w:r>
      <w:proofErr w:type="gramEnd"/>
    </w:p>
    <w:p w14:paraId="6FA32096" w14:textId="77777777" w:rsidR="00433593" w:rsidRDefault="00433593" w:rsidP="00433593">
      <w:r>
        <w:rPr>
          <w:b/>
          <w:bCs/>
        </w:rPr>
        <w:t xml:space="preserve">1896 - </w:t>
      </w:r>
      <w:r>
        <w:t>Kingdoms now making up Burkina Faso become a French protectorate.</w:t>
      </w:r>
    </w:p>
    <w:p w14:paraId="6026021E" w14:textId="77777777" w:rsidR="00433593" w:rsidRDefault="00433593" w:rsidP="00433593">
      <w:r>
        <w:rPr>
          <w:b/>
          <w:bCs/>
        </w:rPr>
        <w:t xml:space="preserve">1919 </w:t>
      </w:r>
      <w:r>
        <w:t>- Upper Volta becomes separate constituent territory of French West Africa.</w:t>
      </w:r>
    </w:p>
    <w:p w14:paraId="2D2C1AD5" w14:textId="77777777" w:rsidR="00433593" w:rsidRDefault="00433593" w:rsidP="00433593">
      <w:r>
        <w:rPr>
          <w:b/>
          <w:bCs/>
        </w:rPr>
        <w:t xml:space="preserve">1958 </w:t>
      </w:r>
      <w:r>
        <w:t>- Upper Volta becomes autonomous republic within the French Community.</w:t>
      </w:r>
    </w:p>
    <w:p w14:paraId="100E205E" w14:textId="77777777" w:rsidR="00433593" w:rsidRDefault="00433593" w:rsidP="00433593">
      <w:pPr>
        <w:pStyle w:val="Heading2"/>
      </w:pPr>
      <w:r>
        <w:t>Independence</w:t>
      </w:r>
    </w:p>
    <w:p w14:paraId="08FC7877" w14:textId="77777777" w:rsidR="00433593" w:rsidRDefault="00433593" w:rsidP="00433593">
      <w:r>
        <w:rPr>
          <w:b/>
          <w:bCs/>
        </w:rPr>
        <w:t xml:space="preserve">1960 </w:t>
      </w:r>
      <w:r>
        <w:t xml:space="preserve">- Upper Volta becomes independent with Maurice </w:t>
      </w:r>
      <w:proofErr w:type="spellStart"/>
      <w:r>
        <w:t>Yameogo</w:t>
      </w:r>
      <w:proofErr w:type="spellEnd"/>
      <w:r>
        <w:t xml:space="preserve"> as president.</w:t>
      </w:r>
    </w:p>
    <w:p w14:paraId="58A61730" w14:textId="0F93E91B" w:rsidR="00433593" w:rsidRDefault="00433593" w:rsidP="00433593">
      <w:r>
        <w:rPr>
          <w:noProof/>
        </w:rPr>
        <w:drawing>
          <wp:inline distT="0" distB="0" distL="0" distR="0" wp14:anchorId="39B791D3" wp14:editId="037A8D85">
            <wp:extent cx="4420870" cy="3061335"/>
            <wp:effectExtent l="0" t="0" r="0" b="5715"/>
            <wp:docPr id="5" name="Picture 5" descr="The president of Upper Volta, Sangoule Lamizana, pictured in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esident of Upper Volta, Sangoule Lamizana, pictured in 19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870" cy="306133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Hulton</w:t>
      </w:r>
      <w:proofErr w:type="spellEnd"/>
      <w:r>
        <w:rPr>
          <w:rStyle w:val="css-1ecljvk-styledfigurecopyright"/>
        </w:rPr>
        <w:t xml:space="preserve"> Archive</w:t>
      </w:r>
    </w:p>
    <w:p w14:paraId="76D481D9" w14:textId="77777777" w:rsidR="00433593" w:rsidRDefault="00433593" w:rsidP="00433593">
      <w:r>
        <w:rPr>
          <w:rStyle w:val="css-178wc68-visuallyhidden"/>
        </w:rPr>
        <w:t xml:space="preserve">image </w:t>
      </w:r>
      <w:proofErr w:type="spellStart"/>
      <w:r>
        <w:rPr>
          <w:rStyle w:val="css-178wc68-visuallyhidden"/>
        </w:rPr>
        <w:t>caption</w:t>
      </w:r>
      <w:r>
        <w:t>Sangoule</w:t>
      </w:r>
      <w:proofErr w:type="spellEnd"/>
      <w:r>
        <w:t xml:space="preserve"> </w:t>
      </w:r>
      <w:proofErr w:type="spellStart"/>
      <w:r>
        <w:t>Lamizana</w:t>
      </w:r>
      <w:proofErr w:type="spellEnd"/>
      <w:r>
        <w:t xml:space="preserve"> came to power in a 1966 coup</w:t>
      </w:r>
    </w:p>
    <w:p w14:paraId="518653DF" w14:textId="77777777" w:rsidR="00433593" w:rsidRDefault="00433593" w:rsidP="00433593">
      <w:r>
        <w:rPr>
          <w:b/>
          <w:bCs/>
        </w:rPr>
        <w:lastRenderedPageBreak/>
        <w:t xml:space="preserve">1966 </w:t>
      </w:r>
      <w:r>
        <w:t xml:space="preserve">- </w:t>
      </w:r>
      <w:proofErr w:type="spellStart"/>
      <w:r>
        <w:t>Yameogo</w:t>
      </w:r>
      <w:proofErr w:type="spellEnd"/>
      <w:r>
        <w:t xml:space="preserve"> toppled in a military coup led by </w:t>
      </w:r>
      <w:proofErr w:type="spellStart"/>
      <w:r>
        <w:t>Sangoule</w:t>
      </w:r>
      <w:proofErr w:type="spellEnd"/>
      <w:r>
        <w:t xml:space="preserve"> </w:t>
      </w:r>
      <w:proofErr w:type="spellStart"/>
      <w:r>
        <w:t>Lamizana</w:t>
      </w:r>
      <w:proofErr w:type="spellEnd"/>
      <w:r>
        <w:t xml:space="preserve"> following unrest over a government austerity </w:t>
      </w:r>
      <w:proofErr w:type="spellStart"/>
      <w:r>
        <w:t>programme</w:t>
      </w:r>
      <w:proofErr w:type="spellEnd"/>
      <w:r>
        <w:t>.</w:t>
      </w:r>
    </w:p>
    <w:p w14:paraId="294C7D89" w14:textId="77777777" w:rsidR="00433593" w:rsidRDefault="00433593" w:rsidP="00433593">
      <w:r>
        <w:rPr>
          <w:b/>
          <w:bCs/>
        </w:rPr>
        <w:t xml:space="preserve">1970 </w:t>
      </w:r>
      <w:r>
        <w:t xml:space="preserve">- New constitution approved in a national referendum allows </w:t>
      </w:r>
      <w:proofErr w:type="spellStart"/>
      <w:r>
        <w:t>Lamizana</w:t>
      </w:r>
      <w:proofErr w:type="spellEnd"/>
      <w:r>
        <w:t xml:space="preserve"> to remain in power until 1975, when he was due to be replaced by an elected president; Gerard </w:t>
      </w:r>
      <w:proofErr w:type="spellStart"/>
      <w:r>
        <w:t>Ouedraogo</w:t>
      </w:r>
      <w:proofErr w:type="spellEnd"/>
      <w:r>
        <w:t xml:space="preserve"> appointed prime minister.</w:t>
      </w:r>
    </w:p>
    <w:p w14:paraId="7678BD58" w14:textId="77777777" w:rsidR="00433593" w:rsidRDefault="00433593" w:rsidP="00433593">
      <w:r>
        <w:rPr>
          <w:b/>
          <w:bCs/>
        </w:rPr>
        <w:t xml:space="preserve">1974 </w:t>
      </w:r>
      <w:r>
        <w:t xml:space="preserve">- President </w:t>
      </w:r>
      <w:proofErr w:type="spellStart"/>
      <w:r>
        <w:t>Lamizana</w:t>
      </w:r>
      <w:proofErr w:type="spellEnd"/>
      <w:r>
        <w:t xml:space="preserve"> re-asserts authority by ousting Prime Minister </w:t>
      </w:r>
      <w:proofErr w:type="spellStart"/>
      <w:r>
        <w:t>Ouedraogo</w:t>
      </w:r>
      <w:proofErr w:type="spellEnd"/>
      <w:r>
        <w:t xml:space="preserve"> and dissolving parliament. </w:t>
      </w:r>
    </w:p>
    <w:p w14:paraId="1104CB3D" w14:textId="77777777" w:rsidR="00433593" w:rsidRDefault="00433593" w:rsidP="00433593">
      <w:r>
        <w:rPr>
          <w:b/>
          <w:bCs/>
        </w:rPr>
        <w:t xml:space="preserve">1977 </w:t>
      </w:r>
      <w:r>
        <w:t xml:space="preserve">- New multi-party constitution promulgated, allowing President </w:t>
      </w:r>
      <w:proofErr w:type="spellStart"/>
      <w:r>
        <w:t>Lamizana</w:t>
      </w:r>
      <w:proofErr w:type="spellEnd"/>
      <w:r>
        <w:t xml:space="preserve"> to remain in office. He wins 1978 presidential election.</w:t>
      </w:r>
    </w:p>
    <w:p w14:paraId="7FF596C8" w14:textId="77777777" w:rsidR="00433593" w:rsidRDefault="00433593" w:rsidP="00433593">
      <w:pPr>
        <w:pStyle w:val="Heading2"/>
      </w:pPr>
      <w:r>
        <w:t>Coups</w:t>
      </w:r>
    </w:p>
    <w:p w14:paraId="0BA67CA2" w14:textId="77777777" w:rsidR="00433593" w:rsidRDefault="00433593" w:rsidP="00433593">
      <w:r>
        <w:rPr>
          <w:b/>
          <w:bCs/>
        </w:rPr>
        <w:t xml:space="preserve">1980 </w:t>
      </w:r>
      <w:r>
        <w:t xml:space="preserve">- President </w:t>
      </w:r>
      <w:proofErr w:type="spellStart"/>
      <w:r>
        <w:t>Lamizana</w:t>
      </w:r>
      <w:proofErr w:type="spellEnd"/>
      <w:r>
        <w:t xml:space="preserve"> is ousted in coup led by </w:t>
      </w:r>
      <w:proofErr w:type="spellStart"/>
      <w:r>
        <w:t>Saye</w:t>
      </w:r>
      <w:proofErr w:type="spellEnd"/>
      <w:r>
        <w:t xml:space="preserve"> </w:t>
      </w:r>
      <w:proofErr w:type="spellStart"/>
      <w:r>
        <w:t>Zerbo</w:t>
      </w:r>
      <w:proofErr w:type="spellEnd"/>
      <w:r>
        <w:t>.</w:t>
      </w:r>
    </w:p>
    <w:p w14:paraId="0D07FDA4" w14:textId="77777777" w:rsidR="00433593" w:rsidRDefault="00433593" w:rsidP="00433593">
      <w:r>
        <w:rPr>
          <w:b/>
          <w:bCs/>
        </w:rPr>
        <w:t xml:space="preserve">1982 </w:t>
      </w:r>
      <w:r>
        <w:t xml:space="preserve">- </w:t>
      </w:r>
      <w:proofErr w:type="spellStart"/>
      <w:r>
        <w:t>Saye</w:t>
      </w:r>
      <w:proofErr w:type="spellEnd"/>
      <w:r>
        <w:t xml:space="preserve"> </w:t>
      </w:r>
      <w:proofErr w:type="spellStart"/>
      <w:r>
        <w:t>Zerbo</w:t>
      </w:r>
      <w:proofErr w:type="spellEnd"/>
      <w:r>
        <w:t xml:space="preserve"> is overthrown in a coup led by Jean-Baptiste </w:t>
      </w:r>
      <w:proofErr w:type="spellStart"/>
      <w:r>
        <w:t>Ouedraogo</w:t>
      </w:r>
      <w:proofErr w:type="spellEnd"/>
      <w:r>
        <w:t xml:space="preserve"> following industrial unrest.</w:t>
      </w:r>
    </w:p>
    <w:p w14:paraId="069A2531" w14:textId="77777777" w:rsidR="00433593" w:rsidRDefault="00433593" w:rsidP="00433593">
      <w:r>
        <w:rPr>
          <w:b/>
          <w:bCs/>
        </w:rPr>
        <w:t xml:space="preserve">1983 </w:t>
      </w:r>
      <w:r>
        <w:t xml:space="preserve">- </w:t>
      </w:r>
      <w:proofErr w:type="spellStart"/>
      <w:r>
        <w:t>Capt</w:t>
      </w:r>
      <w:proofErr w:type="spellEnd"/>
      <w:r>
        <w:t xml:space="preserve"> Thomas </w:t>
      </w:r>
      <w:proofErr w:type="spellStart"/>
      <w:r>
        <w:t>Sankara</w:t>
      </w:r>
      <w:proofErr w:type="spellEnd"/>
      <w:r>
        <w:t xml:space="preserve"> takes power from </w:t>
      </w:r>
      <w:proofErr w:type="spellStart"/>
      <w:r>
        <w:t>Mr</w:t>
      </w:r>
      <w:proofErr w:type="spellEnd"/>
      <w:r>
        <w:t xml:space="preserve"> </w:t>
      </w:r>
      <w:proofErr w:type="spellStart"/>
      <w:r>
        <w:t>Ouedraogo</w:t>
      </w:r>
      <w:proofErr w:type="spellEnd"/>
      <w:r>
        <w:t xml:space="preserve"> in an internal power struggle. He adopts radical left-wing policies.</w:t>
      </w:r>
    </w:p>
    <w:p w14:paraId="62918D82" w14:textId="77777777" w:rsidR="00433593" w:rsidRDefault="00433593" w:rsidP="00433593">
      <w:r>
        <w:rPr>
          <w:b/>
          <w:bCs/>
        </w:rPr>
        <w:t xml:space="preserve">1984 </w:t>
      </w:r>
      <w:r>
        <w:t>- Upper Volta renamed Burkina Faso.</w:t>
      </w:r>
    </w:p>
    <w:p w14:paraId="04EEA3B9" w14:textId="77777777" w:rsidR="00433593" w:rsidRDefault="00433593" w:rsidP="00433593">
      <w:r>
        <w:rPr>
          <w:b/>
          <w:bCs/>
        </w:rPr>
        <w:t xml:space="preserve">1987 </w:t>
      </w:r>
      <w:r>
        <w:t xml:space="preserve">- Thomas </w:t>
      </w:r>
      <w:proofErr w:type="spellStart"/>
      <w:r>
        <w:t>Sankara</w:t>
      </w:r>
      <w:proofErr w:type="spellEnd"/>
      <w:r>
        <w:t xml:space="preserve"> ousted and killed in a coup led by his close aide, Blaise </w:t>
      </w:r>
      <w:proofErr w:type="spellStart"/>
      <w:r>
        <w:t>Compaore</w:t>
      </w:r>
      <w:proofErr w:type="spellEnd"/>
      <w:r>
        <w:t>.</w:t>
      </w:r>
    </w:p>
    <w:p w14:paraId="520BAE79" w14:textId="77777777" w:rsidR="00433593" w:rsidRDefault="00433593" w:rsidP="00433593">
      <w:r>
        <w:rPr>
          <w:b/>
          <w:bCs/>
        </w:rPr>
        <w:t xml:space="preserve">1990 </w:t>
      </w:r>
      <w:r>
        <w:t xml:space="preserve">- </w:t>
      </w:r>
      <w:proofErr w:type="spellStart"/>
      <w:r>
        <w:t>Compaore</w:t>
      </w:r>
      <w:proofErr w:type="spellEnd"/>
      <w:r>
        <w:t xml:space="preserve"> introduces limited democratic reforms.</w:t>
      </w:r>
    </w:p>
    <w:p w14:paraId="25312FA0" w14:textId="77777777" w:rsidR="00433593" w:rsidRDefault="00433593" w:rsidP="00433593">
      <w:r>
        <w:rPr>
          <w:b/>
          <w:bCs/>
        </w:rPr>
        <w:t xml:space="preserve">1991 </w:t>
      </w:r>
      <w:r>
        <w:t xml:space="preserve">- </w:t>
      </w:r>
      <w:proofErr w:type="spellStart"/>
      <w:r>
        <w:t>Compaore</w:t>
      </w:r>
      <w:proofErr w:type="spellEnd"/>
      <w:r>
        <w:t xml:space="preserve"> re-elected without opposition under a new constitution.</w:t>
      </w:r>
    </w:p>
    <w:p w14:paraId="6AFCD488" w14:textId="77777777" w:rsidR="00433593" w:rsidRDefault="00433593" w:rsidP="00433593">
      <w:pPr>
        <w:pStyle w:val="Heading2"/>
      </w:pPr>
      <w:r>
        <w:t>Return to democracy</w:t>
      </w:r>
    </w:p>
    <w:p w14:paraId="00724338" w14:textId="77777777" w:rsidR="00433593" w:rsidRDefault="00433593" w:rsidP="00433593">
      <w:r>
        <w:rPr>
          <w:b/>
          <w:bCs/>
        </w:rPr>
        <w:t xml:space="preserve">1992 </w:t>
      </w:r>
      <w:r>
        <w:t xml:space="preserve">- </w:t>
      </w:r>
      <w:proofErr w:type="spellStart"/>
      <w:r>
        <w:t>Compaore's</w:t>
      </w:r>
      <w:proofErr w:type="spellEnd"/>
      <w:r>
        <w:t xml:space="preserve"> </w:t>
      </w:r>
      <w:proofErr w:type="spellStart"/>
      <w:r>
        <w:t>Organisation</w:t>
      </w:r>
      <w:proofErr w:type="spellEnd"/>
      <w:r>
        <w:t xml:space="preserve"> for Popular Democracy-</w:t>
      </w:r>
      <w:proofErr w:type="spellStart"/>
      <w:r>
        <w:t>Labour</w:t>
      </w:r>
      <w:proofErr w:type="spellEnd"/>
      <w:r>
        <w:t xml:space="preserve"> Movement wins </w:t>
      </w:r>
      <w:proofErr w:type="gramStart"/>
      <w:r>
        <w:t>a majority of</w:t>
      </w:r>
      <w:proofErr w:type="gramEnd"/>
      <w:r>
        <w:t xml:space="preserve"> seats in the first multi-party parliamentary elections since 1978.</w:t>
      </w:r>
    </w:p>
    <w:p w14:paraId="3A897EB4" w14:textId="77777777" w:rsidR="00433593" w:rsidRDefault="00433593" w:rsidP="00433593">
      <w:r>
        <w:rPr>
          <w:b/>
          <w:bCs/>
        </w:rPr>
        <w:t xml:space="preserve">1998 </w:t>
      </w:r>
      <w:r>
        <w:t xml:space="preserve">- </w:t>
      </w:r>
      <w:proofErr w:type="spellStart"/>
      <w:r>
        <w:t>Compaore</w:t>
      </w:r>
      <w:proofErr w:type="spellEnd"/>
      <w:r>
        <w:t xml:space="preserve"> wins presidential election by a landslide.</w:t>
      </w:r>
    </w:p>
    <w:p w14:paraId="47CEA48B" w14:textId="4FAE5AD2" w:rsidR="00433593" w:rsidRDefault="00433593" w:rsidP="00433593">
      <w:r>
        <w:rPr>
          <w:noProof/>
        </w:rPr>
        <w:drawing>
          <wp:inline distT="0" distB="0" distL="0" distR="0" wp14:anchorId="52620DBD" wp14:editId="5CDAC46C">
            <wp:extent cx="5943600" cy="3345815"/>
            <wp:effectExtent l="0" t="0" r="0" b="6985"/>
            <wp:docPr id="4" name="Picture 4" descr="Burkina Faso President Blaise Compaore speaks at an election rally in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rkina Faso President Blaise Compaore speaks at an election rally in 19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5D8B560A" w14:textId="77777777" w:rsidR="00433593" w:rsidRDefault="00433593" w:rsidP="00433593">
      <w:r>
        <w:rPr>
          <w:rStyle w:val="css-178wc68-visuallyhidden"/>
        </w:rPr>
        <w:t xml:space="preserve">image </w:t>
      </w:r>
      <w:proofErr w:type="spellStart"/>
      <w:r>
        <w:rPr>
          <w:rStyle w:val="css-178wc68-visuallyhidden"/>
        </w:rPr>
        <w:t>caption</w:t>
      </w:r>
      <w:r>
        <w:t>President</w:t>
      </w:r>
      <w:proofErr w:type="spellEnd"/>
      <w:r>
        <w:t xml:space="preserve"> </w:t>
      </w:r>
      <w:proofErr w:type="spellStart"/>
      <w:r>
        <w:t>Compaore</w:t>
      </w:r>
      <w:proofErr w:type="spellEnd"/>
      <w:r>
        <w:t xml:space="preserve"> was in power for 27 years</w:t>
      </w:r>
    </w:p>
    <w:p w14:paraId="4570ACE7" w14:textId="77777777" w:rsidR="00433593" w:rsidRDefault="00433593" w:rsidP="00433593">
      <w:r>
        <w:rPr>
          <w:b/>
          <w:bCs/>
        </w:rPr>
        <w:t xml:space="preserve">1999 </w:t>
      </w:r>
      <w:r>
        <w:t>June - General strike over economic grievances and alleged human rights violations.</w:t>
      </w:r>
    </w:p>
    <w:p w14:paraId="0EA5E9A5" w14:textId="77777777" w:rsidR="00433593" w:rsidRDefault="00433593" w:rsidP="00433593">
      <w:r>
        <w:rPr>
          <w:b/>
          <w:bCs/>
        </w:rPr>
        <w:t xml:space="preserve">1999 </w:t>
      </w:r>
      <w:r>
        <w:t xml:space="preserve">August - State-owned mining company </w:t>
      </w:r>
      <w:proofErr w:type="spellStart"/>
      <w:r>
        <w:t>Soremib</w:t>
      </w:r>
      <w:proofErr w:type="spellEnd"/>
      <w:r>
        <w:t xml:space="preserve"> announces the closure of the country's biggest gold mine.</w:t>
      </w:r>
    </w:p>
    <w:p w14:paraId="0E011C9C" w14:textId="77777777" w:rsidR="00433593" w:rsidRDefault="00433593" w:rsidP="00433593">
      <w:r>
        <w:rPr>
          <w:b/>
          <w:bCs/>
        </w:rPr>
        <w:lastRenderedPageBreak/>
        <w:t xml:space="preserve">2000 </w:t>
      </w:r>
      <w:r>
        <w:t>December - Government agrees to set up UN-run body to monitor weapons imports after allegations that it has been involved in smuggling arms to rebels in Sierra Leone and Angola.</w:t>
      </w:r>
    </w:p>
    <w:p w14:paraId="5BB352F4" w14:textId="77777777" w:rsidR="00433593" w:rsidRDefault="00433593" w:rsidP="00433593">
      <w:r>
        <w:rPr>
          <w:b/>
          <w:bCs/>
        </w:rPr>
        <w:t xml:space="preserve">2004 </w:t>
      </w:r>
      <w:r>
        <w:t xml:space="preserve">April - Military tribunal tries 13 people accused of plotting coup against President </w:t>
      </w:r>
      <w:proofErr w:type="spellStart"/>
      <w:r>
        <w:t>Compaore</w:t>
      </w:r>
      <w:proofErr w:type="spellEnd"/>
      <w:r>
        <w:t xml:space="preserve"> in October 2003. Army captain Luther </w:t>
      </w:r>
      <w:proofErr w:type="spellStart"/>
      <w:r>
        <w:t>Ouali</w:t>
      </w:r>
      <w:proofErr w:type="spellEnd"/>
      <w:r>
        <w:t xml:space="preserve"> jailed for 10 years for masterminding plot.</w:t>
      </w:r>
    </w:p>
    <w:p w14:paraId="09824305" w14:textId="77777777" w:rsidR="00433593" w:rsidRDefault="00433593" w:rsidP="00433593">
      <w:r>
        <w:rPr>
          <w:b/>
          <w:bCs/>
        </w:rPr>
        <w:t xml:space="preserve">2005 </w:t>
      </w:r>
      <w:r>
        <w:t xml:space="preserve">November - President </w:t>
      </w:r>
      <w:proofErr w:type="spellStart"/>
      <w:r>
        <w:t>Compaore</w:t>
      </w:r>
      <w:proofErr w:type="spellEnd"/>
      <w:r>
        <w:t xml:space="preserve"> wins a third straight term in office.</w:t>
      </w:r>
    </w:p>
    <w:p w14:paraId="6551CB44" w14:textId="77777777" w:rsidR="00433593" w:rsidRDefault="00433593" w:rsidP="00433593">
      <w:r>
        <w:rPr>
          <w:b/>
          <w:bCs/>
        </w:rPr>
        <w:t xml:space="preserve">2006 </w:t>
      </w:r>
      <w:r>
        <w:t>December - Burkina Faso postpones a regional economic summit after deadly gun battles between police and soldiers in the capital.</w:t>
      </w:r>
    </w:p>
    <w:p w14:paraId="0DEFCF3D" w14:textId="77777777" w:rsidR="00433593" w:rsidRDefault="00433593" w:rsidP="00433593">
      <w:r>
        <w:rPr>
          <w:b/>
          <w:bCs/>
        </w:rPr>
        <w:t xml:space="preserve">2007 </w:t>
      </w:r>
      <w:r>
        <w:t>May - The ruling party wins a majority in parliamentary polls.</w:t>
      </w:r>
    </w:p>
    <w:p w14:paraId="43EE2157" w14:textId="77777777" w:rsidR="00433593" w:rsidRDefault="00433593" w:rsidP="00433593">
      <w:r>
        <w:rPr>
          <w:b/>
          <w:bCs/>
        </w:rPr>
        <w:t xml:space="preserve">2008 </w:t>
      </w:r>
      <w:r>
        <w:t xml:space="preserve">April </w:t>
      </w:r>
      <w:r>
        <w:rPr>
          <w:b/>
          <w:bCs/>
        </w:rPr>
        <w:t>-</w:t>
      </w:r>
      <w:r>
        <w:t xml:space="preserve"> Two-day general strike follows weeks of protests about high living costs and call for wage increases.</w:t>
      </w:r>
    </w:p>
    <w:p w14:paraId="2181D9B4" w14:textId="77777777" w:rsidR="00433593" w:rsidRDefault="00433593" w:rsidP="00433593">
      <w:r>
        <w:rPr>
          <w:b/>
          <w:bCs/>
        </w:rPr>
        <w:t xml:space="preserve">2009 </w:t>
      </w:r>
      <w:r>
        <w:t>April - Parliament passes a law requiring at least 30% of candidates put forward for election by political parties to be women.</w:t>
      </w:r>
    </w:p>
    <w:p w14:paraId="0D8992BB" w14:textId="77777777" w:rsidR="00433593" w:rsidRDefault="00433593" w:rsidP="00433593">
      <w:r>
        <w:rPr>
          <w:b/>
          <w:bCs/>
        </w:rPr>
        <w:t xml:space="preserve">2010 </w:t>
      </w:r>
      <w:r>
        <w:t>July - France, US issue travel warnings, citing the possibility of kidnappings by al-Qaeda operatives.</w:t>
      </w:r>
    </w:p>
    <w:p w14:paraId="71CEB638" w14:textId="77777777" w:rsidR="00433593" w:rsidRDefault="00433593" w:rsidP="00433593">
      <w:r>
        <w:rPr>
          <w:b/>
          <w:bCs/>
        </w:rPr>
        <w:t xml:space="preserve">2010 </w:t>
      </w:r>
      <w:r>
        <w:t xml:space="preserve">November - Gold mine officially opened. Premier Tertius </w:t>
      </w:r>
      <w:proofErr w:type="spellStart"/>
      <w:r>
        <w:t>Zongo</w:t>
      </w:r>
      <w:proofErr w:type="spellEnd"/>
      <w:r>
        <w:t xml:space="preserve"> says it will earn substantial revenue for the country.</w:t>
      </w:r>
    </w:p>
    <w:p w14:paraId="22317B94" w14:textId="77777777" w:rsidR="00433593" w:rsidRDefault="00433593" w:rsidP="00433593">
      <w:r>
        <w:t xml:space="preserve">Presidential elections. President </w:t>
      </w:r>
      <w:proofErr w:type="spellStart"/>
      <w:r>
        <w:t>Compaore</w:t>
      </w:r>
      <w:proofErr w:type="spellEnd"/>
      <w:r>
        <w:t xml:space="preserve"> gains another term in office.</w:t>
      </w:r>
    </w:p>
    <w:p w14:paraId="5F5EB2B5" w14:textId="77777777" w:rsidR="00433593" w:rsidRDefault="00433593" w:rsidP="00433593">
      <w:pPr>
        <w:pStyle w:val="Heading2"/>
      </w:pPr>
      <w:r>
        <w:t>Unrest</w:t>
      </w:r>
    </w:p>
    <w:p w14:paraId="4EFAB0B4" w14:textId="77777777" w:rsidR="00433593" w:rsidRDefault="00433593" w:rsidP="00433593">
      <w:r>
        <w:rPr>
          <w:b/>
          <w:bCs/>
        </w:rPr>
        <w:t xml:space="preserve">2011 </w:t>
      </w:r>
      <w:r>
        <w:t xml:space="preserve">March - Weeks of violent protests follow the death of a student in police custody. </w:t>
      </w:r>
    </w:p>
    <w:p w14:paraId="0259D943" w14:textId="77777777" w:rsidR="00433593" w:rsidRDefault="00433593" w:rsidP="00433593">
      <w:r>
        <w:rPr>
          <w:b/>
          <w:bCs/>
        </w:rPr>
        <w:t>2011</w:t>
      </w:r>
      <w:r>
        <w:t xml:space="preserve"> April - Soldiers, presidential guards mutiny over unpaid allowances. Thousands of people protest over food prices.</w:t>
      </w:r>
    </w:p>
    <w:p w14:paraId="4BF09A15" w14:textId="77777777" w:rsidR="00433593" w:rsidRDefault="00433593" w:rsidP="00433593">
      <w:r>
        <w:rPr>
          <w:b/>
          <w:bCs/>
        </w:rPr>
        <w:t xml:space="preserve">2011 </w:t>
      </w:r>
      <w:r>
        <w:t>July - Seven people are killed when government forces suppress mutiny in Burkina Faso's second city, Bobo Dioulasso.</w:t>
      </w:r>
    </w:p>
    <w:p w14:paraId="6854010E" w14:textId="50FC285B" w:rsidR="00433593" w:rsidRDefault="00433593" w:rsidP="00433593">
      <w:r>
        <w:rPr>
          <w:noProof/>
        </w:rPr>
        <w:drawing>
          <wp:inline distT="0" distB="0" distL="0" distR="0" wp14:anchorId="16B5ED72" wp14:editId="68103633">
            <wp:extent cx="5943600" cy="3345815"/>
            <wp:effectExtent l="0" t="0" r="0" b="6985"/>
            <wp:docPr id="3" name="Picture 3" descr="Protesters in the streets of the capital of Burkina Faso, Ouagadou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testers in the streets of the capital of Burkina Faso, Ouagadougo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79B9565E" w14:textId="77777777" w:rsidR="00433593" w:rsidRDefault="00433593" w:rsidP="00433593">
      <w:r>
        <w:rPr>
          <w:rStyle w:val="css-178wc68-visuallyhidden"/>
        </w:rPr>
        <w:t xml:space="preserve">image </w:t>
      </w:r>
      <w:proofErr w:type="spellStart"/>
      <w:r>
        <w:rPr>
          <w:rStyle w:val="css-178wc68-visuallyhidden"/>
        </w:rPr>
        <w:t>caption</w:t>
      </w:r>
      <w:r>
        <w:t>Mounting</w:t>
      </w:r>
      <w:proofErr w:type="spellEnd"/>
      <w:r>
        <w:t xml:space="preserve"> </w:t>
      </w:r>
      <w:proofErr w:type="gramStart"/>
      <w:r>
        <w:t>protests against</w:t>
      </w:r>
      <w:proofErr w:type="gramEnd"/>
      <w:r>
        <w:t xml:space="preserve"> plans to extend President </w:t>
      </w:r>
      <w:proofErr w:type="spellStart"/>
      <w:r>
        <w:t>Compaore's</w:t>
      </w:r>
      <w:proofErr w:type="spellEnd"/>
      <w:r>
        <w:t xml:space="preserve"> rule led to his ouster by the military</w:t>
      </w:r>
    </w:p>
    <w:p w14:paraId="56333DA5" w14:textId="77777777" w:rsidR="00433593" w:rsidRDefault="00433593" w:rsidP="00433593">
      <w:r>
        <w:rPr>
          <w:b/>
          <w:bCs/>
        </w:rPr>
        <w:t xml:space="preserve">2012 </w:t>
      </w:r>
      <w:r>
        <w:t xml:space="preserve">January - President </w:t>
      </w:r>
      <w:proofErr w:type="spellStart"/>
      <w:r>
        <w:t>Compaore</w:t>
      </w:r>
      <w:proofErr w:type="spellEnd"/>
      <w:r>
        <w:t xml:space="preserve"> sacks head of Burkina Faso's customs service, Ousmane Guiro, following the seizure of nearly $4m in two large suitcases traced by police to </w:t>
      </w:r>
      <w:proofErr w:type="spellStart"/>
      <w:r>
        <w:t>Mr</w:t>
      </w:r>
      <w:proofErr w:type="spellEnd"/>
      <w:r>
        <w:t xml:space="preserve"> Guiro. </w:t>
      </w:r>
    </w:p>
    <w:p w14:paraId="06D0D98F" w14:textId="77777777" w:rsidR="00433593" w:rsidRDefault="00433593" w:rsidP="00433593">
      <w:r>
        <w:rPr>
          <w:b/>
          <w:bCs/>
        </w:rPr>
        <w:lastRenderedPageBreak/>
        <w:t xml:space="preserve">2012 </w:t>
      </w:r>
      <w:r>
        <w:t xml:space="preserve">November - President </w:t>
      </w:r>
      <w:proofErr w:type="spellStart"/>
      <w:r>
        <w:t>Compaore</w:t>
      </w:r>
      <w:proofErr w:type="spellEnd"/>
      <w:r>
        <w:t xml:space="preserve"> mediates talks to resolve the crisis in Mali, where Islamists have taken control of the north.</w:t>
      </w:r>
    </w:p>
    <w:p w14:paraId="1536E4AB" w14:textId="77777777" w:rsidR="00433593" w:rsidRDefault="00433593" w:rsidP="00433593">
      <w:r>
        <w:rPr>
          <w:b/>
          <w:bCs/>
        </w:rPr>
        <w:t xml:space="preserve">2013 </w:t>
      </w:r>
      <w:r>
        <w:t>April - International Court of Justice in The Hague settles a decades-old border dispute between Niger and Burkina Faso.</w:t>
      </w:r>
    </w:p>
    <w:p w14:paraId="75EF43EB" w14:textId="77777777" w:rsidR="00433593" w:rsidRDefault="00433593" w:rsidP="00433593">
      <w:r>
        <w:rPr>
          <w:b/>
          <w:bCs/>
        </w:rPr>
        <w:t>2013</w:t>
      </w:r>
      <w:r>
        <w:t xml:space="preserve"> July - Thousands of demonstrators take to the streets over plans to create a Senate. Opposition leaders say the move will allow President </w:t>
      </w:r>
      <w:proofErr w:type="spellStart"/>
      <w:r>
        <w:t>Compaore</w:t>
      </w:r>
      <w:proofErr w:type="spellEnd"/>
      <w:r>
        <w:t xml:space="preserve"> to extend his rule.</w:t>
      </w:r>
    </w:p>
    <w:p w14:paraId="770D795E" w14:textId="77777777" w:rsidR="00433593" w:rsidRDefault="00433593" w:rsidP="00433593">
      <w:r>
        <w:rPr>
          <w:b/>
          <w:bCs/>
        </w:rPr>
        <w:t xml:space="preserve">2014 </w:t>
      </w:r>
      <w:r>
        <w:t xml:space="preserve">January - Demonstrators across the country oppose possible plans by President </w:t>
      </w:r>
      <w:proofErr w:type="spellStart"/>
      <w:r>
        <w:t>Compaore</w:t>
      </w:r>
      <w:proofErr w:type="spellEnd"/>
      <w:r>
        <w:t xml:space="preserve"> to prolong his rule. </w:t>
      </w:r>
    </w:p>
    <w:p w14:paraId="5AF5F3AC" w14:textId="77777777" w:rsidR="00433593" w:rsidRDefault="00433593" w:rsidP="00433593">
      <w:r>
        <w:t xml:space="preserve">Defectors from the ruling party found a new political movement to challenge the president. </w:t>
      </w:r>
    </w:p>
    <w:p w14:paraId="2891F650" w14:textId="77777777" w:rsidR="00433593" w:rsidRDefault="00433593" w:rsidP="00433593">
      <w:r>
        <w:rPr>
          <w:b/>
          <w:bCs/>
        </w:rPr>
        <w:t xml:space="preserve">2014 </w:t>
      </w:r>
      <w:r>
        <w:t xml:space="preserve">October - More mass </w:t>
      </w:r>
      <w:proofErr w:type="gramStart"/>
      <w:r>
        <w:t>protests against</w:t>
      </w:r>
      <w:proofErr w:type="gramEnd"/>
      <w:r>
        <w:t xml:space="preserve"> proposed constitutional changes to allow the president another five years in power turn into a mass uprising that drives President </w:t>
      </w:r>
      <w:proofErr w:type="spellStart"/>
      <w:r>
        <w:t>Compaore</w:t>
      </w:r>
      <w:proofErr w:type="spellEnd"/>
      <w:r>
        <w:t xml:space="preserve"> from office. </w:t>
      </w:r>
    </w:p>
    <w:p w14:paraId="02A312F7" w14:textId="77777777" w:rsidR="00433593" w:rsidRDefault="00433593" w:rsidP="00433593">
      <w:r>
        <w:t>Military takes charge in move condemned by opposition, civil society groups, United States and African Union.</w:t>
      </w:r>
    </w:p>
    <w:p w14:paraId="451B2E2D" w14:textId="77777777" w:rsidR="00433593" w:rsidRDefault="00433593" w:rsidP="00433593">
      <w:r>
        <w:rPr>
          <w:b/>
          <w:bCs/>
        </w:rPr>
        <w:t xml:space="preserve">2014 </w:t>
      </w:r>
      <w:r>
        <w:t>November - Agreement reached on a framework for a transitional government to run the country until elections proposed for the end of next year. Political and military leaders choose former Foreign Minister Michel Kafando as interim president.</w:t>
      </w:r>
    </w:p>
    <w:p w14:paraId="3EC740C7" w14:textId="77777777" w:rsidR="00433593" w:rsidRDefault="00433593" w:rsidP="00433593">
      <w:r>
        <w:rPr>
          <w:b/>
          <w:bCs/>
        </w:rPr>
        <w:t xml:space="preserve">2015 </w:t>
      </w:r>
      <w:r>
        <w:t xml:space="preserve">April - Romanian security officer at a mine in the north is kidnapped. Islamist militants later claim to be holding him. </w:t>
      </w:r>
    </w:p>
    <w:p w14:paraId="7D0CE742" w14:textId="77777777" w:rsidR="00433593" w:rsidRDefault="00433593" w:rsidP="00433593">
      <w:r>
        <w:t xml:space="preserve">Interim parliament bars politicians allied to deposed president Blaise </w:t>
      </w:r>
      <w:proofErr w:type="spellStart"/>
      <w:r>
        <w:t>Compaore</w:t>
      </w:r>
      <w:proofErr w:type="spellEnd"/>
      <w:r>
        <w:t xml:space="preserve"> from running in the presidential and general elections planned for later in the year </w:t>
      </w:r>
      <w:proofErr w:type="spellStart"/>
      <w:r>
        <w:t>year</w:t>
      </w:r>
      <w:proofErr w:type="spellEnd"/>
      <w:r>
        <w:t>.</w:t>
      </w:r>
    </w:p>
    <w:p w14:paraId="7310CE6D" w14:textId="77777777" w:rsidR="00433593" w:rsidRDefault="00433593" w:rsidP="00433593">
      <w:r>
        <w:rPr>
          <w:b/>
          <w:bCs/>
        </w:rPr>
        <w:t xml:space="preserve">2015 </w:t>
      </w:r>
      <w:r>
        <w:t xml:space="preserve">May - Work starts on exhuming what is believed to be the body of former leader Thomas </w:t>
      </w:r>
      <w:proofErr w:type="spellStart"/>
      <w:r>
        <w:t>Sankara</w:t>
      </w:r>
      <w:proofErr w:type="spellEnd"/>
      <w:r>
        <w:t xml:space="preserve"> ahead of DNA tests to determine the identity and cause of his death. </w:t>
      </w:r>
    </w:p>
    <w:p w14:paraId="66CC2AC0" w14:textId="77777777" w:rsidR="00433593" w:rsidRDefault="00433593" w:rsidP="00433593">
      <w:r>
        <w:rPr>
          <w:b/>
          <w:bCs/>
        </w:rPr>
        <w:t xml:space="preserve">2015 </w:t>
      </w:r>
      <w:r>
        <w:t xml:space="preserve">September - Acting President Kafando faces down coup attempt by presidential guard allies of Blaise </w:t>
      </w:r>
      <w:proofErr w:type="spellStart"/>
      <w:r>
        <w:t>Compaore</w:t>
      </w:r>
      <w:proofErr w:type="spellEnd"/>
      <w:r>
        <w:t>.</w:t>
      </w:r>
    </w:p>
    <w:p w14:paraId="4190EB08" w14:textId="77777777" w:rsidR="00433593" w:rsidRDefault="00433593" w:rsidP="00433593">
      <w:r>
        <w:rPr>
          <w:b/>
          <w:bCs/>
        </w:rPr>
        <w:t xml:space="preserve">2015 </w:t>
      </w:r>
      <w:r>
        <w:t xml:space="preserve">November - Former prime minister </w:t>
      </w:r>
      <w:proofErr w:type="spellStart"/>
      <w:r>
        <w:t>Roch</w:t>
      </w:r>
      <w:proofErr w:type="spellEnd"/>
      <w:r>
        <w:t xml:space="preserve"> Marc Christian </w:t>
      </w:r>
      <w:proofErr w:type="spellStart"/>
      <w:r>
        <w:t>Kabore</w:t>
      </w:r>
      <w:proofErr w:type="spellEnd"/>
      <w:r>
        <w:t xml:space="preserve"> wins presidential election, comfortably beating former Economy and Finance Minister </w:t>
      </w:r>
      <w:proofErr w:type="spellStart"/>
      <w:r>
        <w:t>Zephirin</w:t>
      </w:r>
      <w:proofErr w:type="spellEnd"/>
      <w:r>
        <w:t xml:space="preserve"> </w:t>
      </w:r>
      <w:proofErr w:type="spellStart"/>
      <w:r>
        <w:t>Diabre</w:t>
      </w:r>
      <w:proofErr w:type="spellEnd"/>
      <w:r>
        <w:t>.</w:t>
      </w:r>
    </w:p>
    <w:p w14:paraId="6F955F3B" w14:textId="77777777" w:rsidR="00433593" w:rsidRDefault="00433593" w:rsidP="00433593">
      <w:r>
        <w:rPr>
          <w:b/>
          <w:bCs/>
        </w:rPr>
        <w:t xml:space="preserve">2016 </w:t>
      </w:r>
      <w:r>
        <w:t>January - Islamist militants attack a hotel and cafe in the capital, Ouagadougou, killing 29 people, many of them foreigners.</w:t>
      </w:r>
    </w:p>
    <w:p w14:paraId="507345A8" w14:textId="77777777" w:rsidR="00433593" w:rsidRDefault="00433593" w:rsidP="00433593">
      <w:r>
        <w:rPr>
          <w:b/>
          <w:bCs/>
        </w:rPr>
        <w:t xml:space="preserve">2016 </w:t>
      </w:r>
      <w:r>
        <w:t>December - Islamists waving black flags storm a military base near the Mali border and kill 11 soldiers.</w:t>
      </w:r>
    </w:p>
    <w:p w14:paraId="7144152C" w14:textId="77777777" w:rsidR="00433593" w:rsidRDefault="00433593" w:rsidP="00433593">
      <w:r>
        <w:rPr>
          <w:b/>
          <w:bCs/>
        </w:rPr>
        <w:t xml:space="preserve">2017 </w:t>
      </w:r>
      <w:r>
        <w:t xml:space="preserve">February - Five Sahel countries agree to set up a joint counter-terrorism force. </w:t>
      </w:r>
    </w:p>
    <w:p w14:paraId="5BED1C57" w14:textId="77777777" w:rsidR="00433593" w:rsidRDefault="00433593" w:rsidP="00433593">
      <w:r>
        <w:rPr>
          <w:b/>
          <w:bCs/>
        </w:rPr>
        <w:t xml:space="preserve">2017 </w:t>
      </w:r>
      <w:r>
        <w:t xml:space="preserve">August - 18 people are killed in a terrorist attack on a Turkish restaurant in the capital </w:t>
      </w:r>
      <w:proofErr w:type="spellStart"/>
      <w:r>
        <w:t>Ougadougou</w:t>
      </w:r>
      <w:proofErr w:type="spellEnd"/>
      <w:r>
        <w:t>.</w:t>
      </w:r>
    </w:p>
    <w:p w14:paraId="32650A0D" w14:textId="77777777" w:rsidR="00433593" w:rsidRDefault="00433593" w:rsidP="00433593">
      <w:r>
        <w:rPr>
          <w:b/>
          <w:bCs/>
        </w:rPr>
        <w:t xml:space="preserve">2018 </w:t>
      </w:r>
      <w:r>
        <w:t xml:space="preserve">March - French embassy comes under attack. Sixteen people are killed, including eight gunmen. </w:t>
      </w:r>
    </w:p>
    <w:p w14:paraId="67C74998" w14:textId="77777777" w:rsidR="00433593" w:rsidRDefault="00433593"/>
    <w:sectPr w:rsidR="0043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E1C1C"/>
    <w:multiLevelType w:val="multilevel"/>
    <w:tmpl w:val="379A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3"/>
    <w:rsid w:val="00303BBE"/>
    <w:rsid w:val="00433593"/>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E66E"/>
  <w15:chartTrackingRefBased/>
  <w15:docId w15:val="{C85F9C51-8607-4A1E-9C9F-7FCCB97D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5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35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93"/>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433593"/>
  </w:style>
  <w:style w:type="character" w:styleId="Hyperlink">
    <w:name w:val="Hyperlink"/>
    <w:basedOn w:val="DefaultParagraphFont"/>
    <w:uiPriority w:val="99"/>
    <w:semiHidden/>
    <w:unhideWhenUsed/>
    <w:rsid w:val="00433593"/>
    <w:rPr>
      <w:color w:val="0000FF"/>
      <w:u w:val="single"/>
    </w:rPr>
  </w:style>
  <w:style w:type="character" w:customStyle="1" w:styleId="css-1ecljvk-styledfigurecopyright">
    <w:name w:val="css-1ecljvk-styledfigurecopyright"/>
    <w:basedOn w:val="DefaultParagraphFont"/>
    <w:rsid w:val="00433593"/>
  </w:style>
  <w:style w:type="character" w:customStyle="1" w:styleId="css-178wc68-visuallyhidden">
    <w:name w:val="css-178wc68-visuallyhidden"/>
    <w:basedOn w:val="DefaultParagraphFont"/>
    <w:rsid w:val="00433593"/>
  </w:style>
  <w:style w:type="character" w:customStyle="1" w:styleId="Heading2Char">
    <w:name w:val="Heading 2 Char"/>
    <w:basedOn w:val="DefaultParagraphFont"/>
    <w:link w:val="Heading2"/>
    <w:uiPriority w:val="9"/>
    <w:semiHidden/>
    <w:rsid w:val="00433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38555">
      <w:bodyDiv w:val="1"/>
      <w:marLeft w:val="0"/>
      <w:marRight w:val="0"/>
      <w:marTop w:val="0"/>
      <w:marBottom w:val="0"/>
      <w:divBdr>
        <w:top w:val="none" w:sz="0" w:space="0" w:color="auto"/>
        <w:left w:val="none" w:sz="0" w:space="0" w:color="auto"/>
        <w:bottom w:val="none" w:sz="0" w:space="0" w:color="auto"/>
        <w:right w:val="none" w:sz="0" w:space="0" w:color="auto"/>
      </w:divBdr>
      <w:divsChild>
        <w:div w:id="841311286">
          <w:marLeft w:val="0"/>
          <w:marRight w:val="0"/>
          <w:marTop w:val="0"/>
          <w:marBottom w:val="0"/>
          <w:divBdr>
            <w:top w:val="none" w:sz="0" w:space="0" w:color="auto"/>
            <w:left w:val="none" w:sz="0" w:space="0" w:color="auto"/>
            <w:bottom w:val="none" w:sz="0" w:space="0" w:color="auto"/>
            <w:right w:val="none" w:sz="0" w:space="0" w:color="auto"/>
          </w:divBdr>
          <w:divsChild>
            <w:div w:id="650405276">
              <w:marLeft w:val="0"/>
              <w:marRight w:val="0"/>
              <w:marTop w:val="0"/>
              <w:marBottom w:val="0"/>
              <w:divBdr>
                <w:top w:val="none" w:sz="0" w:space="0" w:color="auto"/>
                <w:left w:val="none" w:sz="0" w:space="0" w:color="auto"/>
                <w:bottom w:val="none" w:sz="0" w:space="0" w:color="auto"/>
                <w:right w:val="none" w:sz="0" w:space="0" w:color="auto"/>
              </w:divBdr>
            </w:div>
          </w:divsChild>
        </w:div>
        <w:div w:id="1608385748">
          <w:marLeft w:val="0"/>
          <w:marRight w:val="0"/>
          <w:marTop w:val="0"/>
          <w:marBottom w:val="0"/>
          <w:divBdr>
            <w:top w:val="none" w:sz="0" w:space="0" w:color="auto"/>
            <w:left w:val="none" w:sz="0" w:space="0" w:color="auto"/>
            <w:bottom w:val="none" w:sz="0" w:space="0" w:color="auto"/>
            <w:right w:val="none" w:sz="0" w:space="0" w:color="auto"/>
          </w:divBdr>
          <w:divsChild>
            <w:div w:id="542518531">
              <w:marLeft w:val="0"/>
              <w:marRight w:val="0"/>
              <w:marTop w:val="0"/>
              <w:marBottom w:val="0"/>
              <w:divBdr>
                <w:top w:val="none" w:sz="0" w:space="0" w:color="auto"/>
                <w:left w:val="none" w:sz="0" w:space="0" w:color="auto"/>
                <w:bottom w:val="none" w:sz="0" w:space="0" w:color="auto"/>
                <w:right w:val="none" w:sz="0" w:space="0" w:color="auto"/>
              </w:divBdr>
            </w:div>
          </w:divsChild>
        </w:div>
        <w:div w:id="1414007073">
          <w:marLeft w:val="0"/>
          <w:marRight w:val="0"/>
          <w:marTop w:val="0"/>
          <w:marBottom w:val="0"/>
          <w:divBdr>
            <w:top w:val="none" w:sz="0" w:space="0" w:color="auto"/>
            <w:left w:val="none" w:sz="0" w:space="0" w:color="auto"/>
            <w:bottom w:val="none" w:sz="0" w:space="0" w:color="auto"/>
            <w:right w:val="none" w:sz="0" w:space="0" w:color="auto"/>
          </w:divBdr>
        </w:div>
        <w:div w:id="122188411">
          <w:marLeft w:val="0"/>
          <w:marRight w:val="0"/>
          <w:marTop w:val="0"/>
          <w:marBottom w:val="0"/>
          <w:divBdr>
            <w:top w:val="none" w:sz="0" w:space="0" w:color="auto"/>
            <w:left w:val="none" w:sz="0" w:space="0" w:color="auto"/>
            <w:bottom w:val="none" w:sz="0" w:space="0" w:color="auto"/>
            <w:right w:val="none" w:sz="0" w:space="0" w:color="auto"/>
          </w:divBdr>
          <w:divsChild>
            <w:div w:id="811294660">
              <w:marLeft w:val="0"/>
              <w:marRight w:val="0"/>
              <w:marTop w:val="0"/>
              <w:marBottom w:val="0"/>
              <w:divBdr>
                <w:top w:val="none" w:sz="0" w:space="0" w:color="auto"/>
                <w:left w:val="none" w:sz="0" w:space="0" w:color="auto"/>
                <w:bottom w:val="none" w:sz="0" w:space="0" w:color="auto"/>
                <w:right w:val="none" w:sz="0" w:space="0" w:color="auto"/>
              </w:divBdr>
            </w:div>
          </w:divsChild>
        </w:div>
        <w:div w:id="2142843322">
          <w:marLeft w:val="0"/>
          <w:marRight w:val="0"/>
          <w:marTop w:val="0"/>
          <w:marBottom w:val="0"/>
          <w:divBdr>
            <w:top w:val="none" w:sz="0" w:space="0" w:color="auto"/>
            <w:left w:val="none" w:sz="0" w:space="0" w:color="auto"/>
            <w:bottom w:val="none" w:sz="0" w:space="0" w:color="auto"/>
            <w:right w:val="none" w:sz="0" w:space="0" w:color="auto"/>
          </w:divBdr>
          <w:divsChild>
            <w:div w:id="2106144678">
              <w:marLeft w:val="0"/>
              <w:marRight w:val="0"/>
              <w:marTop w:val="0"/>
              <w:marBottom w:val="0"/>
              <w:divBdr>
                <w:top w:val="none" w:sz="0" w:space="0" w:color="auto"/>
                <w:left w:val="none" w:sz="0" w:space="0" w:color="auto"/>
                <w:bottom w:val="none" w:sz="0" w:space="0" w:color="auto"/>
                <w:right w:val="none" w:sz="0" w:space="0" w:color="auto"/>
              </w:divBdr>
            </w:div>
          </w:divsChild>
        </w:div>
        <w:div w:id="986324592">
          <w:marLeft w:val="0"/>
          <w:marRight w:val="0"/>
          <w:marTop w:val="0"/>
          <w:marBottom w:val="0"/>
          <w:divBdr>
            <w:top w:val="none" w:sz="0" w:space="0" w:color="auto"/>
            <w:left w:val="none" w:sz="0" w:space="0" w:color="auto"/>
            <w:bottom w:val="none" w:sz="0" w:space="0" w:color="auto"/>
            <w:right w:val="none" w:sz="0" w:space="0" w:color="auto"/>
          </w:divBdr>
          <w:divsChild>
            <w:div w:id="909117986">
              <w:marLeft w:val="0"/>
              <w:marRight w:val="0"/>
              <w:marTop w:val="0"/>
              <w:marBottom w:val="0"/>
              <w:divBdr>
                <w:top w:val="none" w:sz="0" w:space="0" w:color="auto"/>
                <w:left w:val="none" w:sz="0" w:space="0" w:color="auto"/>
                <w:bottom w:val="none" w:sz="0" w:space="0" w:color="auto"/>
                <w:right w:val="none" w:sz="0" w:space="0" w:color="auto"/>
              </w:divBdr>
            </w:div>
          </w:divsChild>
        </w:div>
        <w:div w:id="972716807">
          <w:marLeft w:val="0"/>
          <w:marRight w:val="0"/>
          <w:marTop w:val="0"/>
          <w:marBottom w:val="0"/>
          <w:divBdr>
            <w:top w:val="none" w:sz="0" w:space="0" w:color="auto"/>
            <w:left w:val="none" w:sz="0" w:space="0" w:color="auto"/>
            <w:bottom w:val="none" w:sz="0" w:space="0" w:color="auto"/>
            <w:right w:val="none" w:sz="0" w:space="0" w:color="auto"/>
          </w:divBdr>
        </w:div>
        <w:div w:id="1954751212">
          <w:marLeft w:val="0"/>
          <w:marRight w:val="0"/>
          <w:marTop w:val="0"/>
          <w:marBottom w:val="0"/>
          <w:divBdr>
            <w:top w:val="none" w:sz="0" w:space="0" w:color="auto"/>
            <w:left w:val="none" w:sz="0" w:space="0" w:color="auto"/>
            <w:bottom w:val="none" w:sz="0" w:space="0" w:color="auto"/>
            <w:right w:val="none" w:sz="0" w:space="0" w:color="auto"/>
          </w:divBdr>
          <w:divsChild>
            <w:div w:id="1554074882">
              <w:marLeft w:val="0"/>
              <w:marRight w:val="0"/>
              <w:marTop w:val="0"/>
              <w:marBottom w:val="0"/>
              <w:divBdr>
                <w:top w:val="none" w:sz="0" w:space="0" w:color="auto"/>
                <w:left w:val="none" w:sz="0" w:space="0" w:color="auto"/>
                <w:bottom w:val="none" w:sz="0" w:space="0" w:color="auto"/>
                <w:right w:val="none" w:sz="0" w:space="0" w:color="auto"/>
              </w:divBdr>
            </w:div>
          </w:divsChild>
        </w:div>
        <w:div w:id="442455809">
          <w:marLeft w:val="0"/>
          <w:marRight w:val="0"/>
          <w:marTop w:val="0"/>
          <w:marBottom w:val="0"/>
          <w:divBdr>
            <w:top w:val="none" w:sz="0" w:space="0" w:color="auto"/>
            <w:left w:val="none" w:sz="0" w:space="0" w:color="auto"/>
            <w:bottom w:val="none" w:sz="0" w:space="0" w:color="auto"/>
            <w:right w:val="none" w:sz="0" w:space="0" w:color="auto"/>
          </w:divBdr>
          <w:divsChild>
            <w:div w:id="923951705">
              <w:marLeft w:val="0"/>
              <w:marRight w:val="0"/>
              <w:marTop w:val="0"/>
              <w:marBottom w:val="0"/>
              <w:divBdr>
                <w:top w:val="none" w:sz="0" w:space="0" w:color="auto"/>
                <w:left w:val="none" w:sz="0" w:space="0" w:color="auto"/>
                <w:bottom w:val="none" w:sz="0" w:space="0" w:color="auto"/>
                <w:right w:val="none" w:sz="0" w:space="0" w:color="auto"/>
              </w:divBdr>
            </w:div>
          </w:divsChild>
        </w:div>
        <w:div w:id="2020572666">
          <w:marLeft w:val="0"/>
          <w:marRight w:val="0"/>
          <w:marTop w:val="0"/>
          <w:marBottom w:val="0"/>
          <w:divBdr>
            <w:top w:val="none" w:sz="0" w:space="0" w:color="auto"/>
            <w:left w:val="none" w:sz="0" w:space="0" w:color="auto"/>
            <w:bottom w:val="none" w:sz="0" w:space="0" w:color="auto"/>
            <w:right w:val="none" w:sz="0" w:space="0" w:color="auto"/>
          </w:divBdr>
          <w:divsChild>
            <w:div w:id="1623808263">
              <w:marLeft w:val="0"/>
              <w:marRight w:val="0"/>
              <w:marTop w:val="0"/>
              <w:marBottom w:val="0"/>
              <w:divBdr>
                <w:top w:val="none" w:sz="0" w:space="0" w:color="auto"/>
                <w:left w:val="none" w:sz="0" w:space="0" w:color="auto"/>
                <w:bottom w:val="none" w:sz="0" w:space="0" w:color="auto"/>
                <w:right w:val="none" w:sz="0" w:space="0" w:color="auto"/>
              </w:divBdr>
            </w:div>
          </w:divsChild>
        </w:div>
        <w:div w:id="1324626472">
          <w:marLeft w:val="0"/>
          <w:marRight w:val="0"/>
          <w:marTop w:val="0"/>
          <w:marBottom w:val="0"/>
          <w:divBdr>
            <w:top w:val="none" w:sz="0" w:space="0" w:color="auto"/>
            <w:left w:val="none" w:sz="0" w:space="0" w:color="auto"/>
            <w:bottom w:val="none" w:sz="0" w:space="0" w:color="auto"/>
            <w:right w:val="none" w:sz="0" w:space="0" w:color="auto"/>
          </w:divBdr>
          <w:divsChild>
            <w:div w:id="56318300">
              <w:marLeft w:val="0"/>
              <w:marRight w:val="0"/>
              <w:marTop w:val="0"/>
              <w:marBottom w:val="0"/>
              <w:divBdr>
                <w:top w:val="none" w:sz="0" w:space="0" w:color="auto"/>
                <w:left w:val="none" w:sz="0" w:space="0" w:color="auto"/>
                <w:bottom w:val="none" w:sz="0" w:space="0" w:color="auto"/>
                <w:right w:val="none" w:sz="0" w:space="0" w:color="auto"/>
              </w:divBdr>
            </w:div>
          </w:divsChild>
        </w:div>
        <w:div w:id="105925588">
          <w:marLeft w:val="0"/>
          <w:marRight w:val="0"/>
          <w:marTop w:val="0"/>
          <w:marBottom w:val="0"/>
          <w:divBdr>
            <w:top w:val="none" w:sz="0" w:space="0" w:color="auto"/>
            <w:left w:val="none" w:sz="0" w:space="0" w:color="auto"/>
            <w:bottom w:val="none" w:sz="0" w:space="0" w:color="auto"/>
            <w:right w:val="none" w:sz="0" w:space="0" w:color="auto"/>
          </w:divBdr>
          <w:divsChild>
            <w:div w:id="1332754810">
              <w:marLeft w:val="0"/>
              <w:marRight w:val="0"/>
              <w:marTop w:val="0"/>
              <w:marBottom w:val="0"/>
              <w:divBdr>
                <w:top w:val="none" w:sz="0" w:space="0" w:color="auto"/>
                <w:left w:val="none" w:sz="0" w:space="0" w:color="auto"/>
                <w:bottom w:val="none" w:sz="0" w:space="0" w:color="auto"/>
                <w:right w:val="none" w:sz="0" w:space="0" w:color="auto"/>
              </w:divBdr>
            </w:div>
          </w:divsChild>
        </w:div>
        <w:div w:id="1032731671">
          <w:marLeft w:val="0"/>
          <w:marRight w:val="0"/>
          <w:marTop w:val="0"/>
          <w:marBottom w:val="0"/>
          <w:divBdr>
            <w:top w:val="none" w:sz="0" w:space="0" w:color="auto"/>
            <w:left w:val="none" w:sz="0" w:space="0" w:color="auto"/>
            <w:bottom w:val="none" w:sz="0" w:space="0" w:color="auto"/>
            <w:right w:val="none" w:sz="0" w:space="0" w:color="auto"/>
          </w:divBdr>
          <w:divsChild>
            <w:div w:id="686638433">
              <w:marLeft w:val="0"/>
              <w:marRight w:val="0"/>
              <w:marTop w:val="0"/>
              <w:marBottom w:val="0"/>
              <w:divBdr>
                <w:top w:val="none" w:sz="0" w:space="0" w:color="auto"/>
                <w:left w:val="none" w:sz="0" w:space="0" w:color="auto"/>
                <w:bottom w:val="none" w:sz="0" w:space="0" w:color="auto"/>
                <w:right w:val="none" w:sz="0" w:space="0" w:color="auto"/>
              </w:divBdr>
            </w:div>
          </w:divsChild>
        </w:div>
        <w:div w:id="1726367576">
          <w:marLeft w:val="0"/>
          <w:marRight w:val="0"/>
          <w:marTop w:val="0"/>
          <w:marBottom w:val="0"/>
          <w:divBdr>
            <w:top w:val="none" w:sz="0" w:space="0" w:color="auto"/>
            <w:left w:val="none" w:sz="0" w:space="0" w:color="auto"/>
            <w:bottom w:val="none" w:sz="0" w:space="0" w:color="auto"/>
            <w:right w:val="none" w:sz="0" w:space="0" w:color="auto"/>
          </w:divBdr>
        </w:div>
        <w:div w:id="299238148">
          <w:marLeft w:val="0"/>
          <w:marRight w:val="0"/>
          <w:marTop w:val="0"/>
          <w:marBottom w:val="0"/>
          <w:divBdr>
            <w:top w:val="none" w:sz="0" w:space="0" w:color="auto"/>
            <w:left w:val="none" w:sz="0" w:space="0" w:color="auto"/>
            <w:bottom w:val="none" w:sz="0" w:space="0" w:color="auto"/>
            <w:right w:val="none" w:sz="0" w:space="0" w:color="auto"/>
          </w:divBdr>
          <w:divsChild>
            <w:div w:id="470559794">
              <w:marLeft w:val="0"/>
              <w:marRight w:val="0"/>
              <w:marTop w:val="0"/>
              <w:marBottom w:val="0"/>
              <w:divBdr>
                <w:top w:val="none" w:sz="0" w:space="0" w:color="auto"/>
                <w:left w:val="none" w:sz="0" w:space="0" w:color="auto"/>
                <w:bottom w:val="none" w:sz="0" w:space="0" w:color="auto"/>
                <w:right w:val="none" w:sz="0" w:space="0" w:color="auto"/>
              </w:divBdr>
            </w:div>
          </w:divsChild>
        </w:div>
        <w:div w:id="652370539">
          <w:marLeft w:val="0"/>
          <w:marRight w:val="0"/>
          <w:marTop w:val="0"/>
          <w:marBottom w:val="0"/>
          <w:divBdr>
            <w:top w:val="none" w:sz="0" w:space="0" w:color="auto"/>
            <w:left w:val="none" w:sz="0" w:space="0" w:color="auto"/>
            <w:bottom w:val="none" w:sz="0" w:space="0" w:color="auto"/>
            <w:right w:val="none" w:sz="0" w:space="0" w:color="auto"/>
          </w:divBdr>
          <w:divsChild>
            <w:div w:id="699865788">
              <w:marLeft w:val="0"/>
              <w:marRight w:val="0"/>
              <w:marTop w:val="0"/>
              <w:marBottom w:val="0"/>
              <w:divBdr>
                <w:top w:val="none" w:sz="0" w:space="0" w:color="auto"/>
                <w:left w:val="none" w:sz="0" w:space="0" w:color="auto"/>
                <w:bottom w:val="none" w:sz="0" w:space="0" w:color="auto"/>
                <w:right w:val="none" w:sz="0" w:space="0" w:color="auto"/>
              </w:divBdr>
            </w:div>
          </w:divsChild>
        </w:div>
        <w:div w:id="1826893859">
          <w:marLeft w:val="0"/>
          <w:marRight w:val="0"/>
          <w:marTop w:val="0"/>
          <w:marBottom w:val="0"/>
          <w:divBdr>
            <w:top w:val="none" w:sz="0" w:space="0" w:color="auto"/>
            <w:left w:val="none" w:sz="0" w:space="0" w:color="auto"/>
            <w:bottom w:val="none" w:sz="0" w:space="0" w:color="auto"/>
            <w:right w:val="none" w:sz="0" w:space="0" w:color="auto"/>
          </w:divBdr>
          <w:divsChild>
            <w:div w:id="1467430672">
              <w:marLeft w:val="0"/>
              <w:marRight w:val="0"/>
              <w:marTop w:val="0"/>
              <w:marBottom w:val="0"/>
              <w:divBdr>
                <w:top w:val="none" w:sz="0" w:space="0" w:color="auto"/>
                <w:left w:val="none" w:sz="0" w:space="0" w:color="auto"/>
                <w:bottom w:val="none" w:sz="0" w:space="0" w:color="auto"/>
                <w:right w:val="none" w:sz="0" w:space="0" w:color="auto"/>
              </w:divBdr>
            </w:div>
          </w:divsChild>
        </w:div>
        <w:div w:id="1224415378">
          <w:marLeft w:val="0"/>
          <w:marRight w:val="0"/>
          <w:marTop w:val="0"/>
          <w:marBottom w:val="0"/>
          <w:divBdr>
            <w:top w:val="none" w:sz="0" w:space="0" w:color="auto"/>
            <w:left w:val="none" w:sz="0" w:space="0" w:color="auto"/>
            <w:bottom w:val="none" w:sz="0" w:space="0" w:color="auto"/>
            <w:right w:val="none" w:sz="0" w:space="0" w:color="auto"/>
          </w:divBdr>
          <w:divsChild>
            <w:div w:id="1412392175">
              <w:marLeft w:val="0"/>
              <w:marRight w:val="0"/>
              <w:marTop w:val="0"/>
              <w:marBottom w:val="0"/>
              <w:divBdr>
                <w:top w:val="none" w:sz="0" w:space="0" w:color="auto"/>
                <w:left w:val="none" w:sz="0" w:space="0" w:color="auto"/>
                <w:bottom w:val="none" w:sz="0" w:space="0" w:color="auto"/>
                <w:right w:val="none" w:sz="0" w:space="0" w:color="auto"/>
              </w:divBdr>
            </w:div>
          </w:divsChild>
        </w:div>
        <w:div w:id="221210431">
          <w:marLeft w:val="0"/>
          <w:marRight w:val="0"/>
          <w:marTop w:val="0"/>
          <w:marBottom w:val="0"/>
          <w:divBdr>
            <w:top w:val="none" w:sz="0" w:space="0" w:color="auto"/>
            <w:left w:val="none" w:sz="0" w:space="0" w:color="auto"/>
            <w:bottom w:val="none" w:sz="0" w:space="0" w:color="auto"/>
            <w:right w:val="none" w:sz="0" w:space="0" w:color="auto"/>
          </w:divBdr>
          <w:divsChild>
            <w:div w:id="895242413">
              <w:marLeft w:val="0"/>
              <w:marRight w:val="0"/>
              <w:marTop w:val="0"/>
              <w:marBottom w:val="0"/>
              <w:divBdr>
                <w:top w:val="none" w:sz="0" w:space="0" w:color="auto"/>
                <w:left w:val="none" w:sz="0" w:space="0" w:color="auto"/>
                <w:bottom w:val="none" w:sz="0" w:space="0" w:color="auto"/>
                <w:right w:val="none" w:sz="0" w:space="0" w:color="auto"/>
              </w:divBdr>
            </w:div>
          </w:divsChild>
        </w:div>
        <w:div w:id="1245653611">
          <w:marLeft w:val="0"/>
          <w:marRight w:val="0"/>
          <w:marTop w:val="0"/>
          <w:marBottom w:val="0"/>
          <w:divBdr>
            <w:top w:val="none" w:sz="0" w:space="0" w:color="auto"/>
            <w:left w:val="none" w:sz="0" w:space="0" w:color="auto"/>
            <w:bottom w:val="none" w:sz="0" w:space="0" w:color="auto"/>
            <w:right w:val="none" w:sz="0" w:space="0" w:color="auto"/>
          </w:divBdr>
          <w:divsChild>
            <w:div w:id="107050671">
              <w:marLeft w:val="0"/>
              <w:marRight w:val="0"/>
              <w:marTop w:val="0"/>
              <w:marBottom w:val="0"/>
              <w:divBdr>
                <w:top w:val="none" w:sz="0" w:space="0" w:color="auto"/>
                <w:left w:val="none" w:sz="0" w:space="0" w:color="auto"/>
                <w:bottom w:val="none" w:sz="0" w:space="0" w:color="auto"/>
                <w:right w:val="none" w:sz="0" w:space="0" w:color="auto"/>
              </w:divBdr>
            </w:div>
          </w:divsChild>
        </w:div>
        <w:div w:id="1614169029">
          <w:marLeft w:val="0"/>
          <w:marRight w:val="0"/>
          <w:marTop w:val="0"/>
          <w:marBottom w:val="0"/>
          <w:divBdr>
            <w:top w:val="none" w:sz="0" w:space="0" w:color="auto"/>
            <w:left w:val="none" w:sz="0" w:space="0" w:color="auto"/>
            <w:bottom w:val="none" w:sz="0" w:space="0" w:color="auto"/>
            <w:right w:val="none" w:sz="0" w:space="0" w:color="auto"/>
          </w:divBdr>
          <w:divsChild>
            <w:div w:id="1741058806">
              <w:marLeft w:val="0"/>
              <w:marRight w:val="0"/>
              <w:marTop w:val="0"/>
              <w:marBottom w:val="0"/>
              <w:divBdr>
                <w:top w:val="none" w:sz="0" w:space="0" w:color="auto"/>
                <w:left w:val="none" w:sz="0" w:space="0" w:color="auto"/>
                <w:bottom w:val="none" w:sz="0" w:space="0" w:color="auto"/>
                <w:right w:val="none" w:sz="0" w:space="0" w:color="auto"/>
              </w:divBdr>
            </w:div>
          </w:divsChild>
        </w:div>
        <w:div w:id="1824467423">
          <w:marLeft w:val="0"/>
          <w:marRight w:val="0"/>
          <w:marTop w:val="0"/>
          <w:marBottom w:val="0"/>
          <w:divBdr>
            <w:top w:val="none" w:sz="0" w:space="0" w:color="auto"/>
            <w:left w:val="none" w:sz="0" w:space="0" w:color="auto"/>
            <w:bottom w:val="none" w:sz="0" w:space="0" w:color="auto"/>
            <w:right w:val="none" w:sz="0" w:space="0" w:color="auto"/>
          </w:divBdr>
        </w:div>
        <w:div w:id="1257060400">
          <w:marLeft w:val="0"/>
          <w:marRight w:val="0"/>
          <w:marTop w:val="0"/>
          <w:marBottom w:val="0"/>
          <w:divBdr>
            <w:top w:val="none" w:sz="0" w:space="0" w:color="auto"/>
            <w:left w:val="none" w:sz="0" w:space="0" w:color="auto"/>
            <w:bottom w:val="none" w:sz="0" w:space="0" w:color="auto"/>
            <w:right w:val="none" w:sz="0" w:space="0" w:color="auto"/>
          </w:divBdr>
          <w:divsChild>
            <w:div w:id="1389959855">
              <w:marLeft w:val="0"/>
              <w:marRight w:val="0"/>
              <w:marTop w:val="0"/>
              <w:marBottom w:val="0"/>
              <w:divBdr>
                <w:top w:val="none" w:sz="0" w:space="0" w:color="auto"/>
                <w:left w:val="none" w:sz="0" w:space="0" w:color="auto"/>
                <w:bottom w:val="none" w:sz="0" w:space="0" w:color="auto"/>
                <w:right w:val="none" w:sz="0" w:space="0" w:color="auto"/>
              </w:divBdr>
            </w:div>
          </w:divsChild>
        </w:div>
        <w:div w:id="1636132209">
          <w:marLeft w:val="0"/>
          <w:marRight w:val="0"/>
          <w:marTop w:val="0"/>
          <w:marBottom w:val="0"/>
          <w:divBdr>
            <w:top w:val="none" w:sz="0" w:space="0" w:color="auto"/>
            <w:left w:val="none" w:sz="0" w:space="0" w:color="auto"/>
            <w:bottom w:val="none" w:sz="0" w:space="0" w:color="auto"/>
            <w:right w:val="none" w:sz="0" w:space="0" w:color="auto"/>
          </w:divBdr>
          <w:divsChild>
            <w:div w:id="493641240">
              <w:marLeft w:val="0"/>
              <w:marRight w:val="0"/>
              <w:marTop w:val="0"/>
              <w:marBottom w:val="0"/>
              <w:divBdr>
                <w:top w:val="none" w:sz="0" w:space="0" w:color="auto"/>
                <w:left w:val="none" w:sz="0" w:space="0" w:color="auto"/>
                <w:bottom w:val="none" w:sz="0" w:space="0" w:color="auto"/>
                <w:right w:val="none" w:sz="0" w:space="0" w:color="auto"/>
              </w:divBdr>
            </w:div>
          </w:divsChild>
        </w:div>
        <w:div w:id="1533807503">
          <w:marLeft w:val="0"/>
          <w:marRight w:val="0"/>
          <w:marTop w:val="0"/>
          <w:marBottom w:val="0"/>
          <w:divBdr>
            <w:top w:val="none" w:sz="0" w:space="0" w:color="auto"/>
            <w:left w:val="none" w:sz="0" w:space="0" w:color="auto"/>
            <w:bottom w:val="none" w:sz="0" w:space="0" w:color="auto"/>
            <w:right w:val="none" w:sz="0" w:space="0" w:color="auto"/>
          </w:divBdr>
          <w:divsChild>
            <w:div w:id="1210412906">
              <w:marLeft w:val="0"/>
              <w:marRight w:val="0"/>
              <w:marTop w:val="0"/>
              <w:marBottom w:val="0"/>
              <w:divBdr>
                <w:top w:val="none" w:sz="0" w:space="0" w:color="auto"/>
                <w:left w:val="none" w:sz="0" w:space="0" w:color="auto"/>
                <w:bottom w:val="none" w:sz="0" w:space="0" w:color="auto"/>
                <w:right w:val="none" w:sz="0" w:space="0" w:color="auto"/>
              </w:divBdr>
            </w:div>
          </w:divsChild>
        </w:div>
        <w:div w:id="1683892100">
          <w:marLeft w:val="0"/>
          <w:marRight w:val="0"/>
          <w:marTop w:val="0"/>
          <w:marBottom w:val="0"/>
          <w:divBdr>
            <w:top w:val="none" w:sz="0" w:space="0" w:color="auto"/>
            <w:left w:val="none" w:sz="0" w:space="0" w:color="auto"/>
            <w:bottom w:val="none" w:sz="0" w:space="0" w:color="auto"/>
            <w:right w:val="none" w:sz="0" w:space="0" w:color="auto"/>
          </w:divBdr>
          <w:divsChild>
            <w:div w:id="1868717402">
              <w:marLeft w:val="0"/>
              <w:marRight w:val="0"/>
              <w:marTop w:val="0"/>
              <w:marBottom w:val="0"/>
              <w:divBdr>
                <w:top w:val="none" w:sz="0" w:space="0" w:color="auto"/>
                <w:left w:val="none" w:sz="0" w:space="0" w:color="auto"/>
                <w:bottom w:val="none" w:sz="0" w:space="0" w:color="auto"/>
                <w:right w:val="none" w:sz="0" w:space="0" w:color="auto"/>
              </w:divBdr>
            </w:div>
          </w:divsChild>
        </w:div>
        <w:div w:id="224224642">
          <w:marLeft w:val="0"/>
          <w:marRight w:val="0"/>
          <w:marTop w:val="0"/>
          <w:marBottom w:val="0"/>
          <w:divBdr>
            <w:top w:val="none" w:sz="0" w:space="0" w:color="auto"/>
            <w:left w:val="none" w:sz="0" w:space="0" w:color="auto"/>
            <w:bottom w:val="none" w:sz="0" w:space="0" w:color="auto"/>
            <w:right w:val="none" w:sz="0" w:space="0" w:color="auto"/>
          </w:divBdr>
          <w:divsChild>
            <w:div w:id="119957568">
              <w:marLeft w:val="0"/>
              <w:marRight w:val="0"/>
              <w:marTop w:val="0"/>
              <w:marBottom w:val="0"/>
              <w:divBdr>
                <w:top w:val="none" w:sz="0" w:space="0" w:color="auto"/>
                <w:left w:val="none" w:sz="0" w:space="0" w:color="auto"/>
                <w:bottom w:val="none" w:sz="0" w:space="0" w:color="auto"/>
                <w:right w:val="none" w:sz="0" w:space="0" w:color="auto"/>
              </w:divBdr>
            </w:div>
          </w:divsChild>
        </w:div>
        <w:div w:id="1382098176">
          <w:marLeft w:val="0"/>
          <w:marRight w:val="0"/>
          <w:marTop w:val="0"/>
          <w:marBottom w:val="0"/>
          <w:divBdr>
            <w:top w:val="none" w:sz="0" w:space="0" w:color="auto"/>
            <w:left w:val="none" w:sz="0" w:space="0" w:color="auto"/>
            <w:bottom w:val="none" w:sz="0" w:space="0" w:color="auto"/>
            <w:right w:val="none" w:sz="0" w:space="0" w:color="auto"/>
          </w:divBdr>
          <w:divsChild>
            <w:div w:id="1511606279">
              <w:marLeft w:val="0"/>
              <w:marRight w:val="0"/>
              <w:marTop w:val="0"/>
              <w:marBottom w:val="0"/>
              <w:divBdr>
                <w:top w:val="none" w:sz="0" w:space="0" w:color="auto"/>
                <w:left w:val="none" w:sz="0" w:space="0" w:color="auto"/>
                <w:bottom w:val="none" w:sz="0" w:space="0" w:color="auto"/>
                <w:right w:val="none" w:sz="0" w:space="0" w:color="auto"/>
              </w:divBdr>
            </w:div>
          </w:divsChild>
        </w:div>
        <w:div w:id="331027713">
          <w:marLeft w:val="0"/>
          <w:marRight w:val="0"/>
          <w:marTop w:val="0"/>
          <w:marBottom w:val="0"/>
          <w:divBdr>
            <w:top w:val="none" w:sz="0" w:space="0" w:color="auto"/>
            <w:left w:val="none" w:sz="0" w:space="0" w:color="auto"/>
            <w:bottom w:val="none" w:sz="0" w:space="0" w:color="auto"/>
            <w:right w:val="none" w:sz="0" w:space="0" w:color="auto"/>
          </w:divBdr>
          <w:divsChild>
            <w:div w:id="373845070">
              <w:marLeft w:val="0"/>
              <w:marRight w:val="0"/>
              <w:marTop w:val="0"/>
              <w:marBottom w:val="0"/>
              <w:divBdr>
                <w:top w:val="none" w:sz="0" w:space="0" w:color="auto"/>
                <w:left w:val="none" w:sz="0" w:space="0" w:color="auto"/>
                <w:bottom w:val="none" w:sz="0" w:space="0" w:color="auto"/>
                <w:right w:val="none" w:sz="0" w:space="0" w:color="auto"/>
              </w:divBdr>
            </w:div>
          </w:divsChild>
        </w:div>
        <w:div w:id="229123038">
          <w:marLeft w:val="0"/>
          <w:marRight w:val="0"/>
          <w:marTop w:val="0"/>
          <w:marBottom w:val="0"/>
          <w:divBdr>
            <w:top w:val="none" w:sz="0" w:space="0" w:color="auto"/>
            <w:left w:val="none" w:sz="0" w:space="0" w:color="auto"/>
            <w:bottom w:val="none" w:sz="0" w:space="0" w:color="auto"/>
            <w:right w:val="none" w:sz="0" w:space="0" w:color="auto"/>
          </w:divBdr>
          <w:divsChild>
            <w:div w:id="1736124966">
              <w:marLeft w:val="0"/>
              <w:marRight w:val="0"/>
              <w:marTop w:val="0"/>
              <w:marBottom w:val="0"/>
              <w:divBdr>
                <w:top w:val="none" w:sz="0" w:space="0" w:color="auto"/>
                <w:left w:val="none" w:sz="0" w:space="0" w:color="auto"/>
                <w:bottom w:val="none" w:sz="0" w:space="0" w:color="auto"/>
                <w:right w:val="none" w:sz="0" w:space="0" w:color="auto"/>
              </w:divBdr>
            </w:div>
          </w:divsChild>
        </w:div>
        <w:div w:id="1112237975">
          <w:marLeft w:val="0"/>
          <w:marRight w:val="0"/>
          <w:marTop w:val="0"/>
          <w:marBottom w:val="0"/>
          <w:divBdr>
            <w:top w:val="none" w:sz="0" w:space="0" w:color="auto"/>
            <w:left w:val="none" w:sz="0" w:space="0" w:color="auto"/>
            <w:bottom w:val="none" w:sz="0" w:space="0" w:color="auto"/>
            <w:right w:val="none" w:sz="0" w:space="0" w:color="auto"/>
          </w:divBdr>
          <w:divsChild>
            <w:div w:id="415174772">
              <w:marLeft w:val="0"/>
              <w:marRight w:val="0"/>
              <w:marTop w:val="0"/>
              <w:marBottom w:val="0"/>
              <w:divBdr>
                <w:top w:val="none" w:sz="0" w:space="0" w:color="auto"/>
                <w:left w:val="none" w:sz="0" w:space="0" w:color="auto"/>
                <w:bottom w:val="none" w:sz="0" w:space="0" w:color="auto"/>
                <w:right w:val="none" w:sz="0" w:space="0" w:color="auto"/>
              </w:divBdr>
            </w:div>
          </w:divsChild>
        </w:div>
        <w:div w:id="641736803">
          <w:marLeft w:val="0"/>
          <w:marRight w:val="0"/>
          <w:marTop w:val="0"/>
          <w:marBottom w:val="0"/>
          <w:divBdr>
            <w:top w:val="none" w:sz="0" w:space="0" w:color="auto"/>
            <w:left w:val="none" w:sz="0" w:space="0" w:color="auto"/>
            <w:bottom w:val="none" w:sz="0" w:space="0" w:color="auto"/>
            <w:right w:val="none" w:sz="0" w:space="0" w:color="auto"/>
          </w:divBdr>
          <w:divsChild>
            <w:div w:id="1171942685">
              <w:marLeft w:val="0"/>
              <w:marRight w:val="0"/>
              <w:marTop w:val="0"/>
              <w:marBottom w:val="0"/>
              <w:divBdr>
                <w:top w:val="none" w:sz="0" w:space="0" w:color="auto"/>
                <w:left w:val="none" w:sz="0" w:space="0" w:color="auto"/>
                <w:bottom w:val="none" w:sz="0" w:space="0" w:color="auto"/>
                <w:right w:val="none" w:sz="0" w:space="0" w:color="auto"/>
              </w:divBdr>
            </w:div>
          </w:divsChild>
        </w:div>
        <w:div w:id="1372998135">
          <w:marLeft w:val="0"/>
          <w:marRight w:val="0"/>
          <w:marTop w:val="0"/>
          <w:marBottom w:val="0"/>
          <w:divBdr>
            <w:top w:val="none" w:sz="0" w:space="0" w:color="auto"/>
            <w:left w:val="none" w:sz="0" w:space="0" w:color="auto"/>
            <w:bottom w:val="none" w:sz="0" w:space="0" w:color="auto"/>
            <w:right w:val="none" w:sz="0" w:space="0" w:color="auto"/>
          </w:divBdr>
          <w:divsChild>
            <w:div w:id="2114813829">
              <w:marLeft w:val="0"/>
              <w:marRight w:val="0"/>
              <w:marTop w:val="0"/>
              <w:marBottom w:val="0"/>
              <w:divBdr>
                <w:top w:val="none" w:sz="0" w:space="0" w:color="auto"/>
                <w:left w:val="none" w:sz="0" w:space="0" w:color="auto"/>
                <w:bottom w:val="none" w:sz="0" w:space="0" w:color="auto"/>
                <w:right w:val="none" w:sz="0" w:space="0" w:color="auto"/>
              </w:divBdr>
            </w:div>
          </w:divsChild>
        </w:div>
        <w:div w:id="831024747">
          <w:marLeft w:val="0"/>
          <w:marRight w:val="0"/>
          <w:marTop w:val="0"/>
          <w:marBottom w:val="0"/>
          <w:divBdr>
            <w:top w:val="none" w:sz="0" w:space="0" w:color="auto"/>
            <w:left w:val="none" w:sz="0" w:space="0" w:color="auto"/>
            <w:bottom w:val="none" w:sz="0" w:space="0" w:color="auto"/>
            <w:right w:val="none" w:sz="0" w:space="0" w:color="auto"/>
          </w:divBdr>
          <w:divsChild>
            <w:div w:id="567376966">
              <w:marLeft w:val="0"/>
              <w:marRight w:val="0"/>
              <w:marTop w:val="0"/>
              <w:marBottom w:val="0"/>
              <w:divBdr>
                <w:top w:val="none" w:sz="0" w:space="0" w:color="auto"/>
                <w:left w:val="none" w:sz="0" w:space="0" w:color="auto"/>
                <w:bottom w:val="none" w:sz="0" w:space="0" w:color="auto"/>
                <w:right w:val="none" w:sz="0" w:space="0" w:color="auto"/>
              </w:divBdr>
            </w:div>
          </w:divsChild>
        </w:div>
        <w:div w:id="1114858749">
          <w:marLeft w:val="0"/>
          <w:marRight w:val="0"/>
          <w:marTop w:val="0"/>
          <w:marBottom w:val="0"/>
          <w:divBdr>
            <w:top w:val="none" w:sz="0" w:space="0" w:color="auto"/>
            <w:left w:val="none" w:sz="0" w:space="0" w:color="auto"/>
            <w:bottom w:val="none" w:sz="0" w:space="0" w:color="auto"/>
            <w:right w:val="none" w:sz="0" w:space="0" w:color="auto"/>
          </w:divBdr>
          <w:divsChild>
            <w:div w:id="772827705">
              <w:marLeft w:val="0"/>
              <w:marRight w:val="0"/>
              <w:marTop w:val="0"/>
              <w:marBottom w:val="0"/>
              <w:divBdr>
                <w:top w:val="none" w:sz="0" w:space="0" w:color="auto"/>
                <w:left w:val="none" w:sz="0" w:space="0" w:color="auto"/>
                <w:bottom w:val="none" w:sz="0" w:space="0" w:color="auto"/>
                <w:right w:val="none" w:sz="0" w:space="0" w:color="auto"/>
              </w:divBdr>
            </w:div>
          </w:divsChild>
        </w:div>
        <w:div w:id="530262004">
          <w:marLeft w:val="0"/>
          <w:marRight w:val="0"/>
          <w:marTop w:val="0"/>
          <w:marBottom w:val="0"/>
          <w:divBdr>
            <w:top w:val="none" w:sz="0" w:space="0" w:color="auto"/>
            <w:left w:val="none" w:sz="0" w:space="0" w:color="auto"/>
            <w:bottom w:val="none" w:sz="0" w:space="0" w:color="auto"/>
            <w:right w:val="none" w:sz="0" w:space="0" w:color="auto"/>
          </w:divBdr>
          <w:divsChild>
            <w:div w:id="1559970738">
              <w:marLeft w:val="0"/>
              <w:marRight w:val="0"/>
              <w:marTop w:val="0"/>
              <w:marBottom w:val="0"/>
              <w:divBdr>
                <w:top w:val="none" w:sz="0" w:space="0" w:color="auto"/>
                <w:left w:val="none" w:sz="0" w:space="0" w:color="auto"/>
                <w:bottom w:val="none" w:sz="0" w:space="0" w:color="auto"/>
                <w:right w:val="none" w:sz="0" w:space="0" w:color="auto"/>
              </w:divBdr>
            </w:div>
          </w:divsChild>
        </w:div>
        <w:div w:id="2142309896">
          <w:marLeft w:val="0"/>
          <w:marRight w:val="0"/>
          <w:marTop w:val="0"/>
          <w:marBottom w:val="0"/>
          <w:divBdr>
            <w:top w:val="none" w:sz="0" w:space="0" w:color="auto"/>
            <w:left w:val="none" w:sz="0" w:space="0" w:color="auto"/>
            <w:bottom w:val="none" w:sz="0" w:space="0" w:color="auto"/>
            <w:right w:val="none" w:sz="0" w:space="0" w:color="auto"/>
          </w:divBdr>
          <w:divsChild>
            <w:div w:id="1460416365">
              <w:marLeft w:val="0"/>
              <w:marRight w:val="0"/>
              <w:marTop w:val="0"/>
              <w:marBottom w:val="0"/>
              <w:divBdr>
                <w:top w:val="none" w:sz="0" w:space="0" w:color="auto"/>
                <w:left w:val="none" w:sz="0" w:space="0" w:color="auto"/>
                <w:bottom w:val="none" w:sz="0" w:space="0" w:color="auto"/>
                <w:right w:val="none" w:sz="0" w:space="0" w:color="auto"/>
              </w:divBdr>
            </w:div>
          </w:divsChild>
        </w:div>
        <w:div w:id="1584414457">
          <w:marLeft w:val="0"/>
          <w:marRight w:val="0"/>
          <w:marTop w:val="0"/>
          <w:marBottom w:val="0"/>
          <w:divBdr>
            <w:top w:val="none" w:sz="0" w:space="0" w:color="auto"/>
            <w:left w:val="none" w:sz="0" w:space="0" w:color="auto"/>
            <w:bottom w:val="none" w:sz="0" w:space="0" w:color="auto"/>
            <w:right w:val="none" w:sz="0" w:space="0" w:color="auto"/>
          </w:divBdr>
        </w:div>
        <w:div w:id="231038850">
          <w:marLeft w:val="0"/>
          <w:marRight w:val="0"/>
          <w:marTop w:val="0"/>
          <w:marBottom w:val="0"/>
          <w:divBdr>
            <w:top w:val="none" w:sz="0" w:space="0" w:color="auto"/>
            <w:left w:val="none" w:sz="0" w:space="0" w:color="auto"/>
            <w:bottom w:val="none" w:sz="0" w:space="0" w:color="auto"/>
            <w:right w:val="none" w:sz="0" w:space="0" w:color="auto"/>
          </w:divBdr>
          <w:divsChild>
            <w:div w:id="1775055085">
              <w:marLeft w:val="0"/>
              <w:marRight w:val="0"/>
              <w:marTop w:val="0"/>
              <w:marBottom w:val="0"/>
              <w:divBdr>
                <w:top w:val="none" w:sz="0" w:space="0" w:color="auto"/>
                <w:left w:val="none" w:sz="0" w:space="0" w:color="auto"/>
                <w:bottom w:val="none" w:sz="0" w:space="0" w:color="auto"/>
                <w:right w:val="none" w:sz="0" w:space="0" w:color="auto"/>
              </w:divBdr>
            </w:div>
          </w:divsChild>
        </w:div>
        <w:div w:id="1307932861">
          <w:marLeft w:val="0"/>
          <w:marRight w:val="0"/>
          <w:marTop w:val="0"/>
          <w:marBottom w:val="0"/>
          <w:divBdr>
            <w:top w:val="none" w:sz="0" w:space="0" w:color="auto"/>
            <w:left w:val="none" w:sz="0" w:space="0" w:color="auto"/>
            <w:bottom w:val="none" w:sz="0" w:space="0" w:color="auto"/>
            <w:right w:val="none" w:sz="0" w:space="0" w:color="auto"/>
          </w:divBdr>
          <w:divsChild>
            <w:div w:id="343096706">
              <w:marLeft w:val="0"/>
              <w:marRight w:val="0"/>
              <w:marTop w:val="0"/>
              <w:marBottom w:val="0"/>
              <w:divBdr>
                <w:top w:val="none" w:sz="0" w:space="0" w:color="auto"/>
                <w:left w:val="none" w:sz="0" w:space="0" w:color="auto"/>
                <w:bottom w:val="none" w:sz="0" w:space="0" w:color="auto"/>
                <w:right w:val="none" w:sz="0" w:space="0" w:color="auto"/>
              </w:divBdr>
            </w:div>
          </w:divsChild>
        </w:div>
        <w:div w:id="1473672161">
          <w:marLeft w:val="0"/>
          <w:marRight w:val="0"/>
          <w:marTop w:val="0"/>
          <w:marBottom w:val="0"/>
          <w:divBdr>
            <w:top w:val="none" w:sz="0" w:space="0" w:color="auto"/>
            <w:left w:val="none" w:sz="0" w:space="0" w:color="auto"/>
            <w:bottom w:val="none" w:sz="0" w:space="0" w:color="auto"/>
            <w:right w:val="none" w:sz="0" w:space="0" w:color="auto"/>
          </w:divBdr>
          <w:divsChild>
            <w:div w:id="106852402">
              <w:marLeft w:val="0"/>
              <w:marRight w:val="0"/>
              <w:marTop w:val="0"/>
              <w:marBottom w:val="0"/>
              <w:divBdr>
                <w:top w:val="none" w:sz="0" w:space="0" w:color="auto"/>
                <w:left w:val="none" w:sz="0" w:space="0" w:color="auto"/>
                <w:bottom w:val="none" w:sz="0" w:space="0" w:color="auto"/>
                <w:right w:val="none" w:sz="0" w:space="0" w:color="auto"/>
              </w:divBdr>
            </w:div>
          </w:divsChild>
        </w:div>
        <w:div w:id="1897888264">
          <w:marLeft w:val="0"/>
          <w:marRight w:val="0"/>
          <w:marTop w:val="0"/>
          <w:marBottom w:val="0"/>
          <w:divBdr>
            <w:top w:val="none" w:sz="0" w:space="0" w:color="auto"/>
            <w:left w:val="none" w:sz="0" w:space="0" w:color="auto"/>
            <w:bottom w:val="none" w:sz="0" w:space="0" w:color="auto"/>
            <w:right w:val="none" w:sz="0" w:space="0" w:color="auto"/>
          </w:divBdr>
          <w:divsChild>
            <w:div w:id="982542806">
              <w:marLeft w:val="0"/>
              <w:marRight w:val="0"/>
              <w:marTop w:val="0"/>
              <w:marBottom w:val="0"/>
              <w:divBdr>
                <w:top w:val="none" w:sz="0" w:space="0" w:color="auto"/>
                <w:left w:val="none" w:sz="0" w:space="0" w:color="auto"/>
                <w:bottom w:val="none" w:sz="0" w:space="0" w:color="auto"/>
                <w:right w:val="none" w:sz="0" w:space="0" w:color="auto"/>
              </w:divBdr>
            </w:div>
          </w:divsChild>
        </w:div>
        <w:div w:id="912854799">
          <w:marLeft w:val="0"/>
          <w:marRight w:val="0"/>
          <w:marTop w:val="0"/>
          <w:marBottom w:val="0"/>
          <w:divBdr>
            <w:top w:val="none" w:sz="0" w:space="0" w:color="auto"/>
            <w:left w:val="none" w:sz="0" w:space="0" w:color="auto"/>
            <w:bottom w:val="none" w:sz="0" w:space="0" w:color="auto"/>
            <w:right w:val="none" w:sz="0" w:space="0" w:color="auto"/>
          </w:divBdr>
          <w:divsChild>
            <w:div w:id="1014573821">
              <w:marLeft w:val="0"/>
              <w:marRight w:val="0"/>
              <w:marTop w:val="0"/>
              <w:marBottom w:val="0"/>
              <w:divBdr>
                <w:top w:val="none" w:sz="0" w:space="0" w:color="auto"/>
                <w:left w:val="none" w:sz="0" w:space="0" w:color="auto"/>
                <w:bottom w:val="none" w:sz="0" w:space="0" w:color="auto"/>
                <w:right w:val="none" w:sz="0" w:space="0" w:color="auto"/>
              </w:divBdr>
            </w:div>
          </w:divsChild>
        </w:div>
        <w:div w:id="938489718">
          <w:marLeft w:val="0"/>
          <w:marRight w:val="0"/>
          <w:marTop w:val="0"/>
          <w:marBottom w:val="0"/>
          <w:divBdr>
            <w:top w:val="none" w:sz="0" w:space="0" w:color="auto"/>
            <w:left w:val="none" w:sz="0" w:space="0" w:color="auto"/>
            <w:bottom w:val="none" w:sz="0" w:space="0" w:color="auto"/>
            <w:right w:val="none" w:sz="0" w:space="0" w:color="auto"/>
          </w:divBdr>
          <w:divsChild>
            <w:div w:id="1214200370">
              <w:marLeft w:val="0"/>
              <w:marRight w:val="0"/>
              <w:marTop w:val="0"/>
              <w:marBottom w:val="0"/>
              <w:divBdr>
                <w:top w:val="none" w:sz="0" w:space="0" w:color="auto"/>
                <w:left w:val="none" w:sz="0" w:space="0" w:color="auto"/>
                <w:bottom w:val="none" w:sz="0" w:space="0" w:color="auto"/>
                <w:right w:val="none" w:sz="0" w:space="0" w:color="auto"/>
              </w:divBdr>
            </w:div>
          </w:divsChild>
        </w:div>
        <w:div w:id="922107906">
          <w:marLeft w:val="0"/>
          <w:marRight w:val="0"/>
          <w:marTop w:val="0"/>
          <w:marBottom w:val="0"/>
          <w:divBdr>
            <w:top w:val="none" w:sz="0" w:space="0" w:color="auto"/>
            <w:left w:val="none" w:sz="0" w:space="0" w:color="auto"/>
            <w:bottom w:val="none" w:sz="0" w:space="0" w:color="auto"/>
            <w:right w:val="none" w:sz="0" w:space="0" w:color="auto"/>
          </w:divBdr>
          <w:divsChild>
            <w:div w:id="1170026571">
              <w:marLeft w:val="0"/>
              <w:marRight w:val="0"/>
              <w:marTop w:val="0"/>
              <w:marBottom w:val="0"/>
              <w:divBdr>
                <w:top w:val="none" w:sz="0" w:space="0" w:color="auto"/>
                <w:left w:val="none" w:sz="0" w:space="0" w:color="auto"/>
                <w:bottom w:val="none" w:sz="0" w:space="0" w:color="auto"/>
                <w:right w:val="none" w:sz="0" w:space="0" w:color="auto"/>
              </w:divBdr>
            </w:div>
          </w:divsChild>
        </w:div>
        <w:div w:id="1576237273">
          <w:marLeft w:val="0"/>
          <w:marRight w:val="0"/>
          <w:marTop w:val="0"/>
          <w:marBottom w:val="0"/>
          <w:divBdr>
            <w:top w:val="none" w:sz="0" w:space="0" w:color="auto"/>
            <w:left w:val="none" w:sz="0" w:space="0" w:color="auto"/>
            <w:bottom w:val="none" w:sz="0" w:space="0" w:color="auto"/>
            <w:right w:val="none" w:sz="0" w:space="0" w:color="auto"/>
          </w:divBdr>
          <w:divsChild>
            <w:div w:id="721297162">
              <w:marLeft w:val="0"/>
              <w:marRight w:val="0"/>
              <w:marTop w:val="0"/>
              <w:marBottom w:val="0"/>
              <w:divBdr>
                <w:top w:val="none" w:sz="0" w:space="0" w:color="auto"/>
                <w:left w:val="none" w:sz="0" w:space="0" w:color="auto"/>
                <w:bottom w:val="none" w:sz="0" w:space="0" w:color="auto"/>
                <w:right w:val="none" w:sz="0" w:space="0" w:color="auto"/>
              </w:divBdr>
            </w:div>
          </w:divsChild>
        </w:div>
        <w:div w:id="1717241278">
          <w:marLeft w:val="0"/>
          <w:marRight w:val="0"/>
          <w:marTop w:val="0"/>
          <w:marBottom w:val="0"/>
          <w:divBdr>
            <w:top w:val="none" w:sz="0" w:space="0" w:color="auto"/>
            <w:left w:val="none" w:sz="0" w:space="0" w:color="auto"/>
            <w:bottom w:val="none" w:sz="0" w:space="0" w:color="auto"/>
            <w:right w:val="none" w:sz="0" w:space="0" w:color="auto"/>
          </w:divBdr>
          <w:divsChild>
            <w:div w:id="1070883229">
              <w:marLeft w:val="0"/>
              <w:marRight w:val="0"/>
              <w:marTop w:val="0"/>
              <w:marBottom w:val="0"/>
              <w:divBdr>
                <w:top w:val="none" w:sz="0" w:space="0" w:color="auto"/>
                <w:left w:val="none" w:sz="0" w:space="0" w:color="auto"/>
                <w:bottom w:val="none" w:sz="0" w:space="0" w:color="auto"/>
                <w:right w:val="none" w:sz="0" w:space="0" w:color="auto"/>
              </w:divBdr>
            </w:div>
          </w:divsChild>
        </w:div>
        <w:div w:id="959217423">
          <w:marLeft w:val="0"/>
          <w:marRight w:val="0"/>
          <w:marTop w:val="0"/>
          <w:marBottom w:val="0"/>
          <w:divBdr>
            <w:top w:val="none" w:sz="0" w:space="0" w:color="auto"/>
            <w:left w:val="none" w:sz="0" w:space="0" w:color="auto"/>
            <w:bottom w:val="none" w:sz="0" w:space="0" w:color="auto"/>
            <w:right w:val="none" w:sz="0" w:space="0" w:color="auto"/>
          </w:divBdr>
          <w:divsChild>
            <w:div w:id="1095711326">
              <w:marLeft w:val="0"/>
              <w:marRight w:val="0"/>
              <w:marTop w:val="0"/>
              <w:marBottom w:val="0"/>
              <w:divBdr>
                <w:top w:val="none" w:sz="0" w:space="0" w:color="auto"/>
                <w:left w:val="none" w:sz="0" w:space="0" w:color="auto"/>
                <w:bottom w:val="none" w:sz="0" w:space="0" w:color="auto"/>
                <w:right w:val="none" w:sz="0" w:space="0" w:color="auto"/>
              </w:divBdr>
            </w:div>
          </w:divsChild>
        </w:div>
        <w:div w:id="1093939690">
          <w:marLeft w:val="0"/>
          <w:marRight w:val="0"/>
          <w:marTop w:val="0"/>
          <w:marBottom w:val="0"/>
          <w:divBdr>
            <w:top w:val="none" w:sz="0" w:space="0" w:color="auto"/>
            <w:left w:val="none" w:sz="0" w:space="0" w:color="auto"/>
            <w:bottom w:val="none" w:sz="0" w:space="0" w:color="auto"/>
            <w:right w:val="none" w:sz="0" w:space="0" w:color="auto"/>
          </w:divBdr>
          <w:divsChild>
            <w:div w:id="493421346">
              <w:marLeft w:val="0"/>
              <w:marRight w:val="0"/>
              <w:marTop w:val="0"/>
              <w:marBottom w:val="0"/>
              <w:divBdr>
                <w:top w:val="none" w:sz="0" w:space="0" w:color="auto"/>
                <w:left w:val="none" w:sz="0" w:space="0" w:color="auto"/>
                <w:bottom w:val="none" w:sz="0" w:space="0" w:color="auto"/>
                <w:right w:val="none" w:sz="0" w:space="0" w:color="auto"/>
              </w:divBdr>
            </w:div>
          </w:divsChild>
        </w:div>
        <w:div w:id="1760177391">
          <w:marLeft w:val="0"/>
          <w:marRight w:val="0"/>
          <w:marTop w:val="0"/>
          <w:marBottom w:val="0"/>
          <w:divBdr>
            <w:top w:val="none" w:sz="0" w:space="0" w:color="auto"/>
            <w:left w:val="none" w:sz="0" w:space="0" w:color="auto"/>
            <w:bottom w:val="none" w:sz="0" w:space="0" w:color="auto"/>
            <w:right w:val="none" w:sz="0" w:space="0" w:color="auto"/>
          </w:divBdr>
          <w:divsChild>
            <w:div w:id="104616208">
              <w:marLeft w:val="0"/>
              <w:marRight w:val="0"/>
              <w:marTop w:val="0"/>
              <w:marBottom w:val="0"/>
              <w:divBdr>
                <w:top w:val="none" w:sz="0" w:space="0" w:color="auto"/>
                <w:left w:val="none" w:sz="0" w:space="0" w:color="auto"/>
                <w:bottom w:val="none" w:sz="0" w:space="0" w:color="auto"/>
                <w:right w:val="none" w:sz="0" w:space="0" w:color="auto"/>
              </w:divBdr>
            </w:div>
          </w:divsChild>
        </w:div>
        <w:div w:id="1275209774">
          <w:marLeft w:val="0"/>
          <w:marRight w:val="0"/>
          <w:marTop w:val="0"/>
          <w:marBottom w:val="0"/>
          <w:divBdr>
            <w:top w:val="none" w:sz="0" w:space="0" w:color="auto"/>
            <w:left w:val="none" w:sz="0" w:space="0" w:color="auto"/>
            <w:bottom w:val="none" w:sz="0" w:space="0" w:color="auto"/>
            <w:right w:val="none" w:sz="0" w:space="0" w:color="auto"/>
          </w:divBdr>
          <w:divsChild>
            <w:div w:id="1832796640">
              <w:marLeft w:val="0"/>
              <w:marRight w:val="0"/>
              <w:marTop w:val="0"/>
              <w:marBottom w:val="0"/>
              <w:divBdr>
                <w:top w:val="none" w:sz="0" w:space="0" w:color="auto"/>
                <w:left w:val="none" w:sz="0" w:space="0" w:color="auto"/>
                <w:bottom w:val="none" w:sz="0" w:space="0" w:color="auto"/>
                <w:right w:val="none" w:sz="0" w:space="0" w:color="auto"/>
              </w:divBdr>
            </w:div>
          </w:divsChild>
        </w:div>
        <w:div w:id="27924147">
          <w:marLeft w:val="0"/>
          <w:marRight w:val="0"/>
          <w:marTop w:val="0"/>
          <w:marBottom w:val="0"/>
          <w:divBdr>
            <w:top w:val="none" w:sz="0" w:space="0" w:color="auto"/>
            <w:left w:val="none" w:sz="0" w:space="0" w:color="auto"/>
            <w:bottom w:val="none" w:sz="0" w:space="0" w:color="auto"/>
            <w:right w:val="none" w:sz="0" w:space="0" w:color="auto"/>
          </w:divBdr>
          <w:divsChild>
            <w:div w:id="2015188004">
              <w:marLeft w:val="0"/>
              <w:marRight w:val="0"/>
              <w:marTop w:val="0"/>
              <w:marBottom w:val="0"/>
              <w:divBdr>
                <w:top w:val="none" w:sz="0" w:space="0" w:color="auto"/>
                <w:left w:val="none" w:sz="0" w:space="0" w:color="auto"/>
                <w:bottom w:val="none" w:sz="0" w:space="0" w:color="auto"/>
                <w:right w:val="none" w:sz="0" w:space="0" w:color="auto"/>
              </w:divBdr>
            </w:div>
          </w:divsChild>
        </w:div>
        <w:div w:id="1850483424">
          <w:marLeft w:val="0"/>
          <w:marRight w:val="0"/>
          <w:marTop w:val="0"/>
          <w:marBottom w:val="0"/>
          <w:divBdr>
            <w:top w:val="none" w:sz="0" w:space="0" w:color="auto"/>
            <w:left w:val="none" w:sz="0" w:space="0" w:color="auto"/>
            <w:bottom w:val="none" w:sz="0" w:space="0" w:color="auto"/>
            <w:right w:val="none" w:sz="0" w:space="0" w:color="auto"/>
          </w:divBdr>
          <w:divsChild>
            <w:div w:id="1849297089">
              <w:marLeft w:val="0"/>
              <w:marRight w:val="0"/>
              <w:marTop w:val="0"/>
              <w:marBottom w:val="0"/>
              <w:divBdr>
                <w:top w:val="none" w:sz="0" w:space="0" w:color="auto"/>
                <w:left w:val="none" w:sz="0" w:space="0" w:color="auto"/>
                <w:bottom w:val="none" w:sz="0" w:space="0" w:color="auto"/>
                <w:right w:val="none" w:sz="0" w:space="0" w:color="auto"/>
              </w:divBdr>
            </w:div>
          </w:divsChild>
        </w:div>
        <w:div w:id="590168343">
          <w:marLeft w:val="0"/>
          <w:marRight w:val="0"/>
          <w:marTop w:val="0"/>
          <w:marBottom w:val="0"/>
          <w:divBdr>
            <w:top w:val="none" w:sz="0" w:space="0" w:color="auto"/>
            <w:left w:val="none" w:sz="0" w:space="0" w:color="auto"/>
            <w:bottom w:val="none" w:sz="0" w:space="0" w:color="auto"/>
            <w:right w:val="none" w:sz="0" w:space="0" w:color="auto"/>
          </w:divBdr>
          <w:divsChild>
            <w:div w:id="239481767">
              <w:marLeft w:val="0"/>
              <w:marRight w:val="0"/>
              <w:marTop w:val="0"/>
              <w:marBottom w:val="0"/>
              <w:divBdr>
                <w:top w:val="none" w:sz="0" w:space="0" w:color="auto"/>
                <w:left w:val="none" w:sz="0" w:space="0" w:color="auto"/>
                <w:bottom w:val="none" w:sz="0" w:space="0" w:color="auto"/>
                <w:right w:val="none" w:sz="0" w:space="0" w:color="auto"/>
              </w:divBdr>
            </w:div>
          </w:divsChild>
        </w:div>
        <w:div w:id="1749376449">
          <w:marLeft w:val="0"/>
          <w:marRight w:val="0"/>
          <w:marTop w:val="0"/>
          <w:marBottom w:val="0"/>
          <w:divBdr>
            <w:top w:val="none" w:sz="0" w:space="0" w:color="auto"/>
            <w:left w:val="none" w:sz="0" w:space="0" w:color="auto"/>
            <w:bottom w:val="none" w:sz="0" w:space="0" w:color="auto"/>
            <w:right w:val="none" w:sz="0" w:space="0" w:color="auto"/>
          </w:divBdr>
          <w:divsChild>
            <w:div w:id="942805319">
              <w:marLeft w:val="0"/>
              <w:marRight w:val="0"/>
              <w:marTop w:val="0"/>
              <w:marBottom w:val="0"/>
              <w:divBdr>
                <w:top w:val="none" w:sz="0" w:space="0" w:color="auto"/>
                <w:left w:val="none" w:sz="0" w:space="0" w:color="auto"/>
                <w:bottom w:val="none" w:sz="0" w:space="0" w:color="auto"/>
                <w:right w:val="none" w:sz="0" w:space="0" w:color="auto"/>
              </w:divBdr>
            </w:div>
          </w:divsChild>
        </w:div>
        <w:div w:id="854343683">
          <w:marLeft w:val="0"/>
          <w:marRight w:val="0"/>
          <w:marTop w:val="0"/>
          <w:marBottom w:val="0"/>
          <w:divBdr>
            <w:top w:val="none" w:sz="0" w:space="0" w:color="auto"/>
            <w:left w:val="none" w:sz="0" w:space="0" w:color="auto"/>
            <w:bottom w:val="none" w:sz="0" w:space="0" w:color="auto"/>
            <w:right w:val="none" w:sz="0" w:space="0" w:color="auto"/>
          </w:divBdr>
          <w:divsChild>
            <w:div w:id="1695766145">
              <w:marLeft w:val="0"/>
              <w:marRight w:val="0"/>
              <w:marTop w:val="0"/>
              <w:marBottom w:val="0"/>
              <w:divBdr>
                <w:top w:val="none" w:sz="0" w:space="0" w:color="auto"/>
                <w:left w:val="none" w:sz="0" w:space="0" w:color="auto"/>
                <w:bottom w:val="none" w:sz="0" w:space="0" w:color="auto"/>
                <w:right w:val="none" w:sz="0" w:space="0" w:color="auto"/>
              </w:divBdr>
            </w:div>
          </w:divsChild>
        </w:div>
        <w:div w:id="165677485">
          <w:marLeft w:val="0"/>
          <w:marRight w:val="0"/>
          <w:marTop w:val="0"/>
          <w:marBottom w:val="0"/>
          <w:divBdr>
            <w:top w:val="none" w:sz="0" w:space="0" w:color="auto"/>
            <w:left w:val="none" w:sz="0" w:space="0" w:color="auto"/>
            <w:bottom w:val="none" w:sz="0" w:space="0" w:color="auto"/>
            <w:right w:val="none" w:sz="0" w:space="0" w:color="auto"/>
          </w:divBdr>
          <w:divsChild>
            <w:div w:id="1518083328">
              <w:marLeft w:val="0"/>
              <w:marRight w:val="0"/>
              <w:marTop w:val="0"/>
              <w:marBottom w:val="0"/>
              <w:divBdr>
                <w:top w:val="none" w:sz="0" w:space="0" w:color="auto"/>
                <w:left w:val="none" w:sz="0" w:space="0" w:color="auto"/>
                <w:bottom w:val="none" w:sz="0" w:space="0" w:color="auto"/>
                <w:right w:val="none" w:sz="0" w:space="0" w:color="auto"/>
              </w:divBdr>
            </w:div>
          </w:divsChild>
        </w:div>
        <w:div w:id="107314789">
          <w:marLeft w:val="0"/>
          <w:marRight w:val="0"/>
          <w:marTop w:val="0"/>
          <w:marBottom w:val="0"/>
          <w:divBdr>
            <w:top w:val="none" w:sz="0" w:space="0" w:color="auto"/>
            <w:left w:val="none" w:sz="0" w:space="0" w:color="auto"/>
            <w:bottom w:val="none" w:sz="0" w:space="0" w:color="auto"/>
            <w:right w:val="none" w:sz="0" w:space="0" w:color="auto"/>
          </w:divBdr>
          <w:divsChild>
            <w:div w:id="1075472922">
              <w:marLeft w:val="0"/>
              <w:marRight w:val="0"/>
              <w:marTop w:val="0"/>
              <w:marBottom w:val="0"/>
              <w:divBdr>
                <w:top w:val="none" w:sz="0" w:space="0" w:color="auto"/>
                <w:left w:val="none" w:sz="0" w:space="0" w:color="auto"/>
                <w:bottom w:val="none" w:sz="0" w:space="0" w:color="auto"/>
                <w:right w:val="none" w:sz="0" w:space="0" w:color="auto"/>
              </w:divBdr>
            </w:div>
          </w:divsChild>
        </w:div>
        <w:div w:id="129591683">
          <w:marLeft w:val="0"/>
          <w:marRight w:val="0"/>
          <w:marTop w:val="0"/>
          <w:marBottom w:val="0"/>
          <w:divBdr>
            <w:top w:val="none" w:sz="0" w:space="0" w:color="auto"/>
            <w:left w:val="none" w:sz="0" w:space="0" w:color="auto"/>
            <w:bottom w:val="none" w:sz="0" w:space="0" w:color="auto"/>
            <w:right w:val="none" w:sz="0" w:space="0" w:color="auto"/>
          </w:divBdr>
          <w:divsChild>
            <w:div w:id="693651881">
              <w:marLeft w:val="0"/>
              <w:marRight w:val="0"/>
              <w:marTop w:val="0"/>
              <w:marBottom w:val="0"/>
              <w:divBdr>
                <w:top w:val="none" w:sz="0" w:space="0" w:color="auto"/>
                <w:left w:val="none" w:sz="0" w:space="0" w:color="auto"/>
                <w:bottom w:val="none" w:sz="0" w:space="0" w:color="auto"/>
                <w:right w:val="none" w:sz="0" w:space="0" w:color="auto"/>
              </w:divBdr>
            </w:div>
          </w:divsChild>
        </w:div>
        <w:div w:id="901406902">
          <w:marLeft w:val="0"/>
          <w:marRight w:val="0"/>
          <w:marTop w:val="0"/>
          <w:marBottom w:val="0"/>
          <w:divBdr>
            <w:top w:val="none" w:sz="0" w:space="0" w:color="auto"/>
            <w:left w:val="none" w:sz="0" w:space="0" w:color="auto"/>
            <w:bottom w:val="none" w:sz="0" w:space="0" w:color="auto"/>
            <w:right w:val="none" w:sz="0" w:space="0" w:color="auto"/>
          </w:divBdr>
          <w:divsChild>
            <w:div w:id="1724867499">
              <w:marLeft w:val="0"/>
              <w:marRight w:val="0"/>
              <w:marTop w:val="0"/>
              <w:marBottom w:val="0"/>
              <w:divBdr>
                <w:top w:val="none" w:sz="0" w:space="0" w:color="auto"/>
                <w:left w:val="none" w:sz="0" w:space="0" w:color="auto"/>
                <w:bottom w:val="none" w:sz="0" w:space="0" w:color="auto"/>
                <w:right w:val="none" w:sz="0" w:space="0" w:color="auto"/>
              </w:divBdr>
            </w:div>
          </w:divsChild>
        </w:div>
        <w:div w:id="1869249726">
          <w:marLeft w:val="0"/>
          <w:marRight w:val="0"/>
          <w:marTop w:val="0"/>
          <w:marBottom w:val="0"/>
          <w:divBdr>
            <w:top w:val="none" w:sz="0" w:space="0" w:color="auto"/>
            <w:left w:val="none" w:sz="0" w:space="0" w:color="auto"/>
            <w:bottom w:val="none" w:sz="0" w:space="0" w:color="auto"/>
            <w:right w:val="none" w:sz="0" w:space="0" w:color="auto"/>
          </w:divBdr>
          <w:divsChild>
            <w:div w:id="13593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855">
      <w:bodyDiv w:val="1"/>
      <w:marLeft w:val="0"/>
      <w:marRight w:val="0"/>
      <w:marTop w:val="0"/>
      <w:marBottom w:val="0"/>
      <w:divBdr>
        <w:top w:val="none" w:sz="0" w:space="0" w:color="auto"/>
        <w:left w:val="none" w:sz="0" w:space="0" w:color="auto"/>
        <w:bottom w:val="none" w:sz="0" w:space="0" w:color="auto"/>
        <w:right w:val="none" w:sz="0" w:space="0" w:color="auto"/>
      </w:divBdr>
      <w:divsChild>
        <w:div w:id="599483944">
          <w:marLeft w:val="0"/>
          <w:marRight w:val="0"/>
          <w:marTop w:val="0"/>
          <w:marBottom w:val="0"/>
          <w:divBdr>
            <w:top w:val="none" w:sz="0" w:space="0" w:color="auto"/>
            <w:left w:val="none" w:sz="0" w:space="0" w:color="auto"/>
            <w:bottom w:val="none" w:sz="0" w:space="0" w:color="auto"/>
            <w:right w:val="none" w:sz="0" w:space="0" w:color="auto"/>
          </w:divBdr>
          <w:divsChild>
            <w:div w:id="627709304">
              <w:marLeft w:val="0"/>
              <w:marRight w:val="0"/>
              <w:marTop w:val="0"/>
              <w:marBottom w:val="0"/>
              <w:divBdr>
                <w:top w:val="none" w:sz="0" w:space="0" w:color="auto"/>
                <w:left w:val="none" w:sz="0" w:space="0" w:color="auto"/>
                <w:bottom w:val="none" w:sz="0" w:space="0" w:color="auto"/>
                <w:right w:val="none" w:sz="0" w:space="0" w:color="auto"/>
              </w:divBdr>
            </w:div>
          </w:divsChild>
        </w:div>
        <w:div w:id="477188512">
          <w:marLeft w:val="0"/>
          <w:marRight w:val="0"/>
          <w:marTop w:val="0"/>
          <w:marBottom w:val="0"/>
          <w:divBdr>
            <w:top w:val="none" w:sz="0" w:space="0" w:color="auto"/>
            <w:left w:val="none" w:sz="0" w:space="0" w:color="auto"/>
            <w:bottom w:val="none" w:sz="0" w:space="0" w:color="auto"/>
            <w:right w:val="none" w:sz="0" w:space="0" w:color="auto"/>
          </w:divBdr>
          <w:divsChild>
            <w:div w:id="808473126">
              <w:marLeft w:val="0"/>
              <w:marRight w:val="0"/>
              <w:marTop w:val="0"/>
              <w:marBottom w:val="0"/>
              <w:divBdr>
                <w:top w:val="none" w:sz="0" w:space="0" w:color="auto"/>
                <w:left w:val="none" w:sz="0" w:space="0" w:color="auto"/>
                <w:bottom w:val="none" w:sz="0" w:space="0" w:color="auto"/>
                <w:right w:val="none" w:sz="0" w:space="0" w:color="auto"/>
              </w:divBdr>
            </w:div>
          </w:divsChild>
        </w:div>
        <w:div w:id="360398086">
          <w:marLeft w:val="0"/>
          <w:marRight w:val="0"/>
          <w:marTop w:val="0"/>
          <w:marBottom w:val="0"/>
          <w:divBdr>
            <w:top w:val="none" w:sz="0" w:space="0" w:color="auto"/>
            <w:left w:val="none" w:sz="0" w:space="0" w:color="auto"/>
            <w:bottom w:val="none" w:sz="0" w:space="0" w:color="auto"/>
            <w:right w:val="none" w:sz="0" w:space="0" w:color="auto"/>
          </w:divBdr>
          <w:divsChild>
            <w:div w:id="2072147747">
              <w:marLeft w:val="0"/>
              <w:marRight w:val="0"/>
              <w:marTop w:val="0"/>
              <w:marBottom w:val="0"/>
              <w:divBdr>
                <w:top w:val="none" w:sz="0" w:space="0" w:color="auto"/>
                <w:left w:val="none" w:sz="0" w:space="0" w:color="auto"/>
                <w:bottom w:val="none" w:sz="0" w:space="0" w:color="auto"/>
                <w:right w:val="none" w:sz="0" w:space="0" w:color="auto"/>
              </w:divBdr>
            </w:div>
          </w:divsChild>
        </w:div>
        <w:div w:id="239340297">
          <w:marLeft w:val="0"/>
          <w:marRight w:val="0"/>
          <w:marTop w:val="0"/>
          <w:marBottom w:val="0"/>
          <w:divBdr>
            <w:top w:val="none" w:sz="0" w:space="0" w:color="auto"/>
            <w:left w:val="none" w:sz="0" w:space="0" w:color="auto"/>
            <w:bottom w:val="none" w:sz="0" w:space="0" w:color="auto"/>
            <w:right w:val="none" w:sz="0" w:space="0" w:color="auto"/>
          </w:divBdr>
          <w:divsChild>
            <w:div w:id="665479859">
              <w:marLeft w:val="0"/>
              <w:marRight w:val="0"/>
              <w:marTop w:val="0"/>
              <w:marBottom w:val="0"/>
              <w:divBdr>
                <w:top w:val="none" w:sz="0" w:space="0" w:color="auto"/>
                <w:left w:val="none" w:sz="0" w:space="0" w:color="auto"/>
                <w:bottom w:val="none" w:sz="0" w:space="0" w:color="auto"/>
                <w:right w:val="none" w:sz="0" w:space="0" w:color="auto"/>
              </w:divBdr>
            </w:div>
          </w:divsChild>
        </w:div>
        <w:div w:id="468517363">
          <w:marLeft w:val="0"/>
          <w:marRight w:val="0"/>
          <w:marTop w:val="0"/>
          <w:marBottom w:val="0"/>
          <w:divBdr>
            <w:top w:val="none" w:sz="0" w:space="0" w:color="auto"/>
            <w:left w:val="none" w:sz="0" w:space="0" w:color="auto"/>
            <w:bottom w:val="none" w:sz="0" w:space="0" w:color="auto"/>
            <w:right w:val="none" w:sz="0" w:space="0" w:color="auto"/>
          </w:divBdr>
          <w:divsChild>
            <w:div w:id="1380545411">
              <w:marLeft w:val="0"/>
              <w:marRight w:val="0"/>
              <w:marTop w:val="0"/>
              <w:marBottom w:val="0"/>
              <w:divBdr>
                <w:top w:val="none" w:sz="0" w:space="0" w:color="auto"/>
                <w:left w:val="none" w:sz="0" w:space="0" w:color="auto"/>
                <w:bottom w:val="none" w:sz="0" w:space="0" w:color="auto"/>
                <w:right w:val="none" w:sz="0" w:space="0" w:color="auto"/>
              </w:divBdr>
            </w:div>
          </w:divsChild>
        </w:div>
        <w:div w:id="1298337866">
          <w:marLeft w:val="0"/>
          <w:marRight w:val="0"/>
          <w:marTop w:val="0"/>
          <w:marBottom w:val="0"/>
          <w:divBdr>
            <w:top w:val="none" w:sz="0" w:space="0" w:color="auto"/>
            <w:left w:val="none" w:sz="0" w:space="0" w:color="auto"/>
            <w:bottom w:val="none" w:sz="0" w:space="0" w:color="auto"/>
            <w:right w:val="none" w:sz="0" w:space="0" w:color="auto"/>
          </w:divBdr>
          <w:divsChild>
            <w:div w:id="1382049047">
              <w:marLeft w:val="0"/>
              <w:marRight w:val="0"/>
              <w:marTop w:val="0"/>
              <w:marBottom w:val="0"/>
              <w:divBdr>
                <w:top w:val="none" w:sz="0" w:space="0" w:color="auto"/>
                <w:left w:val="none" w:sz="0" w:space="0" w:color="auto"/>
                <w:bottom w:val="none" w:sz="0" w:space="0" w:color="auto"/>
                <w:right w:val="none" w:sz="0" w:space="0" w:color="auto"/>
              </w:divBdr>
            </w:div>
          </w:divsChild>
        </w:div>
        <w:div w:id="1583643708">
          <w:marLeft w:val="0"/>
          <w:marRight w:val="0"/>
          <w:marTop w:val="0"/>
          <w:marBottom w:val="0"/>
          <w:divBdr>
            <w:top w:val="none" w:sz="0" w:space="0" w:color="auto"/>
            <w:left w:val="none" w:sz="0" w:space="0" w:color="auto"/>
            <w:bottom w:val="none" w:sz="0" w:space="0" w:color="auto"/>
            <w:right w:val="none" w:sz="0" w:space="0" w:color="auto"/>
          </w:divBdr>
          <w:divsChild>
            <w:div w:id="1664384084">
              <w:marLeft w:val="0"/>
              <w:marRight w:val="0"/>
              <w:marTop w:val="0"/>
              <w:marBottom w:val="0"/>
              <w:divBdr>
                <w:top w:val="none" w:sz="0" w:space="0" w:color="auto"/>
                <w:left w:val="none" w:sz="0" w:space="0" w:color="auto"/>
                <w:bottom w:val="none" w:sz="0" w:space="0" w:color="auto"/>
                <w:right w:val="none" w:sz="0" w:space="0" w:color="auto"/>
              </w:divBdr>
            </w:div>
          </w:divsChild>
        </w:div>
        <w:div w:id="1647321556">
          <w:marLeft w:val="0"/>
          <w:marRight w:val="0"/>
          <w:marTop w:val="0"/>
          <w:marBottom w:val="0"/>
          <w:divBdr>
            <w:top w:val="none" w:sz="0" w:space="0" w:color="auto"/>
            <w:left w:val="none" w:sz="0" w:space="0" w:color="auto"/>
            <w:bottom w:val="none" w:sz="0" w:space="0" w:color="auto"/>
            <w:right w:val="none" w:sz="0" w:space="0" w:color="auto"/>
          </w:divBdr>
          <w:divsChild>
            <w:div w:id="223218277">
              <w:marLeft w:val="0"/>
              <w:marRight w:val="0"/>
              <w:marTop w:val="0"/>
              <w:marBottom w:val="0"/>
              <w:divBdr>
                <w:top w:val="none" w:sz="0" w:space="0" w:color="auto"/>
                <w:left w:val="none" w:sz="0" w:space="0" w:color="auto"/>
                <w:bottom w:val="none" w:sz="0" w:space="0" w:color="auto"/>
                <w:right w:val="none" w:sz="0" w:space="0" w:color="auto"/>
              </w:divBdr>
              <w:divsChild>
                <w:div w:id="20388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9845">
          <w:marLeft w:val="0"/>
          <w:marRight w:val="0"/>
          <w:marTop w:val="0"/>
          <w:marBottom w:val="0"/>
          <w:divBdr>
            <w:top w:val="none" w:sz="0" w:space="0" w:color="auto"/>
            <w:left w:val="none" w:sz="0" w:space="0" w:color="auto"/>
            <w:bottom w:val="none" w:sz="0" w:space="0" w:color="auto"/>
            <w:right w:val="none" w:sz="0" w:space="0" w:color="auto"/>
          </w:divBdr>
          <w:divsChild>
            <w:div w:id="1702971337">
              <w:marLeft w:val="0"/>
              <w:marRight w:val="0"/>
              <w:marTop w:val="0"/>
              <w:marBottom w:val="0"/>
              <w:divBdr>
                <w:top w:val="none" w:sz="0" w:space="0" w:color="auto"/>
                <w:left w:val="none" w:sz="0" w:space="0" w:color="auto"/>
                <w:bottom w:val="none" w:sz="0" w:space="0" w:color="auto"/>
                <w:right w:val="none" w:sz="0" w:space="0" w:color="auto"/>
              </w:divBdr>
            </w:div>
          </w:divsChild>
        </w:div>
        <w:div w:id="2137982762">
          <w:marLeft w:val="0"/>
          <w:marRight w:val="0"/>
          <w:marTop w:val="0"/>
          <w:marBottom w:val="0"/>
          <w:divBdr>
            <w:top w:val="none" w:sz="0" w:space="0" w:color="auto"/>
            <w:left w:val="none" w:sz="0" w:space="0" w:color="auto"/>
            <w:bottom w:val="none" w:sz="0" w:space="0" w:color="auto"/>
            <w:right w:val="none" w:sz="0" w:space="0" w:color="auto"/>
          </w:divBdr>
          <w:divsChild>
            <w:div w:id="1591429445">
              <w:marLeft w:val="0"/>
              <w:marRight w:val="0"/>
              <w:marTop w:val="0"/>
              <w:marBottom w:val="0"/>
              <w:divBdr>
                <w:top w:val="none" w:sz="0" w:space="0" w:color="auto"/>
                <w:left w:val="none" w:sz="0" w:space="0" w:color="auto"/>
                <w:bottom w:val="none" w:sz="0" w:space="0" w:color="auto"/>
                <w:right w:val="none" w:sz="0" w:space="0" w:color="auto"/>
              </w:divBdr>
            </w:div>
          </w:divsChild>
        </w:div>
        <w:div w:id="1562516453">
          <w:marLeft w:val="0"/>
          <w:marRight w:val="0"/>
          <w:marTop w:val="0"/>
          <w:marBottom w:val="0"/>
          <w:divBdr>
            <w:top w:val="none" w:sz="0" w:space="0" w:color="auto"/>
            <w:left w:val="none" w:sz="0" w:space="0" w:color="auto"/>
            <w:bottom w:val="none" w:sz="0" w:space="0" w:color="auto"/>
            <w:right w:val="none" w:sz="0" w:space="0" w:color="auto"/>
          </w:divBdr>
          <w:divsChild>
            <w:div w:id="1884049709">
              <w:marLeft w:val="0"/>
              <w:marRight w:val="0"/>
              <w:marTop w:val="0"/>
              <w:marBottom w:val="0"/>
              <w:divBdr>
                <w:top w:val="none" w:sz="0" w:space="0" w:color="auto"/>
                <w:left w:val="none" w:sz="0" w:space="0" w:color="auto"/>
                <w:bottom w:val="none" w:sz="0" w:space="0" w:color="auto"/>
                <w:right w:val="none" w:sz="0" w:space="0" w:color="auto"/>
              </w:divBdr>
            </w:div>
          </w:divsChild>
        </w:div>
        <w:div w:id="43650274">
          <w:marLeft w:val="0"/>
          <w:marRight w:val="0"/>
          <w:marTop w:val="0"/>
          <w:marBottom w:val="0"/>
          <w:divBdr>
            <w:top w:val="none" w:sz="0" w:space="0" w:color="auto"/>
            <w:left w:val="none" w:sz="0" w:space="0" w:color="auto"/>
            <w:bottom w:val="none" w:sz="0" w:space="0" w:color="auto"/>
            <w:right w:val="none" w:sz="0" w:space="0" w:color="auto"/>
          </w:divBdr>
          <w:divsChild>
            <w:div w:id="931596282">
              <w:marLeft w:val="0"/>
              <w:marRight w:val="0"/>
              <w:marTop w:val="0"/>
              <w:marBottom w:val="0"/>
              <w:divBdr>
                <w:top w:val="none" w:sz="0" w:space="0" w:color="auto"/>
                <w:left w:val="none" w:sz="0" w:space="0" w:color="auto"/>
                <w:bottom w:val="none" w:sz="0" w:space="0" w:color="auto"/>
                <w:right w:val="none" w:sz="0" w:space="0" w:color="auto"/>
              </w:divBdr>
            </w:div>
          </w:divsChild>
        </w:div>
        <w:div w:id="1811438723">
          <w:marLeft w:val="0"/>
          <w:marRight w:val="0"/>
          <w:marTop w:val="0"/>
          <w:marBottom w:val="0"/>
          <w:divBdr>
            <w:top w:val="none" w:sz="0" w:space="0" w:color="auto"/>
            <w:left w:val="none" w:sz="0" w:space="0" w:color="auto"/>
            <w:bottom w:val="none" w:sz="0" w:space="0" w:color="auto"/>
            <w:right w:val="none" w:sz="0" w:space="0" w:color="auto"/>
          </w:divBdr>
          <w:divsChild>
            <w:div w:id="1310673287">
              <w:marLeft w:val="0"/>
              <w:marRight w:val="0"/>
              <w:marTop w:val="0"/>
              <w:marBottom w:val="0"/>
              <w:divBdr>
                <w:top w:val="none" w:sz="0" w:space="0" w:color="auto"/>
                <w:left w:val="none" w:sz="0" w:space="0" w:color="auto"/>
                <w:bottom w:val="none" w:sz="0" w:space="0" w:color="auto"/>
                <w:right w:val="none" w:sz="0" w:space="0" w:color="auto"/>
              </w:divBdr>
            </w:div>
          </w:divsChild>
        </w:div>
        <w:div w:id="898395483">
          <w:marLeft w:val="0"/>
          <w:marRight w:val="0"/>
          <w:marTop w:val="0"/>
          <w:marBottom w:val="0"/>
          <w:divBdr>
            <w:top w:val="none" w:sz="0" w:space="0" w:color="auto"/>
            <w:left w:val="none" w:sz="0" w:space="0" w:color="auto"/>
            <w:bottom w:val="none" w:sz="0" w:space="0" w:color="auto"/>
            <w:right w:val="none" w:sz="0" w:space="0" w:color="auto"/>
          </w:divBdr>
          <w:divsChild>
            <w:div w:id="9406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2020-09-12T10:14:00Z</dcterms:created>
  <dcterms:modified xsi:type="dcterms:W3CDTF">2020-09-12T10:15:00Z</dcterms:modified>
</cp:coreProperties>
</file>