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75F58" w14:textId="77777777" w:rsidR="00A806AA" w:rsidRPr="00A806AA" w:rsidRDefault="00A806AA" w:rsidP="00A806AA">
      <w:pPr>
        <w:spacing w:before="100" w:beforeAutospacing="1" w:after="100" w:afterAutospacing="1"/>
        <w:outlineLvl w:val="0"/>
        <w:rPr>
          <w:rFonts w:ascii="Times New Roman" w:eastAsia="Times New Roman" w:hAnsi="Times New Roman" w:cs="Times New Roman"/>
          <w:b/>
          <w:bCs/>
          <w:kern w:val="36"/>
          <w:sz w:val="48"/>
          <w:szCs w:val="48"/>
        </w:rPr>
      </w:pPr>
      <w:r w:rsidRPr="00A806AA">
        <w:rPr>
          <w:rFonts w:ascii="Times New Roman" w:eastAsia="Times New Roman" w:hAnsi="Times New Roman" w:cs="Times New Roman"/>
          <w:b/>
          <w:bCs/>
          <w:kern w:val="36"/>
          <w:sz w:val="48"/>
          <w:szCs w:val="48"/>
        </w:rPr>
        <w:t>Djibouti country profile</w:t>
      </w:r>
    </w:p>
    <w:p w14:paraId="4D917189"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Published</w:t>
      </w:r>
    </w:p>
    <w:p w14:paraId="5FBD61F2" w14:textId="77777777" w:rsidR="00A806AA" w:rsidRPr="00A806AA" w:rsidRDefault="00A806AA" w:rsidP="00A806AA">
      <w:pPr>
        <w:ind w:left="720"/>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8 May 2018</w:t>
      </w:r>
    </w:p>
    <w:p w14:paraId="7F635E32" w14:textId="51B9A1F2"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noProof/>
          <w:sz w:val="24"/>
          <w:szCs w:val="24"/>
        </w:rPr>
        <w:drawing>
          <wp:inline distT="0" distB="0" distL="0" distR="0" wp14:anchorId="07437B80" wp14:editId="1B63762F">
            <wp:extent cx="2894330" cy="1630045"/>
            <wp:effectExtent l="0" t="0" r="1270" b="8255"/>
            <wp:docPr id="3" name="Picture 3" descr="Map of Djibo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Djibou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2221A9D7"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b/>
          <w:bCs/>
          <w:sz w:val="24"/>
          <w:szCs w:val="24"/>
        </w:rPr>
        <w:t xml:space="preserve">Lying on the Bab el-Mandeb Strait, the tiny African nation of Djibouti serves as a gateway to the Suez Canal, one of the world's busiest shipping routes. </w:t>
      </w:r>
    </w:p>
    <w:p w14:paraId="007D5262"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Its port is the lifeblood of its economy, providing the biggest source of income and employment in this otherwise barren country. </w:t>
      </w:r>
    </w:p>
    <w:p w14:paraId="62CE32B2"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Djibouti's proximity to restive areas in Africa and the Middle East and its relative stability have made it a prized location for foreign military bases and ensured a steady flow of foreign assistance.</w:t>
      </w:r>
    </w:p>
    <w:p w14:paraId="1B7BC03E"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Former colonial power France maintains a significant military presence. The country also hosts America's largest military base in Africa, China's first overseas military base and Japan's first military base since the Second World War. </w:t>
      </w:r>
    </w:p>
    <w:p w14:paraId="758AC6D6"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Djibouti serves as the main gateway for trade for its giant </w:t>
      </w:r>
      <w:proofErr w:type="spellStart"/>
      <w:r w:rsidRPr="00A806AA">
        <w:rPr>
          <w:rFonts w:ascii="Times New Roman" w:eastAsia="Times New Roman" w:hAnsi="Times New Roman" w:cs="Times New Roman"/>
          <w:sz w:val="24"/>
          <w:szCs w:val="24"/>
        </w:rPr>
        <w:t>neighbour</w:t>
      </w:r>
      <w:proofErr w:type="spellEnd"/>
      <w:r w:rsidRPr="00A806AA">
        <w:rPr>
          <w:rFonts w:ascii="Times New Roman" w:eastAsia="Times New Roman" w:hAnsi="Times New Roman" w:cs="Times New Roman"/>
          <w:sz w:val="24"/>
          <w:szCs w:val="24"/>
        </w:rPr>
        <w:t xml:space="preserve">, landlocked Ethiopia. </w:t>
      </w:r>
    </w:p>
    <w:p w14:paraId="67FB0869" w14:textId="77777777" w:rsidR="00A806AA" w:rsidRPr="00A806AA" w:rsidRDefault="00A806AA" w:rsidP="00A806AA">
      <w:pPr>
        <w:numPr>
          <w:ilvl w:val="0"/>
          <w:numId w:val="1"/>
        </w:numPr>
        <w:spacing w:before="100" w:beforeAutospacing="1" w:after="100" w:afterAutospacing="1"/>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Read more </w:t>
      </w:r>
      <w:hyperlink r:id="rId6" w:history="1">
        <w:r w:rsidRPr="00A806AA">
          <w:rPr>
            <w:rFonts w:ascii="Times New Roman" w:eastAsia="Times New Roman" w:hAnsi="Times New Roman" w:cs="Times New Roman"/>
            <w:color w:val="0000FF"/>
            <w:sz w:val="24"/>
            <w:szCs w:val="24"/>
            <w:u w:val="single"/>
          </w:rPr>
          <w:t>country profiles</w:t>
        </w:r>
      </w:hyperlink>
      <w:r w:rsidRPr="00A806AA">
        <w:rPr>
          <w:rFonts w:ascii="Times New Roman" w:eastAsia="Times New Roman" w:hAnsi="Times New Roman" w:cs="Times New Roman"/>
          <w:sz w:val="24"/>
          <w:szCs w:val="24"/>
        </w:rPr>
        <w:t xml:space="preserve"> - Profiles by </w:t>
      </w:r>
      <w:hyperlink r:id="rId7" w:history="1">
        <w:r w:rsidRPr="00A806AA">
          <w:rPr>
            <w:rFonts w:ascii="Times New Roman" w:eastAsia="Times New Roman" w:hAnsi="Times New Roman" w:cs="Times New Roman"/>
            <w:color w:val="0000FF"/>
            <w:sz w:val="24"/>
            <w:szCs w:val="24"/>
            <w:u w:val="single"/>
          </w:rPr>
          <w:t>BBC Monitoring</w:t>
        </w:r>
      </w:hyperlink>
    </w:p>
    <w:p w14:paraId="247E89F9"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b/>
          <w:bCs/>
          <w:sz w:val="24"/>
          <w:szCs w:val="24"/>
        </w:rPr>
        <w:t>President: Ismail Omar Guelleh</w:t>
      </w:r>
    </w:p>
    <w:p w14:paraId="257FE987" w14:textId="4B572223"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noProof/>
          <w:sz w:val="24"/>
          <w:szCs w:val="24"/>
        </w:rPr>
        <w:drawing>
          <wp:inline distT="0" distB="0" distL="0" distR="0" wp14:anchorId="42E59D30" wp14:editId="7D62AC09">
            <wp:extent cx="3418880" cy="1924216"/>
            <wp:effectExtent l="0" t="0" r="0" b="0"/>
            <wp:docPr id="2" name="Picture 2" descr="Djibouti's President Ismail Omar Guell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ibouti's President Ismail Omar Guelle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847" cy="1930389"/>
                    </a:xfrm>
                    <a:prstGeom prst="rect">
                      <a:avLst/>
                    </a:prstGeom>
                    <a:noFill/>
                    <a:ln>
                      <a:noFill/>
                    </a:ln>
                  </pic:spPr>
                </pic:pic>
              </a:graphicData>
            </a:graphic>
          </wp:inline>
        </w:drawing>
      </w:r>
      <w:r w:rsidRPr="00A806AA">
        <w:rPr>
          <w:rFonts w:ascii="Times New Roman" w:eastAsia="Times New Roman" w:hAnsi="Times New Roman" w:cs="Times New Roman"/>
          <w:sz w:val="24"/>
          <w:szCs w:val="24"/>
        </w:rPr>
        <w:t xml:space="preserve">image </w:t>
      </w:r>
      <w:proofErr w:type="spellStart"/>
      <w:r w:rsidRPr="00A806AA">
        <w:rPr>
          <w:rFonts w:ascii="Times New Roman" w:eastAsia="Times New Roman" w:hAnsi="Times New Roman" w:cs="Times New Roman"/>
          <w:sz w:val="24"/>
          <w:szCs w:val="24"/>
        </w:rPr>
        <w:t>copyrightGetty</w:t>
      </w:r>
      <w:proofErr w:type="spellEnd"/>
      <w:r w:rsidRPr="00A806AA">
        <w:rPr>
          <w:rFonts w:ascii="Times New Roman" w:eastAsia="Times New Roman" w:hAnsi="Times New Roman" w:cs="Times New Roman"/>
          <w:sz w:val="24"/>
          <w:szCs w:val="24"/>
        </w:rPr>
        <w:t xml:space="preserve"> Images</w:t>
      </w:r>
    </w:p>
    <w:p w14:paraId="372EB23D"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Ismail Omar Guelleh came to power in elections in 1999, succeeding Hassan </w:t>
      </w:r>
      <w:proofErr w:type="spellStart"/>
      <w:r w:rsidRPr="00A806AA">
        <w:rPr>
          <w:rFonts w:ascii="Times New Roman" w:eastAsia="Times New Roman" w:hAnsi="Times New Roman" w:cs="Times New Roman"/>
          <w:sz w:val="24"/>
          <w:szCs w:val="24"/>
        </w:rPr>
        <w:t>Gouled</w:t>
      </w:r>
      <w:proofErr w:type="spellEnd"/>
      <w:r w:rsidRPr="00A806AA">
        <w:rPr>
          <w:rFonts w:ascii="Times New Roman" w:eastAsia="Times New Roman" w:hAnsi="Times New Roman" w:cs="Times New Roman"/>
          <w:sz w:val="24"/>
          <w:szCs w:val="24"/>
        </w:rPr>
        <w:t xml:space="preserve"> </w:t>
      </w:r>
      <w:proofErr w:type="spellStart"/>
      <w:r w:rsidRPr="00A806AA">
        <w:rPr>
          <w:rFonts w:ascii="Times New Roman" w:eastAsia="Times New Roman" w:hAnsi="Times New Roman" w:cs="Times New Roman"/>
          <w:sz w:val="24"/>
          <w:szCs w:val="24"/>
        </w:rPr>
        <w:t>Aptidon</w:t>
      </w:r>
      <w:proofErr w:type="spellEnd"/>
      <w:r w:rsidRPr="00A806AA">
        <w:rPr>
          <w:rFonts w:ascii="Times New Roman" w:eastAsia="Times New Roman" w:hAnsi="Times New Roman" w:cs="Times New Roman"/>
          <w:sz w:val="24"/>
          <w:szCs w:val="24"/>
        </w:rPr>
        <w:t xml:space="preserve">, who led the country for two decades since independence. </w:t>
      </w:r>
    </w:p>
    <w:p w14:paraId="1578B1F8"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His re-election as president in 2005 </w:t>
      </w:r>
      <w:proofErr w:type="gramStart"/>
      <w:r w:rsidRPr="00A806AA">
        <w:rPr>
          <w:rFonts w:ascii="Times New Roman" w:eastAsia="Times New Roman" w:hAnsi="Times New Roman" w:cs="Times New Roman"/>
          <w:sz w:val="24"/>
          <w:szCs w:val="24"/>
        </w:rPr>
        <w:t>was seen as</w:t>
      </w:r>
      <w:proofErr w:type="gramEnd"/>
      <w:r w:rsidRPr="00A806AA">
        <w:rPr>
          <w:rFonts w:ascii="Times New Roman" w:eastAsia="Times New Roman" w:hAnsi="Times New Roman" w:cs="Times New Roman"/>
          <w:sz w:val="24"/>
          <w:szCs w:val="24"/>
        </w:rPr>
        <w:t xml:space="preserve"> somewhat of a formality given the opposition's boycott of the election. </w:t>
      </w:r>
    </w:p>
    <w:p w14:paraId="52502879"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He further consolidated his power when a change to the constitution in 2010 allowed him to stand for a third term. The 2011 presidential election was again boycotted by the opposition.</w:t>
      </w:r>
    </w:p>
    <w:p w14:paraId="682D7854"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lastRenderedPageBreak/>
        <w:t xml:space="preserve">With no strong challenger, </w:t>
      </w:r>
      <w:proofErr w:type="spellStart"/>
      <w:r w:rsidRPr="00A806AA">
        <w:rPr>
          <w:rFonts w:ascii="Times New Roman" w:eastAsia="Times New Roman" w:hAnsi="Times New Roman" w:cs="Times New Roman"/>
          <w:sz w:val="24"/>
          <w:szCs w:val="24"/>
        </w:rPr>
        <w:t>Mr</w:t>
      </w:r>
      <w:proofErr w:type="spellEnd"/>
      <w:r w:rsidRPr="00A806AA">
        <w:rPr>
          <w:rFonts w:ascii="Times New Roman" w:eastAsia="Times New Roman" w:hAnsi="Times New Roman" w:cs="Times New Roman"/>
          <w:sz w:val="24"/>
          <w:szCs w:val="24"/>
        </w:rPr>
        <w:t xml:space="preserve"> Guelleh won a fourth term of office in the April 2016 presidential election.</w:t>
      </w:r>
    </w:p>
    <w:p w14:paraId="336E2E92"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Born in Ethiopia in 1947, </w:t>
      </w:r>
      <w:proofErr w:type="spellStart"/>
      <w:r w:rsidRPr="00A806AA">
        <w:rPr>
          <w:rFonts w:ascii="Times New Roman" w:eastAsia="Times New Roman" w:hAnsi="Times New Roman" w:cs="Times New Roman"/>
          <w:sz w:val="24"/>
          <w:szCs w:val="24"/>
        </w:rPr>
        <w:t>Mr</w:t>
      </w:r>
      <w:proofErr w:type="spellEnd"/>
      <w:r w:rsidRPr="00A806AA">
        <w:rPr>
          <w:rFonts w:ascii="Times New Roman" w:eastAsia="Times New Roman" w:hAnsi="Times New Roman" w:cs="Times New Roman"/>
          <w:sz w:val="24"/>
          <w:szCs w:val="24"/>
        </w:rPr>
        <w:t xml:space="preserve"> Guelleh, like his predecessor, belongs to the </w:t>
      </w:r>
      <w:proofErr w:type="spellStart"/>
      <w:r w:rsidRPr="00A806AA">
        <w:rPr>
          <w:rFonts w:ascii="Times New Roman" w:eastAsia="Times New Roman" w:hAnsi="Times New Roman" w:cs="Times New Roman"/>
          <w:sz w:val="24"/>
          <w:szCs w:val="24"/>
        </w:rPr>
        <w:t>Mamassans</w:t>
      </w:r>
      <w:proofErr w:type="spellEnd"/>
      <w:r w:rsidRPr="00A806AA">
        <w:rPr>
          <w:rFonts w:ascii="Times New Roman" w:eastAsia="Times New Roman" w:hAnsi="Times New Roman" w:cs="Times New Roman"/>
          <w:sz w:val="24"/>
          <w:szCs w:val="24"/>
        </w:rPr>
        <w:t>, a sub-clan of the Issa. His family moved to Djibouti in 1960 and eight years later he joined the intelligence services, rising through the ranks to become head of state security in 1977.</w:t>
      </w:r>
    </w:p>
    <w:p w14:paraId="24FD5AC7" w14:textId="72D8CB91"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noProof/>
          <w:sz w:val="24"/>
          <w:szCs w:val="24"/>
        </w:rPr>
        <w:drawing>
          <wp:inline distT="0" distB="0" distL="0" distR="0" wp14:anchorId="7DCC2369" wp14:editId="0E05331E">
            <wp:extent cx="2387564" cy="1343770"/>
            <wp:effectExtent l="0" t="0" r="0" b="8890"/>
            <wp:docPr id="1" name="Picture 1" descr="Lake Assal in Djibo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ke Assal in Djibou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071" cy="1347995"/>
                    </a:xfrm>
                    <a:prstGeom prst="rect">
                      <a:avLst/>
                    </a:prstGeom>
                    <a:noFill/>
                    <a:ln>
                      <a:noFill/>
                    </a:ln>
                  </pic:spPr>
                </pic:pic>
              </a:graphicData>
            </a:graphic>
          </wp:inline>
        </w:drawing>
      </w:r>
      <w:r w:rsidRPr="00A806AA">
        <w:rPr>
          <w:rFonts w:ascii="Times New Roman" w:eastAsia="Times New Roman" w:hAnsi="Times New Roman" w:cs="Times New Roman"/>
          <w:sz w:val="24"/>
          <w:szCs w:val="24"/>
        </w:rPr>
        <w:t xml:space="preserve">image </w:t>
      </w:r>
      <w:proofErr w:type="spellStart"/>
      <w:r w:rsidRPr="00A806AA">
        <w:rPr>
          <w:rFonts w:ascii="Times New Roman" w:eastAsia="Times New Roman" w:hAnsi="Times New Roman" w:cs="Times New Roman"/>
          <w:sz w:val="24"/>
          <w:szCs w:val="24"/>
        </w:rPr>
        <w:t>copyrightGetty</w:t>
      </w:r>
      <w:proofErr w:type="spellEnd"/>
      <w:r w:rsidRPr="00A806AA">
        <w:rPr>
          <w:rFonts w:ascii="Times New Roman" w:eastAsia="Times New Roman" w:hAnsi="Times New Roman" w:cs="Times New Roman"/>
          <w:sz w:val="24"/>
          <w:szCs w:val="24"/>
        </w:rPr>
        <w:t xml:space="preserve"> Images</w:t>
      </w:r>
    </w:p>
    <w:p w14:paraId="26903F90"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image </w:t>
      </w:r>
      <w:proofErr w:type="spellStart"/>
      <w:r w:rsidRPr="00A806AA">
        <w:rPr>
          <w:rFonts w:ascii="Times New Roman" w:eastAsia="Times New Roman" w:hAnsi="Times New Roman" w:cs="Times New Roman"/>
          <w:sz w:val="24"/>
          <w:szCs w:val="24"/>
        </w:rPr>
        <w:t>captionDjibouti's</w:t>
      </w:r>
      <w:proofErr w:type="spellEnd"/>
      <w:r w:rsidRPr="00A806AA">
        <w:rPr>
          <w:rFonts w:ascii="Times New Roman" w:eastAsia="Times New Roman" w:hAnsi="Times New Roman" w:cs="Times New Roman"/>
          <w:sz w:val="24"/>
          <w:szCs w:val="24"/>
        </w:rPr>
        <w:t xml:space="preserve"> saline Lake </w:t>
      </w:r>
      <w:proofErr w:type="spellStart"/>
      <w:r w:rsidRPr="00A806AA">
        <w:rPr>
          <w:rFonts w:ascii="Times New Roman" w:eastAsia="Times New Roman" w:hAnsi="Times New Roman" w:cs="Times New Roman"/>
          <w:sz w:val="24"/>
          <w:szCs w:val="24"/>
        </w:rPr>
        <w:t>Assal</w:t>
      </w:r>
      <w:proofErr w:type="spellEnd"/>
      <w:r w:rsidRPr="00A806AA">
        <w:rPr>
          <w:rFonts w:ascii="Times New Roman" w:eastAsia="Times New Roman" w:hAnsi="Times New Roman" w:cs="Times New Roman"/>
          <w:sz w:val="24"/>
          <w:szCs w:val="24"/>
        </w:rPr>
        <w:t xml:space="preserve"> lies 155 m below sea level, making it the lowest point on the continent. It is used for quarrying salt</w:t>
      </w:r>
    </w:p>
    <w:p w14:paraId="06E344CB"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Djibouti's media environment is dominated by the state. There are no private TV or radio stations and the government owns the main newspaper and the national broadcaster </w:t>
      </w:r>
      <w:proofErr w:type="spellStart"/>
      <w:r w:rsidRPr="00A806AA">
        <w:rPr>
          <w:rFonts w:ascii="Times New Roman" w:eastAsia="Times New Roman" w:hAnsi="Times New Roman" w:cs="Times New Roman"/>
          <w:sz w:val="24"/>
          <w:szCs w:val="24"/>
        </w:rPr>
        <w:t>Radiodiffusion</w:t>
      </w:r>
      <w:proofErr w:type="spellEnd"/>
      <w:r w:rsidRPr="00A806AA">
        <w:rPr>
          <w:rFonts w:ascii="Times New Roman" w:eastAsia="Times New Roman" w:hAnsi="Times New Roman" w:cs="Times New Roman"/>
          <w:sz w:val="24"/>
          <w:szCs w:val="24"/>
        </w:rPr>
        <w:t>-Television de Djibouti (RTD).</w:t>
      </w:r>
    </w:p>
    <w:p w14:paraId="57D2CC2D" w14:textId="77777777" w:rsidR="00A806AA" w:rsidRPr="00A806AA" w:rsidRDefault="00A806AA" w:rsidP="00A806AA">
      <w:pPr>
        <w:rPr>
          <w:rFonts w:ascii="Times New Roman" w:eastAsia="Times New Roman" w:hAnsi="Times New Roman" w:cs="Times New Roman"/>
          <w:sz w:val="24"/>
          <w:szCs w:val="24"/>
        </w:rPr>
      </w:pPr>
      <w:r w:rsidRPr="00A806AA">
        <w:rPr>
          <w:rFonts w:ascii="Times New Roman" w:eastAsia="Times New Roman" w:hAnsi="Times New Roman" w:cs="Times New Roman"/>
          <w:sz w:val="24"/>
          <w:szCs w:val="24"/>
        </w:rPr>
        <w:t xml:space="preserve">Reporters Without Borders says local journalists "live in fear". The few opposition media outlets are based outside the country. </w:t>
      </w:r>
    </w:p>
    <w:p w14:paraId="2ED03223" w14:textId="15519309" w:rsidR="00D955BF" w:rsidRDefault="00A806AA"/>
    <w:p w14:paraId="75828187" w14:textId="2AB02044" w:rsidR="00A806AA" w:rsidRDefault="00A806AA"/>
    <w:p w14:paraId="430CEDCD" w14:textId="77777777" w:rsidR="00A806AA" w:rsidRDefault="00A806AA" w:rsidP="00A806AA">
      <w:pPr>
        <w:pStyle w:val="Heading1"/>
      </w:pPr>
      <w:r>
        <w:t>Djibouti profile - Timeline</w:t>
      </w:r>
    </w:p>
    <w:p w14:paraId="620BA325" w14:textId="77777777" w:rsidR="00A806AA" w:rsidRDefault="00A806AA" w:rsidP="00A806AA">
      <w:r>
        <w:t>Published</w:t>
      </w:r>
    </w:p>
    <w:p w14:paraId="737E9BD4" w14:textId="77777777" w:rsidR="00A806AA" w:rsidRDefault="00A806AA" w:rsidP="00A806AA">
      <w:pPr>
        <w:ind w:left="720"/>
      </w:pPr>
      <w:r>
        <w:rPr>
          <w:rStyle w:val="css-1hizfh0-metadatasnippet"/>
        </w:rPr>
        <w:t>8 May 2018</w:t>
      </w:r>
    </w:p>
    <w:p w14:paraId="5B2D089A" w14:textId="77777777" w:rsidR="00A806AA" w:rsidRDefault="00A806AA" w:rsidP="00A806AA">
      <w:pPr>
        <w:pStyle w:val="Heading2"/>
      </w:pPr>
      <w:r>
        <w:t>A chronology of key events:</w:t>
      </w:r>
    </w:p>
    <w:p w14:paraId="69AFEE0F" w14:textId="369CFE31" w:rsidR="00A806AA" w:rsidRDefault="00A806AA" w:rsidP="00A806AA">
      <w:r>
        <w:rPr>
          <w:noProof/>
        </w:rPr>
        <w:drawing>
          <wp:inline distT="0" distB="0" distL="0" distR="0" wp14:anchorId="5CBD49CE" wp14:editId="41F22BCF">
            <wp:extent cx="3997352" cy="2250219"/>
            <wp:effectExtent l="0" t="0" r="3175" b="0"/>
            <wp:docPr id="10" name="Picture 10" descr="German frigate is moored in Djibouti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man frigate is moored in Djibouti 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284" cy="2255810"/>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1D4CA7CB" w14:textId="77777777" w:rsidR="00A806AA" w:rsidRDefault="00A806AA" w:rsidP="00A806AA">
      <w:r>
        <w:rPr>
          <w:rStyle w:val="css-178wc68-visuallyhidden"/>
        </w:rPr>
        <w:t xml:space="preserve">image </w:t>
      </w:r>
      <w:proofErr w:type="spellStart"/>
      <w:r>
        <w:rPr>
          <w:rStyle w:val="css-178wc68-visuallyhidden"/>
        </w:rPr>
        <w:t>caption</w:t>
      </w:r>
      <w:r>
        <w:t>Djibouti</w:t>
      </w:r>
      <w:proofErr w:type="spellEnd"/>
      <w:r>
        <w:t xml:space="preserve"> is used as a base by foreign forces tackling security issues within striking distance of the Horn of Africa, including terrorism and piracy</w:t>
      </w:r>
    </w:p>
    <w:p w14:paraId="20CDD144" w14:textId="77777777" w:rsidR="00A806AA" w:rsidRDefault="00A806AA" w:rsidP="00A806AA">
      <w:r>
        <w:rPr>
          <w:b/>
          <w:bCs/>
        </w:rPr>
        <w:t xml:space="preserve">825 </w:t>
      </w:r>
      <w:r>
        <w:t>- Islam introduced to the area.</w:t>
      </w:r>
    </w:p>
    <w:p w14:paraId="12E1F23A" w14:textId="77777777" w:rsidR="00A806AA" w:rsidRDefault="00A806AA" w:rsidP="00A806AA">
      <w:pPr>
        <w:pStyle w:val="Heading2"/>
      </w:pPr>
      <w:r>
        <w:lastRenderedPageBreak/>
        <w:t>French rule</w:t>
      </w:r>
    </w:p>
    <w:p w14:paraId="01164A5B" w14:textId="77777777" w:rsidR="00A806AA" w:rsidRDefault="00A806AA" w:rsidP="00A806AA">
      <w:r>
        <w:rPr>
          <w:b/>
          <w:bCs/>
        </w:rPr>
        <w:t xml:space="preserve">1862 </w:t>
      </w:r>
      <w:r>
        <w:t xml:space="preserve">- France acquires the port of </w:t>
      </w:r>
      <w:proofErr w:type="spellStart"/>
      <w:r>
        <w:t>Obock</w:t>
      </w:r>
      <w:proofErr w:type="spellEnd"/>
      <w:r>
        <w:t>.</w:t>
      </w:r>
    </w:p>
    <w:p w14:paraId="4F2F29C6" w14:textId="77777777" w:rsidR="00A806AA" w:rsidRDefault="00A806AA" w:rsidP="00A806AA">
      <w:r>
        <w:rPr>
          <w:b/>
          <w:bCs/>
        </w:rPr>
        <w:t xml:space="preserve">1888 </w:t>
      </w:r>
      <w:r>
        <w:t>- French colony of Somaliland established over the region.</w:t>
      </w:r>
    </w:p>
    <w:p w14:paraId="5F626AEB" w14:textId="77777777" w:rsidR="00A806AA" w:rsidRDefault="00A806AA" w:rsidP="00A806AA">
      <w:r>
        <w:rPr>
          <w:b/>
          <w:bCs/>
        </w:rPr>
        <w:t xml:space="preserve">1892 </w:t>
      </w:r>
      <w:r>
        <w:t>- Djibouti becomes capital of French Somaliland.</w:t>
      </w:r>
    </w:p>
    <w:p w14:paraId="5DACA471" w14:textId="77777777" w:rsidR="00A806AA" w:rsidRDefault="00A806AA" w:rsidP="00A806AA">
      <w:r>
        <w:rPr>
          <w:b/>
          <w:bCs/>
        </w:rPr>
        <w:t xml:space="preserve">1897 </w:t>
      </w:r>
      <w:r>
        <w:t>- Ethiopia acquires parts of Djibouti after signing a treaty with France.</w:t>
      </w:r>
    </w:p>
    <w:p w14:paraId="432D728B" w14:textId="77777777" w:rsidR="00A806AA" w:rsidRDefault="00A806AA" w:rsidP="00A806AA">
      <w:r>
        <w:rPr>
          <w:b/>
          <w:bCs/>
        </w:rPr>
        <w:t xml:space="preserve">1917 </w:t>
      </w:r>
      <w:r>
        <w:t>- Railway connecting the port of Djibouti with the Ethiopian hinterland reaches Addis Ababa.</w:t>
      </w:r>
    </w:p>
    <w:p w14:paraId="41902320" w14:textId="77777777" w:rsidR="00A806AA" w:rsidRDefault="00A806AA" w:rsidP="00A806AA">
      <w:r>
        <w:rPr>
          <w:b/>
          <w:bCs/>
        </w:rPr>
        <w:t xml:space="preserve">1946 </w:t>
      </w:r>
      <w:r>
        <w:t>- Djibouti made an overseas territory within the French Union with its own legislature and representation in the French parliament.</w:t>
      </w:r>
    </w:p>
    <w:p w14:paraId="51A05A4A" w14:textId="77777777" w:rsidR="00A806AA" w:rsidRDefault="00A806AA" w:rsidP="00A806AA">
      <w:r>
        <w:rPr>
          <w:b/>
          <w:bCs/>
        </w:rPr>
        <w:t xml:space="preserve">1958 </w:t>
      </w:r>
      <w:r>
        <w:t>- Djibouti votes to join the French Community.</w:t>
      </w:r>
    </w:p>
    <w:p w14:paraId="0FB4B6A8" w14:textId="77777777" w:rsidR="00A806AA" w:rsidRDefault="00A806AA" w:rsidP="00A806AA">
      <w:pPr>
        <w:pStyle w:val="Heading2"/>
      </w:pPr>
      <w:r>
        <w:t>Independence</w:t>
      </w:r>
    </w:p>
    <w:p w14:paraId="22D0027B" w14:textId="77777777" w:rsidR="00A806AA" w:rsidRDefault="00A806AA" w:rsidP="00A806AA">
      <w:r>
        <w:rPr>
          <w:b/>
          <w:bCs/>
        </w:rPr>
        <w:t xml:space="preserve">1967 </w:t>
      </w:r>
      <w:r>
        <w:t xml:space="preserve">- Referendum takes place during which Afar people and Europeans vote to remain part of the French Community; French Somaliland renamed the French Territory of the </w:t>
      </w:r>
      <w:proofErr w:type="spellStart"/>
      <w:r>
        <w:t>Afars</w:t>
      </w:r>
      <w:proofErr w:type="spellEnd"/>
      <w:r>
        <w:t xml:space="preserve"> and the </w:t>
      </w:r>
      <w:proofErr w:type="spellStart"/>
      <w:r>
        <w:t>Issas</w:t>
      </w:r>
      <w:proofErr w:type="spellEnd"/>
      <w:r>
        <w:t>.</w:t>
      </w:r>
    </w:p>
    <w:p w14:paraId="20FBEC0C" w14:textId="714E43DC" w:rsidR="00A806AA" w:rsidRDefault="00A806AA" w:rsidP="00A806AA">
      <w:r>
        <w:rPr>
          <w:noProof/>
        </w:rPr>
        <w:drawing>
          <wp:inline distT="0" distB="0" distL="0" distR="0" wp14:anchorId="64C53D60" wp14:editId="0D5E2F6E">
            <wp:extent cx="2894330" cy="1630045"/>
            <wp:effectExtent l="0" t="0" r="1270" b="8255"/>
            <wp:docPr id="9" name="Picture 9" descr="Hassan Gouled Apti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san Gouled Aptid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7B9B4725" w14:textId="77777777" w:rsidR="00A806AA" w:rsidRDefault="00A806AA" w:rsidP="00A806AA">
      <w:r>
        <w:rPr>
          <w:rStyle w:val="css-178wc68-visuallyhidden"/>
        </w:rPr>
        <w:t xml:space="preserve">image </w:t>
      </w:r>
      <w:proofErr w:type="spellStart"/>
      <w:r>
        <w:rPr>
          <w:rStyle w:val="css-178wc68-visuallyhidden"/>
        </w:rPr>
        <w:t>caption</w:t>
      </w:r>
      <w:r>
        <w:t>Hassan</w:t>
      </w:r>
      <w:proofErr w:type="spellEnd"/>
      <w:r>
        <w:t xml:space="preserve"> </w:t>
      </w:r>
      <w:proofErr w:type="spellStart"/>
      <w:r>
        <w:t>Gouled</w:t>
      </w:r>
      <w:proofErr w:type="spellEnd"/>
      <w:r>
        <w:t xml:space="preserve"> </w:t>
      </w:r>
      <w:proofErr w:type="spellStart"/>
      <w:r>
        <w:t>Aptidon</w:t>
      </w:r>
      <w:proofErr w:type="spellEnd"/>
      <w:r>
        <w:t xml:space="preserve"> became independent Djibouti's first president</w:t>
      </w:r>
    </w:p>
    <w:p w14:paraId="0F055EE4" w14:textId="77777777" w:rsidR="00A806AA" w:rsidRDefault="00A806AA" w:rsidP="00A806AA">
      <w:r>
        <w:rPr>
          <w:b/>
          <w:bCs/>
        </w:rPr>
        <w:t xml:space="preserve">1977 </w:t>
      </w:r>
      <w:r>
        <w:t xml:space="preserve">- The French Territory of the </w:t>
      </w:r>
      <w:proofErr w:type="spellStart"/>
      <w:r>
        <w:t>Afars</w:t>
      </w:r>
      <w:proofErr w:type="spellEnd"/>
      <w:r>
        <w:t xml:space="preserve"> and the </w:t>
      </w:r>
      <w:proofErr w:type="spellStart"/>
      <w:r>
        <w:t>Issas</w:t>
      </w:r>
      <w:proofErr w:type="spellEnd"/>
      <w:r>
        <w:t xml:space="preserve"> becomes independent as Djibouti with Hassan </w:t>
      </w:r>
      <w:proofErr w:type="spellStart"/>
      <w:r>
        <w:t>Gouled</w:t>
      </w:r>
      <w:proofErr w:type="spellEnd"/>
      <w:r>
        <w:t xml:space="preserve"> </w:t>
      </w:r>
      <w:proofErr w:type="spellStart"/>
      <w:r>
        <w:t>Aptidon</w:t>
      </w:r>
      <w:proofErr w:type="spellEnd"/>
      <w:r>
        <w:t xml:space="preserve"> as president.</w:t>
      </w:r>
    </w:p>
    <w:p w14:paraId="5C15FB76" w14:textId="77777777" w:rsidR="00A806AA" w:rsidRDefault="00A806AA" w:rsidP="00A806AA">
      <w:r>
        <w:rPr>
          <w:b/>
          <w:bCs/>
        </w:rPr>
        <w:t xml:space="preserve">1979 </w:t>
      </w:r>
      <w:r>
        <w:t>- People's Progress Assembly party set up with a view to uniting the Afar and Issa peoples.</w:t>
      </w:r>
    </w:p>
    <w:p w14:paraId="525CC544" w14:textId="77777777" w:rsidR="00A806AA" w:rsidRDefault="00A806AA" w:rsidP="00A806AA">
      <w:r>
        <w:rPr>
          <w:b/>
          <w:bCs/>
        </w:rPr>
        <w:t xml:space="preserve">1981 </w:t>
      </w:r>
      <w:r>
        <w:t>- Djibouti becomes a one-party state with the People's Progress Assembly as the sole party.</w:t>
      </w:r>
    </w:p>
    <w:p w14:paraId="4C08B504" w14:textId="77777777" w:rsidR="00A806AA" w:rsidRDefault="00A806AA" w:rsidP="00A806AA">
      <w:r>
        <w:rPr>
          <w:b/>
          <w:bCs/>
        </w:rPr>
        <w:t xml:space="preserve">1992 </w:t>
      </w:r>
      <w:r>
        <w:t>- A constitution allowing for a limited multiparty system adopted; fighting erupts between government troops and the Afar Front for the Restoration of Unity and Democracy (FRUD) in the northeast of the country.</w:t>
      </w:r>
    </w:p>
    <w:p w14:paraId="05154933" w14:textId="77777777" w:rsidR="00A806AA" w:rsidRDefault="00A806AA" w:rsidP="00A806AA">
      <w:pPr>
        <w:pStyle w:val="Heading2"/>
      </w:pPr>
      <w:r>
        <w:t>Power-sharing agreement</w:t>
      </w:r>
    </w:p>
    <w:p w14:paraId="1CA5EED7" w14:textId="77777777" w:rsidR="00A806AA" w:rsidRDefault="00A806AA" w:rsidP="00A806AA">
      <w:r>
        <w:rPr>
          <w:b/>
          <w:bCs/>
        </w:rPr>
        <w:t xml:space="preserve">1994 </w:t>
      </w:r>
      <w:r>
        <w:t>- The government and the main faction of FRUD sign a power-sharing agreement officially ending the civil war; the radical faction of FRUD continues to fight.</w:t>
      </w:r>
    </w:p>
    <w:p w14:paraId="24C86242" w14:textId="77777777" w:rsidR="00A806AA" w:rsidRDefault="00A806AA" w:rsidP="00A806AA">
      <w:r>
        <w:rPr>
          <w:b/>
          <w:bCs/>
        </w:rPr>
        <w:t xml:space="preserve">1995 </w:t>
      </w:r>
      <w:r>
        <w:t xml:space="preserve">- French Judge Bernard </w:t>
      </w:r>
      <w:proofErr w:type="spellStart"/>
      <w:r>
        <w:t>Borrel</w:t>
      </w:r>
      <w:proofErr w:type="spellEnd"/>
      <w:r>
        <w:t xml:space="preserve"> dies under mysterious circumstances in Djibouti. He was advising the Djibouti government, and reportedly investigating arms smuggling.</w:t>
      </w:r>
    </w:p>
    <w:p w14:paraId="366E41A3" w14:textId="51942FF3" w:rsidR="00A806AA" w:rsidRDefault="00A806AA" w:rsidP="00A806AA">
      <w:r>
        <w:rPr>
          <w:noProof/>
        </w:rPr>
        <w:drawing>
          <wp:inline distT="0" distB="0" distL="0" distR="0" wp14:anchorId="7DD06809" wp14:editId="175FCEFB">
            <wp:extent cx="2894330" cy="1630045"/>
            <wp:effectExtent l="0" t="0" r="1270" b="8255"/>
            <wp:docPr id="8" name="Picture 8" descr="Newly elected President Ismael Omar Guell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ly elected President Ismael Omar Guelle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3ED8E4E1" w14:textId="77777777" w:rsidR="00A806AA" w:rsidRDefault="00A806AA" w:rsidP="00A806AA">
      <w:r>
        <w:rPr>
          <w:rStyle w:val="css-178wc68-visuallyhidden"/>
        </w:rPr>
        <w:t xml:space="preserve">image </w:t>
      </w:r>
      <w:proofErr w:type="spellStart"/>
      <w:r>
        <w:rPr>
          <w:rStyle w:val="css-178wc68-visuallyhidden"/>
        </w:rPr>
        <w:t>caption</w:t>
      </w:r>
      <w:r>
        <w:t>President</w:t>
      </w:r>
      <w:proofErr w:type="spellEnd"/>
      <w:r>
        <w:t xml:space="preserve"> Guelleh won elections in 1999</w:t>
      </w:r>
    </w:p>
    <w:p w14:paraId="21D15D56" w14:textId="77777777" w:rsidR="00A806AA" w:rsidRDefault="00A806AA" w:rsidP="00A806AA">
      <w:r>
        <w:rPr>
          <w:b/>
          <w:bCs/>
        </w:rPr>
        <w:lastRenderedPageBreak/>
        <w:t xml:space="preserve">1999 </w:t>
      </w:r>
      <w:r>
        <w:t xml:space="preserve">- President </w:t>
      </w:r>
      <w:proofErr w:type="spellStart"/>
      <w:r>
        <w:t>Aptidon</w:t>
      </w:r>
      <w:proofErr w:type="spellEnd"/>
      <w:r>
        <w:t xml:space="preserve"> announces that he will not run in the presidential election; Ismael Omar Guelleh elected president.</w:t>
      </w:r>
    </w:p>
    <w:p w14:paraId="77F67EA9" w14:textId="77777777" w:rsidR="00A806AA" w:rsidRDefault="00A806AA" w:rsidP="00A806AA">
      <w:r>
        <w:rPr>
          <w:b/>
          <w:bCs/>
        </w:rPr>
        <w:t xml:space="preserve">2000 </w:t>
      </w:r>
      <w:r>
        <w:t>February - The government and the radical faction of FRUD sign a peace agreement finally putting an end to the civil war.</w:t>
      </w:r>
    </w:p>
    <w:p w14:paraId="4666121B" w14:textId="77777777" w:rsidR="00A806AA" w:rsidRDefault="00A806AA" w:rsidP="00A806AA">
      <w:r>
        <w:rPr>
          <w:b/>
          <w:bCs/>
        </w:rPr>
        <w:t xml:space="preserve">2000 </w:t>
      </w:r>
      <w:r>
        <w:t>March - Former Prime Minister and leader of the radical faction of FRUD Ahmed Dini returns to Djibouti after nine years in exile.</w:t>
      </w:r>
    </w:p>
    <w:p w14:paraId="54D16143" w14:textId="77777777" w:rsidR="00A806AA" w:rsidRDefault="00A806AA" w:rsidP="00A806AA">
      <w:r>
        <w:rPr>
          <w:b/>
          <w:bCs/>
        </w:rPr>
        <w:t xml:space="preserve">2000 </w:t>
      </w:r>
      <w:r>
        <w:t xml:space="preserve">December - Coup attempt said to have been masterminded by sacked police chief General </w:t>
      </w:r>
      <w:proofErr w:type="spellStart"/>
      <w:r>
        <w:t>Yacin</w:t>
      </w:r>
      <w:proofErr w:type="spellEnd"/>
      <w:r>
        <w:t xml:space="preserve"> </w:t>
      </w:r>
      <w:proofErr w:type="spellStart"/>
      <w:r>
        <w:t>Yabeh</w:t>
      </w:r>
      <w:proofErr w:type="spellEnd"/>
      <w:r>
        <w:t xml:space="preserve"> </w:t>
      </w:r>
      <w:proofErr w:type="spellStart"/>
      <w:r>
        <w:t>Galab</w:t>
      </w:r>
      <w:proofErr w:type="spellEnd"/>
      <w:r>
        <w:t xml:space="preserve"> fails and </w:t>
      </w:r>
      <w:proofErr w:type="spellStart"/>
      <w:r>
        <w:t>Yacin</w:t>
      </w:r>
      <w:proofErr w:type="spellEnd"/>
      <w:r>
        <w:t xml:space="preserve"> charged with conspiracy and breaching state security.</w:t>
      </w:r>
    </w:p>
    <w:p w14:paraId="7F8D1DCE" w14:textId="77777777" w:rsidR="00A806AA" w:rsidRDefault="00A806AA" w:rsidP="00A806AA">
      <w:r>
        <w:rPr>
          <w:b/>
          <w:bCs/>
        </w:rPr>
        <w:t xml:space="preserve">2002 </w:t>
      </w:r>
      <w:r>
        <w:t>January - German warships and 1,000 sailors arrive in Djibouti to patrol shipping lanes in Red Sea area, in support of US actions in Afghanistan.</w:t>
      </w:r>
    </w:p>
    <w:p w14:paraId="63BD5933" w14:textId="77777777" w:rsidR="00A806AA" w:rsidRDefault="00A806AA" w:rsidP="00A806AA">
      <w:r>
        <w:rPr>
          <w:b/>
          <w:bCs/>
        </w:rPr>
        <w:t xml:space="preserve">2002 </w:t>
      </w:r>
      <w:r>
        <w:t>September - 1992 law allowing only three other parties to compete with ruling party expires, paving way for full multi-party politics.</w:t>
      </w:r>
    </w:p>
    <w:p w14:paraId="7213F2FC" w14:textId="77777777" w:rsidR="00A806AA" w:rsidRDefault="00A806AA" w:rsidP="00A806AA">
      <w:r>
        <w:rPr>
          <w:b/>
          <w:bCs/>
        </w:rPr>
        <w:t xml:space="preserve">2002 </w:t>
      </w:r>
      <w:r>
        <w:t xml:space="preserve">September - Djibouti says it </w:t>
      </w:r>
      <w:proofErr w:type="gramStart"/>
      <w:r>
        <w:t>won't</w:t>
      </w:r>
      <w:proofErr w:type="gramEnd"/>
      <w:r>
        <w:t xml:space="preserve"> be used as a base for attacks against another country in the region. Some 900 US troops set up camp in support of US-led war on terror.</w:t>
      </w:r>
    </w:p>
    <w:p w14:paraId="025D9840" w14:textId="77777777" w:rsidR="00A806AA" w:rsidRDefault="00A806AA" w:rsidP="00A806AA">
      <w:r>
        <w:rPr>
          <w:b/>
          <w:bCs/>
        </w:rPr>
        <w:t xml:space="preserve">2003 </w:t>
      </w:r>
      <w:r>
        <w:t xml:space="preserve">January - Coalition supporting President Ismael Omar </w:t>
      </w:r>
      <w:proofErr w:type="spellStart"/>
      <w:r>
        <w:t>Gelleh</w:t>
      </w:r>
      <w:proofErr w:type="spellEnd"/>
      <w:r>
        <w:t xml:space="preserve"> - the Union for Presidential Majority - wins Djibouti's first free multi-party elections since independence in 1977.</w:t>
      </w:r>
    </w:p>
    <w:p w14:paraId="5BA67589" w14:textId="77777777" w:rsidR="00A806AA" w:rsidRDefault="00A806AA" w:rsidP="00A806AA">
      <w:pPr>
        <w:pStyle w:val="Heading2"/>
      </w:pPr>
      <w:r>
        <w:t>Anti-immigrant drive</w:t>
      </w:r>
    </w:p>
    <w:p w14:paraId="1BF80202" w14:textId="77777777" w:rsidR="00A806AA" w:rsidRDefault="00A806AA" w:rsidP="00A806AA">
      <w:r>
        <w:rPr>
          <w:b/>
          <w:bCs/>
        </w:rPr>
        <w:t xml:space="preserve">2003 </w:t>
      </w:r>
      <w:r>
        <w:t>September - Government begins drive to detain and expel illegal immigrants, thought to make up 15% of population.</w:t>
      </w:r>
    </w:p>
    <w:p w14:paraId="1471CD2A" w14:textId="77777777" w:rsidR="00A806AA" w:rsidRDefault="00A806AA" w:rsidP="00A806AA">
      <w:r>
        <w:rPr>
          <w:b/>
          <w:bCs/>
        </w:rPr>
        <w:t xml:space="preserve">2005 </w:t>
      </w:r>
      <w:r>
        <w:t>April- Presidential elections: Incumbent President Guelleh is the sole candidate.</w:t>
      </w:r>
    </w:p>
    <w:p w14:paraId="6CD86DD7" w14:textId="77777777" w:rsidR="00A806AA" w:rsidRDefault="00A806AA" w:rsidP="00A806AA">
      <w:r>
        <w:rPr>
          <w:b/>
          <w:bCs/>
        </w:rPr>
        <w:t xml:space="preserve">2006 </w:t>
      </w:r>
      <w:r>
        <w:t>November - A UN report says several countries, including Djibouti, have flouted a 1992 arms embargo on Somalia by supplying the rival Islamist administration in Mogadishu. Djibouti denies the allegation.</w:t>
      </w:r>
    </w:p>
    <w:p w14:paraId="45FACA0A" w14:textId="77777777" w:rsidR="00A806AA" w:rsidRDefault="00A806AA" w:rsidP="00A806AA">
      <w:r>
        <w:rPr>
          <w:b/>
          <w:bCs/>
        </w:rPr>
        <w:t xml:space="preserve">2007 </w:t>
      </w:r>
      <w:r>
        <w:t xml:space="preserve">March-April- Drought declared in some inland areas. United Nations World Food </w:t>
      </w:r>
      <w:proofErr w:type="spellStart"/>
      <w:r>
        <w:t>Programme</w:t>
      </w:r>
      <w:proofErr w:type="spellEnd"/>
      <w:r>
        <w:t xml:space="preserve"> (WFP) says some 53,000 people could go without food rations unless funding is found.</w:t>
      </w:r>
    </w:p>
    <w:p w14:paraId="4125C211" w14:textId="2BBB8517" w:rsidR="00A806AA" w:rsidRDefault="00A806AA" w:rsidP="00A806AA">
      <w:r>
        <w:rPr>
          <w:noProof/>
        </w:rPr>
        <w:drawing>
          <wp:inline distT="0" distB="0" distL="0" distR="0" wp14:anchorId="3F340B25" wp14:editId="194FF6CB">
            <wp:extent cx="2894330" cy="1630045"/>
            <wp:effectExtent l="0" t="0" r="1270" b="8255"/>
            <wp:docPr id="7" name="Picture 7" descr="Demonstrators in Djibo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nstrators in Djibou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6092D73F" w14:textId="77777777" w:rsidR="00A806AA" w:rsidRDefault="00A806AA" w:rsidP="00A806AA">
      <w:r>
        <w:rPr>
          <w:rStyle w:val="css-178wc68-visuallyhidden"/>
        </w:rPr>
        <w:t xml:space="preserve">image </w:t>
      </w:r>
      <w:proofErr w:type="spellStart"/>
      <w:r>
        <w:rPr>
          <w:rStyle w:val="css-178wc68-visuallyhidden"/>
        </w:rPr>
        <w:t>caption</w:t>
      </w:r>
      <w:r>
        <w:t>Demonstrators</w:t>
      </w:r>
      <w:proofErr w:type="spellEnd"/>
      <w:r>
        <w:t xml:space="preserve"> took to the streets to hinder a probe into the death of a French judge</w:t>
      </w:r>
    </w:p>
    <w:p w14:paraId="7C587A41" w14:textId="77777777" w:rsidR="00A806AA" w:rsidRDefault="00A806AA" w:rsidP="00A806AA">
      <w:r>
        <w:rPr>
          <w:b/>
          <w:bCs/>
        </w:rPr>
        <w:t xml:space="preserve">2008 </w:t>
      </w:r>
      <w:r>
        <w:t xml:space="preserve">January - Djibouti begins legal battle with France in the International Court of Justice in The Hague over investigation into death of French judge Bernard </w:t>
      </w:r>
      <w:proofErr w:type="spellStart"/>
      <w:r>
        <w:t>Borrel</w:t>
      </w:r>
      <w:proofErr w:type="spellEnd"/>
      <w:r>
        <w:t>.</w:t>
      </w:r>
    </w:p>
    <w:p w14:paraId="6956FECE" w14:textId="77777777" w:rsidR="00A806AA" w:rsidRDefault="00A806AA" w:rsidP="00A806AA">
      <w:r>
        <w:rPr>
          <w:b/>
          <w:bCs/>
        </w:rPr>
        <w:t xml:space="preserve">2008 </w:t>
      </w:r>
      <w:r>
        <w:t>February - Ruling coalition wins all 65 seats in parliamentary elections, which are boycotted by the three main opposition parties.</w:t>
      </w:r>
    </w:p>
    <w:p w14:paraId="497A13F4" w14:textId="77777777" w:rsidR="00A806AA" w:rsidRDefault="00A806AA" w:rsidP="00A806AA">
      <w:pPr>
        <w:pStyle w:val="Heading2"/>
      </w:pPr>
      <w:r>
        <w:t>Fighting with Eritrea</w:t>
      </w:r>
    </w:p>
    <w:p w14:paraId="6B5C5FCA" w14:textId="77777777" w:rsidR="00A806AA" w:rsidRDefault="00A806AA" w:rsidP="00A806AA">
      <w:r>
        <w:rPr>
          <w:b/>
          <w:bCs/>
        </w:rPr>
        <w:t xml:space="preserve">2008 </w:t>
      </w:r>
      <w:r>
        <w:t xml:space="preserve">June- Fighting breaks out between Djiboutian and Eritrean troops in the disputed Ras </w:t>
      </w:r>
      <w:proofErr w:type="spellStart"/>
      <w:r>
        <w:t>Doumeira</w:t>
      </w:r>
      <w:proofErr w:type="spellEnd"/>
      <w:r>
        <w:t xml:space="preserve"> border area. At least nine Djiboutian soldiers killed. US condemns Eritrean "aggression" but Eritrea denies launching an attack.</w:t>
      </w:r>
    </w:p>
    <w:p w14:paraId="51D3B4A7" w14:textId="01CFAF9A" w:rsidR="00A806AA" w:rsidRDefault="00A806AA" w:rsidP="00A806AA">
      <w:r>
        <w:rPr>
          <w:noProof/>
        </w:rPr>
        <w:lastRenderedPageBreak/>
        <w:drawing>
          <wp:inline distT="0" distB="0" distL="0" distR="0" wp14:anchorId="4A9C573E" wp14:editId="6ED1CDC3">
            <wp:extent cx="2894330" cy="1630045"/>
            <wp:effectExtent l="0" t="0" r="1270" b="8255"/>
            <wp:docPr id="6" name="Picture 6" descr="Woman on way to collect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man on way to collect wa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41C656A4" w14:textId="77777777" w:rsidR="00A806AA" w:rsidRDefault="00A806AA" w:rsidP="00A806AA">
      <w:r>
        <w:rPr>
          <w:rStyle w:val="css-178wc68-visuallyhidden"/>
        </w:rPr>
        <w:t xml:space="preserve">image </w:t>
      </w:r>
      <w:proofErr w:type="spellStart"/>
      <w:r>
        <w:rPr>
          <w:rStyle w:val="css-178wc68-visuallyhidden"/>
        </w:rPr>
        <w:t>caption</w:t>
      </w:r>
      <w:r>
        <w:t>Thousands</w:t>
      </w:r>
      <w:proofErr w:type="spellEnd"/>
      <w:r>
        <w:t xml:space="preserve"> of people were affected by drought in 2011</w:t>
      </w:r>
    </w:p>
    <w:p w14:paraId="70F6A199" w14:textId="77777777" w:rsidR="00A806AA" w:rsidRDefault="00A806AA" w:rsidP="00A806AA">
      <w:r>
        <w:rPr>
          <w:b/>
          <w:bCs/>
        </w:rPr>
        <w:t xml:space="preserve">2009 </w:t>
      </w:r>
      <w:r>
        <w:t xml:space="preserve">December - UN Security Council approves tough sanctions against Eritrea for supplying weapons to opponents of the Somali government and refusing to resolve border dispute with Djibouti. </w:t>
      </w:r>
    </w:p>
    <w:p w14:paraId="40A26A7C" w14:textId="77777777" w:rsidR="00A806AA" w:rsidRDefault="00A806AA" w:rsidP="00A806AA">
      <w:r>
        <w:rPr>
          <w:b/>
          <w:bCs/>
        </w:rPr>
        <w:t xml:space="preserve">2010 </w:t>
      </w:r>
      <w:r>
        <w:t>April - Parliament approves constitutional amendment allowing president to run for a third term.</w:t>
      </w:r>
    </w:p>
    <w:p w14:paraId="31DBF349" w14:textId="77777777" w:rsidR="00A806AA" w:rsidRDefault="00A806AA" w:rsidP="00A806AA">
      <w:r>
        <w:rPr>
          <w:b/>
          <w:bCs/>
        </w:rPr>
        <w:t xml:space="preserve">2010 </w:t>
      </w:r>
      <w:r>
        <w:t>June - Eritrea, Djibouti agree to resolve their border dispute peacefully.</w:t>
      </w:r>
    </w:p>
    <w:p w14:paraId="5E1101FF" w14:textId="77777777" w:rsidR="00A806AA" w:rsidRDefault="00A806AA" w:rsidP="00A806AA">
      <w:pPr>
        <w:pStyle w:val="Heading2"/>
      </w:pPr>
      <w:r>
        <w:t>Opposition tensions</w:t>
      </w:r>
    </w:p>
    <w:p w14:paraId="4D86829B" w14:textId="77777777" w:rsidR="00A806AA" w:rsidRDefault="00A806AA" w:rsidP="00A806AA">
      <w:r>
        <w:rPr>
          <w:b/>
          <w:bCs/>
        </w:rPr>
        <w:t xml:space="preserve">2011 </w:t>
      </w:r>
      <w:r>
        <w:t>February - Thousands gather for rare protest demanding regime change. At least two people are killed in confrontation with police.</w:t>
      </w:r>
    </w:p>
    <w:p w14:paraId="3C4D4E86" w14:textId="29963496" w:rsidR="00A806AA" w:rsidRDefault="00A806AA" w:rsidP="00A806AA">
      <w:r>
        <w:rPr>
          <w:noProof/>
        </w:rPr>
        <w:drawing>
          <wp:inline distT="0" distB="0" distL="0" distR="0" wp14:anchorId="6ACBC654" wp14:editId="78F351CE">
            <wp:extent cx="4269740" cy="2258060"/>
            <wp:effectExtent l="0" t="0" r="0" b="8890"/>
            <wp:docPr id="5" name="Picture 5" descr="Workers build the new Ethiopia-Djibouti railwa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ers build the new Ethiopia-Djibouti railway 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740" cy="2258060"/>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7CCA38D4" w14:textId="77777777" w:rsidR="00A806AA" w:rsidRDefault="00A806AA" w:rsidP="00A806AA">
      <w:r>
        <w:rPr>
          <w:rStyle w:val="css-178wc68-visuallyhidden"/>
        </w:rPr>
        <w:t xml:space="preserve">image </w:t>
      </w:r>
      <w:proofErr w:type="spellStart"/>
      <w:r>
        <w:rPr>
          <w:rStyle w:val="css-178wc68-visuallyhidden"/>
        </w:rPr>
        <w:t>caption</w:t>
      </w:r>
      <w:r>
        <w:t>Workers</w:t>
      </w:r>
      <w:proofErr w:type="spellEnd"/>
      <w:r>
        <w:t xml:space="preserve"> on a construction site in north-eastern Ethiopia help restore Ethiopian rail access to the sea by reviving a link to Djibouti</w:t>
      </w:r>
    </w:p>
    <w:p w14:paraId="74F30829" w14:textId="77777777" w:rsidR="00A806AA" w:rsidRDefault="00A806AA" w:rsidP="00A806AA">
      <w:r>
        <w:rPr>
          <w:b/>
          <w:bCs/>
        </w:rPr>
        <w:t xml:space="preserve">2011 </w:t>
      </w:r>
      <w:r>
        <w:t>April - Guelleh wins a third term as president in an election boycotted by the opposition.</w:t>
      </w:r>
    </w:p>
    <w:p w14:paraId="2A8D0382" w14:textId="77777777" w:rsidR="00A806AA" w:rsidRDefault="00A806AA" w:rsidP="00A806AA">
      <w:r>
        <w:rPr>
          <w:b/>
          <w:bCs/>
        </w:rPr>
        <w:t xml:space="preserve">2011 </w:t>
      </w:r>
      <w:r>
        <w:t xml:space="preserve">June-September - Horn of Africa hit by worst drought in 60 years. </w:t>
      </w:r>
    </w:p>
    <w:p w14:paraId="7ECC5A61" w14:textId="77777777" w:rsidR="00A806AA" w:rsidRDefault="00A806AA" w:rsidP="00A806AA">
      <w:r>
        <w:rPr>
          <w:b/>
          <w:bCs/>
        </w:rPr>
        <w:t xml:space="preserve">2011 </w:t>
      </w:r>
      <w:r>
        <w:t>December - First consignment of troops from Djibouti arrives in Somali capital, Mogadishu, to bolster the African Union force there.</w:t>
      </w:r>
    </w:p>
    <w:p w14:paraId="00B4385F" w14:textId="77777777" w:rsidR="00A806AA" w:rsidRDefault="00A806AA" w:rsidP="00A806AA">
      <w:r>
        <w:rPr>
          <w:b/>
          <w:bCs/>
        </w:rPr>
        <w:t xml:space="preserve">2012 </w:t>
      </w:r>
      <w:r>
        <w:t>February - IMF approves $14 million loan to boost Djibouti's drought-hit finances.</w:t>
      </w:r>
    </w:p>
    <w:p w14:paraId="1CE3552D" w14:textId="77777777" w:rsidR="00A806AA" w:rsidRDefault="00A806AA" w:rsidP="00A806AA">
      <w:r>
        <w:rPr>
          <w:b/>
          <w:bCs/>
        </w:rPr>
        <w:t xml:space="preserve">2013 </w:t>
      </w:r>
      <w:r>
        <w:t>February - Opposition groups contest parliamentary elections after their 2008 boycott. They reject the result, which gave the governing Union for the Presidential Majority 49 of 65 seats.</w:t>
      </w:r>
    </w:p>
    <w:p w14:paraId="58476FD2" w14:textId="2B7EA010" w:rsidR="00A806AA" w:rsidRDefault="00A806AA" w:rsidP="00A806AA">
      <w:r>
        <w:rPr>
          <w:noProof/>
        </w:rPr>
        <w:lastRenderedPageBreak/>
        <w:drawing>
          <wp:inline distT="0" distB="0" distL="0" distR="0" wp14:anchorId="2684786E" wp14:editId="020D5636">
            <wp:extent cx="3898478" cy="2194560"/>
            <wp:effectExtent l="0" t="0" r="6985" b="0"/>
            <wp:docPr id="4" name="Picture 4" descr="Yemeni refugees arriving in Djibo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emeni refugees arriving in Djibou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053" cy="2200513"/>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4799B3C7" w14:textId="77777777" w:rsidR="00A806AA" w:rsidRDefault="00A806AA" w:rsidP="00A806AA">
      <w:r>
        <w:rPr>
          <w:rStyle w:val="css-178wc68-visuallyhidden"/>
        </w:rPr>
        <w:t xml:space="preserve">image </w:t>
      </w:r>
      <w:proofErr w:type="spellStart"/>
      <w:r>
        <w:rPr>
          <w:rStyle w:val="css-178wc68-visuallyhidden"/>
        </w:rPr>
        <w:t>caption</w:t>
      </w:r>
      <w:r>
        <w:t>Thousands</w:t>
      </w:r>
      <w:proofErr w:type="spellEnd"/>
      <w:r>
        <w:t xml:space="preserve"> of refugees fleeing conflict in Yemen crossed by boat to Djibouti in 2015</w:t>
      </w:r>
    </w:p>
    <w:p w14:paraId="6E92AB69" w14:textId="77777777" w:rsidR="00A806AA" w:rsidRDefault="00A806AA" w:rsidP="00A806AA">
      <w:r>
        <w:rPr>
          <w:b/>
          <w:bCs/>
        </w:rPr>
        <w:t xml:space="preserve">2014 </w:t>
      </w:r>
      <w:r>
        <w:t xml:space="preserve">May - Bomb blast in restaurant with several Western military personnel kills three, including two suicide bombers. Somali Islamist group al-Shabab claims responsibility. </w:t>
      </w:r>
    </w:p>
    <w:p w14:paraId="0BC6DE59" w14:textId="77777777" w:rsidR="00A806AA" w:rsidRDefault="00A806AA" w:rsidP="00A806AA">
      <w:r>
        <w:rPr>
          <w:b/>
          <w:bCs/>
        </w:rPr>
        <w:t xml:space="preserve">2014 </w:t>
      </w:r>
      <w:r>
        <w:t>June - Djibouti suffers its fourth straight year of drought, a UN official says.</w:t>
      </w:r>
    </w:p>
    <w:p w14:paraId="674CB1E7" w14:textId="77777777" w:rsidR="00A806AA" w:rsidRDefault="00A806AA" w:rsidP="00A806AA">
      <w:r>
        <w:rPr>
          <w:b/>
          <w:bCs/>
        </w:rPr>
        <w:t xml:space="preserve">2015 </w:t>
      </w:r>
      <w:r>
        <w:t>December - Several people killed in clash with police in capital. Opposition accuses authorities of arresting supporters.</w:t>
      </w:r>
    </w:p>
    <w:p w14:paraId="0451E641" w14:textId="77777777" w:rsidR="00A806AA" w:rsidRDefault="00A806AA" w:rsidP="00A806AA">
      <w:r>
        <w:rPr>
          <w:b/>
          <w:bCs/>
        </w:rPr>
        <w:t>2016</w:t>
      </w:r>
      <w:r>
        <w:t xml:space="preserve"> April - President Ismail Omar Guelleh gains fourth term of office following elections, having previously said he would not run for the presidency again.</w:t>
      </w:r>
    </w:p>
    <w:p w14:paraId="54FAFE57" w14:textId="77777777" w:rsidR="00A806AA" w:rsidRDefault="00A806AA" w:rsidP="00A806AA">
      <w:r>
        <w:rPr>
          <w:b/>
          <w:bCs/>
        </w:rPr>
        <w:t xml:space="preserve">2016 </w:t>
      </w:r>
      <w:r>
        <w:t>July - The International Criminal Court says it has referred the governments of Djibouti and Uganda to the UN Security Council for failing to arrest Sudan's president, Omar al-Bashir.</w:t>
      </w:r>
    </w:p>
    <w:p w14:paraId="3BFC2852" w14:textId="77777777" w:rsidR="00A806AA" w:rsidRDefault="00A806AA" w:rsidP="00A806AA">
      <w:r>
        <w:rPr>
          <w:b/>
          <w:bCs/>
        </w:rPr>
        <w:t xml:space="preserve">2016 </w:t>
      </w:r>
      <w:r>
        <w:t>December - Djibouti says Saudi Arabia is to set up a military base in the country.</w:t>
      </w:r>
    </w:p>
    <w:p w14:paraId="53A3AE06" w14:textId="77777777" w:rsidR="00A806AA" w:rsidRDefault="00A806AA" w:rsidP="00A806AA">
      <w:r>
        <w:rPr>
          <w:b/>
          <w:bCs/>
        </w:rPr>
        <w:t xml:space="preserve">2017 </w:t>
      </w:r>
      <w:r>
        <w:t xml:space="preserve">June - Djibouti accuses Eritrea of sending troops into a disputed area on the border, following the withdrawal of Qatari peacekeepers. </w:t>
      </w:r>
    </w:p>
    <w:p w14:paraId="49580D05" w14:textId="77777777" w:rsidR="00A806AA" w:rsidRDefault="00A806AA" w:rsidP="00A806AA">
      <w:r>
        <w:rPr>
          <w:b/>
          <w:bCs/>
        </w:rPr>
        <w:t xml:space="preserve">2017 </w:t>
      </w:r>
      <w:r>
        <w:t xml:space="preserve">August - China formally opens its first overseas military base in Djibouti. </w:t>
      </w:r>
    </w:p>
    <w:p w14:paraId="41D28CDF" w14:textId="77777777" w:rsidR="00A806AA" w:rsidRDefault="00A806AA"/>
    <w:sectPr w:rsidR="00A8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8687E"/>
    <w:multiLevelType w:val="multilevel"/>
    <w:tmpl w:val="F7B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AA"/>
    <w:rsid w:val="00303BBE"/>
    <w:rsid w:val="00874BDA"/>
    <w:rsid w:val="00A806A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1553"/>
  <w15:chartTrackingRefBased/>
  <w15:docId w15:val="{ABA6313C-5DC8-4B4E-9788-A17BE754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6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06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6AA"/>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A806AA"/>
  </w:style>
  <w:style w:type="character" w:styleId="Hyperlink">
    <w:name w:val="Hyperlink"/>
    <w:basedOn w:val="DefaultParagraphFont"/>
    <w:uiPriority w:val="99"/>
    <w:semiHidden/>
    <w:unhideWhenUsed/>
    <w:rsid w:val="00A806AA"/>
    <w:rPr>
      <w:color w:val="0000FF"/>
      <w:u w:val="single"/>
    </w:rPr>
  </w:style>
  <w:style w:type="character" w:customStyle="1" w:styleId="css-1ecljvk-styledfigurecopyright">
    <w:name w:val="css-1ecljvk-styledfigurecopyright"/>
    <w:basedOn w:val="DefaultParagraphFont"/>
    <w:rsid w:val="00A806AA"/>
  </w:style>
  <w:style w:type="character" w:customStyle="1" w:styleId="css-178wc68-visuallyhidden">
    <w:name w:val="css-178wc68-visuallyhidden"/>
    <w:basedOn w:val="DefaultParagraphFont"/>
    <w:rsid w:val="00A806AA"/>
  </w:style>
  <w:style w:type="character" w:customStyle="1" w:styleId="Heading2Char">
    <w:name w:val="Heading 2 Char"/>
    <w:basedOn w:val="DefaultParagraphFont"/>
    <w:link w:val="Heading2"/>
    <w:uiPriority w:val="9"/>
    <w:semiHidden/>
    <w:rsid w:val="00A80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35809">
      <w:bodyDiv w:val="1"/>
      <w:marLeft w:val="0"/>
      <w:marRight w:val="0"/>
      <w:marTop w:val="0"/>
      <w:marBottom w:val="0"/>
      <w:divBdr>
        <w:top w:val="none" w:sz="0" w:space="0" w:color="auto"/>
        <w:left w:val="none" w:sz="0" w:space="0" w:color="auto"/>
        <w:bottom w:val="none" w:sz="0" w:space="0" w:color="auto"/>
        <w:right w:val="none" w:sz="0" w:space="0" w:color="auto"/>
      </w:divBdr>
      <w:divsChild>
        <w:div w:id="971718164">
          <w:marLeft w:val="0"/>
          <w:marRight w:val="0"/>
          <w:marTop w:val="0"/>
          <w:marBottom w:val="0"/>
          <w:divBdr>
            <w:top w:val="none" w:sz="0" w:space="0" w:color="auto"/>
            <w:left w:val="none" w:sz="0" w:space="0" w:color="auto"/>
            <w:bottom w:val="none" w:sz="0" w:space="0" w:color="auto"/>
            <w:right w:val="none" w:sz="0" w:space="0" w:color="auto"/>
          </w:divBdr>
          <w:divsChild>
            <w:div w:id="789282306">
              <w:marLeft w:val="0"/>
              <w:marRight w:val="0"/>
              <w:marTop w:val="0"/>
              <w:marBottom w:val="0"/>
              <w:divBdr>
                <w:top w:val="none" w:sz="0" w:space="0" w:color="auto"/>
                <w:left w:val="none" w:sz="0" w:space="0" w:color="auto"/>
                <w:bottom w:val="none" w:sz="0" w:space="0" w:color="auto"/>
                <w:right w:val="none" w:sz="0" w:space="0" w:color="auto"/>
              </w:divBdr>
            </w:div>
          </w:divsChild>
        </w:div>
        <w:div w:id="621763913">
          <w:marLeft w:val="0"/>
          <w:marRight w:val="0"/>
          <w:marTop w:val="0"/>
          <w:marBottom w:val="0"/>
          <w:divBdr>
            <w:top w:val="none" w:sz="0" w:space="0" w:color="auto"/>
            <w:left w:val="none" w:sz="0" w:space="0" w:color="auto"/>
            <w:bottom w:val="none" w:sz="0" w:space="0" w:color="auto"/>
            <w:right w:val="none" w:sz="0" w:space="0" w:color="auto"/>
          </w:divBdr>
          <w:divsChild>
            <w:div w:id="790519705">
              <w:marLeft w:val="0"/>
              <w:marRight w:val="0"/>
              <w:marTop w:val="0"/>
              <w:marBottom w:val="0"/>
              <w:divBdr>
                <w:top w:val="none" w:sz="0" w:space="0" w:color="auto"/>
                <w:left w:val="none" w:sz="0" w:space="0" w:color="auto"/>
                <w:bottom w:val="none" w:sz="0" w:space="0" w:color="auto"/>
                <w:right w:val="none" w:sz="0" w:space="0" w:color="auto"/>
              </w:divBdr>
            </w:div>
          </w:divsChild>
        </w:div>
        <w:div w:id="1537347857">
          <w:marLeft w:val="0"/>
          <w:marRight w:val="0"/>
          <w:marTop w:val="0"/>
          <w:marBottom w:val="0"/>
          <w:divBdr>
            <w:top w:val="none" w:sz="0" w:space="0" w:color="auto"/>
            <w:left w:val="none" w:sz="0" w:space="0" w:color="auto"/>
            <w:bottom w:val="none" w:sz="0" w:space="0" w:color="auto"/>
            <w:right w:val="none" w:sz="0" w:space="0" w:color="auto"/>
          </w:divBdr>
        </w:div>
        <w:div w:id="1415518966">
          <w:marLeft w:val="0"/>
          <w:marRight w:val="0"/>
          <w:marTop w:val="0"/>
          <w:marBottom w:val="0"/>
          <w:divBdr>
            <w:top w:val="none" w:sz="0" w:space="0" w:color="auto"/>
            <w:left w:val="none" w:sz="0" w:space="0" w:color="auto"/>
            <w:bottom w:val="none" w:sz="0" w:space="0" w:color="auto"/>
            <w:right w:val="none" w:sz="0" w:space="0" w:color="auto"/>
          </w:divBdr>
          <w:divsChild>
            <w:div w:id="892619256">
              <w:marLeft w:val="0"/>
              <w:marRight w:val="0"/>
              <w:marTop w:val="0"/>
              <w:marBottom w:val="0"/>
              <w:divBdr>
                <w:top w:val="none" w:sz="0" w:space="0" w:color="auto"/>
                <w:left w:val="none" w:sz="0" w:space="0" w:color="auto"/>
                <w:bottom w:val="none" w:sz="0" w:space="0" w:color="auto"/>
                <w:right w:val="none" w:sz="0" w:space="0" w:color="auto"/>
              </w:divBdr>
            </w:div>
          </w:divsChild>
        </w:div>
        <w:div w:id="2124031725">
          <w:marLeft w:val="0"/>
          <w:marRight w:val="0"/>
          <w:marTop w:val="0"/>
          <w:marBottom w:val="0"/>
          <w:divBdr>
            <w:top w:val="none" w:sz="0" w:space="0" w:color="auto"/>
            <w:left w:val="none" w:sz="0" w:space="0" w:color="auto"/>
            <w:bottom w:val="none" w:sz="0" w:space="0" w:color="auto"/>
            <w:right w:val="none" w:sz="0" w:space="0" w:color="auto"/>
          </w:divBdr>
          <w:divsChild>
            <w:div w:id="1289704314">
              <w:marLeft w:val="0"/>
              <w:marRight w:val="0"/>
              <w:marTop w:val="0"/>
              <w:marBottom w:val="0"/>
              <w:divBdr>
                <w:top w:val="none" w:sz="0" w:space="0" w:color="auto"/>
                <w:left w:val="none" w:sz="0" w:space="0" w:color="auto"/>
                <w:bottom w:val="none" w:sz="0" w:space="0" w:color="auto"/>
                <w:right w:val="none" w:sz="0" w:space="0" w:color="auto"/>
              </w:divBdr>
            </w:div>
          </w:divsChild>
        </w:div>
        <w:div w:id="1454976284">
          <w:marLeft w:val="0"/>
          <w:marRight w:val="0"/>
          <w:marTop w:val="0"/>
          <w:marBottom w:val="0"/>
          <w:divBdr>
            <w:top w:val="none" w:sz="0" w:space="0" w:color="auto"/>
            <w:left w:val="none" w:sz="0" w:space="0" w:color="auto"/>
            <w:bottom w:val="none" w:sz="0" w:space="0" w:color="auto"/>
            <w:right w:val="none" w:sz="0" w:space="0" w:color="auto"/>
          </w:divBdr>
        </w:div>
        <w:div w:id="122886462">
          <w:marLeft w:val="0"/>
          <w:marRight w:val="0"/>
          <w:marTop w:val="0"/>
          <w:marBottom w:val="0"/>
          <w:divBdr>
            <w:top w:val="none" w:sz="0" w:space="0" w:color="auto"/>
            <w:left w:val="none" w:sz="0" w:space="0" w:color="auto"/>
            <w:bottom w:val="none" w:sz="0" w:space="0" w:color="auto"/>
            <w:right w:val="none" w:sz="0" w:space="0" w:color="auto"/>
          </w:divBdr>
          <w:divsChild>
            <w:div w:id="379940281">
              <w:marLeft w:val="0"/>
              <w:marRight w:val="0"/>
              <w:marTop w:val="0"/>
              <w:marBottom w:val="0"/>
              <w:divBdr>
                <w:top w:val="none" w:sz="0" w:space="0" w:color="auto"/>
                <w:left w:val="none" w:sz="0" w:space="0" w:color="auto"/>
                <w:bottom w:val="none" w:sz="0" w:space="0" w:color="auto"/>
                <w:right w:val="none" w:sz="0" w:space="0" w:color="auto"/>
              </w:divBdr>
            </w:div>
          </w:divsChild>
        </w:div>
        <w:div w:id="63913621">
          <w:marLeft w:val="0"/>
          <w:marRight w:val="0"/>
          <w:marTop w:val="0"/>
          <w:marBottom w:val="0"/>
          <w:divBdr>
            <w:top w:val="none" w:sz="0" w:space="0" w:color="auto"/>
            <w:left w:val="none" w:sz="0" w:space="0" w:color="auto"/>
            <w:bottom w:val="none" w:sz="0" w:space="0" w:color="auto"/>
            <w:right w:val="none" w:sz="0" w:space="0" w:color="auto"/>
          </w:divBdr>
          <w:divsChild>
            <w:div w:id="1837382240">
              <w:marLeft w:val="0"/>
              <w:marRight w:val="0"/>
              <w:marTop w:val="0"/>
              <w:marBottom w:val="0"/>
              <w:divBdr>
                <w:top w:val="none" w:sz="0" w:space="0" w:color="auto"/>
                <w:left w:val="none" w:sz="0" w:space="0" w:color="auto"/>
                <w:bottom w:val="none" w:sz="0" w:space="0" w:color="auto"/>
                <w:right w:val="none" w:sz="0" w:space="0" w:color="auto"/>
              </w:divBdr>
            </w:div>
          </w:divsChild>
        </w:div>
        <w:div w:id="36518202">
          <w:marLeft w:val="0"/>
          <w:marRight w:val="0"/>
          <w:marTop w:val="0"/>
          <w:marBottom w:val="0"/>
          <w:divBdr>
            <w:top w:val="none" w:sz="0" w:space="0" w:color="auto"/>
            <w:left w:val="none" w:sz="0" w:space="0" w:color="auto"/>
            <w:bottom w:val="none" w:sz="0" w:space="0" w:color="auto"/>
            <w:right w:val="none" w:sz="0" w:space="0" w:color="auto"/>
          </w:divBdr>
          <w:divsChild>
            <w:div w:id="1850366949">
              <w:marLeft w:val="0"/>
              <w:marRight w:val="0"/>
              <w:marTop w:val="0"/>
              <w:marBottom w:val="0"/>
              <w:divBdr>
                <w:top w:val="none" w:sz="0" w:space="0" w:color="auto"/>
                <w:left w:val="none" w:sz="0" w:space="0" w:color="auto"/>
                <w:bottom w:val="none" w:sz="0" w:space="0" w:color="auto"/>
                <w:right w:val="none" w:sz="0" w:space="0" w:color="auto"/>
              </w:divBdr>
            </w:div>
          </w:divsChild>
        </w:div>
        <w:div w:id="1937865273">
          <w:marLeft w:val="0"/>
          <w:marRight w:val="0"/>
          <w:marTop w:val="0"/>
          <w:marBottom w:val="0"/>
          <w:divBdr>
            <w:top w:val="none" w:sz="0" w:space="0" w:color="auto"/>
            <w:left w:val="none" w:sz="0" w:space="0" w:color="auto"/>
            <w:bottom w:val="none" w:sz="0" w:space="0" w:color="auto"/>
            <w:right w:val="none" w:sz="0" w:space="0" w:color="auto"/>
          </w:divBdr>
          <w:divsChild>
            <w:div w:id="192110291">
              <w:marLeft w:val="0"/>
              <w:marRight w:val="0"/>
              <w:marTop w:val="0"/>
              <w:marBottom w:val="0"/>
              <w:divBdr>
                <w:top w:val="none" w:sz="0" w:space="0" w:color="auto"/>
                <w:left w:val="none" w:sz="0" w:space="0" w:color="auto"/>
                <w:bottom w:val="none" w:sz="0" w:space="0" w:color="auto"/>
                <w:right w:val="none" w:sz="0" w:space="0" w:color="auto"/>
              </w:divBdr>
            </w:div>
          </w:divsChild>
        </w:div>
        <w:div w:id="1321928908">
          <w:marLeft w:val="0"/>
          <w:marRight w:val="0"/>
          <w:marTop w:val="0"/>
          <w:marBottom w:val="0"/>
          <w:divBdr>
            <w:top w:val="none" w:sz="0" w:space="0" w:color="auto"/>
            <w:left w:val="none" w:sz="0" w:space="0" w:color="auto"/>
            <w:bottom w:val="none" w:sz="0" w:space="0" w:color="auto"/>
            <w:right w:val="none" w:sz="0" w:space="0" w:color="auto"/>
          </w:divBdr>
          <w:divsChild>
            <w:div w:id="2098822291">
              <w:marLeft w:val="0"/>
              <w:marRight w:val="0"/>
              <w:marTop w:val="0"/>
              <w:marBottom w:val="0"/>
              <w:divBdr>
                <w:top w:val="none" w:sz="0" w:space="0" w:color="auto"/>
                <w:left w:val="none" w:sz="0" w:space="0" w:color="auto"/>
                <w:bottom w:val="none" w:sz="0" w:space="0" w:color="auto"/>
                <w:right w:val="none" w:sz="0" w:space="0" w:color="auto"/>
              </w:divBdr>
            </w:div>
          </w:divsChild>
        </w:div>
        <w:div w:id="1544752990">
          <w:marLeft w:val="0"/>
          <w:marRight w:val="0"/>
          <w:marTop w:val="0"/>
          <w:marBottom w:val="0"/>
          <w:divBdr>
            <w:top w:val="none" w:sz="0" w:space="0" w:color="auto"/>
            <w:left w:val="none" w:sz="0" w:space="0" w:color="auto"/>
            <w:bottom w:val="none" w:sz="0" w:space="0" w:color="auto"/>
            <w:right w:val="none" w:sz="0" w:space="0" w:color="auto"/>
          </w:divBdr>
          <w:divsChild>
            <w:div w:id="2095935948">
              <w:marLeft w:val="0"/>
              <w:marRight w:val="0"/>
              <w:marTop w:val="0"/>
              <w:marBottom w:val="0"/>
              <w:divBdr>
                <w:top w:val="none" w:sz="0" w:space="0" w:color="auto"/>
                <w:left w:val="none" w:sz="0" w:space="0" w:color="auto"/>
                <w:bottom w:val="none" w:sz="0" w:space="0" w:color="auto"/>
                <w:right w:val="none" w:sz="0" w:space="0" w:color="auto"/>
              </w:divBdr>
            </w:div>
          </w:divsChild>
        </w:div>
        <w:div w:id="837621158">
          <w:marLeft w:val="0"/>
          <w:marRight w:val="0"/>
          <w:marTop w:val="0"/>
          <w:marBottom w:val="0"/>
          <w:divBdr>
            <w:top w:val="none" w:sz="0" w:space="0" w:color="auto"/>
            <w:left w:val="none" w:sz="0" w:space="0" w:color="auto"/>
            <w:bottom w:val="none" w:sz="0" w:space="0" w:color="auto"/>
            <w:right w:val="none" w:sz="0" w:space="0" w:color="auto"/>
          </w:divBdr>
          <w:divsChild>
            <w:div w:id="213859894">
              <w:marLeft w:val="0"/>
              <w:marRight w:val="0"/>
              <w:marTop w:val="0"/>
              <w:marBottom w:val="0"/>
              <w:divBdr>
                <w:top w:val="none" w:sz="0" w:space="0" w:color="auto"/>
                <w:left w:val="none" w:sz="0" w:space="0" w:color="auto"/>
                <w:bottom w:val="none" w:sz="0" w:space="0" w:color="auto"/>
                <w:right w:val="none" w:sz="0" w:space="0" w:color="auto"/>
              </w:divBdr>
            </w:div>
          </w:divsChild>
        </w:div>
        <w:div w:id="275403854">
          <w:marLeft w:val="0"/>
          <w:marRight w:val="0"/>
          <w:marTop w:val="0"/>
          <w:marBottom w:val="0"/>
          <w:divBdr>
            <w:top w:val="none" w:sz="0" w:space="0" w:color="auto"/>
            <w:left w:val="none" w:sz="0" w:space="0" w:color="auto"/>
            <w:bottom w:val="none" w:sz="0" w:space="0" w:color="auto"/>
            <w:right w:val="none" w:sz="0" w:space="0" w:color="auto"/>
          </w:divBdr>
        </w:div>
        <w:div w:id="1483738579">
          <w:marLeft w:val="0"/>
          <w:marRight w:val="0"/>
          <w:marTop w:val="0"/>
          <w:marBottom w:val="0"/>
          <w:divBdr>
            <w:top w:val="none" w:sz="0" w:space="0" w:color="auto"/>
            <w:left w:val="none" w:sz="0" w:space="0" w:color="auto"/>
            <w:bottom w:val="none" w:sz="0" w:space="0" w:color="auto"/>
            <w:right w:val="none" w:sz="0" w:space="0" w:color="auto"/>
          </w:divBdr>
          <w:divsChild>
            <w:div w:id="1526210391">
              <w:marLeft w:val="0"/>
              <w:marRight w:val="0"/>
              <w:marTop w:val="0"/>
              <w:marBottom w:val="0"/>
              <w:divBdr>
                <w:top w:val="none" w:sz="0" w:space="0" w:color="auto"/>
                <w:left w:val="none" w:sz="0" w:space="0" w:color="auto"/>
                <w:bottom w:val="none" w:sz="0" w:space="0" w:color="auto"/>
                <w:right w:val="none" w:sz="0" w:space="0" w:color="auto"/>
              </w:divBdr>
            </w:div>
          </w:divsChild>
        </w:div>
        <w:div w:id="1447891792">
          <w:marLeft w:val="0"/>
          <w:marRight w:val="0"/>
          <w:marTop w:val="0"/>
          <w:marBottom w:val="0"/>
          <w:divBdr>
            <w:top w:val="none" w:sz="0" w:space="0" w:color="auto"/>
            <w:left w:val="none" w:sz="0" w:space="0" w:color="auto"/>
            <w:bottom w:val="none" w:sz="0" w:space="0" w:color="auto"/>
            <w:right w:val="none" w:sz="0" w:space="0" w:color="auto"/>
          </w:divBdr>
          <w:divsChild>
            <w:div w:id="1900047860">
              <w:marLeft w:val="0"/>
              <w:marRight w:val="0"/>
              <w:marTop w:val="0"/>
              <w:marBottom w:val="0"/>
              <w:divBdr>
                <w:top w:val="none" w:sz="0" w:space="0" w:color="auto"/>
                <w:left w:val="none" w:sz="0" w:space="0" w:color="auto"/>
                <w:bottom w:val="none" w:sz="0" w:space="0" w:color="auto"/>
                <w:right w:val="none" w:sz="0" w:space="0" w:color="auto"/>
              </w:divBdr>
            </w:div>
          </w:divsChild>
        </w:div>
        <w:div w:id="982809663">
          <w:marLeft w:val="0"/>
          <w:marRight w:val="0"/>
          <w:marTop w:val="0"/>
          <w:marBottom w:val="0"/>
          <w:divBdr>
            <w:top w:val="none" w:sz="0" w:space="0" w:color="auto"/>
            <w:left w:val="none" w:sz="0" w:space="0" w:color="auto"/>
            <w:bottom w:val="none" w:sz="0" w:space="0" w:color="auto"/>
            <w:right w:val="none" w:sz="0" w:space="0" w:color="auto"/>
          </w:divBdr>
          <w:divsChild>
            <w:div w:id="1587958775">
              <w:marLeft w:val="0"/>
              <w:marRight w:val="0"/>
              <w:marTop w:val="0"/>
              <w:marBottom w:val="0"/>
              <w:divBdr>
                <w:top w:val="none" w:sz="0" w:space="0" w:color="auto"/>
                <w:left w:val="none" w:sz="0" w:space="0" w:color="auto"/>
                <w:bottom w:val="none" w:sz="0" w:space="0" w:color="auto"/>
                <w:right w:val="none" w:sz="0" w:space="0" w:color="auto"/>
              </w:divBdr>
            </w:div>
          </w:divsChild>
        </w:div>
        <w:div w:id="1385443040">
          <w:marLeft w:val="0"/>
          <w:marRight w:val="0"/>
          <w:marTop w:val="0"/>
          <w:marBottom w:val="0"/>
          <w:divBdr>
            <w:top w:val="none" w:sz="0" w:space="0" w:color="auto"/>
            <w:left w:val="none" w:sz="0" w:space="0" w:color="auto"/>
            <w:bottom w:val="none" w:sz="0" w:space="0" w:color="auto"/>
            <w:right w:val="none" w:sz="0" w:space="0" w:color="auto"/>
          </w:divBdr>
          <w:divsChild>
            <w:div w:id="812408440">
              <w:marLeft w:val="0"/>
              <w:marRight w:val="0"/>
              <w:marTop w:val="0"/>
              <w:marBottom w:val="0"/>
              <w:divBdr>
                <w:top w:val="none" w:sz="0" w:space="0" w:color="auto"/>
                <w:left w:val="none" w:sz="0" w:space="0" w:color="auto"/>
                <w:bottom w:val="none" w:sz="0" w:space="0" w:color="auto"/>
                <w:right w:val="none" w:sz="0" w:space="0" w:color="auto"/>
              </w:divBdr>
            </w:div>
          </w:divsChild>
        </w:div>
        <w:div w:id="1362166043">
          <w:marLeft w:val="0"/>
          <w:marRight w:val="0"/>
          <w:marTop w:val="0"/>
          <w:marBottom w:val="0"/>
          <w:divBdr>
            <w:top w:val="none" w:sz="0" w:space="0" w:color="auto"/>
            <w:left w:val="none" w:sz="0" w:space="0" w:color="auto"/>
            <w:bottom w:val="none" w:sz="0" w:space="0" w:color="auto"/>
            <w:right w:val="none" w:sz="0" w:space="0" w:color="auto"/>
          </w:divBdr>
          <w:divsChild>
            <w:div w:id="1337077682">
              <w:marLeft w:val="0"/>
              <w:marRight w:val="0"/>
              <w:marTop w:val="0"/>
              <w:marBottom w:val="0"/>
              <w:divBdr>
                <w:top w:val="none" w:sz="0" w:space="0" w:color="auto"/>
                <w:left w:val="none" w:sz="0" w:space="0" w:color="auto"/>
                <w:bottom w:val="none" w:sz="0" w:space="0" w:color="auto"/>
                <w:right w:val="none" w:sz="0" w:space="0" w:color="auto"/>
              </w:divBdr>
            </w:div>
          </w:divsChild>
        </w:div>
        <w:div w:id="870067825">
          <w:marLeft w:val="0"/>
          <w:marRight w:val="0"/>
          <w:marTop w:val="0"/>
          <w:marBottom w:val="0"/>
          <w:divBdr>
            <w:top w:val="none" w:sz="0" w:space="0" w:color="auto"/>
            <w:left w:val="none" w:sz="0" w:space="0" w:color="auto"/>
            <w:bottom w:val="none" w:sz="0" w:space="0" w:color="auto"/>
            <w:right w:val="none" w:sz="0" w:space="0" w:color="auto"/>
          </w:divBdr>
          <w:divsChild>
            <w:div w:id="1709210787">
              <w:marLeft w:val="0"/>
              <w:marRight w:val="0"/>
              <w:marTop w:val="0"/>
              <w:marBottom w:val="0"/>
              <w:divBdr>
                <w:top w:val="none" w:sz="0" w:space="0" w:color="auto"/>
                <w:left w:val="none" w:sz="0" w:space="0" w:color="auto"/>
                <w:bottom w:val="none" w:sz="0" w:space="0" w:color="auto"/>
                <w:right w:val="none" w:sz="0" w:space="0" w:color="auto"/>
              </w:divBdr>
            </w:div>
          </w:divsChild>
        </w:div>
        <w:div w:id="1295596983">
          <w:marLeft w:val="0"/>
          <w:marRight w:val="0"/>
          <w:marTop w:val="0"/>
          <w:marBottom w:val="0"/>
          <w:divBdr>
            <w:top w:val="none" w:sz="0" w:space="0" w:color="auto"/>
            <w:left w:val="none" w:sz="0" w:space="0" w:color="auto"/>
            <w:bottom w:val="none" w:sz="0" w:space="0" w:color="auto"/>
            <w:right w:val="none" w:sz="0" w:space="0" w:color="auto"/>
          </w:divBdr>
        </w:div>
        <w:div w:id="947589623">
          <w:marLeft w:val="0"/>
          <w:marRight w:val="0"/>
          <w:marTop w:val="0"/>
          <w:marBottom w:val="0"/>
          <w:divBdr>
            <w:top w:val="none" w:sz="0" w:space="0" w:color="auto"/>
            <w:left w:val="none" w:sz="0" w:space="0" w:color="auto"/>
            <w:bottom w:val="none" w:sz="0" w:space="0" w:color="auto"/>
            <w:right w:val="none" w:sz="0" w:space="0" w:color="auto"/>
          </w:divBdr>
          <w:divsChild>
            <w:div w:id="960182547">
              <w:marLeft w:val="0"/>
              <w:marRight w:val="0"/>
              <w:marTop w:val="0"/>
              <w:marBottom w:val="0"/>
              <w:divBdr>
                <w:top w:val="none" w:sz="0" w:space="0" w:color="auto"/>
                <w:left w:val="none" w:sz="0" w:space="0" w:color="auto"/>
                <w:bottom w:val="none" w:sz="0" w:space="0" w:color="auto"/>
                <w:right w:val="none" w:sz="0" w:space="0" w:color="auto"/>
              </w:divBdr>
            </w:div>
          </w:divsChild>
        </w:div>
        <w:div w:id="1247955126">
          <w:marLeft w:val="0"/>
          <w:marRight w:val="0"/>
          <w:marTop w:val="0"/>
          <w:marBottom w:val="0"/>
          <w:divBdr>
            <w:top w:val="none" w:sz="0" w:space="0" w:color="auto"/>
            <w:left w:val="none" w:sz="0" w:space="0" w:color="auto"/>
            <w:bottom w:val="none" w:sz="0" w:space="0" w:color="auto"/>
            <w:right w:val="none" w:sz="0" w:space="0" w:color="auto"/>
          </w:divBdr>
          <w:divsChild>
            <w:div w:id="1101805130">
              <w:marLeft w:val="0"/>
              <w:marRight w:val="0"/>
              <w:marTop w:val="0"/>
              <w:marBottom w:val="0"/>
              <w:divBdr>
                <w:top w:val="none" w:sz="0" w:space="0" w:color="auto"/>
                <w:left w:val="none" w:sz="0" w:space="0" w:color="auto"/>
                <w:bottom w:val="none" w:sz="0" w:space="0" w:color="auto"/>
                <w:right w:val="none" w:sz="0" w:space="0" w:color="auto"/>
              </w:divBdr>
            </w:div>
          </w:divsChild>
        </w:div>
        <w:div w:id="189681659">
          <w:marLeft w:val="0"/>
          <w:marRight w:val="0"/>
          <w:marTop w:val="0"/>
          <w:marBottom w:val="0"/>
          <w:divBdr>
            <w:top w:val="none" w:sz="0" w:space="0" w:color="auto"/>
            <w:left w:val="none" w:sz="0" w:space="0" w:color="auto"/>
            <w:bottom w:val="none" w:sz="0" w:space="0" w:color="auto"/>
            <w:right w:val="none" w:sz="0" w:space="0" w:color="auto"/>
          </w:divBdr>
          <w:divsChild>
            <w:div w:id="2053379978">
              <w:marLeft w:val="0"/>
              <w:marRight w:val="0"/>
              <w:marTop w:val="0"/>
              <w:marBottom w:val="0"/>
              <w:divBdr>
                <w:top w:val="none" w:sz="0" w:space="0" w:color="auto"/>
                <w:left w:val="none" w:sz="0" w:space="0" w:color="auto"/>
                <w:bottom w:val="none" w:sz="0" w:space="0" w:color="auto"/>
                <w:right w:val="none" w:sz="0" w:space="0" w:color="auto"/>
              </w:divBdr>
            </w:div>
          </w:divsChild>
        </w:div>
        <w:div w:id="412632178">
          <w:marLeft w:val="0"/>
          <w:marRight w:val="0"/>
          <w:marTop w:val="0"/>
          <w:marBottom w:val="0"/>
          <w:divBdr>
            <w:top w:val="none" w:sz="0" w:space="0" w:color="auto"/>
            <w:left w:val="none" w:sz="0" w:space="0" w:color="auto"/>
            <w:bottom w:val="none" w:sz="0" w:space="0" w:color="auto"/>
            <w:right w:val="none" w:sz="0" w:space="0" w:color="auto"/>
          </w:divBdr>
          <w:divsChild>
            <w:div w:id="1944068703">
              <w:marLeft w:val="0"/>
              <w:marRight w:val="0"/>
              <w:marTop w:val="0"/>
              <w:marBottom w:val="0"/>
              <w:divBdr>
                <w:top w:val="none" w:sz="0" w:space="0" w:color="auto"/>
                <w:left w:val="none" w:sz="0" w:space="0" w:color="auto"/>
                <w:bottom w:val="none" w:sz="0" w:space="0" w:color="auto"/>
                <w:right w:val="none" w:sz="0" w:space="0" w:color="auto"/>
              </w:divBdr>
            </w:div>
          </w:divsChild>
        </w:div>
        <w:div w:id="1187019376">
          <w:marLeft w:val="0"/>
          <w:marRight w:val="0"/>
          <w:marTop w:val="0"/>
          <w:marBottom w:val="0"/>
          <w:divBdr>
            <w:top w:val="none" w:sz="0" w:space="0" w:color="auto"/>
            <w:left w:val="none" w:sz="0" w:space="0" w:color="auto"/>
            <w:bottom w:val="none" w:sz="0" w:space="0" w:color="auto"/>
            <w:right w:val="none" w:sz="0" w:space="0" w:color="auto"/>
          </w:divBdr>
          <w:divsChild>
            <w:div w:id="1542210373">
              <w:marLeft w:val="0"/>
              <w:marRight w:val="0"/>
              <w:marTop w:val="0"/>
              <w:marBottom w:val="0"/>
              <w:divBdr>
                <w:top w:val="none" w:sz="0" w:space="0" w:color="auto"/>
                <w:left w:val="none" w:sz="0" w:space="0" w:color="auto"/>
                <w:bottom w:val="none" w:sz="0" w:space="0" w:color="auto"/>
                <w:right w:val="none" w:sz="0" w:space="0" w:color="auto"/>
              </w:divBdr>
            </w:div>
          </w:divsChild>
        </w:div>
        <w:div w:id="588657852">
          <w:marLeft w:val="0"/>
          <w:marRight w:val="0"/>
          <w:marTop w:val="0"/>
          <w:marBottom w:val="0"/>
          <w:divBdr>
            <w:top w:val="none" w:sz="0" w:space="0" w:color="auto"/>
            <w:left w:val="none" w:sz="0" w:space="0" w:color="auto"/>
            <w:bottom w:val="none" w:sz="0" w:space="0" w:color="auto"/>
            <w:right w:val="none" w:sz="0" w:space="0" w:color="auto"/>
          </w:divBdr>
          <w:divsChild>
            <w:div w:id="1289433846">
              <w:marLeft w:val="0"/>
              <w:marRight w:val="0"/>
              <w:marTop w:val="0"/>
              <w:marBottom w:val="0"/>
              <w:divBdr>
                <w:top w:val="none" w:sz="0" w:space="0" w:color="auto"/>
                <w:left w:val="none" w:sz="0" w:space="0" w:color="auto"/>
                <w:bottom w:val="none" w:sz="0" w:space="0" w:color="auto"/>
                <w:right w:val="none" w:sz="0" w:space="0" w:color="auto"/>
              </w:divBdr>
            </w:div>
          </w:divsChild>
        </w:div>
        <w:div w:id="2122069812">
          <w:marLeft w:val="0"/>
          <w:marRight w:val="0"/>
          <w:marTop w:val="0"/>
          <w:marBottom w:val="0"/>
          <w:divBdr>
            <w:top w:val="none" w:sz="0" w:space="0" w:color="auto"/>
            <w:left w:val="none" w:sz="0" w:space="0" w:color="auto"/>
            <w:bottom w:val="none" w:sz="0" w:space="0" w:color="auto"/>
            <w:right w:val="none" w:sz="0" w:space="0" w:color="auto"/>
          </w:divBdr>
          <w:divsChild>
            <w:div w:id="934286027">
              <w:marLeft w:val="0"/>
              <w:marRight w:val="0"/>
              <w:marTop w:val="0"/>
              <w:marBottom w:val="0"/>
              <w:divBdr>
                <w:top w:val="none" w:sz="0" w:space="0" w:color="auto"/>
                <w:left w:val="none" w:sz="0" w:space="0" w:color="auto"/>
                <w:bottom w:val="none" w:sz="0" w:space="0" w:color="auto"/>
                <w:right w:val="none" w:sz="0" w:space="0" w:color="auto"/>
              </w:divBdr>
            </w:div>
          </w:divsChild>
        </w:div>
        <w:div w:id="1168331190">
          <w:marLeft w:val="0"/>
          <w:marRight w:val="0"/>
          <w:marTop w:val="0"/>
          <w:marBottom w:val="0"/>
          <w:divBdr>
            <w:top w:val="none" w:sz="0" w:space="0" w:color="auto"/>
            <w:left w:val="none" w:sz="0" w:space="0" w:color="auto"/>
            <w:bottom w:val="none" w:sz="0" w:space="0" w:color="auto"/>
            <w:right w:val="none" w:sz="0" w:space="0" w:color="auto"/>
          </w:divBdr>
          <w:divsChild>
            <w:div w:id="1320572078">
              <w:marLeft w:val="0"/>
              <w:marRight w:val="0"/>
              <w:marTop w:val="0"/>
              <w:marBottom w:val="0"/>
              <w:divBdr>
                <w:top w:val="none" w:sz="0" w:space="0" w:color="auto"/>
                <w:left w:val="none" w:sz="0" w:space="0" w:color="auto"/>
                <w:bottom w:val="none" w:sz="0" w:space="0" w:color="auto"/>
                <w:right w:val="none" w:sz="0" w:space="0" w:color="auto"/>
              </w:divBdr>
            </w:div>
          </w:divsChild>
        </w:div>
        <w:div w:id="1855726852">
          <w:marLeft w:val="0"/>
          <w:marRight w:val="0"/>
          <w:marTop w:val="0"/>
          <w:marBottom w:val="0"/>
          <w:divBdr>
            <w:top w:val="none" w:sz="0" w:space="0" w:color="auto"/>
            <w:left w:val="none" w:sz="0" w:space="0" w:color="auto"/>
            <w:bottom w:val="none" w:sz="0" w:space="0" w:color="auto"/>
            <w:right w:val="none" w:sz="0" w:space="0" w:color="auto"/>
          </w:divBdr>
          <w:divsChild>
            <w:div w:id="1238370080">
              <w:marLeft w:val="0"/>
              <w:marRight w:val="0"/>
              <w:marTop w:val="0"/>
              <w:marBottom w:val="0"/>
              <w:divBdr>
                <w:top w:val="none" w:sz="0" w:space="0" w:color="auto"/>
                <w:left w:val="none" w:sz="0" w:space="0" w:color="auto"/>
                <w:bottom w:val="none" w:sz="0" w:space="0" w:color="auto"/>
                <w:right w:val="none" w:sz="0" w:space="0" w:color="auto"/>
              </w:divBdr>
            </w:div>
          </w:divsChild>
        </w:div>
        <w:div w:id="1191529907">
          <w:marLeft w:val="0"/>
          <w:marRight w:val="0"/>
          <w:marTop w:val="0"/>
          <w:marBottom w:val="0"/>
          <w:divBdr>
            <w:top w:val="none" w:sz="0" w:space="0" w:color="auto"/>
            <w:left w:val="none" w:sz="0" w:space="0" w:color="auto"/>
            <w:bottom w:val="none" w:sz="0" w:space="0" w:color="auto"/>
            <w:right w:val="none" w:sz="0" w:space="0" w:color="auto"/>
          </w:divBdr>
          <w:divsChild>
            <w:div w:id="282689070">
              <w:marLeft w:val="0"/>
              <w:marRight w:val="0"/>
              <w:marTop w:val="0"/>
              <w:marBottom w:val="0"/>
              <w:divBdr>
                <w:top w:val="none" w:sz="0" w:space="0" w:color="auto"/>
                <w:left w:val="none" w:sz="0" w:space="0" w:color="auto"/>
                <w:bottom w:val="none" w:sz="0" w:space="0" w:color="auto"/>
                <w:right w:val="none" w:sz="0" w:space="0" w:color="auto"/>
              </w:divBdr>
            </w:div>
          </w:divsChild>
        </w:div>
        <w:div w:id="44958532">
          <w:marLeft w:val="0"/>
          <w:marRight w:val="0"/>
          <w:marTop w:val="0"/>
          <w:marBottom w:val="0"/>
          <w:divBdr>
            <w:top w:val="none" w:sz="0" w:space="0" w:color="auto"/>
            <w:left w:val="none" w:sz="0" w:space="0" w:color="auto"/>
            <w:bottom w:val="none" w:sz="0" w:space="0" w:color="auto"/>
            <w:right w:val="none" w:sz="0" w:space="0" w:color="auto"/>
          </w:divBdr>
          <w:divsChild>
            <w:div w:id="1600987889">
              <w:marLeft w:val="0"/>
              <w:marRight w:val="0"/>
              <w:marTop w:val="0"/>
              <w:marBottom w:val="0"/>
              <w:divBdr>
                <w:top w:val="none" w:sz="0" w:space="0" w:color="auto"/>
                <w:left w:val="none" w:sz="0" w:space="0" w:color="auto"/>
                <w:bottom w:val="none" w:sz="0" w:space="0" w:color="auto"/>
                <w:right w:val="none" w:sz="0" w:space="0" w:color="auto"/>
              </w:divBdr>
            </w:div>
          </w:divsChild>
        </w:div>
        <w:div w:id="1129010331">
          <w:marLeft w:val="0"/>
          <w:marRight w:val="0"/>
          <w:marTop w:val="0"/>
          <w:marBottom w:val="0"/>
          <w:divBdr>
            <w:top w:val="none" w:sz="0" w:space="0" w:color="auto"/>
            <w:left w:val="none" w:sz="0" w:space="0" w:color="auto"/>
            <w:bottom w:val="none" w:sz="0" w:space="0" w:color="auto"/>
            <w:right w:val="none" w:sz="0" w:space="0" w:color="auto"/>
          </w:divBdr>
        </w:div>
        <w:div w:id="2111663376">
          <w:marLeft w:val="0"/>
          <w:marRight w:val="0"/>
          <w:marTop w:val="0"/>
          <w:marBottom w:val="0"/>
          <w:divBdr>
            <w:top w:val="none" w:sz="0" w:space="0" w:color="auto"/>
            <w:left w:val="none" w:sz="0" w:space="0" w:color="auto"/>
            <w:bottom w:val="none" w:sz="0" w:space="0" w:color="auto"/>
            <w:right w:val="none" w:sz="0" w:space="0" w:color="auto"/>
          </w:divBdr>
          <w:divsChild>
            <w:div w:id="1863012728">
              <w:marLeft w:val="0"/>
              <w:marRight w:val="0"/>
              <w:marTop w:val="0"/>
              <w:marBottom w:val="0"/>
              <w:divBdr>
                <w:top w:val="none" w:sz="0" w:space="0" w:color="auto"/>
                <w:left w:val="none" w:sz="0" w:space="0" w:color="auto"/>
                <w:bottom w:val="none" w:sz="0" w:space="0" w:color="auto"/>
                <w:right w:val="none" w:sz="0" w:space="0" w:color="auto"/>
              </w:divBdr>
            </w:div>
          </w:divsChild>
        </w:div>
        <w:div w:id="961152527">
          <w:marLeft w:val="0"/>
          <w:marRight w:val="0"/>
          <w:marTop w:val="0"/>
          <w:marBottom w:val="0"/>
          <w:divBdr>
            <w:top w:val="none" w:sz="0" w:space="0" w:color="auto"/>
            <w:left w:val="none" w:sz="0" w:space="0" w:color="auto"/>
            <w:bottom w:val="none" w:sz="0" w:space="0" w:color="auto"/>
            <w:right w:val="none" w:sz="0" w:space="0" w:color="auto"/>
          </w:divBdr>
          <w:divsChild>
            <w:div w:id="577984910">
              <w:marLeft w:val="0"/>
              <w:marRight w:val="0"/>
              <w:marTop w:val="0"/>
              <w:marBottom w:val="0"/>
              <w:divBdr>
                <w:top w:val="none" w:sz="0" w:space="0" w:color="auto"/>
                <w:left w:val="none" w:sz="0" w:space="0" w:color="auto"/>
                <w:bottom w:val="none" w:sz="0" w:space="0" w:color="auto"/>
                <w:right w:val="none" w:sz="0" w:space="0" w:color="auto"/>
              </w:divBdr>
            </w:div>
          </w:divsChild>
        </w:div>
        <w:div w:id="618221299">
          <w:marLeft w:val="0"/>
          <w:marRight w:val="0"/>
          <w:marTop w:val="0"/>
          <w:marBottom w:val="0"/>
          <w:divBdr>
            <w:top w:val="none" w:sz="0" w:space="0" w:color="auto"/>
            <w:left w:val="none" w:sz="0" w:space="0" w:color="auto"/>
            <w:bottom w:val="none" w:sz="0" w:space="0" w:color="auto"/>
            <w:right w:val="none" w:sz="0" w:space="0" w:color="auto"/>
          </w:divBdr>
          <w:divsChild>
            <w:div w:id="1801920705">
              <w:marLeft w:val="0"/>
              <w:marRight w:val="0"/>
              <w:marTop w:val="0"/>
              <w:marBottom w:val="0"/>
              <w:divBdr>
                <w:top w:val="none" w:sz="0" w:space="0" w:color="auto"/>
                <w:left w:val="none" w:sz="0" w:space="0" w:color="auto"/>
                <w:bottom w:val="none" w:sz="0" w:space="0" w:color="auto"/>
                <w:right w:val="none" w:sz="0" w:space="0" w:color="auto"/>
              </w:divBdr>
            </w:div>
          </w:divsChild>
        </w:div>
        <w:div w:id="159123537">
          <w:marLeft w:val="0"/>
          <w:marRight w:val="0"/>
          <w:marTop w:val="0"/>
          <w:marBottom w:val="0"/>
          <w:divBdr>
            <w:top w:val="none" w:sz="0" w:space="0" w:color="auto"/>
            <w:left w:val="none" w:sz="0" w:space="0" w:color="auto"/>
            <w:bottom w:val="none" w:sz="0" w:space="0" w:color="auto"/>
            <w:right w:val="none" w:sz="0" w:space="0" w:color="auto"/>
          </w:divBdr>
          <w:divsChild>
            <w:div w:id="1796218255">
              <w:marLeft w:val="0"/>
              <w:marRight w:val="0"/>
              <w:marTop w:val="0"/>
              <w:marBottom w:val="0"/>
              <w:divBdr>
                <w:top w:val="none" w:sz="0" w:space="0" w:color="auto"/>
                <w:left w:val="none" w:sz="0" w:space="0" w:color="auto"/>
                <w:bottom w:val="none" w:sz="0" w:space="0" w:color="auto"/>
                <w:right w:val="none" w:sz="0" w:space="0" w:color="auto"/>
              </w:divBdr>
            </w:div>
          </w:divsChild>
        </w:div>
        <w:div w:id="2042855368">
          <w:marLeft w:val="0"/>
          <w:marRight w:val="0"/>
          <w:marTop w:val="0"/>
          <w:marBottom w:val="0"/>
          <w:divBdr>
            <w:top w:val="none" w:sz="0" w:space="0" w:color="auto"/>
            <w:left w:val="none" w:sz="0" w:space="0" w:color="auto"/>
            <w:bottom w:val="none" w:sz="0" w:space="0" w:color="auto"/>
            <w:right w:val="none" w:sz="0" w:space="0" w:color="auto"/>
          </w:divBdr>
          <w:divsChild>
            <w:div w:id="271011959">
              <w:marLeft w:val="0"/>
              <w:marRight w:val="0"/>
              <w:marTop w:val="0"/>
              <w:marBottom w:val="0"/>
              <w:divBdr>
                <w:top w:val="none" w:sz="0" w:space="0" w:color="auto"/>
                <w:left w:val="none" w:sz="0" w:space="0" w:color="auto"/>
                <w:bottom w:val="none" w:sz="0" w:space="0" w:color="auto"/>
                <w:right w:val="none" w:sz="0" w:space="0" w:color="auto"/>
              </w:divBdr>
            </w:div>
          </w:divsChild>
        </w:div>
        <w:div w:id="226378250">
          <w:marLeft w:val="0"/>
          <w:marRight w:val="0"/>
          <w:marTop w:val="0"/>
          <w:marBottom w:val="0"/>
          <w:divBdr>
            <w:top w:val="none" w:sz="0" w:space="0" w:color="auto"/>
            <w:left w:val="none" w:sz="0" w:space="0" w:color="auto"/>
            <w:bottom w:val="none" w:sz="0" w:space="0" w:color="auto"/>
            <w:right w:val="none" w:sz="0" w:space="0" w:color="auto"/>
          </w:divBdr>
          <w:divsChild>
            <w:div w:id="1129788563">
              <w:marLeft w:val="0"/>
              <w:marRight w:val="0"/>
              <w:marTop w:val="0"/>
              <w:marBottom w:val="0"/>
              <w:divBdr>
                <w:top w:val="none" w:sz="0" w:space="0" w:color="auto"/>
                <w:left w:val="none" w:sz="0" w:space="0" w:color="auto"/>
                <w:bottom w:val="none" w:sz="0" w:space="0" w:color="auto"/>
                <w:right w:val="none" w:sz="0" w:space="0" w:color="auto"/>
              </w:divBdr>
            </w:div>
          </w:divsChild>
        </w:div>
        <w:div w:id="942497497">
          <w:marLeft w:val="0"/>
          <w:marRight w:val="0"/>
          <w:marTop w:val="0"/>
          <w:marBottom w:val="0"/>
          <w:divBdr>
            <w:top w:val="none" w:sz="0" w:space="0" w:color="auto"/>
            <w:left w:val="none" w:sz="0" w:space="0" w:color="auto"/>
            <w:bottom w:val="none" w:sz="0" w:space="0" w:color="auto"/>
            <w:right w:val="none" w:sz="0" w:space="0" w:color="auto"/>
          </w:divBdr>
          <w:divsChild>
            <w:div w:id="311449327">
              <w:marLeft w:val="0"/>
              <w:marRight w:val="0"/>
              <w:marTop w:val="0"/>
              <w:marBottom w:val="0"/>
              <w:divBdr>
                <w:top w:val="none" w:sz="0" w:space="0" w:color="auto"/>
                <w:left w:val="none" w:sz="0" w:space="0" w:color="auto"/>
                <w:bottom w:val="none" w:sz="0" w:space="0" w:color="auto"/>
                <w:right w:val="none" w:sz="0" w:space="0" w:color="auto"/>
              </w:divBdr>
            </w:div>
          </w:divsChild>
        </w:div>
        <w:div w:id="1381050625">
          <w:marLeft w:val="0"/>
          <w:marRight w:val="0"/>
          <w:marTop w:val="0"/>
          <w:marBottom w:val="0"/>
          <w:divBdr>
            <w:top w:val="none" w:sz="0" w:space="0" w:color="auto"/>
            <w:left w:val="none" w:sz="0" w:space="0" w:color="auto"/>
            <w:bottom w:val="none" w:sz="0" w:space="0" w:color="auto"/>
            <w:right w:val="none" w:sz="0" w:space="0" w:color="auto"/>
          </w:divBdr>
        </w:div>
        <w:div w:id="1113475306">
          <w:marLeft w:val="0"/>
          <w:marRight w:val="0"/>
          <w:marTop w:val="0"/>
          <w:marBottom w:val="0"/>
          <w:divBdr>
            <w:top w:val="none" w:sz="0" w:space="0" w:color="auto"/>
            <w:left w:val="none" w:sz="0" w:space="0" w:color="auto"/>
            <w:bottom w:val="none" w:sz="0" w:space="0" w:color="auto"/>
            <w:right w:val="none" w:sz="0" w:space="0" w:color="auto"/>
          </w:divBdr>
          <w:divsChild>
            <w:div w:id="439447641">
              <w:marLeft w:val="0"/>
              <w:marRight w:val="0"/>
              <w:marTop w:val="0"/>
              <w:marBottom w:val="0"/>
              <w:divBdr>
                <w:top w:val="none" w:sz="0" w:space="0" w:color="auto"/>
                <w:left w:val="none" w:sz="0" w:space="0" w:color="auto"/>
                <w:bottom w:val="none" w:sz="0" w:space="0" w:color="auto"/>
                <w:right w:val="none" w:sz="0" w:space="0" w:color="auto"/>
              </w:divBdr>
            </w:div>
          </w:divsChild>
        </w:div>
        <w:div w:id="794835260">
          <w:marLeft w:val="0"/>
          <w:marRight w:val="0"/>
          <w:marTop w:val="0"/>
          <w:marBottom w:val="0"/>
          <w:divBdr>
            <w:top w:val="none" w:sz="0" w:space="0" w:color="auto"/>
            <w:left w:val="none" w:sz="0" w:space="0" w:color="auto"/>
            <w:bottom w:val="none" w:sz="0" w:space="0" w:color="auto"/>
            <w:right w:val="none" w:sz="0" w:space="0" w:color="auto"/>
          </w:divBdr>
          <w:divsChild>
            <w:div w:id="1311445481">
              <w:marLeft w:val="0"/>
              <w:marRight w:val="0"/>
              <w:marTop w:val="0"/>
              <w:marBottom w:val="0"/>
              <w:divBdr>
                <w:top w:val="none" w:sz="0" w:space="0" w:color="auto"/>
                <w:left w:val="none" w:sz="0" w:space="0" w:color="auto"/>
                <w:bottom w:val="none" w:sz="0" w:space="0" w:color="auto"/>
                <w:right w:val="none" w:sz="0" w:space="0" w:color="auto"/>
              </w:divBdr>
            </w:div>
          </w:divsChild>
        </w:div>
        <w:div w:id="158618965">
          <w:marLeft w:val="0"/>
          <w:marRight w:val="0"/>
          <w:marTop w:val="0"/>
          <w:marBottom w:val="0"/>
          <w:divBdr>
            <w:top w:val="none" w:sz="0" w:space="0" w:color="auto"/>
            <w:left w:val="none" w:sz="0" w:space="0" w:color="auto"/>
            <w:bottom w:val="none" w:sz="0" w:space="0" w:color="auto"/>
            <w:right w:val="none" w:sz="0" w:space="0" w:color="auto"/>
          </w:divBdr>
          <w:divsChild>
            <w:div w:id="1480031041">
              <w:marLeft w:val="0"/>
              <w:marRight w:val="0"/>
              <w:marTop w:val="0"/>
              <w:marBottom w:val="0"/>
              <w:divBdr>
                <w:top w:val="none" w:sz="0" w:space="0" w:color="auto"/>
                <w:left w:val="none" w:sz="0" w:space="0" w:color="auto"/>
                <w:bottom w:val="none" w:sz="0" w:space="0" w:color="auto"/>
                <w:right w:val="none" w:sz="0" w:space="0" w:color="auto"/>
              </w:divBdr>
            </w:div>
          </w:divsChild>
        </w:div>
        <w:div w:id="1414006486">
          <w:marLeft w:val="0"/>
          <w:marRight w:val="0"/>
          <w:marTop w:val="0"/>
          <w:marBottom w:val="0"/>
          <w:divBdr>
            <w:top w:val="none" w:sz="0" w:space="0" w:color="auto"/>
            <w:left w:val="none" w:sz="0" w:space="0" w:color="auto"/>
            <w:bottom w:val="none" w:sz="0" w:space="0" w:color="auto"/>
            <w:right w:val="none" w:sz="0" w:space="0" w:color="auto"/>
          </w:divBdr>
          <w:divsChild>
            <w:div w:id="1032880069">
              <w:marLeft w:val="0"/>
              <w:marRight w:val="0"/>
              <w:marTop w:val="0"/>
              <w:marBottom w:val="0"/>
              <w:divBdr>
                <w:top w:val="none" w:sz="0" w:space="0" w:color="auto"/>
                <w:left w:val="none" w:sz="0" w:space="0" w:color="auto"/>
                <w:bottom w:val="none" w:sz="0" w:space="0" w:color="auto"/>
                <w:right w:val="none" w:sz="0" w:space="0" w:color="auto"/>
              </w:divBdr>
            </w:div>
          </w:divsChild>
        </w:div>
        <w:div w:id="1841892384">
          <w:marLeft w:val="0"/>
          <w:marRight w:val="0"/>
          <w:marTop w:val="0"/>
          <w:marBottom w:val="0"/>
          <w:divBdr>
            <w:top w:val="none" w:sz="0" w:space="0" w:color="auto"/>
            <w:left w:val="none" w:sz="0" w:space="0" w:color="auto"/>
            <w:bottom w:val="none" w:sz="0" w:space="0" w:color="auto"/>
            <w:right w:val="none" w:sz="0" w:space="0" w:color="auto"/>
          </w:divBdr>
          <w:divsChild>
            <w:div w:id="1239290554">
              <w:marLeft w:val="0"/>
              <w:marRight w:val="0"/>
              <w:marTop w:val="0"/>
              <w:marBottom w:val="0"/>
              <w:divBdr>
                <w:top w:val="none" w:sz="0" w:space="0" w:color="auto"/>
                <w:left w:val="none" w:sz="0" w:space="0" w:color="auto"/>
                <w:bottom w:val="none" w:sz="0" w:space="0" w:color="auto"/>
                <w:right w:val="none" w:sz="0" w:space="0" w:color="auto"/>
              </w:divBdr>
            </w:div>
          </w:divsChild>
        </w:div>
        <w:div w:id="1176260897">
          <w:marLeft w:val="0"/>
          <w:marRight w:val="0"/>
          <w:marTop w:val="0"/>
          <w:marBottom w:val="0"/>
          <w:divBdr>
            <w:top w:val="none" w:sz="0" w:space="0" w:color="auto"/>
            <w:left w:val="none" w:sz="0" w:space="0" w:color="auto"/>
            <w:bottom w:val="none" w:sz="0" w:space="0" w:color="auto"/>
            <w:right w:val="none" w:sz="0" w:space="0" w:color="auto"/>
          </w:divBdr>
        </w:div>
        <w:div w:id="2069448566">
          <w:marLeft w:val="0"/>
          <w:marRight w:val="0"/>
          <w:marTop w:val="0"/>
          <w:marBottom w:val="0"/>
          <w:divBdr>
            <w:top w:val="none" w:sz="0" w:space="0" w:color="auto"/>
            <w:left w:val="none" w:sz="0" w:space="0" w:color="auto"/>
            <w:bottom w:val="none" w:sz="0" w:space="0" w:color="auto"/>
            <w:right w:val="none" w:sz="0" w:space="0" w:color="auto"/>
          </w:divBdr>
          <w:divsChild>
            <w:div w:id="2032875313">
              <w:marLeft w:val="0"/>
              <w:marRight w:val="0"/>
              <w:marTop w:val="0"/>
              <w:marBottom w:val="0"/>
              <w:divBdr>
                <w:top w:val="none" w:sz="0" w:space="0" w:color="auto"/>
                <w:left w:val="none" w:sz="0" w:space="0" w:color="auto"/>
                <w:bottom w:val="none" w:sz="0" w:space="0" w:color="auto"/>
                <w:right w:val="none" w:sz="0" w:space="0" w:color="auto"/>
              </w:divBdr>
            </w:div>
          </w:divsChild>
        </w:div>
        <w:div w:id="1026099221">
          <w:marLeft w:val="0"/>
          <w:marRight w:val="0"/>
          <w:marTop w:val="0"/>
          <w:marBottom w:val="0"/>
          <w:divBdr>
            <w:top w:val="none" w:sz="0" w:space="0" w:color="auto"/>
            <w:left w:val="none" w:sz="0" w:space="0" w:color="auto"/>
            <w:bottom w:val="none" w:sz="0" w:space="0" w:color="auto"/>
            <w:right w:val="none" w:sz="0" w:space="0" w:color="auto"/>
          </w:divBdr>
          <w:divsChild>
            <w:div w:id="699009790">
              <w:marLeft w:val="0"/>
              <w:marRight w:val="0"/>
              <w:marTop w:val="0"/>
              <w:marBottom w:val="0"/>
              <w:divBdr>
                <w:top w:val="none" w:sz="0" w:space="0" w:color="auto"/>
                <w:left w:val="none" w:sz="0" w:space="0" w:color="auto"/>
                <w:bottom w:val="none" w:sz="0" w:space="0" w:color="auto"/>
                <w:right w:val="none" w:sz="0" w:space="0" w:color="auto"/>
              </w:divBdr>
            </w:div>
          </w:divsChild>
        </w:div>
        <w:div w:id="865563984">
          <w:marLeft w:val="0"/>
          <w:marRight w:val="0"/>
          <w:marTop w:val="0"/>
          <w:marBottom w:val="0"/>
          <w:divBdr>
            <w:top w:val="none" w:sz="0" w:space="0" w:color="auto"/>
            <w:left w:val="none" w:sz="0" w:space="0" w:color="auto"/>
            <w:bottom w:val="none" w:sz="0" w:space="0" w:color="auto"/>
            <w:right w:val="none" w:sz="0" w:space="0" w:color="auto"/>
          </w:divBdr>
          <w:divsChild>
            <w:div w:id="444806899">
              <w:marLeft w:val="0"/>
              <w:marRight w:val="0"/>
              <w:marTop w:val="0"/>
              <w:marBottom w:val="0"/>
              <w:divBdr>
                <w:top w:val="none" w:sz="0" w:space="0" w:color="auto"/>
                <w:left w:val="none" w:sz="0" w:space="0" w:color="auto"/>
                <w:bottom w:val="none" w:sz="0" w:space="0" w:color="auto"/>
                <w:right w:val="none" w:sz="0" w:space="0" w:color="auto"/>
              </w:divBdr>
            </w:div>
          </w:divsChild>
        </w:div>
        <w:div w:id="673147873">
          <w:marLeft w:val="0"/>
          <w:marRight w:val="0"/>
          <w:marTop w:val="0"/>
          <w:marBottom w:val="0"/>
          <w:divBdr>
            <w:top w:val="none" w:sz="0" w:space="0" w:color="auto"/>
            <w:left w:val="none" w:sz="0" w:space="0" w:color="auto"/>
            <w:bottom w:val="none" w:sz="0" w:space="0" w:color="auto"/>
            <w:right w:val="none" w:sz="0" w:space="0" w:color="auto"/>
          </w:divBdr>
          <w:divsChild>
            <w:div w:id="920993821">
              <w:marLeft w:val="0"/>
              <w:marRight w:val="0"/>
              <w:marTop w:val="0"/>
              <w:marBottom w:val="0"/>
              <w:divBdr>
                <w:top w:val="none" w:sz="0" w:space="0" w:color="auto"/>
                <w:left w:val="none" w:sz="0" w:space="0" w:color="auto"/>
                <w:bottom w:val="none" w:sz="0" w:space="0" w:color="auto"/>
                <w:right w:val="none" w:sz="0" w:space="0" w:color="auto"/>
              </w:divBdr>
            </w:div>
          </w:divsChild>
        </w:div>
        <w:div w:id="1456950555">
          <w:marLeft w:val="0"/>
          <w:marRight w:val="0"/>
          <w:marTop w:val="0"/>
          <w:marBottom w:val="0"/>
          <w:divBdr>
            <w:top w:val="none" w:sz="0" w:space="0" w:color="auto"/>
            <w:left w:val="none" w:sz="0" w:space="0" w:color="auto"/>
            <w:bottom w:val="none" w:sz="0" w:space="0" w:color="auto"/>
            <w:right w:val="none" w:sz="0" w:space="0" w:color="auto"/>
          </w:divBdr>
          <w:divsChild>
            <w:div w:id="1114523582">
              <w:marLeft w:val="0"/>
              <w:marRight w:val="0"/>
              <w:marTop w:val="0"/>
              <w:marBottom w:val="0"/>
              <w:divBdr>
                <w:top w:val="none" w:sz="0" w:space="0" w:color="auto"/>
                <w:left w:val="none" w:sz="0" w:space="0" w:color="auto"/>
                <w:bottom w:val="none" w:sz="0" w:space="0" w:color="auto"/>
                <w:right w:val="none" w:sz="0" w:space="0" w:color="auto"/>
              </w:divBdr>
            </w:div>
          </w:divsChild>
        </w:div>
        <w:div w:id="939214945">
          <w:marLeft w:val="0"/>
          <w:marRight w:val="0"/>
          <w:marTop w:val="0"/>
          <w:marBottom w:val="0"/>
          <w:divBdr>
            <w:top w:val="none" w:sz="0" w:space="0" w:color="auto"/>
            <w:left w:val="none" w:sz="0" w:space="0" w:color="auto"/>
            <w:bottom w:val="none" w:sz="0" w:space="0" w:color="auto"/>
            <w:right w:val="none" w:sz="0" w:space="0" w:color="auto"/>
          </w:divBdr>
          <w:divsChild>
            <w:div w:id="816847655">
              <w:marLeft w:val="0"/>
              <w:marRight w:val="0"/>
              <w:marTop w:val="0"/>
              <w:marBottom w:val="0"/>
              <w:divBdr>
                <w:top w:val="none" w:sz="0" w:space="0" w:color="auto"/>
                <w:left w:val="none" w:sz="0" w:space="0" w:color="auto"/>
                <w:bottom w:val="none" w:sz="0" w:space="0" w:color="auto"/>
                <w:right w:val="none" w:sz="0" w:space="0" w:color="auto"/>
              </w:divBdr>
            </w:div>
          </w:divsChild>
        </w:div>
        <w:div w:id="829296629">
          <w:marLeft w:val="0"/>
          <w:marRight w:val="0"/>
          <w:marTop w:val="0"/>
          <w:marBottom w:val="0"/>
          <w:divBdr>
            <w:top w:val="none" w:sz="0" w:space="0" w:color="auto"/>
            <w:left w:val="none" w:sz="0" w:space="0" w:color="auto"/>
            <w:bottom w:val="none" w:sz="0" w:space="0" w:color="auto"/>
            <w:right w:val="none" w:sz="0" w:space="0" w:color="auto"/>
          </w:divBdr>
          <w:divsChild>
            <w:div w:id="1357272605">
              <w:marLeft w:val="0"/>
              <w:marRight w:val="0"/>
              <w:marTop w:val="0"/>
              <w:marBottom w:val="0"/>
              <w:divBdr>
                <w:top w:val="none" w:sz="0" w:space="0" w:color="auto"/>
                <w:left w:val="none" w:sz="0" w:space="0" w:color="auto"/>
                <w:bottom w:val="none" w:sz="0" w:space="0" w:color="auto"/>
                <w:right w:val="none" w:sz="0" w:space="0" w:color="auto"/>
              </w:divBdr>
            </w:div>
          </w:divsChild>
        </w:div>
        <w:div w:id="1098602347">
          <w:marLeft w:val="0"/>
          <w:marRight w:val="0"/>
          <w:marTop w:val="0"/>
          <w:marBottom w:val="0"/>
          <w:divBdr>
            <w:top w:val="none" w:sz="0" w:space="0" w:color="auto"/>
            <w:left w:val="none" w:sz="0" w:space="0" w:color="auto"/>
            <w:bottom w:val="none" w:sz="0" w:space="0" w:color="auto"/>
            <w:right w:val="none" w:sz="0" w:space="0" w:color="auto"/>
          </w:divBdr>
          <w:divsChild>
            <w:div w:id="1030181021">
              <w:marLeft w:val="0"/>
              <w:marRight w:val="0"/>
              <w:marTop w:val="0"/>
              <w:marBottom w:val="0"/>
              <w:divBdr>
                <w:top w:val="none" w:sz="0" w:space="0" w:color="auto"/>
                <w:left w:val="none" w:sz="0" w:space="0" w:color="auto"/>
                <w:bottom w:val="none" w:sz="0" w:space="0" w:color="auto"/>
                <w:right w:val="none" w:sz="0" w:space="0" w:color="auto"/>
              </w:divBdr>
            </w:div>
          </w:divsChild>
        </w:div>
        <w:div w:id="1174807162">
          <w:marLeft w:val="0"/>
          <w:marRight w:val="0"/>
          <w:marTop w:val="0"/>
          <w:marBottom w:val="0"/>
          <w:divBdr>
            <w:top w:val="none" w:sz="0" w:space="0" w:color="auto"/>
            <w:left w:val="none" w:sz="0" w:space="0" w:color="auto"/>
            <w:bottom w:val="none" w:sz="0" w:space="0" w:color="auto"/>
            <w:right w:val="none" w:sz="0" w:space="0" w:color="auto"/>
          </w:divBdr>
          <w:divsChild>
            <w:div w:id="991258503">
              <w:marLeft w:val="0"/>
              <w:marRight w:val="0"/>
              <w:marTop w:val="0"/>
              <w:marBottom w:val="0"/>
              <w:divBdr>
                <w:top w:val="none" w:sz="0" w:space="0" w:color="auto"/>
                <w:left w:val="none" w:sz="0" w:space="0" w:color="auto"/>
                <w:bottom w:val="none" w:sz="0" w:space="0" w:color="auto"/>
                <w:right w:val="none" w:sz="0" w:space="0" w:color="auto"/>
              </w:divBdr>
            </w:div>
          </w:divsChild>
        </w:div>
        <w:div w:id="1047603919">
          <w:marLeft w:val="0"/>
          <w:marRight w:val="0"/>
          <w:marTop w:val="0"/>
          <w:marBottom w:val="0"/>
          <w:divBdr>
            <w:top w:val="none" w:sz="0" w:space="0" w:color="auto"/>
            <w:left w:val="none" w:sz="0" w:space="0" w:color="auto"/>
            <w:bottom w:val="none" w:sz="0" w:space="0" w:color="auto"/>
            <w:right w:val="none" w:sz="0" w:space="0" w:color="auto"/>
          </w:divBdr>
          <w:divsChild>
            <w:div w:id="1175149256">
              <w:marLeft w:val="0"/>
              <w:marRight w:val="0"/>
              <w:marTop w:val="0"/>
              <w:marBottom w:val="0"/>
              <w:divBdr>
                <w:top w:val="none" w:sz="0" w:space="0" w:color="auto"/>
                <w:left w:val="none" w:sz="0" w:space="0" w:color="auto"/>
                <w:bottom w:val="none" w:sz="0" w:space="0" w:color="auto"/>
                <w:right w:val="none" w:sz="0" w:space="0" w:color="auto"/>
              </w:divBdr>
            </w:div>
          </w:divsChild>
        </w:div>
        <w:div w:id="159738230">
          <w:marLeft w:val="0"/>
          <w:marRight w:val="0"/>
          <w:marTop w:val="0"/>
          <w:marBottom w:val="0"/>
          <w:divBdr>
            <w:top w:val="none" w:sz="0" w:space="0" w:color="auto"/>
            <w:left w:val="none" w:sz="0" w:space="0" w:color="auto"/>
            <w:bottom w:val="none" w:sz="0" w:space="0" w:color="auto"/>
            <w:right w:val="none" w:sz="0" w:space="0" w:color="auto"/>
          </w:divBdr>
          <w:divsChild>
            <w:div w:id="1254239699">
              <w:marLeft w:val="0"/>
              <w:marRight w:val="0"/>
              <w:marTop w:val="0"/>
              <w:marBottom w:val="0"/>
              <w:divBdr>
                <w:top w:val="none" w:sz="0" w:space="0" w:color="auto"/>
                <w:left w:val="none" w:sz="0" w:space="0" w:color="auto"/>
                <w:bottom w:val="none" w:sz="0" w:space="0" w:color="auto"/>
                <w:right w:val="none" w:sz="0" w:space="0" w:color="auto"/>
              </w:divBdr>
            </w:div>
          </w:divsChild>
        </w:div>
        <w:div w:id="779027372">
          <w:marLeft w:val="0"/>
          <w:marRight w:val="0"/>
          <w:marTop w:val="0"/>
          <w:marBottom w:val="0"/>
          <w:divBdr>
            <w:top w:val="none" w:sz="0" w:space="0" w:color="auto"/>
            <w:left w:val="none" w:sz="0" w:space="0" w:color="auto"/>
            <w:bottom w:val="none" w:sz="0" w:space="0" w:color="auto"/>
            <w:right w:val="none" w:sz="0" w:space="0" w:color="auto"/>
          </w:divBdr>
          <w:divsChild>
            <w:div w:id="2075664718">
              <w:marLeft w:val="0"/>
              <w:marRight w:val="0"/>
              <w:marTop w:val="0"/>
              <w:marBottom w:val="0"/>
              <w:divBdr>
                <w:top w:val="none" w:sz="0" w:space="0" w:color="auto"/>
                <w:left w:val="none" w:sz="0" w:space="0" w:color="auto"/>
                <w:bottom w:val="none" w:sz="0" w:space="0" w:color="auto"/>
                <w:right w:val="none" w:sz="0" w:space="0" w:color="auto"/>
              </w:divBdr>
            </w:div>
          </w:divsChild>
        </w:div>
        <w:div w:id="1174683680">
          <w:marLeft w:val="0"/>
          <w:marRight w:val="0"/>
          <w:marTop w:val="0"/>
          <w:marBottom w:val="0"/>
          <w:divBdr>
            <w:top w:val="none" w:sz="0" w:space="0" w:color="auto"/>
            <w:left w:val="none" w:sz="0" w:space="0" w:color="auto"/>
            <w:bottom w:val="none" w:sz="0" w:space="0" w:color="auto"/>
            <w:right w:val="none" w:sz="0" w:space="0" w:color="auto"/>
          </w:divBdr>
          <w:divsChild>
            <w:div w:id="1953047623">
              <w:marLeft w:val="0"/>
              <w:marRight w:val="0"/>
              <w:marTop w:val="0"/>
              <w:marBottom w:val="0"/>
              <w:divBdr>
                <w:top w:val="none" w:sz="0" w:space="0" w:color="auto"/>
                <w:left w:val="none" w:sz="0" w:space="0" w:color="auto"/>
                <w:bottom w:val="none" w:sz="0" w:space="0" w:color="auto"/>
                <w:right w:val="none" w:sz="0" w:space="0" w:color="auto"/>
              </w:divBdr>
            </w:div>
          </w:divsChild>
        </w:div>
        <w:div w:id="244724245">
          <w:marLeft w:val="0"/>
          <w:marRight w:val="0"/>
          <w:marTop w:val="0"/>
          <w:marBottom w:val="0"/>
          <w:divBdr>
            <w:top w:val="none" w:sz="0" w:space="0" w:color="auto"/>
            <w:left w:val="none" w:sz="0" w:space="0" w:color="auto"/>
            <w:bottom w:val="none" w:sz="0" w:space="0" w:color="auto"/>
            <w:right w:val="none" w:sz="0" w:space="0" w:color="auto"/>
          </w:divBdr>
          <w:divsChild>
            <w:div w:id="937642526">
              <w:marLeft w:val="0"/>
              <w:marRight w:val="0"/>
              <w:marTop w:val="0"/>
              <w:marBottom w:val="0"/>
              <w:divBdr>
                <w:top w:val="none" w:sz="0" w:space="0" w:color="auto"/>
                <w:left w:val="none" w:sz="0" w:space="0" w:color="auto"/>
                <w:bottom w:val="none" w:sz="0" w:space="0" w:color="auto"/>
                <w:right w:val="none" w:sz="0" w:space="0" w:color="auto"/>
              </w:divBdr>
            </w:div>
          </w:divsChild>
        </w:div>
        <w:div w:id="249586760">
          <w:marLeft w:val="0"/>
          <w:marRight w:val="0"/>
          <w:marTop w:val="0"/>
          <w:marBottom w:val="0"/>
          <w:divBdr>
            <w:top w:val="none" w:sz="0" w:space="0" w:color="auto"/>
            <w:left w:val="none" w:sz="0" w:space="0" w:color="auto"/>
            <w:bottom w:val="none" w:sz="0" w:space="0" w:color="auto"/>
            <w:right w:val="none" w:sz="0" w:space="0" w:color="auto"/>
          </w:divBdr>
          <w:divsChild>
            <w:div w:id="1850870551">
              <w:marLeft w:val="0"/>
              <w:marRight w:val="0"/>
              <w:marTop w:val="0"/>
              <w:marBottom w:val="0"/>
              <w:divBdr>
                <w:top w:val="none" w:sz="0" w:space="0" w:color="auto"/>
                <w:left w:val="none" w:sz="0" w:space="0" w:color="auto"/>
                <w:bottom w:val="none" w:sz="0" w:space="0" w:color="auto"/>
                <w:right w:val="none" w:sz="0" w:space="0" w:color="auto"/>
              </w:divBdr>
            </w:div>
          </w:divsChild>
        </w:div>
        <w:div w:id="1807357864">
          <w:marLeft w:val="0"/>
          <w:marRight w:val="0"/>
          <w:marTop w:val="0"/>
          <w:marBottom w:val="0"/>
          <w:divBdr>
            <w:top w:val="none" w:sz="0" w:space="0" w:color="auto"/>
            <w:left w:val="none" w:sz="0" w:space="0" w:color="auto"/>
            <w:bottom w:val="none" w:sz="0" w:space="0" w:color="auto"/>
            <w:right w:val="none" w:sz="0" w:space="0" w:color="auto"/>
          </w:divBdr>
          <w:divsChild>
            <w:div w:id="1127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081">
      <w:bodyDiv w:val="1"/>
      <w:marLeft w:val="0"/>
      <w:marRight w:val="0"/>
      <w:marTop w:val="0"/>
      <w:marBottom w:val="0"/>
      <w:divBdr>
        <w:top w:val="none" w:sz="0" w:space="0" w:color="auto"/>
        <w:left w:val="none" w:sz="0" w:space="0" w:color="auto"/>
        <w:bottom w:val="none" w:sz="0" w:space="0" w:color="auto"/>
        <w:right w:val="none" w:sz="0" w:space="0" w:color="auto"/>
      </w:divBdr>
      <w:divsChild>
        <w:div w:id="2140998190">
          <w:marLeft w:val="0"/>
          <w:marRight w:val="0"/>
          <w:marTop w:val="0"/>
          <w:marBottom w:val="0"/>
          <w:divBdr>
            <w:top w:val="none" w:sz="0" w:space="0" w:color="auto"/>
            <w:left w:val="none" w:sz="0" w:space="0" w:color="auto"/>
            <w:bottom w:val="none" w:sz="0" w:space="0" w:color="auto"/>
            <w:right w:val="none" w:sz="0" w:space="0" w:color="auto"/>
          </w:divBdr>
          <w:divsChild>
            <w:div w:id="1401513838">
              <w:marLeft w:val="0"/>
              <w:marRight w:val="0"/>
              <w:marTop w:val="0"/>
              <w:marBottom w:val="0"/>
              <w:divBdr>
                <w:top w:val="none" w:sz="0" w:space="0" w:color="auto"/>
                <w:left w:val="none" w:sz="0" w:space="0" w:color="auto"/>
                <w:bottom w:val="none" w:sz="0" w:space="0" w:color="auto"/>
                <w:right w:val="none" w:sz="0" w:space="0" w:color="auto"/>
              </w:divBdr>
            </w:div>
          </w:divsChild>
        </w:div>
        <w:div w:id="946352548">
          <w:marLeft w:val="0"/>
          <w:marRight w:val="0"/>
          <w:marTop w:val="0"/>
          <w:marBottom w:val="0"/>
          <w:divBdr>
            <w:top w:val="none" w:sz="0" w:space="0" w:color="auto"/>
            <w:left w:val="none" w:sz="0" w:space="0" w:color="auto"/>
            <w:bottom w:val="none" w:sz="0" w:space="0" w:color="auto"/>
            <w:right w:val="none" w:sz="0" w:space="0" w:color="auto"/>
          </w:divBdr>
          <w:divsChild>
            <w:div w:id="254560586">
              <w:marLeft w:val="0"/>
              <w:marRight w:val="0"/>
              <w:marTop w:val="0"/>
              <w:marBottom w:val="0"/>
              <w:divBdr>
                <w:top w:val="none" w:sz="0" w:space="0" w:color="auto"/>
                <w:left w:val="none" w:sz="0" w:space="0" w:color="auto"/>
                <w:bottom w:val="none" w:sz="0" w:space="0" w:color="auto"/>
                <w:right w:val="none" w:sz="0" w:space="0" w:color="auto"/>
              </w:divBdr>
            </w:div>
          </w:divsChild>
        </w:div>
        <w:div w:id="1042246802">
          <w:marLeft w:val="0"/>
          <w:marRight w:val="0"/>
          <w:marTop w:val="0"/>
          <w:marBottom w:val="0"/>
          <w:divBdr>
            <w:top w:val="none" w:sz="0" w:space="0" w:color="auto"/>
            <w:left w:val="none" w:sz="0" w:space="0" w:color="auto"/>
            <w:bottom w:val="none" w:sz="0" w:space="0" w:color="auto"/>
            <w:right w:val="none" w:sz="0" w:space="0" w:color="auto"/>
          </w:divBdr>
          <w:divsChild>
            <w:div w:id="1962497305">
              <w:marLeft w:val="0"/>
              <w:marRight w:val="0"/>
              <w:marTop w:val="0"/>
              <w:marBottom w:val="0"/>
              <w:divBdr>
                <w:top w:val="none" w:sz="0" w:space="0" w:color="auto"/>
                <w:left w:val="none" w:sz="0" w:space="0" w:color="auto"/>
                <w:bottom w:val="none" w:sz="0" w:space="0" w:color="auto"/>
                <w:right w:val="none" w:sz="0" w:space="0" w:color="auto"/>
              </w:divBdr>
            </w:div>
          </w:divsChild>
        </w:div>
        <w:div w:id="2016414160">
          <w:marLeft w:val="0"/>
          <w:marRight w:val="0"/>
          <w:marTop w:val="0"/>
          <w:marBottom w:val="0"/>
          <w:divBdr>
            <w:top w:val="none" w:sz="0" w:space="0" w:color="auto"/>
            <w:left w:val="none" w:sz="0" w:space="0" w:color="auto"/>
            <w:bottom w:val="none" w:sz="0" w:space="0" w:color="auto"/>
            <w:right w:val="none" w:sz="0" w:space="0" w:color="auto"/>
          </w:divBdr>
          <w:divsChild>
            <w:div w:id="1266111594">
              <w:marLeft w:val="0"/>
              <w:marRight w:val="0"/>
              <w:marTop w:val="0"/>
              <w:marBottom w:val="0"/>
              <w:divBdr>
                <w:top w:val="none" w:sz="0" w:space="0" w:color="auto"/>
                <w:left w:val="none" w:sz="0" w:space="0" w:color="auto"/>
                <w:bottom w:val="none" w:sz="0" w:space="0" w:color="auto"/>
                <w:right w:val="none" w:sz="0" w:space="0" w:color="auto"/>
              </w:divBdr>
            </w:div>
          </w:divsChild>
        </w:div>
        <w:div w:id="634261927">
          <w:marLeft w:val="0"/>
          <w:marRight w:val="0"/>
          <w:marTop w:val="0"/>
          <w:marBottom w:val="0"/>
          <w:divBdr>
            <w:top w:val="none" w:sz="0" w:space="0" w:color="auto"/>
            <w:left w:val="none" w:sz="0" w:space="0" w:color="auto"/>
            <w:bottom w:val="none" w:sz="0" w:space="0" w:color="auto"/>
            <w:right w:val="none" w:sz="0" w:space="0" w:color="auto"/>
          </w:divBdr>
          <w:divsChild>
            <w:div w:id="2002080218">
              <w:marLeft w:val="0"/>
              <w:marRight w:val="0"/>
              <w:marTop w:val="0"/>
              <w:marBottom w:val="0"/>
              <w:divBdr>
                <w:top w:val="none" w:sz="0" w:space="0" w:color="auto"/>
                <w:left w:val="none" w:sz="0" w:space="0" w:color="auto"/>
                <w:bottom w:val="none" w:sz="0" w:space="0" w:color="auto"/>
                <w:right w:val="none" w:sz="0" w:space="0" w:color="auto"/>
              </w:divBdr>
            </w:div>
          </w:divsChild>
        </w:div>
        <w:div w:id="1251089078">
          <w:marLeft w:val="0"/>
          <w:marRight w:val="0"/>
          <w:marTop w:val="0"/>
          <w:marBottom w:val="0"/>
          <w:divBdr>
            <w:top w:val="none" w:sz="0" w:space="0" w:color="auto"/>
            <w:left w:val="none" w:sz="0" w:space="0" w:color="auto"/>
            <w:bottom w:val="none" w:sz="0" w:space="0" w:color="auto"/>
            <w:right w:val="none" w:sz="0" w:space="0" w:color="auto"/>
          </w:divBdr>
          <w:divsChild>
            <w:div w:id="1332609229">
              <w:marLeft w:val="0"/>
              <w:marRight w:val="0"/>
              <w:marTop w:val="0"/>
              <w:marBottom w:val="0"/>
              <w:divBdr>
                <w:top w:val="none" w:sz="0" w:space="0" w:color="auto"/>
                <w:left w:val="none" w:sz="0" w:space="0" w:color="auto"/>
                <w:bottom w:val="none" w:sz="0" w:space="0" w:color="auto"/>
                <w:right w:val="none" w:sz="0" w:space="0" w:color="auto"/>
              </w:divBdr>
            </w:div>
          </w:divsChild>
        </w:div>
        <w:div w:id="190337509">
          <w:marLeft w:val="0"/>
          <w:marRight w:val="0"/>
          <w:marTop w:val="0"/>
          <w:marBottom w:val="0"/>
          <w:divBdr>
            <w:top w:val="none" w:sz="0" w:space="0" w:color="auto"/>
            <w:left w:val="none" w:sz="0" w:space="0" w:color="auto"/>
            <w:bottom w:val="none" w:sz="0" w:space="0" w:color="auto"/>
            <w:right w:val="none" w:sz="0" w:space="0" w:color="auto"/>
          </w:divBdr>
          <w:divsChild>
            <w:div w:id="987785907">
              <w:marLeft w:val="0"/>
              <w:marRight w:val="0"/>
              <w:marTop w:val="0"/>
              <w:marBottom w:val="0"/>
              <w:divBdr>
                <w:top w:val="none" w:sz="0" w:space="0" w:color="auto"/>
                <w:left w:val="none" w:sz="0" w:space="0" w:color="auto"/>
                <w:bottom w:val="none" w:sz="0" w:space="0" w:color="auto"/>
                <w:right w:val="none" w:sz="0" w:space="0" w:color="auto"/>
              </w:divBdr>
            </w:div>
          </w:divsChild>
        </w:div>
        <w:div w:id="867376858">
          <w:marLeft w:val="0"/>
          <w:marRight w:val="0"/>
          <w:marTop w:val="0"/>
          <w:marBottom w:val="0"/>
          <w:divBdr>
            <w:top w:val="none" w:sz="0" w:space="0" w:color="auto"/>
            <w:left w:val="none" w:sz="0" w:space="0" w:color="auto"/>
            <w:bottom w:val="none" w:sz="0" w:space="0" w:color="auto"/>
            <w:right w:val="none" w:sz="0" w:space="0" w:color="auto"/>
          </w:divBdr>
          <w:divsChild>
            <w:div w:id="1295260241">
              <w:marLeft w:val="0"/>
              <w:marRight w:val="0"/>
              <w:marTop w:val="0"/>
              <w:marBottom w:val="0"/>
              <w:divBdr>
                <w:top w:val="none" w:sz="0" w:space="0" w:color="auto"/>
                <w:left w:val="none" w:sz="0" w:space="0" w:color="auto"/>
                <w:bottom w:val="none" w:sz="0" w:space="0" w:color="auto"/>
                <w:right w:val="none" w:sz="0" w:space="0" w:color="auto"/>
              </w:divBdr>
            </w:div>
          </w:divsChild>
        </w:div>
        <w:div w:id="347369679">
          <w:marLeft w:val="0"/>
          <w:marRight w:val="0"/>
          <w:marTop w:val="0"/>
          <w:marBottom w:val="0"/>
          <w:divBdr>
            <w:top w:val="none" w:sz="0" w:space="0" w:color="auto"/>
            <w:left w:val="none" w:sz="0" w:space="0" w:color="auto"/>
            <w:bottom w:val="none" w:sz="0" w:space="0" w:color="auto"/>
            <w:right w:val="none" w:sz="0" w:space="0" w:color="auto"/>
          </w:divBdr>
          <w:divsChild>
            <w:div w:id="680742284">
              <w:marLeft w:val="0"/>
              <w:marRight w:val="0"/>
              <w:marTop w:val="0"/>
              <w:marBottom w:val="0"/>
              <w:divBdr>
                <w:top w:val="none" w:sz="0" w:space="0" w:color="auto"/>
                <w:left w:val="none" w:sz="0" w:space="0" w:color="auto"/>
                <w:bottom w:val="none" w:sz="0" w:space="0" w:color="auto"/>
                <w:right w:val="none" w:sz="0" w:space="0" w:color="auto"/>
              </w:divBdr>
              <w:divsChild>
                <w:div w:id="20530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3006">
          <w:marLeft w:val="0"/>
          <w:marRight w:val="0"/>
          <w:marTop w:val="0"/>
          <w:marBottom w:val="0"/>
          <w:divBdr>
            <w:top w:val="none" w:sz="0" w:space="0" w:color="auto"/>
            <w:left w:val="none" w:sz="0" w:space="0" w:color="auto"/>
            <w:bottom w:val="none" w:sz="0" w:space="0" w:color="auto"/>
            <w:right w:val="none" w:sz="0" w:space="0" w:color="auto"/>
          </w:divBdr>
          <w:divsChild>
            <w:div w:id="1742406752">
              <w:marLeft w:val="0"/>
              <w:marRight w:val="0"/>
              <w:marTop w:val="0"/>
              <w:marBottom w:val="0"/>
              <w:divBdr>
                <w:top w:val="none" w:sz="0" w:space="0" w:color="auto"/>
                <w:left w:val="none" w:sz="0" w:space="0" w:color="auto"/>
                <w:bottom w:val="none" w:sz="0" w:space="0" w:color="auto"/>
                <w:right w:val="none" w:sz="0" w:space="0" w:color="auto"/>
              </w:divBdr>
            </w:div>
          </w:divsChild>
        </w:div>
        <w:div w:id="1013847166">
          <w:marLeft w:val="0"/>
          <w:marRight w:val="0"/>
          <w:marTop w:val="0"/>
          <w:marBottom w:val="0"/>
          <w:divBdr>
            <w:top w:val="none" w:sz="0" w:space="0" w:color="auto"/>
            <w:left w:val="none" w:sz="0" w:space="0" w:color="auto"/>
            <w:bottom w:val="none" w:sz="0" w:space="0" w:color="auto"/>
            <w:right w:val="none" w:sz="0" w:space="0" w:color="auto"/>
          </w:divBdr>
          <w:divsChild>
            <w:div w:id="1511218858">
              <w:marLeft w:val="0"/>
              <w:marRight w:val="0"/>
              <w:marTop w:val="0"/>
              <w:marBottom w:val="0"/>
              <w:divBdr>
                <w:top w:val="none" w:sz="0" w:space="0" w:color="auto"/>
                <w:left w:val="none" w:sz="0" w:space="0" w:color="auto"/>
                <w:bottom w:val="none" w:sz="0" w:space="0" w:color="auto"/>
                <w:right w:val="none" w:sz="0" w:space="0" w:color="auto"/>
              </w:divBdr>
            </w:div>
          </w:divsChild>
        </w:div>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0"/>
              <w:divBdr>
                <w:top w:val="none" w:sz="0" w:space="0" w:color="auto"/>
                <w:left w:val="none" w:sz="0" w:space="0" w:color="auto"/>
                <w:bottom w:val="none" w:sz="0" w:space="0" w:color="auto"/>
                <w:right w:val="none" w:sz="0" w:space="0" w:color="auto"/>
              </w:divBdr>
            </w:div>
          </w:divsChild>
        </w:div>
        <w:div w:id="688415330">
          <w:marLeft w:val="0"/>
          <w:marRight w:val="0"/>
          <w:marTop w:val="0"/>
          <w:marBottom w:val="0"/>
          <w:divBdr>
            <w:top w:val="none" w:sz="0" w:space="0" w:color="auto"/>
            <w:left w:val="none" w:sz="0" w:space="0" w:color="auto"/>
            <w:bottom w:val="none" w:sz="0" w:space="0" w:color="auto"/>
            <w:right w:val="none" w:sz="0" w:space="0" w:color="auto"/>
          </w:divBdr>
          <w:divsChild>
            <w:div w:id="363947310">
              <w:marLeft w:val="0"/>
              <w:marRight w:val="0"/>
              <w:marTop w:val="0"/>
              <w:marBottom w:val="0"/>
              <w:divBdr>
                <w:top w:val="none" w:sz="0" w:space="0" w:color="auto"/>
                <w:left w:val="none" w:sz="0" w:space="0" w:color="auto"/>
                <w:bottom w:val="none" w:sz="0" w:space="0" w:color="auto"/>
                <w:right w:val="none" w:sz="0" w:space="0" w:color="auto"/>
              </w:divBdr>
            </w:div>
          </w:divsChild>
        </w:div>
        <w:div w:id="1738896542">
          <w:marLeft w:val="0"/>
          <w:marRight w:val="0"/>
          <w:marTop w:val="0"/>
          <w:marBottom w:val="0"/>
          <w:divBdr>
            <w:top w:val="none" w:sz="0" w:space="0" w:color="auto"/>
            <w:left w:val="none" w:sz="0" w:space="0" w:color="auto"/>
            <w:bottom w:val="none" w:sz="0" w:space="0" w:color="auto"/>
            <w:right w:val="none" w:sz="0" w:space="0" w:color="auto"/>
          </w:divBdr>
          <w:divsChild>
            <w:div w:id="1752268178">
              <w:marLeft w:val="0"/>
              <w:marRight w:val="0"/>
              <w:marTop w:val="0"/>
              <w:marBottom w:val="0"/>
              <w:divBdr>
                <w:top w:val="none" w:sz="0" w:space="0" w:color="auto"/>
                <w:left w:val="none" w:sz="0" w:space="0" w:color="auto"/>
                <w:bottom w:val="none" w:sz="0" w:space="0" w:color="auto"/>
                <w:right w:val="none" w:sz="0" w:space="0" w:color="auto"/>
              </w:divBdr>
            </w:div>
          </w:divsChild>
        </w:div>
        <w:div w:id="759258983">
          <w:marLeft w:val="0"/>
          <w:marRight w:val="0"/>
          <w:marTop w:val="0"/>
          <w:marBottom w:val="0"/>
          <w:divBdr>
            <w:top w:val="none" w:sz="0" w:space="0" w:color="auto"/>
            <w:left w:val="none" w:sz="0" w:space="0" w:color="auto"/>
            <w:bottom w:val="none" w:sz="0" w:space="0" w:color="auto"/>
            <w:right w:val="none" w:sz="0" w:space="0" w:color="auto"/>
          </w:divBdr>
          <w:divsChild>
            <w:div w:id="199175906">
              <w:marLeft w:val="0"/>
              <w:marRight w:val="0"/>
              <w:marTop w:val="0"/>
              <w:marBottom w:val="0"/>
              <w:divBdr>
                <w:top w:val="none" w:sz="0" w:space="0" w:color="auto"/>
                <w:left w:val="none" w:sz="0" w:space="0" w:color="auto"/>
                <w:bottom w:val="none" w:sz="0" w:space="0" w:color="auto"/>
                <w:right w:val="none" w:sz="0" w:space="0" w:color="auto"/>
              </w:divBdr>
            </w:div>
          </w:divsChild>
        </w:div>
        <w:div w:id="1329674815">
          <w:marLeft w:val="0"/>
          <w:marRight w:val="0"/>
          <w:marTop w:val="0"/>
          <w:marBottom w:val="0"/>
          <w:divBdr>
            <w:top w:val="none" w:sz="0" w:space="0" w:color="auto"/>
            <w:left w:val="none" w:sz="0" w:space="0" w:color="auto"/>
            <w:bottom w:val="none" w:sz="0" w:space="0" w:color="auto"/>
            <w:right w:val="none" w:sz="0" w:space="0" w:color="auto"/>
          </w:divBdr>
          <w:divsChild>
            <w:div w:id="234824705">
              <w:marLeft w:val="0"/>
              <w:marRight w:val="0"/>
              <w:marTop w:val="0"/>
              <w:marBottom w:val="0"/>
              <w:divBdr>
                <w:top w:val="none" w:sz="0" w:space="0" w:color="auto"/>
                <w:left w:val="none" w:sz="0" w:space="0" w:color="auto"/>
                <w:bottom w:val="none" w:sz="0" w:space="0" w:color="auto"/>
                <w:right w:val="none" w:sz="0" w:space="0" w:color="auto"/>
              </w:divBdr>
            </w:div>
          </w:divsChild>
        </w:div>
        <w:div w:id="806895260">
          <w:marLeft w:val="0"/>
          <w:marRight w:val="0"/>
          <w:marTop w:val="0"/>
          <w:marBottom w:val="0"/>
          <w:divBdr>
            <w:top w:val="none" w:sz="0" w:space="0" w:color="auto"/>
            <w:left w:val="none" w:sz="0" w:space="0" w:color="auto"/>
            <w:bottom w:val="none" w:sz="0" w:space="0" w:color="auto"/>
            <w:right w:val="none" w:sz="0" w:space="0" w:color="auto"/>
          </w:divBdr>
          <w:divsChild>
            <w:div w:id="204173087">
              <w:marLeft w:val="0"/>
              <w:marRight w:val="0"/>
              <w:marTop w:val="0"/>
              <w:marBottom w:val="0"/>
              <w:divBdr>
                <w:top w:val="none" w:sz="0" w:space="0" w:color="auto"/>
                <w:left w:val="none" w:sz="0" w:space="0" w:color="auto"/>
                <w:bottom w:val="none" w:sz="0" w:space="0" w:color="auto"/>
                <w:right w:val="none" w:sz="0" w:space="0" w:color="auto"/>
              </w:divBdr>
            </w:div>
          </w:divsChild>
        </w:div>
        <w:div w:id="92213197">
          <w:marLeft w:val="0"/>
          <w:marRight w:val="0"/>
          <w:marTop w:val="0"/>
          <w:marBottom w:val="0"/>
          <w:divBdr>
            <w:top w:val="none" w:sz="0" w:space="0" w:color="auto"/>
            <w:left w:val="none" w:sz="0" w:space="0" w:color="auto"/>
            <w:bottom w:val="none" w:sz="0" w:space="0" w:color="auto"/>
            <w:right w:val="none" w:sz="0" w:space="0" w:color="auto"/>
          </w:divBdr>
          <w:divsChild>
            <w:div w:id="21102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2020-09-12T18:03:00Z</dcterms:created>
  <dcterms:modified xsi:type="dcterms:W3CDTF">2020-09-12T18:05:00Z</dcterms:modified>
</cp:coreProperties>
</file>