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C4A61" w14:textId="77777777" w:rsidR="005D54A0" w:rsidRDefault="00C2579A">
      <w:pPr>
        <w:pStyle w:val="Title"/>
      </w:pPr>
      <w:r>
        <w:t>Libya</w:t>
      </w:r>
    </w:p>
    <w:p w14:paraId="1AAE26CF" w14:textId="77777777" w:rsidR="005D54A0" w:rsidRDefault="00C2579A">
      <w:pPr>
        <w:pStyle w:val="Heading2"/>
      </w:pPr>
      <w:bookmarkStart w:id="0" w:name="gni-per-capita-and-development-level"/>
      <w:r>
        <w:t>GNI per capita and development level</w:t>
      </w:r>
    </w:p>
    <w:p w14:paraId="26139630" w14:textId="77777777" w:rsidR="005D54A0" w:rsidRDefault="00C2579A">
      <w:pPr>
        <w:pStyle w:val="FirstParagraph"/>
      </w:pPr>
      <w:r>
        <w:t>The data set shows the GNI per capita and development level of the country each year.</w:t>
      </w:r>
    </w:p>
    <w:p w14:paraId="587571BF" w14:textId="77777777" w:rsidR="005D54A0" w:rsidRDefault="00C2579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Libya   LBY    1996        2321. Upper Middle Income</w:t>
      </w:r>
      <w:r>
        <w:br/>
      </w:r>
      <w:r>
        <w:rPr>
          <w:rStyle w:val="VerbatimChar"/>
        </w:rPr>
        <w:t>##  2 Libya   LBY    1998        3636. Lower Middle Income</w:t>
      </w:r>
      <w:r>
        <w:br/>
      </w:r>
      <w:r>
        <w:rPr>
          <w:rStyle w:val="VerbatimChar"/>
        </w:rPr>
        <w:t xml:space="preserve">##  3 Libya   LBY   </w:t>
      </w:r>
      <w:r>
        <w:rPr>
          <w:rStyle w:val="VerbatimChar"/>
        </w:rPr>
        <w:t xml:space="preserve"> 2000        2924. Lower Middle Income</w:t>
      </w:r>
      <w:r>
        <w:br/>
      </w:r>
      <w:r>
        <w:rPr>
          <w:rStyle w:val="VerbatimChar"/>
        </w:rPr>
        <w:t>##  4 Libya   LBY    2002        3994. Lower Middle Income</w:t>
      </w:r>
      <w:r>
        <w:br/>
      </w:r>
      <w:r>
        <w:rPr>
          <w:rStyle w:val="VerbatimChar"/>
        </w:rPr>
        <w:t>##  5 Libya   LBY    2003        4913. Upper Middle Income</w:t>
      </w:r>
      <w:r>
        <w:br/>
      </w:r>
      <w:r>
        <w:rPr>
          <w:rStyle w:val="VerbatimChar"/>
        </w:rPr>
        <w:t xml:space="preserve">##  6 Libya   LBY    2004       43080. High Income        </w:t>
      </w:r>
      <w:r>
        <w:br/>
      </w:r>
      <w:r>
        <w:rPr>
          <w:rStyle w:val="VerbatimChar"/>
        </w:rPr>
        <w:t>##  7 Libya   LBY    2005       43080. H</w:t>
      </w:r>
      <w:r>
        <w:rPr>
          <w:rStyle w:val="VerbatimChar"/>
        </w:rPr>
        <w:t xml:space="preserve">igh Income        </w:t>
      </w:r>
      <w:r>
        <w:br/>
      </w:r>
      <w:r>
        <w:rPr>
          <w:rStyle w:val="VerbatimChar"/>
        </w:rPr>
        <w:t xml:space="preserve">##  8 Libya   LBY    2006       43080. High Income        </w:t>
      </w:r>
      <w:r>
        <w:br/>
      </w:r>
      <w:r>
        <w:rPr>
          <w:rStyle w:val="VerbatimChar"/>
        </w:rPr>
        <w:t xml:space="preserve">##  9 Libya   LBY    2007       43080. High Income        </w:t>
      </w:r>
      <w:r>
        <w:br/>
      </w:r>
      <w:r>
        <w:rPr>
          <w:rStyle w:val="VerbatimChar"/>
        </w:rPr>
        <w:t xml:space="preserve">## 10 Libya   LBY    2008       43080. High Income        </w:t>
      </w:r>
      <w:r>
        <w:br/>
      </w:r>
      <w:r>
        <w:rPr>
          <w:rStyle w:val="VerbatimChar"/>
        </w:rPr>
        <w:t xml:space="preserve">## 11 Libya   LBY    2009       36417. High Income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Libya   LBY    2010       12060. Upper Middle Income</w:t>
      </w:r>
      <w:r>
        <w:br/>
      </w:r>
      <w:r>
        <w:rPr>
          <w:rStyle w:val="VerbatimChar"/>
        </w:rPr>
        <w:t xml:space="preserve">## 13 Libya   LBY    2011       35448. High Income        </w:t>
      </w:r>
      <w:r>
        <w:br/>
      </w:r>
      <w:r>
        <w:rPr>
          <w:rStyle w:val="VerbatimChar"/>
        </w:rPr>
        <w:t>## 14 Libya   LBY    2012        5331. Upper Middle Income</w:t>
      </w:r>
      <w:r>
        <w:br/>
      </w:r>
      <w:r>
        <w:rPr>
          <w:rStyle w:val="VerbatimChar"/>
        </w:rPr>
        <w:t>## 15 Libya   LBY    2013        3955. Lower Middle Income</w:t>
      </w:r>
      <w:r>
        <w:br/>
      </w:r>
      <w:r>
        <w:rPr>
          <w:rStyle w:val="VerbatimChar"/>
        </w:rPr>
        <w:t xml:space="preserve">## 16 Libya   LBY    </w:t>
      </w:r>
      <w:r>
        <w:rPr>
          <w:rStyle w:val="VerbatimChar"/>
        </w:rPr>
        <w:t>2014        4009. Lower Middle Income</w:t>
      </w:r>
      <w:r>
        <w:br/>
      </w:r>
      <w:r>
        <w:rPr>
          <w:rStyle w:val="VerbatimChar"/>
        </w:rPr>
        <w:t>## 17 Libya   LBY    2015        3313. Lower Middle Income</w:t>
      </w:r>
      <w:r>
        <w:br/>
      </w:r>
      <w:r>
        <w:rPr>
          <w:rStyle w:val="VerbatimChar"/>
        </w:rPr>
        <w:t>## 18 Libya   LBY    2016        3291. Lower Middle Income</w:t>
      </w:r>
      <w:r>
        <w:br/>
      </w:r>
      <w:r>
        <w:rPr>
          <w:rStyle w:val="VerbatimChar"/>
        </w:rPr>
        <w:t>## 19 Libya   LBY    2017       40435. High Income</w:t>
      </w:r>
    </w:p>
    <w:p w14:paraId="2C99A313" w14:textId="77777777" w:rsidR="005D54A0" w:rsidRDefault="00C2579A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1D11DEF4" w14:textId="77777777" w:rsidR="005D54A0" w:rsidRDefault="00C2579A">
      <w:pPr>
        <w:pStyle w:val="FirstParagraph"/>
      </w:pPr>
      <w:r>
        <w:t>The</w:t>
      </w:r>
      <w:r>
        <w:t xml:space="preserve"> data set shows the GDP growth and the ecomic growth classification of the country each year.</w:t>
      </w:r>
    </w:p>
    <w:p w14:paraId="51A30251" w14:textId="77777777" w:rsidR="005D54A0" w:rsidRDefault="00C2579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  1 Liby</w:t>
      </w:r>
      <w:r>
        <w:rPr>
          <w:rStyle w:val="VerbatimChar"/>
        </w:rPr>
        <w:t xml:space="preserve">a   LBY    1996               2.64  moderate growth   </w:t>
      </w:r>
      <w:r>
        <w:br/>
      </w:r>
      <w:r>
        <w:rPr>
          <w:rStyle w:val="VerbatimChar"/>
        </w:rPr>
        <w:t xml:space="preserve">##  2 Libya   LBY    1998               3.73  moderate growth   </w:t>
      </w:r>
      <w:r>
        <w:br/>
      </w:r>
      <w:r>
        <w:rPr>
          <w:rStyle w:val="VerbatimChar"/>
        </w:rPr>
        <w:t xml:space="preserve">##  3 Libya   LBY    2000               3.68  moderate growth   </w:t>
      </w:r>
      <w:r>
        <w:br/>
      </w:r>
      <w:r>
        <w:rPr>
          <w:rStyle w:val="VerbatimChar"/>
        </w:rPr>
        <w:t xml:space="preserve">##  4 Libya   LBY    2002              -0.959 negative grwoth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Libya   LBY    2003              13.0   fast growth       </w:t>
      </w:r>
      <w:r>
        <w:br/>
      </w:r>
      <w:r>
        <w:rPr>
          <w:rStyle w:val="VerbatimChar"/>
        </w:rPr>
        <w:t xml:space="preserve">##  6 Libya   LBY    2004               4.46  moderate growth   </w:t>
      </w:r>
      <w:r>
        <w:br/>
      </w:r>
      <w:r>
        <w:rPr>
          <w:rStyle w:val="VerbatimChar"/>
        </w:rPr>
        <w:t xml:space="preserve">##  7 Libya   LBY    2005              11.9   fast growth       </w:t>
      </w:r>
      <w:r>
        <w:br/>
      </w:r>
      <w:r>
        <w:rPr>
          <w:rStyle w:val="VerbatimChar"/>
        </w:rPr>
        <w:t xml:space="preserve">##  8 Libya   LBY    2006               6.50  fast growth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9 Libya   LBY    2007               6.35  fast growth       </w:t>
      </w:r>
      <w:r>
        <w:br/>
      </w:r>
      <w:r>
        <w:rPr>
          <w:rStyle w:val="VerbatimChar"/>
        </w:rPr>
        <w:t xml:space="preserve">## 10 Libya   LBY    2008               2.67  moderate growth   </w:t>
      </w:r>
      <w:r>
        <w:br/>
      </w:r>
      <w:r>
        <w:rPr>
          <w:rStyle w:val="VerbatimChar"/>
        </w:rPr>
        <w:t xml:space="preserve">## 11 Libya   LBY    2009              -0.790 negative grwoth   </w:t>
      </w:r>
      <w:r>
        <w:br/>
      </w:r>
      <w:r>
        <w:rPr>
          <w:rStyle w:val="VerbatimChar"/>
        </w:rPr>
        <w:lastRenderedPageBreak/>
        <w:t xml:space="preserve">## 12 Libya   LBY    2010               5.02  moderate growth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 Libya   LBY    2011             -62.1   negative grwoth   </w:t>
      </w:r>
      <w:r>
        <w:br/>
      </w:r>
      <w:r>
        <w:rPr>
          <w:rStyle w:val="VerbatimChar"/>
        </w:rPr>
        <w:t xml:space="preserve">## 14 Libya   LBY    2012             123.    fast growth       </w:t>
      </w:r>
      <w:r>
        <w:br/>
      </w:r>
      <w:r>
        <w:rPr>
          <w:rStyle w:val="VerbatimChar"/>
        </w:rPr>
        <w:t xml:space="preserve">## 15 Libya   LBY    2013             -13.6   negative grwoth   </w:t>
      </w:r>
      <w:r>
        <w:br/>
      </w:r>
      <w:r>
        <w:rPr>
          <w:rStyle w:val="VerbatimChar"/>
        </w:rPr>
        <w:t>## 16 Libya   LBY    2014             -24.0   negative grwo</w:t>
      </w:r>
      <w:r>
        <w:rPr>
          <w:rStyle w:val="VerbatimChar"/>
        </w:rPr>
        <w:t xml:space="preserve">th   </w:t>
      </w:r>
      <w:r>
        <w:br/>
      </w:r>
      <w:r>
        <w:rPr>
          <w:rStyle w:val="VerbatimChar"/>
        </w:rPr>
        <w:t xml:space="preserve">## 17 Libya   LBY    2015              -8.86  negative grwoth   </w:t>
      </w:r>
      <w:r>
        <w:br/>
      </w:r>
      <w:r>
        <w:rPr>
          <w:rStyle w:val="VerbatimChar"/>
        </w:rPr>
        <w:t xml:space="preserve">## 18 Libya   LBY    2016              -2.80  negative grwoth   </w:t>
      </w:r>
      <w:r>
        <w:br/>
      </w:r>
      <w:r>
        <w:rPr>
          <w:rStyle w:val="VerbatimChar"/>
        </w:rPr>
        <w:t>## 19 Libya   LBY    2017              26.7   fast growth</w:t>
      </w:r>
    </w:p>
    <w:p w14:paraId="759CC8CC" w14:textId="77777777" w:rsidR="005D54A0" w:rsidRDefault="00C2579A">
      <w:pPr>
        <w:pStyle w:val="Heading2"/>
      </w:pPr>
      <w:bookmarkStart w:id="2" w:name="development-trend"/>
      <w:bookmarkEnd w:id="1"/>
      <w:r>
        <w:t>Development trend</w:t>
      </w:r>
    </w:p>
    <w:p w14:paraId="1AD01F1E" w14:textId="77777777" w:rsidR="005D54A0" w:rsidRDefault="00C2579A">
      <w:pPr>
        <w:pStyle w:val="FirstParagraph"/>
      </w:pPr>
      <w:r>
        <w:t>The plot shows the development trend of the country.</w:t>
      </w:r>
    </w:p>
    <w:p w14:paraId="3D466FAE" w14:textId="77777777" w:rsidR="005D54A0" w:rsidRDefault="00C2579A">
      <w:pPr>
        <w:pStyle w:val="CaptionedFigure"/>
      </w:pPr>
      <w:r>
        <w:rPr>
          <w:noProof/>
        </w:rPr>
        <w:drawing>
          <wp:inline distT="0" distB="0" distL="0" distR="0" wp14:anchorId="2C87258F" wp14:editId="57B8B710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73F60" w14:textId="77777777" w:rsidR="005D54A0" w:rsidRDefault="00C2579A">
      <w:pPr>
        <w:pStyle w:val="ImageCaption"/>
      </w:pPr>
      <w:r>
        <w:t>GNI Per Capita Trend</w:t>
      </w:r>
      <w:bookmarkEnd w:id="2"/>
    </w:p>
    <w:sectPr w:rsidR="005D54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5926B" w14:textId="77777777" w:rsidR="00C2579A" w:rsidRDefault="00C2579A">
      <w:pPr>
        <w:spacing w:after="0"/>
      </w:pPr>
      <w:r>
        <w:separator/>
      </w:r>
    </w:p>
  </w:endnote>
  <w:endnote w:type="continuationSeparator" w:id="0">
    <w:p w14:paraId="75D78F55" w14:textId="77777777" w:rsidR="00C2579A" w:rsidRDefault="00C25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4FFC7" w14:textId="77777777" w:rsidR="00C2579A" w:rsidRDefault="00C2579A">
      <w:r>
        <w:separator/>
      </w:r>
    </w:p>
  </w:footnote>
  <w:footnote w:type="continuationSeparator" w:id="0">
    <w:p w14:paraId="4DB7B5E9" w14:textId="77777777" w:rsidR="00C2579A" w:rsidRDefault="00C2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E9C68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54A0"/>
    <w:rsid w:val="00667F40"/>
    <w:rsid w:val="00784D58"/>
    <w:rsid w:val="008D6863"/>
    <w:rsid w:val="00B86B75"/>
    <w:rsid w:val="00BC48D5"/>
    <w:rsid w:val="00C2579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852C"/>
  <w15:docId w15:val="{5E755CFF-75C9-4251-BF91-B47ADA1C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2021-03-21T06:33:00Z</dcterms:created>
  <dcterms:modified xsi:type="dcterms:W3CDTF">2021-03-21T06:33:00Z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