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1F7ADE" w14:textId="77777777" w:rsidR="00E90E52" w:rsidRDefault="0037251B">
      <w:pPr>
        <w:pStyle w:val="Title"/>
      </w:pPr>
      <w:r>
        <w:t>Mauritius</w:t>
      </w:r>
    </w:p>
    <w:p w14:paraId="49B985EB" w14:textId="77777777" w:rsidR="00E90E52" w:rsidRDefault="0037251B">
      <w:pPr>
        <w:pStyle w:val="Heading2"/>
      </w:pPr>
      <w:bookmarkStart w:id="0" w:name="gni-per-capita-and-development-level"/>
      <w:r>
        <w:t>GNI per capita and development level</w:t>
      </w:r>
    </w:p>
    <w:p w14:paraId="6D535818" w14:textId="77777777" w:rsidR="00E90E52" w:rsidRDefault="0037251B">
      <w:pPr>
        <w:pStyle w:val="FirstParagraph"/>
      </w:pPr>
      <w:r>
        <w:t>The data set shows the GNI per capita and development level of the country each year.</w:t>
      </w:r>
    </w:p>
    <w:p w14:paraId="316774C0" w14:textId="77777777" w:rsidR="00E90E52" w:rsidRDefault="0037251B">
      <w:pPr>
        <w:pStyle w:val="SourceCode"/>
      </w:pPr>
      <w:r>
        <w:rPr>
          <w:rStyle w:val="VerbatimChar"/>
        </w:rPr>
        <w:t>## # A tibble: 19 x 5</w:t>
      </w:r>
      <w:r>
        <w:br/>
      </w:r>
      <w:r>
        <w:rPr>
          <w:rStyle w:val="VerbatimChar"/>
        </w:rPr>
        <w:t xml:space="preserve">##    country   iso3c  date GNIperCapita devCategory        </w:t>
      </w:r>
      <w:r>
        <w:br/>
      </w:r>
      <w:r>
        <w:rPr>
          <w:rStyle w:val="VerbatimChar"/>
        </w:rPr>
        <w:t xml:space="preserve">##    &lt;chr&gt;     &lt;chr&gt; &lt;dbl&gt;        &lt;dbl&gt; &lt;chr&gt;              </w:t>
      </w:r>
      <w:r>
        <w:br/>
      </w:r>
      <w:r>
        <w:rPr>
          <w:rStyle w:val="VerbatimChar"/>
        </w:rPr>
        <w:t>##  1 Mauritius MUS    1996        2988. Lower Middle Income</w:t>
      </w:r>
      <w:r>
        <w:br/>
      </w:r>
      <w:r>
        <w:rPr>
          <w:rStyle w:val="VerbatimChar"/>
        </w:rPr>
        <w:t>##  2 Mauritius MUS    1998        2988. Lower Middle Income</w:t>
      </w:r>
      <w:r>
        <w:br/>
      </w:r>
      <w:r>
        <w:rPr>
          <w:rStyle w:val="VerbatimChar"/>
        </w:rPr>
        <w:t>##  3 Maurit</w:t>
      </w:r>
      <w:r>
        <w:rPr>
          <w:rStyle w:val="VerbatimChar"/>
        </w:rPr>
        <w:t>ius MUS    2000        2988. Lower Middle Income</w:t>
      </w:r>
      <w:r>
        <w:br/>
      </w:r>
      <w:r>
        <w:rPr>
          <w:rStyle w:val="VerbatimChar"/>
        </w:rPr>
        <w:t>##  4 Mauritius MUS    2002        1290. Lower Middle Income</w:t>
      </w:r>
      <w:r>
        <w:br/>
      </w:r>
      <w:r>
        <w:rPr>
          <w:rStyle w:val="VerbatimChar"/>
        </w:rPr>
        <w:t>##  5 Mauritius MUS    2003        2988. Lower Middle Income</w:t>
      </w:r>
      <w:r>
        <w:br/>
      </w:r>
      <w:r>
        <w:rPr>
          <w:rStyle w:val="VerbatimChar"/>
        </w:rPr>
        <w:t>##  6 Mauritius MUS    2004        2988. Lower Middle Income</w:t>
      </w:r>
      <w:r>
        <w:br/>
      </w:r>
      <w:r>
        <w:rPr>
          <w:rStyle w:val="VerbatimChar"/>
        </w:rPr>
        <w:t>##  7 Mauritius MUS    2</w:t>
      </w:r>
      <w:r>
        <w:rPr>
          <w:rStyle w:val="VerbatimChar"/>
        </w:rPr>
        <w:t>005        3850. Lower Middle Income</w:t>
      </w:r>
      <w:r>
        <w:br/>
      </w:r>
      <w:r>
        <w:rPr>
          <w:rStyle w:val="VerbatimChar"/>
        </w:rPr>
        <w:t>##  8 Mauritius MUS    2006        6789. Upper Middle Income</w:t>
      </w:r>
      <w:r>
        <w:br/>
      </w:r>
      <w:r>
        <w:rPr>
          <w:rStyle w:val="VerbatimChar"/>
        </w:rPr>
        <w:t>##  9 Mauritius MUS    2007        7283. Upper Middle Income</w:t>
      </w:r>
      <w:r>
        <w:br/>
      </w:r>
      <w:r>
        <w:rPr>
          <w:rStyle w:val="VerbatimChar"/>
        </w:rPr>
        <w:t>## 10 Mauritius MUS    2008        7566. Upper Middle Income</w:t>
      </w:r>
      <w:r>
        <w:br/>
      </w:r>
      <w:r>
        <w:rPr>
          <w:rStyle w:val="VerbatimChar"/>
        </w:rPr>
        <w:t>## 11 Mauritius MUS    2009        7</w:t>
      </w:r>
      <w:r>
        <w:rPr>
          <w:rStyle w:val="VerbatimChar"/>
        </w:rPr>
        <w:t>715. Upper Middle Income</w:t>
      </w:r>
      <w:r>
        <w:br/>
      </w:r>
      <w:r>
        <w:rPr>
          <w:rStyle w:val="VerbatimChar"/>
        </w:rPr>
        <w:t>## 12 Mauritius MUS    2010        7928. Upper Middle Income</w:t>
      </w:r>
      <w:r>
        <w:br/>
      </w:r>
      <w:r>
        <w:rPr>
          <w:rStyle w:val="VerbatimChar"/>
        </w:rPr>
        <w:t>## 13 Mauritius MUS    2011        8164. Upper Middle Income</w:t>
      </w:r>
      <w:r>
        <w:br/>
      </w:r>
      <w:r>
        <w:rPr>
          <w:rStyle w:val="VerbatimChar"/>
        </w:rPr>
        <w:t>## 14 Mauritius MUS    2012        8832. Upper Middle Income</w:t>
      </w:r>
      <w:r>
        <w:br/>
      </w:r>
      <w:r>
        <w:rPr>
          <w:rStyle w:val="VerbatimChar"/>
        </w:rPr>
        <w:t>## 15 Mauritius MUS    2013        9417. Upper M</w:t>
      </w:r>
      <w:r>
        <w:rPr>
          <w:rStyle w:val="VerbatimChar"/>
        </w:rPr>
        <w:t>iddle Income</w:t>
      </w:r>
      <w:r>
        <w:br/>
      </w:r>
      <w:r>
        <w:rPr>
          <w:rStyle w:val="VerbatimChar"/>
        </w:rPr>
        <w:t>## 16 Mauritius MUS    2014        9752. Upper Middle Income</w:t>
      </w:r>
      <w:r>
        <w:br/>
      </w:r>
      <w:r>
        <w:rPr>
          <w:rStyle w:val="VerbatimChar"/>
        </w:rPr>
        <w:t>## 17 Mauritius MUS    2015       10136. Upper Middle Income</w:t>
      </w:r>
      <w:r>
        <w:br/>
      </w:r>
      <w:r>
        <w:rPr>
          <w:rStyle w:val="VerbatimChar"/>
        </w:rPr>
        <w:t>## 18 Mauritius MUS    2016       10491. Upper Middle Income</w:t>
      </w:r>
      <w:r>
        <w:br/>
      </w:r>
      <w:r>
        <w:rPr>
          <w:rStyle w:val="VerbatimChar"/>
        </w:rPr>
        <w:t>## 19 Mauritius MUS    2017       11016. Upper Middle Income</w:t>
      </w:r>
    </w:p>
    <w:p w14:paraId="68F6B01B" w14:textId="77777777" w:rsidR="00E90E52" w:rsidRDefault="0037251B">
      <w:pPr>
        <w:pStyle w:val="Heading2"/>
      </w:pPr>
      <w:bookmarkStart w:id="1" w:name="X917f2212fbc69447b96ee5398cb4ff0434722d2"/>
      <w:bookmarkEnd w:id="0"/>
      <w:r>
        <w:t>GDP growth and economic growth classification</w:t>
      </w:r>
    </w:p>
    <w:p w14:paraId="5ACEEB27" w14:textId="77777777" w:rsidR="00E90E52" w:rsidRDefault="0037251B">
      <w:pPr>
        <w:pStyle w:val="FirstParagraph"/>
      </w:pPr>
      <w:r>
        <w:t>The data set shows the GDP growth and the ecomic growth classification of the country each year.</w:t>
      </w:r>
    </w:p>
    <w:p w14:paraId="4F200DDC" w14:textId="77777777" w:rsidR="00E90E52" w:rsidRDefault="0037251B">
      <w:pPr>
        <w:pStyle w:val="SourceCode"/>
      </w:pPr>
      <w:r>
        <w:rPr>
          <w:rStyle w:val="VerbatimChar"/>
        </w:rPr>
        <w:t>## # A tibble: 19 x 5</w:t>
      </w:r>
      <w:r>
        <w:br/>
      </w:r>
      <w:r>
        <w:rPr>
          <w:rStyle w:val="VerbatimChar"/>
        </w:rPr>
        <w:t>##    country   iso3c  date GDPannualGrowthRate GDPgrowthCategory4</w:t>
      </w:r>
      <w:r>
        <w:br/>
      </w:r>
      <w:r>
        <w:rPr>
          <w:rStyle w:val="VerbatimChar"/>
        </w:rPr>
        <w:t>##    &lt;chr&gt;     &lt;chr&gt; &lt;</w:t>
      </w:r>
      <w:r>
        <w:rPr>
          <w:rStyle w:val="VerbatimChar"/>
        </w:rPr>
        <w:t xml:space="preserve">dbl&gt;               &lt;dbl&gt; &lt;fct&gt;             </w:t>
      </w:r>
      <w:r>
        <w:br/>
      </w:r>
      <w:r>
        <w:rPr>
          <w:rStyle w:val="VerbatimChar"/>
        </w:rPr>
        <w:t xml:space="preserve">##  1 Mauritius MUS    1996                5.59 fast growth       </w:t>
      </w:r>
      <w:r>
        <w:br/>
      </w:r>
      <w:r>
        <w:rPr>
          <w:rStyle w:val="VerbatimChar"/>
        </w:rPr>
        <w:t xml:space="preserve">##  2 Mauritius MUS    1998                6.07 fast growth       </w:t>
      </w:r>
      <w:r>
        <w:br/>
      </w:r>
      <w:r>
        <w:rPr>
          <w:rStyle w:val="VerbatimChar"/>
        </w:rPr>
        <w:t xml:space="preserve">##  3 Mauritius MUS    2000                8.20 fast growth       </w:t>
      </w:r>
      <w:r>
        <w:br/>
      </w:r>
      <w:r>
        <w:rPr>
          <w:rStyle w:val="VerbatimChar"/>
        </w:rPr>
        <w:t>##  4 Mauri</w:t>
      </w:r>
      <w:r>
        <w:rPr>
          <w:rStyle w:val="VerbatimChar"/>
        </w:rPr>
        <w:t xml:space="preserve">tius MUS    2002                1.61 slow growth       </w:t>
      </w:r>
      <w:r>
        <w:br/>
      </w:r>
      <w:r>
        <w:rPr>
          <w:rStyle w:val="VerbatimChar"/>
        </w:rPr>
        <w:t xml:space="preserve">##  5 Mauritius MUS    2003                5.93 fast growth       </w:t>
      </w:r>
      <w:r>
        <w:br/>
      </w:r>
      <w:r>
        <w:rPr>
          <w:rStyle w:val="VerbatimChar"/>
        </w:rPr>
        <w:t xml:space="preserve">##  6 Mauritius MUS    2004                4.33 moderate growth   </w:t>
      </w:r>
      <w:r>
        <w:br/>
      </w:r>
      <w:r>
        <w:rPr>
          <w:rStyle w:val="VerbatimChar"/>
        </w:rPr>
        <w:t xml:space="preserve">##  7 Mauritius MUS    2005                1.78 slow growth       </w:t>
      </w:r>
      <w:r>
        <w:br/>
      </w:r>
      <w:r>
        <w:rPr>
          <w:rStyle w:val="VerbatimChar"/>
        </w:rPr>
        <w:t xml:space="preserve">##  8 Mauritius MUS    2006                4.87 moderate growth   </w:t>
      </w:r>
      <w:r>
        <w:br/>
      </w:r>
      <w:r>
        <w:rPr>
          <w:rStyle w:val="VerbatimChar"/>
        </w:rPr>
        <w:t xml:space="preserve">##  9 Mauritius MUS    2007                5.73 fast growth       </w:t>
      </w:r>
      <w:r>
        <w:br/>
      </w:r>
      <w:r>
        <w:rPr>
          <w:rStyle w:val="VerbatimChar"/>
        </w:rPr>
        <w:t xml:space="preserve">## 10 Mauritius MUS    2008                5.39 moderate growth   </w:t>
      </w:r>
      <w:r>
        <w:br/>
      </w:r>
      <w:r>
        <w:rPr>
          <w:rStyle w:val="VerbatimChar"/>
        </w:rPr>
        <w:t>## 11 Mauritius MUS    2009                3.32 modera</w:t>
      </w:r>
      <w:r>
        <w:rPr>
          <w:rStyle w:val="VerbatimChar"/>
        </w:rPr>
        <w:t xml:space="preserve">te growth   </w:t>
      </w:r>
      <w:r>
        <w:br/>
      </w:r>
      <w:r>
        <w:rPr>
          <w:rStyle w:val="VerbatimChar"/>
        </w:rPr>
        <w:lastRenderedPageBreak/>
        <w:t xml:space="preserve">## 12 Mauritius MUS    2010                4.38 moderate growth   </w:t>
      </w:r>
      <w:r>
        <w:br/>
      </w:r>
      <w:r>
        <w:rPr>
          <w:rStyle w:val="VerbatimChar"/>
        </w:rPr>
        <w:t xml:space="preserve">## 13 Mauritius MUS    2011                4.08 moderate growth   </w:t>
      </w:r>
      <w:r>
        <w:br/>
      </w:r>
      <w:r>
        <w:rPr>
          <w:rStyle w:val="VerbatimChar"/>
        </w:rPr>
        <w:t xml:space="preserve">## 14 Mauritius MUS    2012                3.50 moderate growth   </w:t>
      </w:r>
      <w:r>
        <w:br/>
      </w:r>
      <w:r>
        <w:rPr>
          <w:rStyle w:val="VerbatimChar"/>
        </w:rPr>
        <w:t xml:space="preserve">## 15 Mauritius MUS    2013               </w:t>
      </w:r>
      <w:r>
        <w:rPr>
          <w:rStyle w:val="VerbatimChar"/>
        </w:rPr>
        <w:t xml:space="preserve"> 3.36 moderate growth   </w:t>
      </w:r>
      <w:r>
        <w:br/>
      </w:r>
      <w:r>
        <w:rPr>
          <w:rStyle w:val="VerbatimChar"/>
        </w:rPr>
        <w:t xml:space="preserve">## 16 Mauritius MUS    2014                3.74 moderate growth   </w:t>
      </w:r>
      <w:r>
        <w:br/>
      </w:r>
      <w:r>
        <w:rPr>
          <w:rStyle w:val="VerbatimChar"/>
        </w:rPr>
        <w:t xml:space="preserve">## 17 Mauritius MUS    2015                3.55 moderate growth   </w:t>
      </w:r>
      <w:r>
        <w:br/>
      </w:r>
      <w:r>
        <w:rPr>
          <w:rStyle w:val="VerbatimChar"/>
        </w:rPr>
        <w:t xml:space="preserve">## 18 Mauritius MUS    2016                3.84 moderate growth   </w:t>
      </w:r>
      <w:r>
        <w:br/>
      </w:r>
      <w:r>
        <w:rPr>
          <w:rStyle w:val="VerbatimChar"/>
        </w:rPr>
        <w:t xml:space="preserve">## 19 Mauritius MUS    2017   </w:t>
      </w:r>
      <w:r>
        <w:rPr>
          <w:rStyle w:val="VerbatimChar"/>
        </w:rPr>
        <w:t xml:space="preserve">             3.81 moderate growth</w:t>
      </w:r>
    </w:p>
    <w:p w14:paraId="1BC090D5" w14:textId="77777777" w:rsidR="00E90E52" w:rsidRDefault="0037251B">
      <w:pPr>
        <w:pStyle w:val="Heading2"/>
      </w:pPr>
      <w:bookmarkStart w:id="2" w:name="development-trend"/>
      <w:bookmarkEnd w:id="1"/>
      <w:r>
        <w:t>Development trend</w:t>
      </w:r>
    </w:p>
    <w:p w14:paraId="45810209" w14:textId="77777777" w:rsidR="00E90E52" w:rsidRDefault="0037251B">
      <w:pPr>
        <w:pStyle w:val="FirstParagraph"/>
      </w:pPr>
      <w:r>
        <w:t>The plot shows the development trend of the country.</w:t>
      </w:r>
    </w:p>
    <w:p w14:paraId="0137F821" w14:textId="77777777" w:rsidR="00E90E52" w:rsidRDefault="0037251B">
      <w:pPr>
        <w:pStyle w:val="CaptionedFigure"/>
      </w:pPr>
      <w:r>
        <w:rPr>
          <w:noProof/>
        </w:rPr>
        <w:drawing>
          <wp:inline distT="0" distB="0" distL="0" distR="0" wp14:anchorId="5B1E31C9" wp14:editId="3068D66B">
            <wp:extent cx="4620126" cy="3696101"/>
            <wp:effectExtent l="0" t="0" r="0" b="0"/>
            <wp:docPr id="1" name="Picture" descr="GNI Per Capita Tren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criptForGeneratingDevelopmentData_files/figure-docx/GNI%20per%20capita%20Plot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B36A9D5" w14:textId="77777777" w:rsidR="00E90E52" w:rsidRDefault="0037251B">
      <w:pPr>
        <w:pStyle w:val="ImageCaption"/>
      </w:pPr>
      <w:r>
        <w:t>GNI Per Capita Trend</w:t>
      </w:r>
      <w:bookmarkEnd w:id="2"/>
    </w:p>
    <w:sectPr w:rsidR="00E90E52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D51F84" w14:textId="77777777" w:rsidR="0037251B" w:rsidRDefault="0037251B">
      <w:pPr>
        <w:spacing w:after="0"/>
      </w:pPr>
      <w:r>
        <w:separator/>
      </w:r>
    </w:p>
  </w:endnote>
  <w:endnote w:type="continuationSeparator" w:id="0">
    <w:p w14:paraId="3E101DD5" w14:textId="77777777" w:rsidR="0037251B" w:rsidRDefault="0037251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3E2DC7" w14:textId="77777777" w:rsidR="0037251B" w:rsidRDefault="0037251B">
      <w:r>
        <w:separator/>
      </w:r>
    </w:p>
  </w:footnote>
  <w:footnote w:type="continuationSeparator" w:id="0">
    <w:p w14:paraId="0347E784" w14:textId="77777777" w:rsidR="0037251B" w:rsidRDefault="003725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3C4A41B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37251B"/>
    <w:rsid w:val="004E29B3"/>
    <w:rsid w:val="00590D07"/>
    <w:rsid w:val="00784D58"/>
    <w:rsid w:val="008D6863"/>
    <w:rsid w:val="00A45E41"/>
    <w:rsid w:val="00B86B75"/>
    <w:rsid w:val="00BC48D5"/>
    <w:rsid w:val="00C36279"/>
    <w:rsid w:val="00E315A3"/>
    <w:rsid w:val="00E90E5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12201"/>
  <w15:docId w15:val="{AF62CCE9-9E40-41D1-B8D2-59E26D3F0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462</Words>
  <Characters>2637</Characters>
  <Application>Microsoft Office Word</Application>
  <DocSecurity>0</DocSecurity>
  <Lines>21</Lines>
  <Paragraphs>6</Paragraphs>
  <ScaleCrop>false</ScaleCrop>
  <Company/>
  <LinksUpToDate>false</LinksUpToDate>
  <CharactersWithSpaces>3093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Mauritius</dc:title>
  <dc:creator>Adrien Ratsimbaharison</dc:creator>
  <cp:keywords/>
  <cp:lastModifiedBy>Adrien Ratsimbaharison</cp:lastModifiedBy>
  <cp:revision>2</cp:revision>
  <dcterms:created xsi:type="dcterms:W3CDTF">2021-03-21T06:39:00Z</dcterms:created>
  <dcterms:modified xsi:type="dcterms:W3CDTF">2021-03-21T06:39:00Z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output">
    <vt:lpwstr/>
  </property>
</Properties>
</file>