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BAC1" w14:textId="77777777" w:rsidR="002F3E14" w:rsidRDefault="009C4E22">
      <w:pPr>
        <w:pStyle w:val="Title"/>
      </w:pPr>
      <w:r>
        <w:t>Nigeria</w:t>
      </w:r>
    </w:p>
    <w:p w14:paraId="67EB68F5" w14:textId="77777777" w:rsidR="002F3E14" w:rsidRDefault="009C4E22">
      <w:pPr>
        <w:pStyle w:val="Heading2"/>
      </w:pPr>
      <w:bookmarkStart w:id="0" w:name="gni-per-capita-and-development-level"/>
      <w:r>
        <w:t>GNI per capita and development level</w:t>
      </w:r>
    </w:p>
    <w:p w14:paraId="4D267FF4" w14:textId="77777777" w:rsidR="002F3E14" w:rsidRDefault="009C4E22">
      <w:pPr>
        <w:pStyle w:val="FirstParagraph"/>
      </w:pPr>
      <w:r>
        <w:t>The data set shows the GNI per capita and development level of the country each year.</w:t>
      </w:r>
    </w:p>
    <w:p w14:paraId="5907A4A2" w14:textId="77777777" w:rsidR="002F3E14" w:rsidRDefault="009C4E2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>##  1 Nigeria NGA    1996        1316. Lower Middle Income</w:t>
      </w:r>
      <w:r>
        <w:br/>
      </w:r>
      <w:r>
        <w:rPr>
          <w:rStyle w:val="VerbatimChar"/>
        </w:rPr>
        <w:t>##  2 Nigeria NGA    1998        1322. Lower Middle Income</w:t>
      </w:r>
      <w:r>
        <w:br/>
      </w:r>
      <w:r>
        <w:rPr>
          <w:rStyle w:val="VerbatimChar"/>
        </w:rPr>
        <w:t xml:space="preserve">##  3 Nigeria NGA   </w:t>
      </w:r>
      <w:r>
        <w:rPr>
          <w:rStyle w:val="VerbatimChar"/>
        </w:rPr>
        <w:t xml:space="preserve"> 2000        1275. Lower Middle Income</w:t>
      </w:r>
      <w:r>
        <w:br/>
      </w:r>
      <w:r>
        <w:rPr>
          <w:rStyle w:val="VerbatimChar"/>
        </w:rPr>
        <w:t>##  4 Nigeria NGA    2002        1504. Lower Middle Income</w:t>
      </w:r>
      <w:r>
        <w:br/>
      </w:r>
      <w:r>
        <w:rPr>
          <w:rStyle w:val="VerbatimChar"/>
        </w:rPr>
        <w:t>##  5 Nigeria NGA    2003        1555. Lower Middle Income</w:t>
      </w:r>
      <w:r>
        <w:br/>
      </w:r>
      <w:r>
        <w:rPr>
          <w:rStyle w:val="VerbatimChar"/>
        </w:rPr>
        <w:t>##  6 Nigeria NGA    2004        1661. Lower Middle Income</w:t>
      </w:r>
      <w:r>
        <w:br/>
      </w:r>
      <w:r>
        <w:rPr>
          <w:rStyle w:val="VerbatimChar"/>
        </w:rPr>
        <w:t>##  7 Nigeria NGA    2005        1711. L</w:t>
      </w:r>
      <w:r>
        <w:rPr>
          <w:rStyle w:val="VerbatimChar"/>
        </w:rPr>
        <w:t>ower Middle Income</w:t>
      </w:r>
      <w:r>
        <w:br/>
      </w:r>
      <w:r>
        <w:rPr>
          <w:rStyle w:val="VerbatimChar"/>
        </w:rPr>
        <w:t>##  8 Nigeria NGA    2006        1874. Lower Middle Income</w:t>
      </w:r>
      <w:r>
        <w:br/>
      </w:r>
      <w:r>
        <w:rPr>
          <w:rStyle w:val="VerbatimChar"/>
        </w:rPr>
        <w:t>##  9 Nigeria NGA    2007        1891. Lower Middle Income</w:t>
      </w:r>
      <w:r>
        <w:br/>
      </w:r>
      <w:r>
        <w:rPr>
          <w:rStyle w:val="VerbatimChar"/>
        </w:rPr>
        <w:t>## 10 Nigeria NGA    2008        1973. Lower Middle Income</w:t>
      </w:r>
      <w:r>
        <w:br/>
      </w:r>
      <w:r>
        <w:rPr>
          <w:rStyle w:val="VerbatimChar"/>
        </w:rPr>
        <w:t>## 11 Nigeria NGA    2009        2064. Lower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Nigeria NGA    2010        2158. Lower Middle Income</w:t>
      </w:r>
      <w:r>
        <w:br/>
      </w:r>
      <w:r>
        <w:rPr>
          <w:rStyle w:val="VerbatimChar"/>
        </w:rPr>
        <w:t>## 13 Nigeria NGA    2011        2215. Lower Middle Income</w:t>
      </w:r>
      <w:r>
        <w:br/>
      </w:r>
      <w:r>
        <w:rPr>
          <w:rStyle w:val="VerbatimChar"/>
        </w:rPr>
        <w:t>## 14 Nigeria NGA    2012        2257. Lower Middle Income</w:t>
      </w:r>
      <w:r>
        <w:br/>
      </w:r>
      <w:r>
        <w:rPr>
          <w:rStyle w:val="VerbatimChar"/>
        </w:rPr>
        <w:t>## 15 Nigeria NGA    2013        2349. Lower Middle Income</w:t>
      </w:r>
      <w:r>
        <w:br/>
      </w:r>
      <w:r>
        <w:rPr>
          <w:rStyle w:val="VerbatimChar"/>
        </w:rPr>
        <w:t xml:space="preserve">## 16 Nigeria NGA    </w:t>
      </w:r>
      <w:r>
        <w:rPr>
          <w:rStyle w:val="VerbatimChar"/>
        </w:rPr>
        <w:t>2014        2472. Lower Middle Income</w:t>
      </w:r>
      <w:r>
        <w:br/>
      </w:r>
      <w:r>
        <w:rPr>
          <w:rStyle w:val="VerbatimChar"/>
        </w:rPr>
        <w:t>## 17 Nigeria NGA    2015        2493. Lower Middle Income</w:t>
      </w:r>
      <w:r>
        <w:br/>
      </w:r>
      <w:r>
        <w:rPr>
          <w:rStyle w:val="VerbatimChar"/>
        </w:rPr>
        <w:t>## 18 Nigeria NGA    2016        2402. Lower Middle Income</w:t>
      </w:r>
      <w:r>
        <w:br/>
      </w:r>
      <w:r>
        <w:rPr>
          <w:rStyle w:val="VerbatimChar"/>
        </w:rPr>
        <w:t>## 19 Nigeria NGA    2017        2342. Lower Middle Income</w:t>
      </w:r>
    </w:p>
    <w:p w14:paraId="1543B166" w14:textId="77777777" w:rsidR="002F3E14" w:rsidRDefault="009C4E22">
      <w:pPr>
        <w:pStyle w:val="Heading2"/>
      </w:pPr>
      <w:bookmarkStart w:id="1" w:name="X917f2212fbc69447b96ee5398cb4ff0434722d2"/>
      <w:bookmarkEnd w:id="0"/>
      <w:r>
        <w:t>GDP growth and economic growth classifica</w:t>
      </w:r>
      <w:r>
        <w:t>tion</w:t>
      </w:r>
    </w:p>
    <w:p w14:paraId="60F941A9" w14:textId="77777777" w:rsidR="002F3E14" w:rsidRDefault="009C4E22">
      <w:pPr>
        <w:pStyle w:val="FirstParagraph"/>
      </w:pPr>
      <w:r>
        <w:t>The data set shows the GDP growth and the ecomic growth classification of the country each year.</w:t>
      </w:r>
    </w:p>
    <w:p w14:paraId="5558E5A8" w14:textId="77777777" w:rsidR="002F3E14" w:rsidRDefault="009C4E22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         &lt;dbl&gt; &lt;fct&gt;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Nigeria NGA    1996               4.20  moderate growth   </w:t>
      </w:r>
      <w:r>
        <w:br/>
      </w:r>
      <w:r>
        <w:rPr>
          <w:rStyle w:val="VerbatimChar"/>
        </w:rPr>
        <w:t xml:space="preserve">##  2 Nigeria NGA    1998               2.58  moderate growth   </w:t>
      </w:r>
      <w:r>
        <w:br/>
      </w:r>
      <w:r>
        <w:rPr>
          <w:rStyle w:val="VerbatimChar"/>
        </w:rPr>
        <w:t xml:space="preserve">##  3 Nigeria NGA    2000               5.02  moderate growth   </w:t>
      </w:r>
      <w:r>
        <w:br/>
      </w:r>
      <w:r>
        <w:rPr>
          <w:rStyle w:val="VerbatimChar"/>
        </w:rPr>
        <w:t xml:space="preserve">##  4 Nigeria NGA    2002              15.3   fast growth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5 Nigeria NGA    2003               7.35  fast growth       </w:t>
      </w:r>
      <w:r>
        <w:br/>
      </w:r>
      <w:r>
        <w:rPr>
          <w:rStyle w:val="VerbatimChar"/>
        </w:rPr>
        <w:t xml:space="preserve">##  6 Nigeria NGA    2004               9.25  fast growth       </w:t>
      </w:r>
      <w:r>
        <w:br/>
      </w:r>
      <w:r>
        <w:rPr>
          <w:rStyle w:val="VerbatimChar"/>
        </w:rPr>
        <w:t xml:space="preserve">##  7 Nigeria NGA    2005               6.44  fast growth       </w:t>
      </w:r>
      <w:r>
        <w:br/>
      </w:r>
      <w:r>
        <w:rPr>
          <w:rStyle w:val="VerbatimChar"/>
        </w:rPr>
        <w:t xml:space="preserve">##  8 Nigeria NGA    2006               6.06  fast growth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9 Nigeria NGA    2007               6.59  fast growth       </w:t>
      </w:r>
      <w:r>
        <w:br/>
      </w:r>
      <w:r>
        <w:rPr>
          <w:rStyle w:val="VerbatimChar"/>
        </w:rPr>
        <w:t xml:space="preserve">## 10 Nigeria NGA    2008               6.76  fast growth       </w:t>
      </w:r>
      <w:r>
        <w:br/>
      </w:r>
      <w:r>
        <w:rPr>
          <w:rStyle w:val="VerbatimChar"/>
        </w:rPr>
        <w:t xml:space="preserve">## 11 Nigeria NGA    2009               8.04  fast growth       </w:t>
      </w:r>
      <w:r>
        <w:br/>
      </w:r>
      <w:r>
        <w:rPr>
          <w:rStyle w:val="VerbatimChar"/>
        </w:rPr>
        <w:lastRenderedPageBreak/>
        <w:t>## 12 Nigeria NGA    2010               8.01  fast grow</w:t>
      </w:r>
      <w:r>
        <w:rPr>
          <w:rStyle w:val="VerbatimChar"/>
        </w:rPr>
        <w:t xml:space="preserve">th       </w:t>
      </w:r>
      <w:r>
        <w:br/>
      </w:r>
      <w:r>
        <w:rPr>
          <w:rStyle w:val="VerbatimChar"/>
        </w:rPr>
        <w:t xml:space="preserve">## 13 Nigeria NGA    2011               5.31  moderate growth   </w:t>
      </w:r>
      <w:r>
        <w:br/>
      </w:r>
      <w:r>
        <w:rPr>
          <w:rStyle w:val="VerbatimChar"/>
        </w:rPr>
        <w:t xml:space="preserve">## 14 Nigeria NGA    2012               4.23  moderate growth   </w:t>
      </w:r>
      <w:r>
        <w:br/>
      </w:r>
      <w:r>
        <w:rPr>
          <w:rStyle w:val="VerbatimChar"/>
        </w:rPr>
        <w:t xml:space="preserve">## 15 Nigeria NGA    2013               6.67  fast growth       </w:t>
      </w:r>
      <w:r>
        <w:br/>
      </w:r>
      <w:r>
        <w:rPr>
          <w:rStyle w:val="VerbatimChar"/>
        </w:rPr>
        <w:t xml:space="preserve">## 16 Nigeria NGA    2014               6.31  fast </w:t>
      </w:r>
      <w:r>
        <w:rPr>
          <w:rStyle w:val="VerbatimChar"/>
        </w:rPr>
        <w:t xml:space="preserve">growth       </w:t>
      </w:r>
      <w:r>
        <w:br/>
      </w:r>
      <w:r>
        <w:rPr>
          <w:rStyle w:val="VerbatimChar"/>
        </w:rPr>
        <w:t xml:space="preserve">## 17 Nigeria NGA    2015               2.65  moderate growth   </w:t>
      </w:r>
      <w:r>
        <w:br/>
      </w:r>
      <w:r>
        <w:rPr>
          <w:rStyle w:val="VerbatimChar"/>
        </w:rPr>
        <w:t xml:space="preserve">## 18 Nigeria NGA    2016              -1.62  negative grwoth   </w:t>
      </w:r>
      <w:r>
        <w:br/>
      </w:r>
      <w:r>
        <w:rPr>
          <w:rStyle w:val="VerbatimChar"/>
        </w:rPr>
        <w:t>## 19 Nigeria NGA    2017               0.806 slow growth</w:t>
      </w:r>
    </w:p>
    <w:p w14:paraId="4E6F4223" w14:textId="77777777" w:rsidR="002F3E14" w:rsidRDefault="009C4E22">
      <w:pPr>
        <w:pStyle w:val="Heading2"/>
      </w:pPr>
      <w:bookmarkStart w:id="2" w:name="development-trend"/>
      <w:bookmarkEnd w:id="1"/>
      <w:r>
        <w:t>Development trend</w:t>
      </w:r>
    </w:p>
    <w:p w14:paraId="1D4905F8" w14:textId="77777777" w:rsidR="002F3E14" w:rsidRDefault="009C4E22">
      <w:pPr>
        <w:pStyle w:val="FirstParagraph"/>
      </w:pPr>
      <w:r>
        <w:t>The plot shows the development trend of the country.</w:t>
      </w:r>
    </w:p>
    <w:p w14:paraId="1576B8FD" w14:textId="77777777" w:rsidR="002F3E14" w:rsidRDefault="009C4E22">
      <w:pPr>
        <w:pStyle w:val="CaptionedFigure"/>
      </w:pPr>
      <w:r>
        <w:rPr>
          <w:noProof/>
        </w:rPr>
        <w:drawing>
          <wp:inline distT="0" distB="0" distL="0" distR="0" wp14:anchorId="480EE64F" wp14:editId="7EA640A2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376BD" w14:textId="77777777" w:rsidR="002F3E14" w:rsidRDefault="009C4E22">
      <w:pPr>
        <w:pStyle w:val="ImageCaption"/>
      </w:pPr>
      <w:r>
        <w:t>GNI Per Capita Trend</w:t>
      </w:r>
      <w:bookmarkEnd w:id="2"/>
    </w:p>
    <w:sectPr w:rsidR="002F3E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C5F94" w14:textId="77777777" w:rsidR="009C4E22" w:rsidRDefault="009C4E22">
      <w:pPr>
        <w:spacing w:after="0"/>
      </w:pPr>
      <w:r>
        <w:separator/>
      </w:r>
    </w:p>
  </w:endnote>
  <w:endnote w:type="continuationSeparator" w:id="0">
    <w:p w14:paraId="23326D35" w14:textId="77777777" w:rsidR="009C4E22" w:rsidRDefault="009C4E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F0DEE" w14:textId="77777777" w:rsidR="009C4E22" w:rsidRDefault="009C4E22">
      <w:r>
        <w:separator/>
      </w:r>
    </w:p>
  </w:footnote>
  <w:footnote w:type="continuationSeparator" w:id="0">
    <w:p w14:paraId="31E47E70" w14:textId="77777777" w:rsidR="009C4E22" w:rsidRDefault="009C4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B0013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F3E14"/>
    <w:rsid w:val="003E2CDA"/>
    <w:rsid w:val="004E29B3"/>
    <w:rsid w:val="00590D07"/>
    <w:rsid w:val="00784D58"/>
    <w:rsid w:val="008D6863"/>
    <w:rsid w:val="009C4E2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2B8"/>
  <w15:docId w15:val="{1FD84E60-03E7-48F0-BD24-77AD28A7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Nigeria</dc:title>
  <dc:creator>Adrien Ratsimbaharison</dc:creator>
  <cp:keywords/>
  <cp:lastModifiedBy>Adrien Ratsimbaharison</cp:lastModifiedBy>
  <cp:revision>2</cp:revision>
  <dcterms:created xsi:type="dcterms:W3CDTF">2021-03-21T06:45:00Z</dcterms:created>
  <dcterms:modified xsi:type="dcterms:W3CDTF">2021-03-21T06:45:00Z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