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4DFE" w14:textId="77777777" w:rsidR="006322FE" w:rsidRDefault="00520255">
      <w:pPr>
        <w:pStyle w:val="Title"/>
      </w:pPr>
      <w:r>
        <w:t>Cameroon</w:t>
      </w:r>
    </w:p>
    <w:p w14:paraId="613BD759" w14:textId="77777777" w:rsidR="006322FE" w:rsidRDefault="00520255">
      <w:pPr>
        <w:pStyle w:val="Heading2"/>
      </w:pPr>
      <w:bookmarkStart w:id="0" w:name="population-data"/>
      <w:r>
        <w:t>Population Data</w:t>
      </w:r>
    </w:p>
    <w:p w14:paraId="4FC15583" w14:textId="77777777" w:rsidR="006322FE" w:rsidRDefault="00520255">
      <w:pPr>
        <w:pStyle w:val="FirstParagraph"/>
      </w:pPr>
      <w:r>
        <w:t>The data set shows the political stability estimate of the country each year.</w:t>
      </w:r>
    </w:p>
    <w:p w14:paraId="46FA56CF" w14:textId="77777777" w:rsidR="006322FE" w:rsidRDefault="0052025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population popCategory5</w:t>
      </w:r>
      <w:r>
        <w:br/>
      </w:r>
      <w:r>
        <w:rPr>
          <w:rStyle w:val="VerbatimChar"/>
        </w:rPr>
        <w:t xml:space="preserve">##    &lt;chr&gt;    &lt;chr&gt; &lt;dbl&gt;      &lt;dbl&gt; &lt;chr&gt;       </w:t>
      </w:r>
      <w:r>
        <w:br/>
      </w:r>
      <w:r>
        <w:rPr>
          <w:rStyle w:val="VerbatimChar"/>
        </w:rPr>
        <w:t xml:space="preserve">##  1 Cameroon CMR    1996   13970813 small       </w:t>
      </w:r>
      <w:r>
        <w:br/>
      </w:r>
      <w:r>
        <w:rPr>
          <w:rStyle w:val="VerbatimChar"/>
        </w:rPr>
        <w:t xml:space="preserve">##  2 Cameroon CMR    1997   14344449 small       </w:t>
      </w:r>
      <w:r>
        <w:br/>
      </w:r>
      <w:r>
        <w:rPr>
          <w:rStyle w:val="VerbatimChar"/>
        </w:rPr>
        <w:t xml:space="preserve">##  3 Cameroon CMR    1998   14723768 small       </w:t>
      </w:r>
      <w:r>
        <w:br/>
      </w:r>
      <w:r>
        <w:rPr>
          <w:rStyle w:val="VerbatimChar"/>
        </w:rPr>
        <w:t xml:space="preserve">##  4 Cameroon CMR    1999   15112592 small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Cameroon CMR    2000   15513945 small       </w:t>
      </w:r>
      <w:r>
        <w:br/>
      </w:r>
      <w:r>
        <w:rPr>
          <w:rStyle w:val="VerbatimChar"/>
        </w:rPr>
        <w:t xml:space="preserve">##  6 Cameroon CMR    2001   15928910 small       </w:t>
      </w:r>
      <w:r>
        <w:br/>
      </w:r>
      <w:r>
        <w:rPr>
          <w:rStyle w:val="VerbatimChar"/>
        </w:rPr>
        <w:t xml:space="preserve">##  7 Cameroon CMR    2002   16357602 small       </w:t>
      </w:r>
      <w:r>
        <w:br/>
      </w:r>
      <w:r>
        <w:rPr>
          <w:rStyle w:val="VerbatimChar"/>
        </w:rPr>
        <w:t xml:space="preserve">##  8 Cameroon CMR    2003   16800865 small       </w:t>
      </w:r>
      <w:r>
        <w:br/>
      </w:r>
      <w:r>
        <w:rPr>
          <w:rStyle w:val="VerbatimChar"/>
        </w:rPr>
        <w:t xml:space="preserve">##  9 Cameroon CMR    2004   17259322 small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Cameroon CMR    2005   17733410 small       </w:t>
      </w:r>
      <w:r>
        <w:br/>
      </w:r>
      <w:r>
        <w:rPr>
          <w:rStyle w:val="VerbatimChar"/>
        </w:rPr>
        <w:t xml:space="preserve">## 11 Cameroon CMR    2006   18223674 small       </w:t>
      </w:r>
      <w:r>
        <w:br/>
      </w:r>
      <w:r>
        <w:rPr>
          <w:rStyle w:val="VerbatimChar"/>
        </w:rPr>
        <w:t xml:space="preserve">## 12 Cameroon CMR    2007   18730282 small       </w:t>
      </w:r>
      <w:r>
        <w:br/>
      </w:r>
      <w:r>
        <w:rPr>
          <w:rStyle w:val="VerbatimChar"/>
        </w:rPr>
        <w:t xml:space="preserve">## 13 Cameroon CMR    2008   19252666 small       </w:t>
      </w:r>
      <w:r>
        <w:br/>
      </w:r>
      <w:r>
        <w:rPr>
          <w:rStyle w:val="VerbatimChar"/>
        </w:rPr>
        <w:t xml:space="preserve">## 14 Cameroon CMR    2009   19789919 small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Cameroon CMR    2010   20341241 small       </w:t>
      </w:r>
      <w:r>
        <w:br/>
      </w:r>
      <w:r>
        <w:rPr>
          <w:rStyle w:val="VerbatimChar"/>
        </w:rPr>
        <w:t xml:space="preserve">## 16 Cameroon CMR    2011   20906388 small       </w:t>
      </w:r>
      <w:r>
        <w:br/>
      </w:r>
      <w:r>
        <w:rPr>
          <w:rStyle w:val="VerbatimChar"/>
        </w:rPr>
        <w:t xml:space="preserve">## 17 Cameroon CMR    2012   21485266 small       </w:t>
      </w:r>
      <w:r>
        <w:br/>
      </w:r>
      <w:r>
        <w:rPr>
          <w:rStyle w:val="VerbatimChar"/>
        </w:rPr>
        <w:t xml:space="preserve">## 18 Cameroon CMR    2013   22077298 small       </w:t>
      </w:r>
      <w:r>
        <w:br/>
      </w:r>
      <w:r>
        <w:rPr>
          <w:rStyle w:val="VerbatimChar"/>
        </w:rPr>
        <w:t xml:space="preserve">## 19 Cameroon CMR    2014   22681858 small     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0 Cameroon CMR    2015   23298368 small       </w:t>
      </w:r>
      <w:r>
        <w:br/>
      </w:r>
      <w:r>
        <w:rPr>
          <w:rStyle w:val="VerbatimChar"/>
        </w:rPr>
        <w:t xml:space="preserve">## 21 Cameroon CMR    2016   23926539 small       </w:t>
      </w:r>
      <w:r>
        <w:br/>
      </w:r>
      <w:r>
        <w:rPr>
          <w:rStyle w:val="VerbatimChar"/>
        </w:rPr>
        <w:t xml:space="preserve">## 22 Cameroon CMR    2017   24566045 small       </w:t>
      </w:r>
      <w:r>
        <w:br/>
      </w:r>
      <w:r>
        <w:rPr>
          <w:rStyle w:val="VerbatimChar"/>
        </w:rPr>
        <w:t>## 23 Cameroon CMR    2018   25216237 medium</w:t>
      </w:r>
    </w:p>
    <w:p w14:paraId="0CE12356" w14:textId="77777777" w:rsidR="006322FE" w:rsidRDefault="00520255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iso3c  date popGrowth pop</w:t>
      </w:r>
      <w:r>
        <w:rPr>
          <w:rStyle w:val="VerbatimChar"/>
        </w:rPr>
        <w:t xml:space="preserve">GrowthCat5   </w:t>
      </w:r>
      <w:r>
        <w:br/>
      </w:r>
      <w:r>
        <w:rPr>
          <w:rStyle w:val="VerbatimChar"/>
        </w:rPr>
        <w:t xml:space="preserve">##    &lt;chr&gt;    &lt;chr&gt; &lt;dbl&gt;     &lt;dbl&gt; &lt;chr&gt;           </w:t>
      </w:r>
      <w:r>
        <w:br/>
      </w:r>
      <w:r>
        <w:rPr>
          <w:rStyle w:val="VerbatimChar"/>
        </w:rPr>
        <w:t>##  1 Cameroon CMR    1996      2.69 high growth rate</w:t>
      </w:r>
      <w:r>
        <w:br/>
      </w:r>
      <w:r>
        <w:rPr>
          <w:rStyle w:val="VerbatimChar"/>
        </w:rPr>
        <w:t>##  2 Cameroon CMR    1997      2.64 high growth rate</w:t>
      </w:r>
      <w:r>
        <w:br/>
      </w:r>
      <w:r>
        <w:rPr>
          <w:rStyle w:val="VerbatimChar"/>
        </w:rPr>
        <w:t>##  3 Cameroon CMR    1998      2.61 high growth rate</w:t>
      </w:r>
      <w:r>
        <w:br/>
      </w:r>
      <w:r>
        <w:rPr>
          <w:rStyle w:val="VerbatimChar"/>
        </w:rPr>
        <w:t>##  4 Cameroon CMR    1999</w:t>
      </w:r>
      <w:r>
        <w:rPr>
          <w:rStyle w:val="VerbatimChar"/>
        </w:rPr>
        <w:t xml:space="preserve">      2.61 high growth rate</w:t>
      </w:r>
      <w:r>
        <w:br/>
      </w:r>
      <w:r>
        <w:rPr>
          <w:rStyle w:val="VerbatimChar"/>
        </w:rPr>
        <w:t>##  5 Cameroon CMR    2000      2.62 high growth rate</w:t>
      </w:r>
      <w:r>
        <w:br/>
      </w:r>
      <w:r>
        <w:rPr>
          <w:rStyle w:val="VerbatimChar"/>
        </w:rPr>
        <w:t>##  6 Cameroon CMR    2001      2.64 high growth rate</w:t>
      </w:r>
      <w:r>
        <w:br/>
      </w:r>
      <w:r>
        <w:rPr>
          <w:rStyle w:val="VerbatimChar"/>
        </w:rPr>
        <w:t>##  7 Cameroon CMR    2002      2.66 high growth rate</w:t>
      </w:r>
      <w:r>
        <w:br/>
      </w:r>
      <w:r>
        <w:rPr>
          <w:rStyle w:val="VerbatimChar"/>
        </w:rPr>
        <w:t>##  8 Cameroon CMR    2003      2.67 high growth rate</w:t>
      </w:r>
      <w:r>
        <w:br/>
      </w:r>
      <w:r>
        <w:rPr>
          <w:rStyle w:val="VerbatimChar"/>
        </w:rPr>
        <w:t>##  9 Camero</w:t>
      </w:r>
      <w:r>
        <w:rPr>
          <w:rStyle w:val="VerbatimChar"/>
        </w:rPr>
        <w:t>on CMR    2004      2.69 high growth rate</w:t>
      </w:r>
      <w:r>
        <w:br/>
      </w:r>
      <w:r>
        <w:rPr>
          <w:rStyle w:val="VerbatimChar"/>
        </w:rPr>
        <w:t>## 10 Cameroon CMR    2005      2.71 high growth rate</w:t>
      </w:r>
      <w:r>
        <w:br/>
      </w:r>
      <w:r>
        <w:rPr>
          <w:rStyle w:val="VerbatimChar"/>
        </w:rPr>
        <w:t>## 11 Cameroon CMR    2006      2.73 high growth rate</w:t>
      </w:r>
      <w:r>
        <w:br/>
      </w:r>
      <w:r>
        <w:rPr>
          <w:rStyle w:val="VerbatimChar"/>
        </w:rPr>
        <w:t>## 12 Cameroon CMR    2007      2.74 high growth rate</w:t>
      </w:r>
      <w:r>
        <w:br/>
      </w:r>
      <w:r>
        <w:rPr>
          <w:rStyle w:val="VerbatimChar"/>
        </w:rPr>
        <w:lastRenderedPageBreak/>
        <w:t>## 13 Cameroon CMR    2008      2.75 high growth rat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## 14 Cameroon CMR    2009      2.75 high growth rate</w:t>
      </w:r>
      <w:r>
        <w:br/>
      </w:r>
      <w:r>
        <w:rPr>
          <w:rStyle w:val="VerbatimChar"/>
        </w:rPr>
        <w:t>## 15 Cameroon CMR    2010      2.75 high growth rate</w:t>
      </w:r>
      <w:r>
        <w:br/>
      </w:r>
      <w:r>
        <w:rPr>
          <w:rStyle w:val="VerbatimChar"/>
        </w:rPr>
        <w:t>## 16 Cameroon CMR    2011      2.74 high growth rate</w:t>
      </w:r>
      <w:r>
        <w:br/>
      </w:r>
      <w:r>
        <w:rPr>
          <w:rStyle w:val="VerbatimChar"/>
        </w:rPr>
        <w:t>## 17 Cameroon CMR    2012      2.73 high growth rate</w:t>
      </w:r>
      <w:r>
        <w:br/>
      </w:r>
      <w:r>
        <w:rPr>
          <w:rStyle w:val="VerbatimChar"/>
        </w:rPr>
        <w:t>## 18 Cameroon CMR    2013      2.72 high growth rate</w:t>
      </w:r>
      <w:r>
        <w:br/>
      </w:r>
      <w:r>
        <w:rPr>
          <w:rStyle w:val="VerbatimChar"/>
        </w:rPr>
        <w:t>## 19 Cameroon CMR    2014      2.70 high growth rate</w:t>
      </w:r>
      <w:r>
        <w:br/>
      </w:r>
      <w:r>
        <w:rPr>
          <w:rStyle w:val="VerbatimChar"/>
        </w:rPr>
        <w:t>## 20 Cameroon CMR    2015      2.68 high growth rate</w:t>
      </w:r>
      <w:r>
        <w:br/>
      </w:r>
      <w:r>
        <w:rPr>
          <w:rStyle w:val="VerbatimChar"/>
        </w:rPr>
        <w:t>## 21 Cameroon CMR    2016      2.66 high growth rate</w:t>
      </w:r>
      <w:r>
        <w:br/>
      </w:r>
      <w:r>
        <w:rPr>
          <w:rStyle w:val="VerbatimChar"/>
        </w:rPr>
        <w:t>## 22 Cameroon CMR    2017      2.64 hig</w:t>
      </w:r>
      <w:r>
        <w:rPr>
          <w:rStyle w:val="VerbatimChar"/>
        </w:rPr>
        <w:t>h growth rate</w:t>
      </w:r>
      <w:r>
        <w:br/>
      </w:r>
      <w:r>
        <w:rPr>
          <w:rStyle w:val="VerbatimChar"/>
        </w:rPr>
        <w:t>## 23 Cameroon CMR    2018      2.61 high growth rate</w:t>
      </w:r>
    </w:p>
    <w:p w14:paraId="34154F71" w14:textId="77777777" w:rsidR="006322FE" w:rsidRDefault="00520255">
      <w:pPr>
        <w:pStyle w:val="Heading2"/>
      </w:pPr>
      <w:bookmarkStart w:id="1" w:name="population-trend"/>
      <w:bookmarkEnd w:id="0"/>
      <w:r>
        <w:t>Population trend</w:t>
      </w:r>
    </w:p>
    <w:p w14:paraId="30957A8B" w14:textId="77777777" w:rsidR="006322FE" w:rsidRDefault="00520255">
      <w:pPr>
        <w:pStyle w:val="FirstParagraph"/>
      </w:pPr>
      <w:r>
        <w:t>The plot shows the population trend of the country.</w:t>
      </w:r>
    </w:p>
    <w:p w14:paraId="718AEDD3" w14:textId="77777777" w:rsidR="006322FE" w:rsidRDefault="00520255">
      <w:pPr>
        <w:pStyle w:val="CaptionedFigure"/>
      </w:pPr>
      <w:r>
        <w:rPr>
          <w:noProof/>
        </w:rPr>
        <w:drawing>
          <wp:inline distT="0" distB="0" distL="0" distR="0" wp14:anchorId="3041B211" wp14:editId="635900BA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2B4DB" w14:textId="77777777" w:rsidR="006322FE" w:rsidRDefault="00520255">
      <w:pPr>
        <w:pStyle w:val="ImageCaption"/>
      </w:pPr>
      <w:r>
        <w:t>Political Stability Trend</w:t>
      </w:r>
    </w:p>
    <w:p w14:paraId="2371237B" w14:textId="77777777" w:rsidR="006322FE" w:rsidRDefault="00520255">
      <w:pPr>
        <w:pStyle w:val="Heading1"/>
      </w:pPr>
      <w:bookmarkStart w:id="2" w:name="population-growth-graph"/>
      <w:bookmarkEnd w:id="1"/>
      <w:r>
        <w:t>Population growth graph</w:t>
      </w:r>
    </w:p>
    <w:p w14:paraId="466AEB24" w14:textId="77777777" w:rsidR="006322FE" w:rsidRDefault="00520255">
      <w:pPr>
        <w:pStyle w:val="FirstParagraph"/>
      </w:pPr>
      <w:r>
        <w:t>The plot shows the population growth rate trend of the country.</w:t>
      </w:r>
    </w:p>
    <w:p w14:paraId="0ECBAC88" w14:textId="77777777" w:rsidR="006322FE" w:rsidRDefault="00520255">
      <w:pPr>
        <w:pStyle w:val="CaptionedFigure"/>
      </w:pPr>
      <w:r>
        <w:rPr>
          <w:noProof/>
        </w:rPr>
        <w:lastRenderedPageBreak/>
        <w:drawing>
          <wp:inline distT="0" distB="0" distL="0" distR="0" wp14:anchorId="687DD581" wp14:editId="3E74B252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698D3" w14:textId="77777777" w:rsidR="006322FE" w:rsidRDefault="00520255">
      <w:pPr>
        <w:pStyle w:val="ImageCaption"/>
      </w:pPr>
      <w:r>
        <w:t>P</w:t>
      </w:r>
      <w:r>
        <w:t>opulation Growth Trend</w:t>
      </w:r>
      <w:bookmarkEnd w:id="2"/>
    </w:p>
    <w:sectPr w:rsidR="006322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A519" w14:textId="77777777" w:rsidR="00520255" w:rsidRDefault="00520255">
      <w:pPr>
        <w:spacing w:after="0"/>
      </w:pPr>
      <w:r>
        <w:separator/>
      </w:r>
    </w:p>
  </w:endnote>
  <w:endnote w:type="continuationSeparator" w:id="0">
    <w:p w14:paraId="7A1A51BE" w14:textId="77777777" w:rsidR="00520255" w:rsidRDefault="00520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C5046" w14:textId="77777777" w:rsidR="00520255" w:rsidRDefault="00520255">
      <w:r>
        <w:separator/>
      </w:r>
    </w:p>
  </w:footnote>
  <w:footnote w:type="continuationSeparator" w:id="0">
    <w:p w14:paraId="0F12BD50" w14:textId="77777777" w:rsidR="00520255" w:rsidRDefault="00520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CD8FD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20255"/>
    <w:rsid w:val="00590D07"/>
    <w:rsid w:val="006322FE"/>
    <w:rsid w:val="00784D58"/>
    <w:rsid w:val="008D6863"/>
    <w:rsid w:val="009676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B51A"/>
  <w15:docId w15:val="{45A1B980-1CB2-4949-812B-4295A48D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2</cp:revision>
  <dcterms:created xsi:type="dcterms:W3CDTF">2021-03-22T06:34:00Z</dcterms:created>
  <dcterms:modified xsi:type="dcterms:W3CDTF">2021-03-22T06:34:00Z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