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7E65D" w14:textId="77777777" w:rsidR="00920319" w:rsidRDefault="008A0556">
      <w:pPr>
        <w:pStyle w:val="Title"/>
      </w:pPr>
      <w:r>
        <w:t>Swaziland</w:t>
      </w:r>
    </w:p>
    <w:p w14:paraId="0C4D6C3C" w14:textId="77777777" w:rsidR="00920319" w:rsidRDefault="008A0556">
      <w:pPr>
        <w:pStyle w:val="Heading2"/>
      </w:pPr>
      <w:bookmarkStart w:id="0" w:name="population-data"/>
      <w:r>
        <w:t>Population Data</w:t>
      </w:r>
    </w:p>
    <w:p w14:paraId="113DE33C" w14:textId="77777777" w:rsidR="00920319" w:rsidRDefault="008A0556">
      <w:pPr>
        <w:pStyle w:val="FirstParagraph"/>
      </w:pPr>
      <w:r>
        <w:t>The data set shows the political stability estimate of the country each year.</w:t>
      </w:r>
    </w:p>
    <w:p w14:paraId="0E43396F" w14:textId="77777777" w:rsidR="00920319" w:rsidRDefault="008A0556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 iso3c  date population popCategory5</w:t>
      </w:r>
      <w:r>
        <w:br/>
      </w:r>
      <w:r>
        <w:rPr>
          <w:rStyle w:val="VerbatimChar"/>
        </w:rPr>
        <w:t xml:space="preserve">##    &lt;chr&gt;    &lt;chr&gt; &lt;dbl&gt;      &lt;dbl&gt; &lt;chr&gt;       </w:t>
      </w:r>
      <w:r>
        <w:br/>
      </w:r>
      <w:r>
        <w:rPr>
          <w:rStyle w:val="VerbatimChar"/>
        </w:rPr>
        <w:t xml:space="preserve">##  1 Eswatini SWZ    1996     945508 very small  </w:t>
      </w:r>
      <w:r>
        <w:br/>
      </w:r>
      <w:r>
        <w:rPr>
          <w:rStyle w:val="VerbatimChar"/>
        </w:rPr>
        <w:t xml:space="preserve">##  2 Eswatini SWZ    1997     963426 very small  </w:t>
      </w:r>
      <w:r>
        <w:br/>
      </w:r>
      <w:r>
        <w:rPr>
          <w:rStyle w:val="VerbatimChar"/>
        </w:rPr>
        <w:t xml:space="preserve">##  3 Eswatini SWZ    1998     979918 very small  </w:t>
      </w:r>
      <w:r>
        <w:br/>
      </w:r>
      <w:r>
        <w:rPr>
          <w:rStyle w:val="VerbatimChar"/>
        </w:rPr>
        <w:t xml:space="preserve">##  4 Eswatini SWZ    1999     994108 very small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5 Eswatini SWZ    2000    1005435 very small  </w:t>
      </w:r>
      <w:r>
        <w:br/>
      </w:r>
      <w:r>
        <w:rPr>
          <w:rStyle w:val="VerbatimChar"/>
        </w:rPr>
        <w:t xml:space="preserve">##  6 Eswatini SWZ    2001    1013609 very small  </w:t>
      </w:r>
      <w:r>
        <w:br/>
      </w:r>
      <w:r>
        <w:rPr>
          <w:rStyle w:val="VerbatimChar"/>
        </w:rPr>
        <w:t xml:space="preserve">##  7 Eswatini SWZ    2002    1019059 very small  </w:t>
      </w:r>
      <w:r>
        <w:br/>
      </w:r>
      <w:r>
        <w:rPr>
          <w:rStyle w:val="VerbatimChar"/>
        </w:rPr>
        <w:t xml:space="preserve">##  8 Eswatini SWZ    2003    1022802 very small  </w:t>
      </w:r>
      <w:r>
        <w:br/>
      </w:r>
      <w:r>
        <w:rPr>
          <w:rStyle w:val="VerbatimChar"/>
        </w:rPr>
        <w:t xml:space="preserve">##  9 Eswatini SWZ    2004    1026286 very small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 Eswatini SWZ    2005    1030579 very small  </w:t>
      </w:r>
      <w:r>
        <w:br/>
      </w:r>
      <w:r>
        <w:rPr>
          <w:rStyle w:val="VerbatimChar"/>
        </w:rPr>
        <w:t xml:space="preserve">## 11 Eswatini SWZ    2006    1036092 very small  </w:t>
      </w:r>
      <w:r>
        <w:br/>
      </w:r>
      <w:r>
        <w:rPr>
          <w:rStyle w:val="VerbatimChar"/>
        </w:rPr>
        <w:t xml:space="preserve">## 12 Eswatini SWZ    2007    1042652 very small  </w:t>
      </w:r>
      <w:r>
        <w:br/>
      </w:r>
      <w:r>
        <w:rPr>
          <w:rStyle w:val="VerbatimChar"/>
        </w:rPr>
        <w:t xml:space="preserve">## 13 Eswatini SWZ    2008    1049945 very small  </w:t>
      </w:r>
      <w:r>
        <w:br/>
      </w:r>
      <w:r>
        <w:rPr>
          <w:rStyle w:val="VerbatimChar"/>
        </w:rPr>
        <w:t xml:space="preserve">## 14 Eswatini SWZ    2009    1057467 very small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15 Eswatini SWZ    2010    1064837 very small  </w:t>
      </w:r>
      <w:r>
        <w:br/>
      </w:r>
      <w:r>
        <w:rPr>
          <w:rStyle w:val="VerbatimChar"/>
        </w:rPr>
        <w:t xml:space="preserve">## 16 Eswatini SWZ    2011    1072032 very small  </w:t>
      </w:r>
      <w:r>
        <w:br/>
      </w:r>
      <w:r>
        <w:rPr>
          <w:rStyle w:val="VerbatimChar"/>
        </w:rPr>
        <w:t xml:space="preserve">## 17 Eswatini SWZ    2012    1079288 very small  </w:t>
      </w:r>
      <w:r>
        <w:br/>
      </w:r>
      <w:r>
        <w:rPr>
          <w:rStyle w:val="VerbatimChar"/>
        </w:rPr>
        <w:t xml:space="preserve">## 18 Eswatini SWZ    2013    1086839 very small  </w:t>
      </w:r>
      <w:r>
        <w:br/>
      </w:r>
      <w:r>
        <w:rPr>
          <w:rStyle w:val="VerbatimChar"/>
        </w:rPr>
        <w:t xml:space="preserve">## 19 Eswatini SWZ    2014    1095021 very small  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0 Eswatini SWZ    2015    1104044 very small  </w:t>
      </w:r>
      <w:r>
        <w:br/>
      </w:r>
      <w:r>
        <w:rPr>
          <w:rStyle w:val="VerbatimChar"/>
        </w:rPr>
        <w:t xml:space="preserve">## 21 Eswatini SWZ    2016    1113984 very small  </w:t>
      </w:r>
      <w:r>
        <w:br/>
      </w:r>
      <w:r>
        <w:rPr>
          <w:rStyle w:val="VerbatimChar"/>
        </w:rPr>
        <w:t xml:space="preserve">## 22 Eswatini SWZ    2017    1124753 very small  </w:t>
      </w:r>
      <w:r>
        <w:br/>
      </w:r>
      <w:r>
        <w:rPr>
          <w:rStyle w:val="VerbatimChar"/>
        </w:rPr>
        <w:t>## 23 Eswatini SWZ    2018    1136191 very small</w:t>
      </w:r>
    </w:p>
    <w:p w14:paraId="43FF197C" w14:textId="77777777" w:rsidR="00920319" w:rsidRDefault="008A0556">
      <w:pPr>
        <w:pStyle w:val="Heading1"/>
      </w:pPr>
      <w:bookmarkStart w:id="1" w:name="population-growth-data"/>
      <w:bookmarkEnd w:id="0"/>
      <w:r>
        <w:t>Population growth data</w:t>
      </w:r>
    </w:p>
    <w:p w14:paraId="2C8192CC" w14:textId="77777777" w:rsidR="00920319" w:rsidRDefault="008A0556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</w:t>
      </w:r>
      <w:r>
        <w:rPr>
          <w:rStyle w:val="VerbatimChar"/>
        </w:rPr>
        <w:t xml:space="preserve">  iso3c  date popGrowth popGrowthCat5       </w:t>
      </w:r>
      <w:r>
        <w:br/>
      </w:r>
      <w:r>
        <w:rPr>
          <w:rStyle w:val="VerbatimChar"/>
        </w:rPr>
        <w:t xml:space="preserve">##    &lt;chr&gt;    &lt;chr&gt; &lt;dbl&gt;     &lt;dbl&gt; &lt;chr&gt;               </w:t>
      </w:r>
      <w:r>
        <w:br/>
      </w:r>
      <w:r>
        <w:rPr>
          <w:rStyle w:val="VerbatimChar"/>
        </w:rPr>
        <w:t>##  1 Eswatini SWZ    1996     1.99  moderate growth rate</w:t>
      </w:r>
      <w:r>
        <w:br/>
      </w:r>
      <w:r>
        <w:rPr>
          <w:rStyle w:val="VerbatimChar"/>
        </w:rPr>
        <w:t>##  2 Eswatini SWZ    1997     1.88  moderate growth rate</w:t>
      </w:r>
      <w:r>
        <w:br/>
      </w:r>
      <w:r>
        <w:rPr>
          <w:rStyle w:val="VerbatimChar"/>
        </w:rPr>
        <w:t xml:space="preserve">##  3 Eswatini SWZ    1998     1.70  </w:t>
      </w:r>
      <w:r>
        <w:rPr>
          <w:rStyle w:val="VerbatimChar"/>
        </w:rPr>
        <w:t>moderate growth rate</w:t>
      </w:r>
      <w:r>
        <w:br/>
      </w:r>
      <w:r>
        <w:rPr>
          <w:rStyle w:val="VerbatimChar"/>
        </w:rPr>
        <w:t xml:space="preserve">##  4 Eswatini SWZ    1999     1.44  slow growth rate    </w:t>
      </w:r>
      <w:r>
        <w:br/>
      </w:r>
      <w:r>
        <w:rPr>
          <w:rStyle w:val="VerbatimChar"/>
        </w:rPr>
        <w:t xml:space="preserve">##  5 Eswatini SWZ    2000     1.13  slow growth rate    </w:t>
      </w:r>
      <w:r>
        <w:br/>
      </w:r>
      <w:r>
        <w:rPr>
          <w:rStyle w:val="VerbatimChar"/>
        </w:rPr>
        <w:t xml:space="preserve">##  6 Eswatini SWZ    2001     0.810 slow growth rate    </w:t>
      </w:r>
      <w:r>
        <w:br/>
      </w:r>
      <w:r>
        <w:rPr>
          <w:rStyle w:val="VerbatimChar"/>
        </w:rPr>
        <w:t xml:space="preserve">##  7 Eswatini SWZ    2002     0.536 slow growth rate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8 Eswatini SWZ    2003     0.367 slow growth rate    </w:t>
      </w:r>
      <w:r>
        <w:br/>
      </w:r>
      <w:r>
        <w:rPr>
          <w:rStyle w:val="VerbatimChar"/>
        </w:rPr>
        <w:t xml:space="preserve">##  9 Eswatini SWZ    2004     0.340 slow growth rate    </w:t>
      </w:r>
      <w:r>
        <w:br/>
      </w:r>
      <w:r>
        <w:rPr>
          <w:rStyle w:val="VerbatimChar"/>
        </w:rPr>
        <w:lastRenderedPageBreak/>
        <w:t xml:space="preserve">## 10 Eswatini SWZ    2005     0.417 slow growth rate    </w:t>
      </w:r>
      <w:r>
        <w:br/>
      </w:r>
      <w:r>
        <w:rPr>
          <w:rStyle w:val="VerbatimChar"/>
        </w:rPr>
        <w:t xml:space="preserve">## 11 Eswatini SWZ    2006     0.534 slow growth rate    </w:t>
      </w:r>
      <w:r>
        <w:br/>
      </w:r>
      <w:r>
        <w:rPr>
          <w:rStyle w:val="VerbatimChar"/>
        </w:rPr>
        <w:t xml:space="preserve">## 12 Eswatini SWZ    2007 </w:t>
      </w:r>
      <w:r>
        <w:rPr>
          <w:rStyle w:val="VerbatimChar"/>
        </w:rPr>
        <w:t xml:space="preserve">    0.631 slow growth rate    </w:t>
      </w:r>
      <w:r>
        <w:br/>
      </w:r>
      <w:r>
        <w:rPr>
          <w:rStyle w:val="VerbatimChar"/>
        </w:rPr>
        <w:t xml:space="preserve">## 13 Eswatini SWZ    2008     0.697 slow growth rate    </w:t>
      </w:r>
      <w:r>
        <w:br/>
      </w:r>
      <w:r>
        <w:rPr>
          <w:rStyle w:val="VerbatimChar"/>
        </w:rPr>
        <w:t xml:space="preserve">## 14 Eswatini SWZ    2009     0.714 slow growth rate    </w:t>
      </w:r>
      <w:r>
        <w:br/>
      </w:r>
      <w:r>
        <w:rPr>
          <w:rStyle w:val="VerbatimChar"/>
        </w:rPr>
        <w:t xml:space="preserve">## 15 Eswatini SWZ    2010     0.695 slow growth rate    </w:t>
      </w:r>
      <w:r>
        <w:br/>
      </w:r>
      <w:r>
        <w:rPr>
          <w:rStyle w:val="VerbatimChar"/>
        </w:rPr>
        <w:t>## 16 Eswatini SWZ    2011     0.673 slow growth ra</w:t>
      </w:r>
      <w:r>
        <w:rPr>
          <w:rStyle w:val="VerbatimChar"/>
        </w:rPr>
        <w:t xml:space="preserve">te    </w:t>
      </w:r>
      <w:r>
        <w:br/>
      </w:r>
      <w:r>
        <w:rPr>
          <w:rStyle w:val="VerbatimChar"/>
        </w:rPr>
        <w:t xml:space="preserve">## 17 Eswatini SWZ    2012     0.675 slow growth rate    </w:t>
      </w:r>
      <w:r>
        <w:br/>
      </w:r>
      <w:r>
        <w:rPr>
          <w:rStyle w:val="VerbatimChar"/>
        </w:rPr>
        <w:t xml:space="preserve">## 18 Eswatini SWZ    2013     0.697 slow growth rate    </w:t>
      </w:r>
      <w:r>
        <w:br/>
      </w:r>
      <w:r>
        <w:rPr>
          <w:rStyle w:val="VerbatimChar"/>
        </w:rPr>
        <w:t xml:space="preserve">## 19 Eswatini SWZ    2014     0.750 slow growth rate    </w:t>
      </w:r>
      <w:r>
        <w:br/>
      </w:r>
      <w:r>
        <w:rPr>
          <w:rStyle w:val="VerbatimChar"/>
        </w:rPr>
        <w:t xml:space="preserve">## 20 Eswatini SWZ    2015     0.821 slow growth rate    </w:t>
      </w:r>
      <w:r>
        <w:br/>
      </w:r>
      <w:r>
        <w:rPr>
          <w:rStyle w:val="VerbatimChar"/>
        </w:rPr>
        <w:t xml:space="preserve">## 21 Eswatini SWZ    2016     0.896 slow growth rate    </w:t>
      </w:r>
      <w:r>
        <w:br/>
      </w:r>
      <w:r>
        <w:rPr>
          <w:rStyle w:val="VerbatimChar"/>
        </w:rPr>
        <w:t xml:space="preserve">## 22 Eswatini SWZ    2017     0.962 slow growth rate    </w:t>
      </w:r>
      <w:r>
        <w:br/>
      </w:r>
      <w:r>
        <w:rPr>
          <w:rStyle w:val="VerbatimChar"/>
        </w:rPr>
        <w:t>## 23 Eswatini SWZ    2018     1.01  slow growth rate</w:t>
      </w:r>
    </w:p>
    <w:p w14:paraId="01E97368" w14:textId="77777777" w:rsidR="00920319" w:rsidRDefault="008A0556">
      <w:pPr>
        <w:pStyle w:val="Heading2"/>
      </w:pPr>
      <w:bookmarkStart w:id="2" w:name="population-trend"/>
      <w:r>
        <w:t>Population trend</w:t>
      </w:r>
    </w:p>
    <w:p w14:paraId="73FD0158" w14:textId="77777777" w:rsidR="00920319" w:rsidRDefault="008A0556">
      <w:pPr>
        <w:pStyle w:val="FirstParagraph"/>
      </w:pPr>
      <w:r>
        <w:t>The plot sh</w:t>
      </w:r>
      <w:r>
        <w:t>ows the population trend of the country.</w:t>
      </w:r>
    </w:p>
    <w:p w14:paraId="4C297F63" w14:textId="77777777" w:rsidR="00920319" w:rsidRDefault="008A0556">
      <w:pPr>
        <w:pStyle w:val="CaptionedFigure"/>
      </w:pPr>
      <w:r>
        <w:rPr>
          <w:noProof/>
        </w:rPr>
        <w:drawing>
          <wp:inline distT="0" distB="0" distL="0" distR="0" wp14:anchorId="2229B167" wp14:editId="34877B95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08D174" w14:textId="77777777" w:rsidR="00920319" w:rsidRDefault="008A0556">
      <w:pPr>
        <w:pStyle w:val="ImageCaption"/>
      </w:pPr>
      <w:r>
        <w:t>Political Stability Trend</w:t>
      </w:r>
    </w:p>
    <w:p w14:paraId="40583CD6" w14:textId="77777777" w:rsidR="00920319" w:rsidRDefault="008A0556">
      <w:pPr>
        <w:pStyle w:val="Heading1"/>
      </w:pPr>
      <w:bookmarkStart w:id="3" w:name="population-growth-trend"/>
      <w:bookmarkEnd w:id="1"/>
      <w:bookmarkEnd w:id="2"/>
      <w:r>
        <w:t>Population growth trend</w:t>
      </w:r>
    </w:p>
    <w:p w14:paraId="1422B496" w14:textId="77777777" w:rsidR="00920319" w:rsidRDefault="008A0556">
      <w:pPr>
        <w:pStyle w:val="FirstParagraph"/>
      </w:pPr>
      <w:r>
        <w:t>The plot shows the population growth rate trend of the country.</w:t>
      </w:r>
    </w:p>
    <w:p w14:paraId="1276A5FA" w14:textId="77777777" w:rsidR="00920319" w:rsidRDefault="008A0556">
      <w:pPr>
        <w:pStyle w:val="CaptionedFigure"/>
      </w:pPr>
      <w:r>
        <w:rPr>
          <w:noProof/>
        </w:rPr>
        <w:lastRenderedPageBreak/>
        <w:drawing>
          <wp:inline distT="0" distB="0" distL="0" distR="0" wp14:anchorId="4C9CE1B0" wp14:editId="398AFF9E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A263C" w14:textId="77777777" w:rsidR="00920319" w:rsidRDefault="008A0556">
      <w:pPr>
        <w:pStyle w:val="ImageCaption"/>
      </w:pPr>
      <w:r>
        <w:t>Population Growth Trend</w:t>
      </w:r>
      <w:bookmarkEnd w:id="3"/>
    </w:p>
    <w:sectPr w:rsidR="0092031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32D63" w14:textId="77777777" w:rsidR="008A0556" w:rsidRDefault="008A0556">
      <w:pPr>
        <w:spacing w:after="0"/>
      </w:pPr>
      <w:r>
        <w:separator/>
      </w:r>
    </w:p>
  </w:endnote>
  <w:endnote w:type="continuationSeparator" w:id="0">
    <w:p w14:paraId="1C1D289A" w14:textId="77777777" w:rsidR="008A0556" w:rsidRDefault="008A05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EA4E87" w14:textId="77777777" w:rsidR="008A0556" w:rsidRDefault="008A0556">
      <w:r>
        <w:separator/>
      </w:r>
    </w:p>
  </w:footnote>
  <w:footnote w:type="continuationSeparator" w:id="0">
    <w:p w14:paraId="5E3C4050" w14:textId="77777777" w:rsidR="008A0556" w:rsidRDefault="008A05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BFA4B1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A0556"/>
    <w:rsid w:val="008D6863"/>
    <w:rsid w:val="00920319"/>
    <w:rsid w:val="00B86B75"/>
    <w:rsid w:val="00BC48D5"/>
    <w:rsid w:val="00C36279"/>
    <w:rsid w:val="00E315A3"/>
    <w:rsid w:val="00F407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FAE36"/>
  <w15:docId w15:val="{F62CD129-2AFA-42A0-ABFD-8BE780A3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Swaziland</dc:title>
  <dc:creator>Adrien Ratsimbaharison</dc:creator>
  <cp:keywords/>
  <cp:lastModifiedBy>Adrien Ratsimbaharison</cp:lastModifiedBy>
  <cp:revision>2</cp:revision>
  <dcterms:created xsi:type="dcterms:W3CDTF">2021-03-22T07:32:00Z</dcterms:created>
  <dcterms:modified xsi:type="dcterms:W3CDTF">2021-03-22T07:32:00Z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