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7C000" w14:textId="77777777" w:rsidR="00CC3093" w:rsidRDefault="0078103B">
      <w:pPr>
        <w:pStyle w:val="Title"/>
      </w:pPr>
      <w:r>
        <w:t>Gabon</w:t>
      </w:r>
    </w:p>
    <w:p w14:paraId="59ADC54C" w14:textId="77777777" w:rsidR="00CC3093" w:rsidRDefault="0078103B">
      <w:pPr>
        <w:pStyle w:val="Heading2"/>
      </w:pPr>
      <w:bookmarkStart w:id="0" w:name="population-data"/>
      <w:r>
        <w:t>Population Data</w:t>
      </w:r>
    </w:p>
    <w:p w14:paraId="7A76D3D7" w14:textId="77777777" w:rsidR="00CC3093" w:rsidRDefault="0078103B">
      <w:pPr>
        <w:pStyle w:val="FirstParagraph"/>
      </w:pPr>
      <w:r>
        <w:t>The data set shows the political stability estimate of the country each year.</w:t>
      </w:r>
    </w:p>
    <w:p w14:paraId="3BA9DA23" w14:textId="77777777" w:rsidR="00CC3093" w:rsidRDefault="0078103B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Gabon   GAB    1996    1112955 very small  </w:t>
      </w:r>
      <w:r>
        <w:br/>
      </w:r>
      <w:r>
        <w:rPr>
          <w:rStyle w:val="VerbatimChar"/>
        </w:rPr>
        <w:t xml:space="preserve">##  2 Gabon   GAB    1997    1141338 very small  </w:t>
      </w:r>
      <w:r>
        <w:br/>
      </w:r>
      <w:r>
        <w:rPr>
          <w:rStyle w:val="VerbatimChar"/>
        </w:rPr>
        <w:t xml:space="preserve">##  3 Gabon   GAB    1998    1170061 very small  </w:t>
      </w:r>
      <w:r>
        <w:br/>
      </w:r>
      <w:r>
        <w:rPr>
          <w:rStyle w:val="VerbatimChar"/>
        </w:rPr>
        <w:t xml:space="preserve">##  4 Gabon   GAB    1999    1199052 very small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Gabon   GAB    2000    1228360 very small  </w:t>
      </w:r>
      <w:r>
        <w:br/>
      </w:r>
      <w:r>
        <w:rPr>
          <w:rStyle w:val="VerbatimChar"/>
        </w:rPr>
        <w:t xml:space="preserve">##  6 Gabon   GAB    2001    1258003 very small  </w:t>
      </w:r>
      <w:r>
        <w:br/>
      </w:r>
      <w:r>
        <w:rPr>
          <w:rStyle w:val="VerbatimChar"/>
        </w:rPr>
        <w:t xml:space="preserve">##  7 Gabon   GAB    2002    1288315 very small  </w:t>
      </w:r>
      <w:r>
        <w:br/>
      </w:r>
      <w:r>
        <w:rPr>
          <w:rStyle w:val="VerbatimChar"/>
        </w:rPr>
        <w:t xml:space="preserve">##  8 Gabon   GAB    2003    1319953 very small  </w:t>
      </w:r>
      <w:r>
        <w:br/>
      </w:r>
      <w:r>
        <w:rPr>
          <w:rStyle w:val="VerbatimChar"/>
        </w:rPr>
        <w:t xml:space="preserve">##  9 Gabon   GAB    2004    1353795 very small  </w:t>
      </w:r>
      <w:r>
        <w:br/>
      </w:r>
      <w:r>
        <w:rPr>
          <w:rStyle w:val="VerbatimChar"/>
        </w:rPr>
        <w:t xml:space="preserve">## 10 Gabon </w:t>
      </w:r>
      <w:r>
        <w:rPr>
          <w:rStyle w:val="VerbatimChar"/>
        </w:rPr>
        <w:t xml:space="preserve">  GAB    2005    1390549 very small  </w:t>
      </w:r>
      <w:r>
        <w:br/>
      </w:r>
      <w:r>
        <w:rPr>
          <w:rStyle w:val="VerbatimChar"/>
        </w:rPr>
        <w:t xml:space="preserve">## 11 Gabon   GAB    2006    1430152 very small  </w:t>
      </w:r>
      <w:r>
        <w:br/>
      </w:r>
      <w:r>
        <w:rPr>
          <w:rStyle w:val="VerbatimChar"/>
        </w:rPr>
        <w:t xml:space="preserve">## 12 Gabon   GAB    2007    1472575 very small  </w:t>
      </w:r>
      <w:r>
        <w:br/>
      </w:r>
      <w:r>
        <w:rPr>
          <w:rStyle w:val="VerbatimChar"/>
        </w:rPr>
        <w:t xml:space="preserve">## 13 Gabon   GAB    2008    1518540 very small  </w:t>
      </w:r>
      <w:r>
        <w:br/>
      </w:r>
      <w:r>
        <w:rPr>
          <w:rStyle w:val="VerbatimChar"/>
        </w:rPr>
        <w:t xml:space="preserve">## 14 Gabon   GAB    2009    1568928 very small  </w:t>
      </w:r>
      <w:r>
        <w:br/>
      </w:r>
      <w:r>
        <w:rPr>
          <w:rStyle w:val="VerbatimChar"/>
        </w:rPr>
        <w:t xml:space="preserve">## 15 Gabon   GAB </w:t>
      </w:r>
      <w:r>
        <w:rPr>
          <w:rStyle w:val="VerbatimChar"/>
        </w:rPr>
        <w:t xml:space="preserve">   2010    1624140 very small  </w:t>
      </w:r>
      <w:r>
        <w:br/>
      </w:r>
      <w:r>
        <w:rPr>
          <w:rStyle w:val="VerbatimChar"/>
        </w:rPr>
        <w:t xml:space="preserve">## 16 Gabon   GAB    2011    1684635 very small  </w:t>
      </w:r>
      <w:r>
        <w:br/>
      </w:r>
      <w:r>
        <w:rPr>
          <w:rStyle w:val="VerbatimChar"/>
        </w:rPr>
        <w:t xml:space="preserve">## 17 Gabon   GAB    2012    1749682 very small  </w:t>
      </w:r>
      <w:r>
        <w:br/>
      </w:r>
      <w:r>
        <w:rPr>
          <w:rStyle w:val="VerbatimChar"/>
        </w:rPr>
        <w:t xml:space="preserve">## 18 Gabon   GAB    2013    1817071 very small  </w:t>
      </w:r>
      <w:r>
        <w:br/>
      </w:r>
      <w:r>
        <w:rPr>
          <w:rStyle w:val="VerbatimChar"/>
        </w:rPr>
        <w:t xml:space="preserve">## 19 Gabon   GAB    2014    1883800 very small  </w:t>
      </w:r>
      <w:r>
        <w:br/>
      </w:r>
      <w:r>
        <w:rPr>
          <w:rStyle w:val="VerbatimChar"/>
        </w:rPr>
        <w:t>## 20 Gabon   GAB    201</w:t>
      </w:r>
      <w:r>
        <w:rPr>
          <w:rStyle w:val="VerbatimChar"/>
        </w:rPr>
        <w:t xml:space="preserve">5    1947686 very small  </w:t>
      </w:r>
      <w:r>
        <w:br/>
      </w:r>
      <w:r>
        <w:rPr>
          <w:rStyle w:val="VerbatimChar"/>
        </w:rPr>
        <w:t xml:space="preserve">## 21 Gabon   GAB    2016    2007873 very small  </w:t>
      </w:r>
      <w:r>
        <w:br/>
      </w:r>
      <w:r>
        <w:rPr>
          <w:rStyle w:val="VerbatimChar"/>
        </w:rPr>
        <w:t xml:space="preserve">## 22 Gabon   GAB    2017    2064823 very small  </w:t>
      </w:r>
      <w:r>
        <w:br/>
      </w:r>
      <w:r>
        <w:rPr>
          <w:rStyle w:val="VerbatimChar"/>
        </w:rPr>
        <w:t>## 23 Gabon   GAB    2018    2119275 very small</w:t>
      </w:r>
    </w:p>
    <w:p w14:paraId="7E225471" w14:textId="77777777" w:rsidR="00CC3093" w:rsidRDefault="0078103B">
      <w:pPr>
        <w:pStyle w:val="Heading1"/>
      </w:pPr>
      <w:bookmarkStart w:id="1" w:name="population-growth-data"/>
      <w:bookmarkEnd w:id="0"/>
      <w:r>
        <w:t>Population growth data</w:t>
      </w:r>
    </w:p>
    <w:p w14:paraId="060E6A31" w14:textId="77777777" w:rsidR="00CC3093" w:rsidRDefault="0078103B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</w:t>
      </w:r>
      <w:r>
        <w:rPr>
          <w:rStyle w:val="VerbatimChar"/>
        </w:rPr>
        <w:t xml:space="preserve">opGrowthCat5       </w:t>
      </w:r>
      <w:r>
        <w:br/>
      </w:r>
      <w:r>
        <w:rPr>
          <w:rStyle w:val="VerbatimChar"/>
        </w:rPr>
        <w:t xml:space="preserve">##    &lt;chr&gt;   &lt;chr&gt; &lt;dbl&gt;     &lt;dbl&gt; &lt;chr&gt;               </w:t>
      </w:r>
      <w:r>
        <w:br/>
      </w:r>
      <w:r>
        <w:rPr>
          <w:rStyle w:val="VerbatimChar"/>
        </w:rPr>
        <w:t xml:space="preserve">##  1 Gabon   GAB    1996      2.55 high growth rate    </w:t>
      </w:r>
      <w:r>
        <w:br/>
      </w:r>
      <w:r>
        <w:rPr>
          <w:rStyle w:val="VerbatimChar"/>
        </w:rPr>
        <w:t xml:space="preserve">##  2 Gabon   GAB    1997      2.52 high growth rate    </w:t>
      </w:r>
      <w:r>
        <w:br/>
      </w:r>
      <w:r>
        <w:rPr>
          <w:rStyle w:val="VerbatimChar"/>
        </w:rPr>
        <w:t>##  3 Gabon   GAB    1998      2.49 moderate growth rate</w:t>
      </w:r>
      <w:r>
        <w:br/>
      </w:r>
      <w:r>
        <w:rPr>
          <w:rStyle w:val="VerbatimChar"/>
        </w:rPr>
        <w:t>##  4 Ga</w:t>
      </w:r>
      <w:r>
        <w:rPr>
          <w:rStyle w:val="VerbatimChar"/>
        </w:rPr>
        <w:t>bon   GAB    1999      2.45 moderate growth rate</w:t>
      </w:r>
      <w:r>
        <w:br/>
      </w:r>
      <w:r>
        <w:rPr>
          <w:rStyle w:val="VerbatimChar"/>
        </w:rPr>
        <w:t>##  5 Gabon   GAB    2000      2.41 moderate growth rate</w:t>
      </w:r>
      <w:r>
        <w:br/>
      </w:r>
      <w:r>
        <w:rPr>
          <w:rStyle w:val="VerbatimChar"/>
        </w:rPr>
        <w:t>##  6 Gabon   GAB    2001      2.38 moderate growth rate</w:t>
      </w:r>
      <w:r>
        <w:br/>
      </w:r>
      <w:r>
        <w:rPr>
          <w:rStyle w:val="VerbatimChar"/>
        </w:rPr>
        <w:t>##  7 Gabon   GAB    2002      2.38 moderate growth rate</w:t>
      </w:r>
      <w:r>
        <w:br/>
      </w:r>
      <w:r>
        <w:rPr>
          <w:rStyle w:val="VerbatimChar"/>
        </w:rPr>
        <w:t xml:space="preserve">##  8 Gabon   GAB    2003      2.43 </w:t>
      </w:r>
      <w:r>
        <w:rPr>
          <w:rStyle w:val="VerbatimChar"/>
        </w:rPr>
        <w:t>moderate growth rate</w:t>
      </w:r>
      <w:r>
        <w:br/>
      </w:r>
      <w:r>
        <w:rPr>
          <w:rStyle w:val="VerbatimChar"/>
        </w:rPr>
        <w:t xml:space="preserve">##  9 Gabon   GAB    2004      2.53 high growth rate    </w:t>
      </w:r>
      <w:r>
        <w:br/>
      </w:r>
      <w:r>
        <w:rPr>
          <w:rStyle w:val="VerbatimChar"/>
        </w:rPr>
        <w:lastRenderedPageBreak/>
        <w:t xml:space="preserve">## 10 Gabon   GAB    2005      2.68 high growth rate    </w:t>
      </w:r>
      <w:r>
        <w:br/>
      </w:r>
      <w:r>
        <w:rPr>
          <w:rStyle w:val="VerbatimChar"/>
        </w:rPr>
        <w:t xml:space="preserve">## 11 Gabon   GAB    2006      2.81 high growth rate    </w:t>
      </w:r>
      <w:r>
        <w:br/>
      </w:r>
      <w:r>
        <w:rPr>
          <w:rStyle w:val="VerbatimChar"/>
        </w:rPr>
        <w:t xml:space="preserve">## 12 Gabon   GAB    2007      2.92 high growth rate    </w:t>
      </w:r>
      <w:r>
        <w:br/>
      </w:r>
      <w:r>
        <w:rPr>
          <w:rStyle w:val="VerbatimChar"/>
        </w:rPr>
        <w:t>## 13 G</w:t>
      </w:r>
      <w:r>
        <w:rPr>
          <w:rStyle w:val="VerbatimChar"/>
        </w:rPr>
        <w:t xml:space="preserve">abon   GAB    2008      3.07 high growth rate    </w:t>
      </w:r>
      <w:r>
        <w:br/>
      </w:r>
      <w:r>
        <w:rPr>
          <w:rStyle w:val="VerbatimChar"/>
        </w:rPr>
        <w:t xml:space="preserve">## 14 Gabon   GAB    2009      3.26 high growth rate    </w:t>
      </w:r>
      <w:r>
        <w:br/>
      </w:r>
      <w:r>
        <w:rPr>
          <w:rStyle w:val="VerbatimChar"/>
        </w:rPr>
        <w:t xml:space="preserve">## 15 Gabon   GAB    2010      3.46 high growth rate    </w:t>
      </w:r>
      <w:r>
        <w:br/>
      </w:r>
      <w:r>
        <w:rPr>
          <w:rStyle w:val="VerbatimChar"/>
        </w:rPr>
        <w:t xml:space="preserve">## 16 Gabon   GAB    2011      3.66 high growth rate    </w:t>
      </w:r>
      <w:r>
        <w:br/>
      </w:r>
      <w:r>
        <w:rPr>
          <w:rStyle w:val="VerbatimChar"/>
        </w:rPr>
        <w:t xml:space="preserve">## 17 Gabon   GAB    2012      3.79 high growth rate    </w:t>
      </w:r>
      <w:r>
        <w:br/>
      </w:r>
      <w:r>
        <w:rPr>
          <w:rStyle w:val="VerbatimChar"/>
        </w:rPr>
        <w:t xml:space="preserve">## 18 Gabon   GAB    2013      3.78 high growth rate    </w:t>
      </w:r>
      <w:r>
        <w:br/>
      </w:r>
      <w:r>
        <w:rPr>
          <w:rStyle w:val="VerbatimChar"/>
        </w:rPr>
        <w:t xml:space="preserve">## 19 Gabon   GAB    2014      3.61 high growth rate    </w:t>
      </w:r>
      <w:r>
        <w:br/>
      </w:r>
      <w:r>
        <w:rPr>
          <w:rStyle w:val="VerbatimChar"/>
        </w:rPr>
        <w:t xml:space="preserve">## 20 Gabon   GAB    2015      3.34 high growth rate    </w:t>
      </w:r>
      <w:r>
        <w:br/>
      </w:r>
      <w:r>
        <w:rPr>
          <w:rStyle w:val="VerbatimChar"/>
        </w:rPr>
        <w:t xml:space="preserve">## 21 Gabon   GAB    2016   </w:t>
      </w:r>
      <w:r>
        <w:rPr>
          <w:rStyle w:val="VerbatimChar"/>
        </w:rPr>
        <w:t xml:space="preserve">   3.04 high growth rate    </w:t>
      </w:r>
      <w:r>
        <w:br/>
      </w:r>
      <w:r>
        <w:rPr>
          <w:rStyle w:val="VerbatimChar"/>
        </w:rPr>
        <w:t xml:space="preserve">## 22 Gabon   GAB    2017      2.80 high growth rate    </w:t>
      </w:r>
      <w:r>
        <w:br/>
      </w:r>
      <w:r>
        <w:rPr>
          <w:rStyle w:val="VerbatimChar"/>
        </w:rPr>
        <w:t>## 23 Gabon   GAB    2018      2.60 high growth rate</w:t>
      </w:r>
    </w:p>
    <w:p w14:paraId="720C8615" w14:textId="77777777" w:rsidR="00CC3093" w:rsidRDefault="0078103B">
      <w:pPr>
        <w:pStyle w:val="Heading2"/>
      </w:pPr>
      <w:bookmarkStart w:id="2" w:name="population-trend"/>
      <w:r>
        <w:t>Population trend</w:t>
      </w:r>
    </w:p>
    <w:p w14:paraId="6580BAE1" w14:textId="77777777" w:rsidR="00CC3093" w:rsidRDefault="0078103B">
      <w:pPr>
        <w:pStyle w:val="FirstParagraph"/>
      </w:pPr>
      <w:r>
        <w:t>The plot shows the population trend of the country.</w:t>
      </w:r>
    </w:p>
    <w:p w14:paraId="168E2F45" w14:textId="77777777" w:rsidR="00CC3093" w:rsidRDefault="0078103B">
      <w:pPr>
        <w:pStyle w:val="CaptionedFigure"/>
      </w:pPr>
      <w:r>
        <w:rPr>
          <w:noProof/>
        </w:rPr>
        <w:drawing>
          <wp:inline distT="0" distB="0" distL="0" distR="0" wp14:anchorId="4925D9CB" wp14:editId="4C21248D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82243" w14:textId="77777777" w:rsidR="00CC3093" w:rsidRDefault="0078103B">
      <w:pPr>
        <w:pStyle w:val="ImageCaption"/>
      </w:pPr>
      <w:r>
        <w:t>Political Stability Trend</w:t>
      </w:r>
    </w:p>
    <w:p w14:paraId="1E074706" w14:textId="77777777" w:rsidR="00CC3093" w:rsidRDefault="0078103B">
      <w:pPr>
        <w:pStyle w:val="Heading1"/>
      </w:pPr>
      <w:bookmarkStart w:id="3" w:name="population-growth-trend"/>
      <w:bookmarkEnd w:id="1"/>
      <w:bookmarkEnd w:id="2"/>
      <w:r>
        <w:t>Population growth tr</w:t>
      </w:r>
      <w:r>
        <w:t>end</w:t>
      </w:r>
    </w:p>
    <w:p w14:paraId="183C6D20" w14:textId="77777777" w:rsidR="00CC3093" w:rsidRDefault="0078103B">
      <w:pPr>
        <w:pStyle w:val="FirstParagraph"/>
      </w:pPr>
      <w:r>
        <w:t>The plot shows the population growth rate trend of the country.</w:t>
      </w:r>
    </w:p>
    <w:p w14:paraId="61332416" w14:textId="77777777" w:rsidR="00CC3093" w:rsidRDefault="0078103B">
      <w:pPr>
        <w:pStyle w:val="CaptionedFigure"/>
      </w:pPr>
      <w:r>
        <w:rPr>
          <w:noProof/>
        </w:rPr>
        <w:lastRenderedPageBreak/>
        <w:drawing>
          <wp:inline distT="0" distB="0" distL="0" distR="0" wp14:anchorId="2E8423F8" wp14:editId="1E64A668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FC5A6E" w14:textId="77777777" w:rsidR="00CC3093" w:rsidRDefault="0078103B">
      <w:pPr>
        <w:pStyle w:val="ImageCaption"/>
      </w:pPr>
      <w:r>
        <w:t>Population Growth Trend</w:t>
      </w:r>
      <w:bookmarkEnd w:id="3"/>
    </w:p>
    <w:sectPr w:rsidR="00CC30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B3A9F" w14:textId="77777777" w:rsidR="0078103B" w:rsidRDefault="0078103B">
      <w:pPr>
        <w:spacing w:after="0"/>
      </w:pPr>
      <w:r>
        <w:separator/>
      </w:r>
    </w:p>
  </w:endnote>
  <w:endnote w:type="continuationSeparator" w:id="0">
    <w:p w14:paraId="732A1C55" w14:textId="77777777" w:rsidR="0078103B" w:rsidRDefault="00781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5DB3A" w14:textId="77777777" w:rsidR="0078103B" w:rsidRDefault="0078103B">
      <w:r>
        <w:separator/>
      </w:r>
    </w:p>
  </w:footnote>
  <w:footnote w:type="continuationSeparator" w:id="0">
    <w:p w14:paraId="3B446DD3" w14:textId="77777777" w:rsidR="0078103B" w:rsidRDefault="00781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502E1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209D3"/>
    <w:rsid w:val="00590D07"/>
    <w:rsid w:val="0078103B"/>
    <w:rsid w:val="00784D58"/>
    <w:rsid w:val="008D6863"/>
    <w:rsid w:val="00B86B75"/>
    <w:rsid w:val="00BC48D5"/>
    <w:rsid w:val="00C36279"/>
    <w:rsid w:val="00CC309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1BF6"/>
  <w15:docId w15:val="{9F90C429-B3F7-4E1D-9A29-E607FBBB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Gabon</dc:title>
  <dc:creator>Adrien Ratsimbaharison</dc:creator>
  <cp:keywords/>
  <cp:lastModifiedBy>Adrien Ratsimbaharison</cp:lastModifiedBy>
  <cp:revision>2</cp:revision>
  <dcterms:created xsi:type="dcterms:W3CDTF">2021-03-22T06:57:00Z</dcterms:created>
  <dcterms:modified xsi:type="dcterms:W3CDTF">2021-03-22T06:57:00Z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