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46C14" w14:textId="77777777" w:rsidR="00122041" w:rsidRDefault="00C8432B">
      <w:pPr>
        <w:pStyle w:val="Title"/>
      </w:pPr>
      <w:r>
        <w:t>Malawi</w:t>
      </w:r>
    </w:p>
    <w:p w14:paraId="32232B36" w14:textId="77777777" w:rsidR="00122041" w:rsidRDefault="00C8432B">
      <w:pPr>
        <w:pStyle w:val="Heading2"/>
      </w:pPr>
      <w:bookmarkStart w:id="0" w:name="population-data"/>
      <w:r>
        <w:t>Population Data</w:t>
      </w:r>
    </w:p>
    <w:p w14:paraId="0A3D787C" w14:textId="77777777" w:rsidR="00122041" w:rsidRDefault="00C8432B">
      <w:pPr>
        <w:pStyle w:val="FirstParagraph"/>
      </w:pPr>
      <w:r>
        <w:t>The data set shows the political stability estimate of the country each year.</w:t>
      </w:r>
    </w:p>
    <w:p w14:paraId="7343D38F" w14:textId="77777777" w:rsidR="00122041" w:rsidRDefault="00C8432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Malawi  MWI    1996   10022789 small       </w:t>
      </w:r>
      <w:r>
        <w:br/>
      </w:r>
      <w:r>
        <w:rPr>
          <w:rStyle w:val="VerbatimChar"/>
        </w:rPr>
        <w:t xml:space="preserve">##  2 Malawi  MWI    1997   10264906 small       </w:t>
      </w:r>
      <w:r>
        <w:br/>
      </w:r>
      <w:r>
        <w:rPr>
          <w:rStyle w:val="VerbatimChar"/>
        </w:rPr>
        <w:t xml:space="preserve">##  3 Malawi  MWI    1998   10552338 small       </w:t>
      </w:r>
      <w:r>
        <w:br/>
      </w:r>
      <w:r>
        <w:rPr>
          <w:rStyle w:val="VerbatimChar"/>
        </w:rPr>
        <w:t xml:space="preserve">##  4 Malawi  MWI    1999   10854322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Malawi  MWI    2000   11148758 small       </w:t>
      </w:r>
      <w:r>
        <w:br/>
      </w:r>
      <w:r>
        <w:rPr>
          <w:rStyle w:val="VerbatimChar"/>
        </w:rPr>
        <w:t xml:space="preserve">##  6 Malawi  MWI    2001   11432000 small       </w:t>
      </w:r>
      <w:r>
        <w:br/>
      </w:r>
      <w:r>
        <w:rPr>
          <w:rStyle w:val="VerbatimChar"/>
        </w:rPr>
        <w:t xml:space="preserve">##  7 Malawi  MWI    2002   11713664 small       </w:t>
      </w:r>
      <w:r>
        <w:br/>
      </w:r>
      <w:r>
        <w:rPr>
          <w:rStyle w:val="VerbatimChar"/>
        </w:rPr>
        <w:t xml:space="preserve">##  8 Malawi  MWI    2003   12000181 small       </w:t>
      </w:r>
      <w:r>
        <w:br/>
      </w:r>
      <w:r>
        <w:rPr>
          <w:rStyle w:val="VerbatimChar"/>
        </w:rPr>
        <w:t xml:space="preserve">##  9 Malawi  MWI    2004   12301838 small       </w:t>
      </w:r>
      <w:r>
        <w:br/>
      </w:r>
      <w:r>
        <w:rPr>
          <w:rStyle w:val="VerbatimChar"/>
        </w:rPr>
        <w:t>## 10 Malawi</w:t>
      </w:r>
      <w:r>
        <w:rPr>
          <w:rStyle w:val="VerbatimChar"/>
        </w:rPr>
        <w:t xml:space="preserve">  MWI    2005   12625952 small       </w:t>
      </w:r>
      <w:r>
        <w:br/>
      </w:r>
      <w:r>
        <w:rPr>
          <w:rStyle w:val="VerbatimChar"/>
        </w:rPr>
        <w:t xml:space="preserve">## 11 Malawi  MWI    2006   12973699 small       </w:t>
      </w:r>
      <w:r>
        <w:br/>
      </w:r>
      <w:r>
        <w:rPr>
          <w:rStyle w:val="VerbatimChar"/>
        </w:rPr>
        <w:t xml:space="preserve">## 12 Malawi  MWI    2007   13341806 small       </w:t>
      </w:r>
      <w:r>
        <w:br/>
      </w:r>
      <w:r>
        <w:rPr>
          <w:rStyle w:val="VerbatimChar"/>
        </w:rPr>
        <w:t xml:space="preserve">## 13 Malawi  MWI    2008   13727890 small       </w:t>
      </w:r>
      <w:r>
        <w:br/>
      </w:r>
      <w:r>
        <w:rPr>
          <w:rStyle w:val="VerbatimChar"/>
        </w:rPr>
        <w:t xml:space="preserve">## 14 Malawi  MWI    2009   14128155 small       </w:t>
      </w:r>
      <w:r>
        <w:br/>
      </w:r>
      <w:r>
        <w:rPr>
          <w:rStyle w:val="VerbatimChar"/>
        </w:rPr>
        <w:t xml:space="preserve">## 15 Malawi  MWI </w:t>
      </w:r>
      <w:r>
        <w:rPr>
          <w:rStyle w:val="VerbatimChar"/>
        </w:rPr>
        <w:t xml:space="preserve">   2010   14539612 small       </w:t>
      </w:r>
      <w:r>
        <w:br/>
      </w:r>
      <w:r>
        <w:rPr>
          <w:rStyle w:val="VerbatimChar"/>
        </w:rPr>
        <w:t xml:space="preserve">## 16 Malawi  MWI    2011   14962112 small       </w:t>
      </w:r>
      <w:r>
        <w:br/>
      </w:r>
      <w:r>
        <w:rPr>
          <w:rStyle w:val="VerbatimChar"/>
        </w:rPr>
        <w:t xml:space="preserve">## 17 Malawi  MWI    2012   15396005 small       </w:t>
      </w:r>
      <w:r>
        <w:br/>
      </w:r>
      <w:r>
        <w:rPr>
          <w:rStyle w:val="VerbatimChar"/>
        </w:rPr>
        <w:t xml:space="preserve">## 18 Malawi  MWI    2013   15839269 small       </w:t>
      </w:r>
      <w:r>
        <w:br/>
      </w:r>
      <w:r>
        <w:rPr>
          <w:rStyle w:val="VerbatimChar"/>
        </w:rPr>
        <w:t xml:space="preserve">## 19 Malawi  MWI    2014   16289540 small       </w:t>
      </w:r>
      <w:r>
        <w:br/>
      </w:r>
      <w:r>
        <w:rPr>
          <w:rStyle w:val="VerbatimChar"/>
        </w:rPr>
        <w:t>## 20 Malawi  MWI    201</w:t>
      </w:r>
      <w:r>
        <w:rPr>
          <w:rStyle w:val="VerbatimChar"/>
        </w:rPr>
        <w:t xml:space="preserve">5   16745303 small       </w:t>
      </w:r>
      <w:r>
        <w:br/>
      </w:r>
      <w:r>
        <w:rPr>
          <w:rStyle w:val="VerbatimChar"/>
        </w:rPr>
        <w:t xml:space="preserve">## 21 Malawi  MWI    2016   17205289 small       </w:t>
      </w:r>
      <w:r>
        <w:br/>
      </w:r>
      <w:r>
        <w:rPr>
          <w:rStyle w:val="VerbatimChar"/>
        </w:rPr>
        <w:t xml:space="preserve">## 22 Malawi  MWI    2017   17670260 small       </w:t>
      </w:r>
      <w:r>
        <w:br/>
      </w:r>
      <w:r>
        <w:rPr>
          <w:rStyle w:val="VerbatimChar"/>
        </w:rPr>
        <w:t>## 23 Malawi  MWI    2018   18143315 small</w:t>
      </w:r>
    </w:p>
    <w:p w14:paraId="0C17FCBA" w14:textId="77777777" w:rsidR="00122041" w:rsidRDefault="00C8432B">
      <w:pPr>
        <w:pStyle w:val="Heading1"/>
      </w:pPr>
      <w:bookmarkStart w:id="1" w:name="population-growth-data"/>
      <w:bookmarkEnd w:id="0"/>
      <w:r>
        <w:t>Population growth data</w:t>
      </w:r>
    </w:p>
    <w:p w14:paraId="0F473514" w14:textId="77777777" w:rsidR="00122041" w:rsidRDefault="00C8432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>##  1 Malawi  MWI    1996      1.80 moderate growth rate</w:t>
      </w:r>
      <w:r>
        <w:br/>
      </w:r>
      <w:r>
        <w:rPr>
          <w:rStyle w:val="VerbatimChar"/>
        </w:rPr>
        <w:t>##  2 Malawi  MWI    1997      2.39 moderate growth rate</w:t>
      </w:r>
      <w:r>
        <w:br/>
      </w:r>
      <w:r>
        <w:rPr>
          <w:rStyle w:val="VerbatimChar"/>
        </w:rPr>
        <w:t xml:space="preserve">##  3 Malawi  MWI    1998      2.76 high growth rate    </w:t>
      </w:r>
      <w:r>
        <w:br/>
      </w:r>
      <w:r>
        <w:rPr>
          <w:rStyle w:val="VerbatimChar"/>
        </w:rPr>
        <w:t xml:space="preserve">##  4 Malawi </w:t>
      </w:r>
      <w:r>
        <w:rPr>
          <w:rStyle w:val="VerbatimChar"/>
        </w:rPr>
        <w:t xml:space="preserve"> MWI    1999      2.82 high growth rate    </w:t>
      </w:r>
      <w:r>
        <w:br/>
      </w:r>
      <w:r>
        <w:rPr>
          <w:rStyle w:val="VerbatimChar"/>
        </w:rPr>
        <w:t xml:space="preserve">##  5 Malawi  MWI    2000      2.68 high growth rate    </w:t>
      </w:r>
      <w:r>
        <w:br/>
      </w:r>
      <w:r>
        <w:rPr>
          <w:rStyle w:val="VerbatimChar"/>
        </w:rPr>
        <w:t xml:space="preserve">##  6 Malawi  MWI    2001      2.51 high growth rate    </w:t>
      </w:r>
      <w:r>
        <w:br/>
      </w:r>
      <w:r>
        <w:rPr>
          <w:rStyle w:val="VerbatimChar"/>
        </w:rPr>
        <w:t>##  7 Malawi  MWI    2002      2.43 moderate growth rate</w:t>
      </w:r>
      <w:r>
        <w:br/>
      </w:r>
      <w:r>
        <w:rPr>
          <w:rStyle w:val="VerbatimChar"/>
        </w:rPr>
        <w:t>##  8 Malawi  MWI    2003      2.42 moder</w:t>
      </w:r>
      <w:r>
        <w:rPr>
          <w:rStyle w:val="VerbatimChar"/>
        </w:rPr>
        <w:t>ate growth rate</w:t>
      </w:r>
      <w:r>
        <w:br/>
      </w:r>
      <w:r>
        <w:rPr>
          <w:rStyle w:val="VerbatimChar"/>
        </w:rPr>
        <w:t>##  9 Malawi  MWI    2004      2.48 moderate growth rate</w:t>
      </w:r>
      <w:r>
        <w:br/>
      </w:r>
      <w:r>
        <w:rPr>
          <w:rStyle w:val="VerbatimChar"/>
        </w:rPr>
        <w:lastRenderedPageBreak/>
        <w:t xml:space="preserve">## 10 Malawi  MWI    2005      2.60 high growth rate    </w:t>
      </w:r>
      <w:r>
        <w:br/>
      </w:r>
      <w:r>
        <w:rPr>
          <w:rStyle w:val="VerbatimChar"/>
        </w:rPr>
        <w:t xml:space="preserve">## 11 Malawi  MWI    2006      2.72 high growth rate    </w:t>
      </w:r>
      <w:r>
        <w:br/>
      </w:r>
      <w:r>
        <w:rPr>
          <w:rStyle w:val="VerbatimChar"/>
        </w:rPr>
        <w:t xml:space="preserve">## 12 Malawi  MWI    2007      2.80 high growth rate    </w:t>
      </w:r>
      <w:r>
        <w:br/>
      </w:r>
      <w:r>
        <w:rPr>
          <w:rStyle w:val="VerbatimChar"/>
        </w:rPr>
        <w:t>## 13 Malawi</w:t>
      </w:r>
      <w:r>
        <w:rPr>
          <w:rStyle w:val="VerbatimChar"/>
        </w:rPr>
        <w:t xml:space="preserve">  MWI    2008      2.85 high growth rate    </w:t>
      </w:r>
      <w:r>
        <w:br/>
      </w:r>
      <w:r>
        <w:rPr>
          <w:rStyle w:val="VerbatimChar"/>
        </w:rPr>
        <w:t xml:space="preserve">## 14 Malawi  MWI    2009      2.87 high growth rate    </w:t>
      </w:r>
      <w:r>
        <w:br/>
      </w:r>
      <w:r>
        <w:rPr>
          <w:rStyle w:val="VerbatimChar"/>
        </w:rPr>
        <w:t xml:space="preserve">## 15 Malawi  MWI    2010      2.87 high growth rate    </w:t>
      </w:r>
      <w:r>
        <w:br/>
      </w:r>
      <w:r>
        <w:rPr>
          <w:rStyle w:val="VerbatimChar"/>
        </w:rPr>
        <w:t xml:space="preserve">## 16 Malawi  MWI    2011      2.86 high growth rate    </w:t>
      </w:r>
      <w:r>
        <w:br/>
      </w:r>
      <w:r>
        <w:rPr>
          <w:rStyle w:val="VerbatimChar"/>
        </w:rPr>
        <w:t xml:space="preserve">## 17 Malawi  MWI    2012      2.86 high growth rate    </w:t>
      </w:r>
      <w:r>
        <w:br/>
      </w:r>
      <w:r>
        <w:rPr>
          <w:rStyle w:val="VerbatimChar"/>
        </w:rPr>
        <w:t xml:space="preserve">## 18 Malawi  MWI    2013      2.84 high growth rate    </w:t>
      </w:r>
      <w:r>
        <w:br/>
      </w:r>
      <w:r>
        <w:rPr>
          <w:rStyle w:val="VerbatimChar"/>
        </w:rPr>
        <w:t xml:space="preserve">## 19 Malawi  MWI    2014      2.80 high growth rate    </w:t>
      </w:r>
      <w:r>
        <w:br/>
      </w:r>
      <w:r>
        <w:rPr>
          <w:rStyle w:val="VerbatimChar"/>
        </w:rPr>
        <w:t xml:space="preserve">## 20 Malawi  MWI    2015      2.76 high growth rate    </w:t>
      </w:r>
      <w:r>
        <w:br/>
      </w:r>
      <w:r>
        <w:rPr>
          <w:rStyle w:val="VerbatimChar"/>
        </w:rPr>
        <w:t xml:space="preserve">## 21 Malawi  MWI    2016   </w:t>
      </w:r>
      <w:r>
        <w:rPr>
          <w:rStyle w:val="VerbatimChar"/>
        </w:rPr>
        <w:t xml:space="preserve">   2.71 high growth rate    </w:t>
      </w:r>
      <w:r>
        <w:br/>
      </w:r>
      <w:r>
        <w:rPr>
          <w:rStyle w:val="VerbatimChar"/>
        </w:rPr>
        <w:t xml:space="preserve">## 22 Malawi  MWI    2017      2.67 high growth rate    </w:t>
      </w:r>
      <w:r>
        <w:br/>
      </w:r>
      <w:r>
        <w:rPr>
          <w:rStyle w:val="VerbatimChar"/>
        </w:rPr>
        <w:t>## 23 Malawi  MWI    2018      2.64 high growth rate</w:t>
      </w:r>
    </w:p>
    <w:p w14:paraId="39CBFB03" w14:textId="77777777" w:rsidR="00122041" w:rsidRDefault="00C8432B">
      <w:pPr>
        <w:pStyle w:val="Heading2"/>
      </w:pPr>
      <w:bookmarkStart w:id="2" w:name="population-trend"/>
      <w:r>
        <w:t>Population trend</w:t>
      </w:r>
    </w:p>
    <w:p w14:paraId="61696526" w14:textId="77777777" w:rsidR="00122041" w:rsidRDefault="00C8432B">
      <w:pPr>
        <w:pStyle w:val="FirstParagraph"/>
      </w:pPr>
      <w:r>
        <w:t>The plot shows the population trend of the country.</w:t>
      </w:r>
    </w:p>
    <w:p w14:paraId="235A5273" w14:textId="77777777" w:rsidR="00122041" w:rsidRDefault="00C8432B">
      <w:pPr>
        <w:pStyle w:val="CaptionedFigure"/>
      </w:pPr>
      <w:r>
        <w:rPr>
          <w:noProof/>
        </w:rPr>
        <w:drawing>
          <wp:inline distT="0" distB="0" distL="0" distR="0" wp14:anchorId="573E310C" wp14:editId="07EC7659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9D1FA" w14:textId="77777777" w:rsidR="00122041" w:rsidRDefault="00C8432B">
      <w:pPr>
        <w:pStyle w:val="ImageCaption"/>
      </w:pPr>
      <w:r>
        <w:t>Political Stability Trend</w:t>
      </w:r>
    </w:p>
    <w:p w14:paraId="0899599C" w14:textId="77777777" w:rsidR="00122041" w:rsidRDefault="00C8432B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7E0F7DD3" w14:textId="77777777" w:rsidR="00122041" w:rsidRDefault="00C8432B">
      <w:pPr>
        <w:pStyle w:val="FirstParagraph"/>
      </w:pPr>
      <w:r>
        <w:t>The plot shows the population growth rate trend of the country.</w:t>
      </w:r>
    </w:p>
    <w:p w14:paraId="335B04C9" w14:textId="77777777" w:rsidR="00122041" w:rsidRDefault="00C8432B">
      <w:pPr>
        <w:pStyle w:val="CaptionedFigure"/>
      </w:pPr>
      <w:r>
        <w:rPr>
          <w:noProof/>
        </w:rPr>
        <w:lastRenderedPageBreak/>
        <w:drawing>
          <wp:inline distT="0" distB="0" distL="0" distR="0" wp14:anchorId="1584F7C5" wp14:editId="29220654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353AF" w14:textId="77777777" w:rsidR="00122041" w:rsidRDefault="00C8432B">
      <w:pPr>
        <w:pStyle w:val="ImageCaption"/>
      </w:pPr>
      <w:r>
        <w:t>Population Growth Trend</w:t>
      </w:r>
      <w:bookmarkEnd w:id="3"/>
    </w:p>
    <w:sectPr w:rsidR="001220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BACC5" w14:textId="77777777" w:rsidR="00C8432B" w:rsidRDefault="00C8432B">
      <w:pPr>
        <w:spacing w:after="0"/>
      </w:pPr>
      <w:r>
        <w:separator/>
      </w:r>
    </w:p>
  </w:endnote>
  <w:endnote w:type="continuationSeparator" w:id="0">
    <w:p w14:paraId="348ADB71" w14:textId="77777777" w:rsidR="00C8432B" w:rsidRDefault="00C843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F8BEE" w14:textId="77777777" w:rsidR="00C8432B" w:rsidRDefault="00C8432B">
      <w:r>
        <w:separator/>
      </w:r>
    </w:p>
  </w:footnote>
  <w:footnote w:type="continuationSeparator" w:id="0">
    <w:p w14:paraId="33C5CBBC" w14:textId="77777777" w:rsidR="00C8432B" w:rsidRDefault="00C84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1B656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041"/>
    <w:rsid w:val="002B7AF8"/>
    <w:rsid w:val="004E29B3"/>
    <w:rsid w:val="00590D07"/>
    <w:rsid w:val="00784D58"/>
    <w:rsid w:val="008D6863"/>
    <w:rsid w:val="00B86B75"/>
    <w:rsid w:val="00BC48D5"/>
    <w:rsid w:val="00C36279"/>
    <w:rsid w:val="00C8432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7B82"/>
  <w15:docId w15:val="{0C4AFEA5-1A9D-4BD8-9DB7-53813326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Malawi</dc:title>
  <dc:creator>Adrien Ratsimbaharison</dc:creator>
  <cp:keywords/>
  <cp:lastModifiedBy>Adrien Ratsimbaharison</cp:lastModifiedBy>
  <cp:revision>2</cp:revision>
  <dcterms:created xsi:type="dcterms:W3CDTF">2021-03-22T07:10:00Z</dcterms:created>
  <dcterms:modified xsi:type="dcterms:W3CDTF">2021-03-22T07:10:00Z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