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8621F" w14:textId="77777777" w:rsidR="00455447" w:rsidRDefault="009723C7">
      <w:pPr>
        <w:pStyle w:val="Title"/>
      </w:pPr>
      <w:r>
        <w:t>Mauritania</w:t>
      </w:r>
    </w:p>
    <w:p w14:paraId="49993067" w14:textId="77777777" w:rsidR="00455447" w:rsidRDefault="009723C7">
      <w:pPr>
        <w:pStyle w:val="Heading2"/>
      </w:pPr>
      <w:bookmarkStart w:id="0" w:name="population-data"/>
      <w:r>
        <w:t>Population Data</w:t>
      </w:r>
    </w:p>
    <w:p w14:paraId="14E2C40D" w14:textId="77777777" w:rsidR="00455447" w:rsidRDefault="009723C7">
      <w:pPr>
        <w:pStyle w:val="FirstParagraph"/>
      </w:pPr>
      <w:r>
        <w:t>The data set shows the political stability estimate of the country each year.</w:t>
      </w:r>
    </w:p>
    <w:p w14:paraId="5A87D806" w14:textId="77777777" w:rsidR="00455447" w:rsidRDefault="009723C7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   iso3c  date population popCategory5</w:t>
      </w:r>
      <w:r>
        <w:br/>
      </w:r>
      <w:r>
        <w:rPr>
          <w:rStyle w:val="VerbatimChar"/>
        </w:rPr>
        <w:t xml:space="preserve">##    &lt;chr&gt;      &lt;chr&gt; &lt;dbl&gt;      &lt;dbl&gt; &lt;chr&gt;       </w:t>
      </w:r>
      <w:r>
        <w:br/>
      </w:r>
      <w:r>
        <w:rPr>
          <w:rStyle w:val="VerbatimChar"/>
        </w:rPr>
        <w:t xml:space="preserve">##  1 Mauritania MRT    1996    2372901 very small  </w:t>
      </w:r>
      <w:r>
        <w:br/>
      </w:r>
      <w:r>
        <w:rPr>
          <w:rStyle w:val="VerbatimChar"/>
        </w:rPr>
        <w:t xml:space="preserve">##  2 Mauritania MRT    1997    2433563 very small  </w:t>
      </w:r>
      <w:r>
        <w:br/>
      </w:r>
      <w:r>
        <w:rPr>
          <w:rStyle w:val="VerbatimChar"/>
        </w:rPr>
        <w:t xml:space="preserve">##  3 Mauritania MRT    1998    2496216 very small  </w:t>
      </w:r>
      <w:r>
        <w:br/>
      </w:r>
      <w:r>
        <w:rPr>
          <w:rStyle w:val="VerbatimChar"/>
        </w:rPr>
        <w:t>##  4 Mauritania MRT    1999    2561585 very</w:t>
      </w:r>
      <w:r>
        <w:rPr>
          <w:rStyle w:val="VerbatimChar"/>
        </w:rPr>
        <w:t xml:space="preserve"> small  </w:t>
      </w:r>
      <w:r>
        <w:br/>
      </w:r>
      <w:r>
        <w:rPr>
          <w:rStyle w:val="VerbatimChar"/>
        </w:rPr>
        <w:t xml:space="preserve">##  5 Mauritania MRT    2000    2630219 very small  </w:t>
      </w:r>
      <w:r>
        <w:br/>
      </w:r>
      <w:r>
        <w:rPr>
          <w:rStyle w:val="VerbatimChar"/>
        </w:rPr>
        <w:t xml:space="preserve">##  6 Mauritania MRT    2001    2702400 very small  </w:t>
      </w:r>
      <w:r>
        <w:br/>
      </w:r>
      <w:r>
        <w:rPr>
          <w:rStyle w:val="VerbatimChar"/>
        </w:rPr>
        <w:t xml:space="preserve">##  7 Mauritania MRT    2002    2778099 very small  </w:t>
      </w:r>
      <w:r>
        <w:br/>
      </w:r>
      <w:r>
        <w:rPr>
          <w:rStyle w:val="VerbatimChar"/>
        </w:rPr>
        <w:t xml:space="preserve">##  8 Mauritania MRT    2003    2857148 very small  </w:t>
      </w:r>
      <w:r>
        <w:br/>
      </w:r>
      <w:r>
        <w:rPr>
          <w:rStyle w:val="VerbatimChar"/>
        </w:rPr>
        <w:t>##  9 Mauritania MRT    2004    293</w:t>
      </w:r>
      <w:r>
        <w:rPr>
          <w:rStyle w:val="VerbatimChar"/>
        </w:rPr>
        <w:t xml:space="preserve">9247 very small  </w:t>
      </w:r>
      <w:r>
        <w:br/>
      </w:r>
      <w:r>
        <w:rPr>
          <w:rStyle w:val="VerbatimChar"/>
        </w:rPr>
        <w:t xml:space="preserve">## 10 Mauritania MRT    2005    3024194 very small  </w:t>
      </w:r>
      <w:r>
        <w:br/>
      </w:r>
      <w:r>
        <w:rPr>
          <w:rStyle w:val="VerbatimChar"/>
        </w:rPr>
        <w:t xml:space="preserve">## 11 Mauritania MRT    2006    3111906 very small  </w:t>
      </w:r>
      <w:r>
        <w:br/>
      </w:r>
      <w:r>
        <w:rPr>
          <w:rStyle w:val="VerbatimChar"/>
        </w:rPr>
        <w:t xml:space="preserve">## 12 Mauritania MRT    2007    3202517 very small  </w:t>
      </w:r>
      <w:r>
        <w:br/>
      </w:r>
      <w:r>
        <w:rPr>
          <w:rStyle w:val="VerbatimChar"/>
        </w:rPr>
        <w:t xml:space="preserve">## 13 Mauritania MRT    2008    3296238 very small  </w:t>
      </w:r>
      <w:r>
        <w:br/>
      </w:r>
      <w:r>
        <w:rPr>
          <w:rStyle w:val="VerbatimChar"/>
        </w:rPr>
        <w:t>## 14 Mauritania MRT    20</w:t>
      </w:r>
      <w:r>
        <w:rPr>
          <w:rStyle w:val="VerbatimChar"/>
        </w:rPr>
        <w:t xml:space="preserve">09    3393409 very small  </w:t>
      </w:r>
      <w:r>
        <w:br/>
      </w:r>
      <w:r>
        <w:rPr>
          <w:rStyle w:val="VerbatimChar"/>
        </w:rPr>
        <w:t xml:space="preserve">## 15 Mauritania MRT    2010    3494195 very small  </w:t>
      </w:r>
      <w:r>
        <w:br/>
      </w:r>
      <w:r>
        <w:rPr>
          <w:rStyle w:val="VerbatimChar"/>
        </w:rPr>
        <w:t xml:space="preserve">## 16 Mauritania MRT    2011    3598648 very small  </w:t>
      </w:r>
      <w:r>
        <w:br/>
      </w:r>
      <w:r>
        <w:rPr>
          <w:rStyle w:val="VerbatimChar"/>
        </w:rPr>
        <w:t xml:space="preserve">## 17 Mauritania MRT    2012    3706554 very small  </w:t>
      </w:r>
      <w:r>
        <w:br/>
      </w:r>
      <w:r>
        <w:rPr>
          <w:rStyle w:val="VerbatimChar"/>
        </w:rPr>
        <w:t xml:space="preserve">## 18 Mauritania MRT    2013    3817494 very small  </w:t>
      </w:r>
      <w:r>
        <w:br/>
      </w:r>
      <w:r>
        <w:rPr>
          <w:rStyle w:val="VerbatimChar"/>
        </w:rPr>
        <w:t xml:space="preserve">## 19 Mauritania </w:t>
      </w:r>
      <w:r>
        <w:rPr>
          <w:rStyle w:val="VerbatimChar"/>
        </w:rPr>
        <w:t xml:space="preserve">MRT    2014    3930896 very small  </w:t>
      </w:r>
      <w:r>
        <w:br/>
      </w:r>
      <w:r>
        <w:rPr>
          <w:rStyle w:val="VerbatimChar"/>
        </w:rPr>
        <w:t xml:space="preserve">## 20 Mauritania MRT    2015    4046301 very small  </w:t>
      </w:r>
      <w:r>
        <w:br/>
      </w:r>
      <w:r>
        <w:rPr>
          <w:rStyle w:val="VerbatimChar"/>
        </w:rPr>
        <w:t xml:space="preserve">## 21 Mauritania MRT    2016    4163534 very small  </w:t>
      </w:r>
      <w:r>
        <w:br/>
      </w:r>
      <w:r>
        <w:rPr>
          <w:rStyle w:val="VerbatimChar"/>
        </w:rPr>
        <w:t xml:space="preserve">## 22 Mauritania MRT    2017    4282574 very small  </w:t>
      </w:r>
      <w:r>
        <w:br/>
      </w:r>
      <w:r>
        <w:rPr>
          <w:rStyle w:val="VerbatimChar"/>
        </w:rPr>
        <w:t>## 23 Mauritania MRT    2018    4403319 very small</w:t>
      </w:r>
    </w:p>
    <w:p w14:paraId="28774BF4" w14:textId="77777777" w:rsidR="00455447" w:rsidRDefault="009723C7">
      <w:pPr>
        <w:pStyle w:val="Heading1"/>
      </w:pPr>
      <w:bookmarkStart w:id="1" w:name="population-growth-data"/>
      <w:bookmarkEnd w:id="0"/>
      <w:r>
        <w:t>Population</w:t>
      </w:r>
      <w:r>
        <w:t xml:space="preserve"> growth data</w:t>
      </w:r>
    </w:p>
    <w:p w14:paraId="03A98717" w14:textId="77777777" w:rsidR="00455447" w:rsidRDefault="009723C7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 xml:space="preserve">##    country    iso3c  date popGrowth popGrowthCat5   </w:t>
      </w:r>
      <w:r>
        <w:br/>
      </w:r>
      <w:r>
        <w:rPr>
          <w:rStyle w:val="VerbatimChar"/>
        </w:rPr>
        <w:t xml:space="preserve">##    &lt;chr&gt;      &lt;chr&gt; &lt;dbl&gt;     &lt;dbl&gt; &lt;chr&gt;           </w:t>
      </w:r>
      <w:r>
        <w:br/>
      </w:r>
      <w:r>
        <w:rPr>
          <w:rStyle w:val="VerbatimChar"/>
        </w:rPr>
        <w:t>##  1 Mauritania MRT    1996      2.53 high growth rate</w:t>
      </w:r>
      <w:r>
        <w:br/>
      </w:r>
      <w:r>
        <w:rPr>
          <w:rStyle w:val="VerbatimChar"/>
        </w:rPr>
        <w:t>##  2 Mauritania MRT    1997      2.52 high growth ra</w:t>
      </w:r>
      <w:r>
        <w:rPr>
          <w:rStyle w:val="VerbatimChar"/>
        </w:rPr>
        <w:t>te</w:t>
      </w:r>
      <w:r>
        <w:br/>
      </w:r>
      <w:r>
        <w:rPr>
          <w:rStyle w:val="VerbatimChar"/>
        </w:rPr>
        <w:t>##  3 Mauritania MRT    1998      2.54 high growth rate</w:t>
      </w:r>
      <w:r>
        <w:br/>
      </w:r>
      <w:r>
        <w:rPr>
          <w:rStyle w:val="VerbatimChar"/>
        </w:rPr>
        <w:t>##  4 Mauritania MRT    1999      2.59 high growth rate</w:t>
      </w:r>
      <w:r>
        <w:br/>
      </w:r>
      <w:r>
        <w:rPr>
          <w:rStyle w:val="VerbatimChar"/>
        </w:rPr>
        <w:t>##  5 Mauritania MRT    2000      2.64 high growth rate</w:t>
      </w:r>
      <w:r>
        <w:br/>
      </w:r>
      <w:r>
        <w:rPr>
          <w:rStyle w:val="VerbatimChar"/>
        </w:rPr>
        <w:t>##  6 Mauritania MRT    2001      2.71 high growth rate</w:t>
      </w:r>
      <w:r>
        <w:br/>
      </w:r>
      <w:r>
        <w:rPr>
          <w:rStyle w:val="VerbatimChar"/>
        </w:rPr>
        <w:t xml:space="preserve">##  7 Mauritania MRT    2002 </w:t>
      </w:r>
      <w:r>
        <w:rPr>
          <w:rStyle w:val="VerbatimChar"/>
        </w:rPr>
        <w:t xml:space="preserve">     2.76 high growth rate</w:t>
      </w:r>
      <w:r>
        <w:br/>
      </w:r>
      <w:r>
        <w:rPr>
          <w:rStyle w:val="VerbatimChar"/>
        </w:rPr>
        <w:t>##  8 Mauritania MRT    2003      2.81 high growth rate</w:t>
      </w:r>
      <w:r>
        <w:br/>
      </w:r>
      <w:r>
        <w:rPr>
          <w:rStyle w:val="VerbatimChar"/>
        </w:rPr>
        <w:t>##  9 Mauritania MRT    2004      2.83 high growth rate</w:t>
      </w:r>
      <w:r>
        <w:br/>
      </w:r>
      <w:r>
        <w:rPr>
          <w:rStyle w:val="VerbatimChar"/>
        </w:rPr>
        <w:lastRenderedPageBreak/>
        <w:t>## 10 Mauritania MRT    2005      2.85 high growth rate</w:t>
      </w:r>
      <w:r>
        <w:br/>
      </w:r>
      <w:r>
        <w:rPr>
          <w:rStyle w:val="VerbatimChar"/>
        </w:rPr>
        <w:t>## 11 Mauritania MRT    2006      2.86 high growth rate</w:t>
      </w:r>
      <w:r>
        <w:br/>
      </w:r>
      <w:r>
        <w:rPr>
          <w:rStyle w:val="VerbatimChar"/>
        </w:rPr>
        <w:t>## 12</w:t>
      </w:r>
      <w:r>
        <w:rPr>
          <w:rStyle w:val="VerbatimChar"/>
        </w:rPr>
        <w:t xml:space="preserve"> Mauritania MRT    2007      2.87 high growth rate</w:t>
      </w:r>
      <w:r>
        <w:br/>
      </w:r>
      <w:r>
        <w:rPr>
          <w:rStyle w:val="VerbatimChar"/>
        </w:rPr>
        <w:t>## 13 Mauritania MRT    2008      2.88 high growth rate</w:t>
      </w:r>
      <w:r>
        <w:br/>
      </w:r>
      <w:r>
        <w:rPr>
          <w:rStyle w:val="VerbatimChar"/>
        </w:rPr>
        <w:t>## 14 Mauritania MRT    2009      2.91 high growth rate</w:t>
      </w:r>
      <w:r>
        <w:br/>
      </w:r>
      <w:r>
        <w:rPr>
          <w:rStyle w:val="VerbatimChar"/>
        </w:rPr>
        <w:t>## 15 Mauritania MRT    2010      2.93 high growth rate</w:t>
      </w:r>
      <w:r>
        <w:br/>
      </w:r>
      <w:r>
        <w:rPr>
          <w:rStyle w:val="VerbatimChar"/>
        </w:rPr>
        <w:t>## 16 Mauritania MRT    2011      2.9</w:t>
      </w:r>
      <w:r>
        <w:rPr>
          <w:rStyle w:val="VerbatimChar"/>
        </w:rPr>
        <w:t>5 high growth rate</w:t>
      </w:r>
      <w:r>
        <w:br/>
      </w:r>
      <w:r>
        <w:rPr>
          <w:rStyle w:val="VerbatimChar"/>
        </w:rPr>
        <w:t>## 17 Mauritania MRT    2012      2.95 high growth rate</w:t>
      </w:r>
      <w:r>
        <w:br/>
      </w:r>
      <w:r>
        <w:rPr>
          <w:rStyle w:val="VerbatimChar"/>
        </w:rPr>
        <w:t>## 18 Mauritania MRT    2013      2.95 high growth rate</w:t>
      </w:r>
      <w:r>
        <w:br/>
      </w:r>
      <w:r>
        <w:rPr>
          <w:rStyle w:val="VerbatimChar"/>
        </w:rPr>
        <w:t>## 19 Mauritania MRT    2014      2.93 high growth rate</w:t>
      </w:r>
      <w:r>
        <w:br/>
      </w:r>
      <w:r>
        <w:rPr>
          <w:rStyle w:val="VerbatimChar"/>
        </w:rPr>
        <w:t>## 20 Mauritania MRT    2015      2.89 high growth rate</w:t>
      </w:r>
      <w:r>
        <w:br/>
      </w:r>
      <w:r>
        <w:rPr>
          <w:rStyle w:val="VerbatimChar"/>
        </w:rPr>
        <w:t>## 21 Mauritania MRT    2016      2.86 high growth rate</w:t>
      </w:r>
      <w:r>
        <w:br/>
      </w:r>
      <w:r>
        <w:rPr>
          <w:rStyle w:val="VerbatimChar"/>
        </w:rPr>
        <w:t>## 22 Mauritania MRT    2017      2.82 high growth rate</w:t>
      </w:r>
      <w:r>
        <w:br/>
      </w:r>
      <w:r>
        <w:rPr>
          <w:rStyle w:val="VerbatimChar"/>
        </w:rPr>
        <w:t>## 23 Mauritania MRT    2018      2.78 high growth rate</w:t>
      </w:r>
    </w:p>
    <w:p w14:paraId="19B040B8" w14:textId="77777777" w:rsidR="00455447" w:rsidRDefault="009723C7">
      <w:pPr>
        <w:pStyle w:val="Heading2"/>
      </w:pPr>
      <w:bookmarkStart w:id="2" w:name="population-trend"/>
      <w:r>
        <w:t>Population trend</w:t>
      </w:r>
    </w:p>
    <w:p w14:paraId="19AF91A3" w14:textId="77777777" w:rsidR="00455447" w:rsidRDefault="009723C7">
      <w:pPr>
        <w:pStyle w:val="FirstParagraph"/>
      </w:pPr>
      <w:r>
        <w:t xml:space="preserve">The plot shows </w:t>
      </w:r>
      <w:r>
        <w:t>the population trend of the country.</w:t>
      </w:r>
    </w:p>
    <w:p w14:paraId="7F72D5EE" w14:textId="77777777" w:rsidR="00455447" w:rsidRDefault="009723C7">
      <w:pPr>
        <w:pStyle w:val="CaptionedFigure"/>
      </w:pPr>
      <w:r>
        <w:rPr>
          <w:noProof/>
        </w:rPr>
        <w:drawing>
          <wp:inline distT="0" distB="0" distL="0" distR="0" wp14:anchorId="229B399E" wp14:editId="37FE211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8602BE" w14:textId="77777777" w:rsidR="00455447" w:rsidRDefault="009723C7">
      <w:pPr>
        <w:pStyle w:val="ImageCaption"/>
      </w:pPr>
      <w:r>
        <w:t>Political Stability Trend</w:t>
      </w:r>
    </w:p>
    <w:p w14:paraId="772439D1" w14:textId="77777777" w:rsidR="00455447" w:rsidRDefault="009723C7">
      <w:pPr>
        <w:pStyle w:val="Heading1"/>
      </w:pPr>
      <w:bookmarkStart w:id="3" w:name="population-growth-trend"/>
      <w:bookmarkEnd w:id="1"/>
      <w:bookmarkEnd w:id="2"/>
      <w:r>
        <w:t>Population growth trend</w:t>
      </w:r>
    </w:p>
    <w:p w14:paraId="43CAFE70" w14:textId="77777777" w:rsidR="00455447" w:rsidRDefault="009723C7">
      <w:pPr>
        <w:pStyle w:val="FirstParagraph"/>
      </w:pPr>
      <w:r>
        <w:t>The plot shows the population growth rate trend of the country.</w:t>
      </w:r>
    </w:p>
    <w:p w14:paraId="5D8FDDBC" w14:textId="77777777" w:rsidR="00455447" w:rsidRDefault="009723C7">
      <w:pPr>
        <w:pStyle w:val="CaptionedFigure"/>
      </w:pPr>
      <w:r>
        <w:rPr>
          <w:noProof/>
        </w:rPr>
        <w:lastRenderedPageBreak/>
        <w:drawing>
          <wp:inline distT="0" distB="0" distL="0" distR="0" wp14:anchorId="2B4930A6" wp14:editId="31DC2559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3A6756" w14:textId="77777777" w:rsidR="00455447" w:rsidRDefault="009723C7">
      <w:pPr>
        <w:pStyle w:val="ImageCaption"/>
      </w:pPr>
      <w:r>
        <w:t>Population Growth Trend</w:t>
      </w:r>
      <w:bookmarkEnd w:id="3"/>
    </w:p>
    <w:sectPr w:rsidR="0045544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4C3561" w14:textId="77777777" w:rsidR="009723C7" w:rsidRDefault="009723C7">
      <w:pPr>
        <w:spacing w:after="0"/>
      </w:pPr>
      <w:r>
        <w:separator/>
      </w:r>
    </w:p>
  </w:endnote>
  <w:endnote w:type="continuationSeparator" w:id="0">
    <w:p w14:paraId="65302184" w14:textId="77777777" w:rsidR="009723C7" w:rsidRDefault="009723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67F999" w14:textId="77777777" w:rsidR="009723C7" w:rsidRDefault="009723C7">
      <w:r>
        <w:separator/>
      </w:r>
    </w:p>
  </w:footnote>
  <w:footnote w:type="continuationSeparator" w:id="0">
    <w:p w14:paraId="0555187E" w14:textId="77777777" w:rsidR="009723C7" w:rsidRDefault="00972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86F4C6D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55447"/>
    <w:rsid w:val="004E29B3"/>
    <w:rsid w:val="00590D07"/>
    <w:rsid w:val="00784D58"/>
    <w:rsid w:val="008D6863"/>
    <w:rsid w:val="009723C7"/>
    <w:rsid w:val="00B86B75"/>
    <w:rsid w:val="00BB43E6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C5B3"/>
  <w15:docId w15:val="{5CB2F2D0-8617-4A8C-9E6C-C473C8E7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Mauritania</dc:title>
  <dc:creator>Adrien Ratsimbaharison</dc:creator>
  <cp:keywords/>
  <cp:lastModifiedBy>Adrien Ratsimbaharison</cp:lastModifiedBy>
  <cp:revision>2</cp:revision>
  <dcterms:created xsi:type="dcterms:W3CDTF">2021-03-22T07:11:00Z</dcterms:created>
  <dcterms:modified xsi:type="dcterms:W3CDTF">2021-03-22T07:11:00Z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