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F0B12" w14:textId="77777777" w:rsidR="00CD65E2" w:rsidRDefault="00D63A86">
      <w:pPr>
        <w:pStyle w:val="Title"/>
      </w:pPr>
      <w:r>
        <w:t>Zambia</w:t>
      </w:r>
    </w:p>
    <w:p w14:paraId="50889A37" w14:textId="77777777" w:rsidR="00CD65E2" w:rsidRDefault="00D63A86">
      <w:pPr>
        <w:pStyle w:val="Heading2"/>
      </w:pPr>
      <w:bookmarkStart w:id="0" w:name="population-data"/>
      <w:r>
        <w:t>Population Data</w:t>
      </w:r>
    </w:p>
    <w:p w14:paraId="2391004E" w14:textId="77777777" w:rsidR="00CD65E2" w:rsidRDefault="00D63A86">
      <w:pPr>
        <w:pStyle w:val="FirstParagraph"/>
      </w:pPr>
      <w:r>
        <w:t>The data set shows the political stability estimate of the country each year.</w:t>
      </w:r>
    </w:p>
    <w:p w14:paraId="0CC57F64" w14:textId="77777777" w:rsidR="00CD65E2" w:rsidRDefault="00D63A86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Zambia  ZMB    1996    9339733 small       </w:t>
      </w:r>
      <w:r>
        <w:br/>
      </w:r>
      <w:r>
        <w:rPr>
          <w:rStyle w:val="VerbatimChar"/>
        </w:rPr>
        <w:t xml:space="preserve">##  2 Zambia  ZMB    1997    9597609 small       </w:t>
      </w:r>
      <w:r>
        <w:br/>
      </w:r>
      <w:r>
        <w:rPr>
          <w:rStyle w:val="VerbatimChar"/>
        </w:rPr>
        <w:t xml:space="preserve">##  3 Zambia  ZMB    1998    9866476 small       </w:t>
      </w:r>
      <w:r>
        <w:br/>
      </w:r>
      <w:r>
        <w:rPr>
          <w:rStyle w:val="VerbatimChar"/>
        </w:rPr>
        <w:t xml:space="preserve">##  4 Zambia  ZMB    1999   10140561 small     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Zambia  ZMB    2000   10415944 small       </w:t>
      </w:r>
      <w:r>
        <w:br/>
      </w:r>
      <w:r>
        <w:rPr>
          <w:rStyle w:val="VerbatimChar"/>
        </w:rPr>
        <w:t xml:space="preserve">##  6 Zambia  ZMB    2001   10692193 small       </w:t>
      </w:r>
      <w:r>
        <w:br/>
      </w:r>
      <w:r>
        <w:rPr>
          <w:rStyle w:val="VerbatimChar"/>
        </w:rPr>
        <w:t xml:space="preserve">##  7 Zambia  ZMB    2002   10971698 small       </w:t>
      </w:r>
      <w:r>
        <w:br/>
      </w:r>
      <w:r>
        <w:rPr>
          <w:rStyle w:val="VerbatimChar"/>
        </w:rPr>
        <w:t xml:space="preserve">##  8 Zambia  ZMB    2003   11256743 small       </w:t>
      </w:r>
      <w:r>
        <w:br/>
      </w:r>
      <w:r>
        <w:rPr>
          <w:rStyle w:val="VerbatimChar"/>
        </w:rPr>
        <w:t xml:space="preserve">##  9 Zambia  ZMB    2004   11550642 small       </w:t>
      </w:r>
      <w:r>
        <w:br/>
      </w:r>
      <w:r>
        <w:rPr>
          <w:rStyle w:val="VerbatimChar"/>
        </w:rPr>
        <w:t>## 10 Zambia</w:t>
      </w:r>
      <w:r>
        <w:rPr>
          <w:rStyle w:val="VerbatimChar"/>
        </w:rPr>
        <w:t xml:space="preserve">  ZMB    2005   11856247 small       </w:t>
      </w:r>
      <w:r>
        <w:br/>
      </w:r>
      <w:r>
        <w:rPr>
          <w:rStyle w:val="VerbatimChar"/>
        </w:rPr>
        <w:t xml:space="preserve">## 11 Zambia  ZMB    2006   12173514 small       </w:t>
      </w:r>
      <w:r>
        <w:br/>
      </w:r>
      <w:r>
        <w:rPr>
          <w:rStyle w:val="VerbatimChar"/>
        </w:rPr>
        <w:t xml:space="preserve">## 12 Zambia  ZMB    2007   12502958 small       </w:t>
      </w:r>
      <w:r>
        <w:br/>
      </w:r>
      <w:r>
        <w:rPr>
          <w:rStyle w:val="VerbatimChar"/>
        </w:rPr>
        <w:t xml:space="preserve">## 13 Zambia  ZMB    2008   12848530 small       </w:t>
      </w:r>
      <w:r>
        <w:br/>
      </w:r>
      <w:r>
        <w:rPr>
          <w:rStyle w:val="VerbatimChar"/>
        </w:rPr>
        <w:t xml:space="preserve">## 14 Zambia  ZMB    2009   13215139 small       </w:t>
      </w:r>
      <w:r>
        <w:br/>
      </w:r>
      <w:r>
        <w:rPr>
          <w:rStyle w:val="VerbatimChar"/>
        </w:rPr>
        <w:t xml:space="preserve">## 15 Zambia  ZMB </w:t>
      </w:r>
      <w:r>
        <w:rPr>
          <w:rStyle w:val="VerbatimChar"/>
        </w:rPr>
        <w:t xml:space="preserve">   2010   13605984 small       </w:t>
      </w:r>
      <w:r>
        <w:br/>
      </w:r>
      <w:r>
        <w:rPr>
          <w:rStyle w:val="VerbatimChar"/>
        </w:rPr>
        <w:t xml:space="preserve">## 16 Zambia  ZMB    2011   14023193 small       </w:t>
      </w:r>
      <w:r>
        <w:br/>
      </w:r>
      <w:r>
        <w:rPr>
          <w:rStyle w:val="VerbatimChar"/>
        </w:rPr>
        <w:t xml:space="preserve">## 17 Zambia  ZMB    2012   14465121 small       </w:t>
      </w:r>
      <w:r>
        <w:br/>
      </w:r>
      <w:r>
        <w:rPr>
          <w:rStyle w:val="VerbatimChar"/>
        </w:rPr>
        <w:t xml:space="preserve">## 18 Zambia  ZMB    2013   14926504 small       </w:t>
      </w:r>
      <w:r>
        <w:br/>
      </w:r>
      <w:r>
        <w:rPr>
          <w:rStyle w:val="VerbatimChar"/>
        </w:rPr>
        <w:t xml:space="preserve">## 19 Zambia  ZMB    2014   15399753 small       </w:t>
      </w:r>
      <w:r>
        <w:br/>
      </w:r>
      <w:r>
        <w:rPr>
          <w:rStyle w:val="VerbatimChar"/>
        </w:rPr>
        <w:t>## 20 Zambia  ZMB    201</w:t>
      </w:r>
      <w:r>
        <w:rPr>
          <w:rStyle w:val="VerbatimChar"/>
        </w:rPr>
        <w:t xml:space="preserve">5   15879361 small       </w:t>
      </w:r>
      <w:r>
        <w:br/>
      </w:r>
      <w:r>
        <w:rPr>
          <w:rStyle w:val="VerbatimChar"/>
        </w:rPr>
        <w:t xml:space="preserve">## 21 Zambia  ZMB    2016   16363507 small       </w:t>
      </w:r>
      <w:r>
        <w:br/>
      </w:r>
      <w:r>
        <w:rPr>
          <w:rStyle w:val="VerbatimChar"/>
        </w:rPr>
        <w:t xml:space="preserve">## 22 Zambia  ZMB    2017   16853688 small       </w:t>
      </w:r>
      <w:r>
        <w:br/>
      </w:r>
      <w:r>
        <w:rPr>
          <w:rStyle w:val="VerbatimChar"/>
        </w:rPr>
        <w:t>## 23 Zambia  ZMB    2018   17351822 small</w:t>
      </w:r>
    </w:p>
    <w:p w14:paraId="0FB4C4A5" w14:textId="77777777" w:rsidR="00CD65E2" w:rsidRDefault="00D63A86">
      <w:pPr>
        <w:pStyle w:val="Heading1"/>
      </w:pPr>
      <w:bookmarkStart w:id="1" w:name="population-growth-data"/>
      <w:bookmarkEnd w:id="0"/>
      <w:r>
        <w:t>Population growth data</w:t>
      </w:r>
    </w:p>
    <w:p w14:paraId="24E8B2F4" w14:textId="77777777" w:rsidR="00CD65E2" w:rsidRDefault="00D63A86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popGrowth popGro</w:t>
      </w:r>
      <w:r>
        <w:rPr>
          <w:rStyle w:val="VerbatimChar"/>
        </w:rPr>
        <w:t xml:space="preserve">wthCat5   </w:t>
      </w:r>
      <w:r>
        <w:br/>
      </w:r>
      <w:r>
        <w:rPr>
          <w:rStyle w:val="VerbatimChar"/>
        </w:rPr>
        <w:t xml:space="preserve">##    &lt;chr&gt;   &lt;chr&gt; &lt;dbl&gt;     &lt;dbl&gt; &lt;chr&gt;           </w:t>
      </w:r>
      <w:r>
        <w:br/>
      </w:r>
      <w:r>
        <w:rPr>
          <w:rStyle w:val="VerbatimChar"/>
        </w:rPr>
        <w:t>##  1 Zambia  ZMB    1996      2.64 high growth rate</w:t>
      </w:r>
      <w:r>
        <w:br/>
      </w:r>
      <w:r>
        <w:rPr>
          <w:rStyle w:val="VerbatimChar"/>
        </w:rPr>
        <w:t>##  2 Zambia  ZMB    1997      2.72 high growth rate</w:t>
      </w:r>
      <w:r>
        <w:br/>
      </w:r>
      <w:r>
        <w:rPr>
          <w:rStyle w:val="VerbatimChar"/>
        </w:rPr>
        <w:t>##  3 Zambia  ZMB    1998      2.76 high growth rate</w:t>
      </w:r>
      <w:r>
        <w:br/>
      </w:r>
      <w:r>
        <w:rPr>
          <w:rStyle w:val="VerbatimChar"/>
        </w:rPr>
        <w:t>##  4 Zambia  ZMB    1999      2.</w:t>
      </w:r>
      <w:r>
        <w:rPr>
          <w:rStyle w:val="VerbatimChar"/>
        </w:rPr>
        <w:t>74 high growth rate</w:t>
      </w:r>
      <w:r>
        <w:br/>
      </w:r>
      <w:r>
        <w:rPr>
          <w:rStyle w:val="VerbatimChar"/>
        </w:rPr>
        <w:t>##  5 Zambia  ZMB    2000      2.68 high growth rate</w:t>
      </w:r>
      <w:r>
        <w:br/>
      </w:r>
      <w:r>
        <w:rPr>
          <w:rStyle w:val="VerbatimChar"/>
        </w:rPr>
        <w:t>##  6 Zambia  ZMB    2001      2.62 high growth rate</w:t>
      </w:r>
      <w:r>
        <w:br/>
      </w:r>
      <w:r>
        <w:rPr>
          <w:rStyle w:val="VerbatimChar"/>
        </w:rPr>
        <w:t>##  7 Zambia  ZMB    2002      2.58 high growth rate</w:t>
      </w:r>
      <w:r>
        <w:br/>
      </w:r>
      <w:r>
        <w:rPr>
          <w:rStyle w:val="VerbatimChar"/>
        </w:rPr>
        <w:t>##  8 Zambia  ZMB    2003      2.56 high growth rate</w:t>
      </w:r>
      <w:r>
        <w:br/>
      </w:r>
      <w:r>
        <w:rPr>
          <w:rStyle w:val="VerbatimChar"/>
        </w:rPr>
        <w:t>##  9 Zambia  ZMB    200</w:t>
      </w:r>
      <w:r>
        <w:rPr>
          <w:rStyle w:val="VerbatimChar"/>
        </w:rPr>
        <w:t>4      2.58 high growth rate</w:t>
      </w:r>
      <w:r>
        <w:br/>
      </w:r>
      <w:r>
        <w:rPr>
          <w:rStyle w:val="VerbatimChar"/>
        </w:rPr>
        <w:lastRenderedPageBreak/>
        <w:t>## 10 Zambia  ZMB    2005      2.61 high growth rate</w:t>
      </w:r>
      <w:r>
        <w:br/>
      </w:r>
      <w:r>
        <w:rPr>
          <w:rStyle w:val="VerbatimChar"/>
        </w:rPr>
        <w:t>## 11 Zambia  ZMB    2006      2.64 high growth rate</w:t>
      </w:r>
      <w:r>
        <w:br/>
      </w:r>
      <w:r>
        <w:rPr>
          <w:rStyle w:val="VerbatimChar"/>
        </w:rPr>
        <w:t>## 12 Zambia  ZMB    2007      2.67 high growth rate</w:t>
      </w:r>
      <w:r>
        <w:br/>
      </w:r>
      <w:r>
        <w:rPr>
          <w:rStyle w:val="VerbatimChar"/>
        </w:rPr>
        <w:t>## 13 Zambia  ZMB    2008      2.73 high growth rate</w:t>
      </w:r>
      <w:r>
        <w:br/>
      </w:r>
      <w:r>
        <w:rPr>
          <w:rStyle w:val="VerbatimChar"/>
        </w:rPr>
        <w:t>## 14 Zambia  Z</w:t>
      </w:r>
      <w:r>
        <w:rPr>
          <w:rStyle w:val="VerbatimChar"/>
        </w:rPr>
        <w:t>MB    2009      2.81 high growth rate</w:t>
      </w:r>
      <w:r>
        <w:br/>
      </w:r>
      <w:r>
        <w:rPr>
          <w:rStyle w:val="VerbatimChar"/>
        </w:rPr>
        <w:t>## 15 Zambia  ZMB    2010      2.91 high growth rate</w:t>
      </w:r>
      <w:r>
        <w:br/>
      </w:r>
      <w:r>
        <w:rPr>
          <w:rStyle w:val="VerbatimChar"/>
        </w:rPr>
        <w:t>## 16 Zambia  ZMB    2011      3.02 high growth rate</w:t>
      </w:r>
      <w:r>
        <w:br/>
      </w:r>
      <w:r>
        <w:rPr>
          <w:rStyle w:val="VerbatimChar"/>
        </w:rPr>
        <w:t>## 17 Zambia  ZMB    2012      3.10 high growth rate</w:t>
      </w:r>
      <w:r>
        <w:br/>
      </w:r>
      <w:r>
        <w:rPr>
          <w:rStyle w:val="VerbatimChar"/>
        </w:rPr>
        <w:t>## 18 Zambia  ZMB    2013      3.14 high growth rate</w:t>
      </w:r>
      <w:r>
        <w:br/>
      </w:r>
      <w:r>
        <w:rPr>
          <w:rStyle w:val="VerbatimChar"/>
        </w:rPr>
        <w:t>## 19 Zambia  ZMB    2014      3.12 high growth rate</w:t>
      </w:r>
      <w:r>
        <w:br/>
      </w:r>
      <w:r>
        <w:rPr>
          <w:rStyle w:val="VerbatimChar"/>
        </w:rPr>
        <w:t>## 20 Zambia  ZMB    2015      3.07 high growth rate</w:t>
      </w:r>
      <w:r>
        <w:br/>
      </w:r>
      <w:r>
        <w:rPr>
          <w:rStyle w:val="VerbatimChar"/>
        </w:rPr>
        <w:t>## 21 Zambia  ZMB    2016      3.00 high growth rate</w:t>
      </w:r>
      <w:r>
        <w:br/>
      </w:r>
      <w:r>
        <w:rPr>
          <w:rStyle w:val="VerbatimChar"/>
        </w:rPr>
        <w:t>## 22 Zambia  ZMB    2017      2.95 high gro</w:t>
      </w:r>
      <w:r>
        <w:rPr>
          <w:rStyle w:val="VerbatimChar"/>
        </w:rPr>
        <w:t>wth rate</w:t>
      </w:r>
      <w:r>
        <w:br/>
      </w:r>
      <w:r>
        <w:rPr>
          <w:rStyle w:val="VerbatimChar"/>
        </w:rPr>
        <w:t>## 23 Zambia  ZMB    2018      2.91 high growth rate</w:t>
      </w:r>
    </w:p>
    <w:p w14:paraId="0E25F949" w14:textId="77777777" w:rsidR="00CD65E2" w:rsidRDefault="00D63A86">
      <w:pPr>
        <w:pStyle w:val="Heading2"/>
      </w:pPr>
      <w:bookmarkStart w:id="2" w:name="population-trend"/>
      <w:r>
        <w:t>Population trend</w:t>
      </w:r>
    </w:p>
    <w:p w14:paraId="61D9134D" w14:textId="77777777" w:rsidR="00CD65E2" w:rsidRDefault="00D63A86">
      <w:pPr>
        <w:pStyle w:val="FirstParagraph"/>
      </w:pPr>
      <w:r>
        <w:t>The plot shows the population trend of the country.</w:t>
      </w:r>
    </w:p>
    <w:p w14:paraId="5FC64A23" w14:textId="77777777" w:rsidR="00CD65E2" w:rsidRDefault="00D63A86">
      <w:pPr>
        <w:pStyle w:val="CaptionedFigure"/>
      </w:pPr>
      <w:r>
        <w:rPr>
          <w:noProof/>
        </w:rPr>
        <w:drawing>
          <wp:inline distT="0" distB="0" distL="0" distR="0" wp14:anchorId="5B97DEEE" wp14:editId="6C502640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70066" w14:textId="77777777" w:rsidR="00CD65E2" w:rsidRDefault="00D63A86">
      <w:pPr>
        <w:pStyle w:val="ImageCaption"/>
      </w:pPr>
      <w:r>
        <w:t>Political Stability Trend</w:t>
      </w:r>
    </w:p>
    <w:p w14:paraId="6E77212B" w14:textId="77777777" w:rsidR="00CD65E2" w:rsidRDefault="00D63A86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6B405FD6" w14:textId="77777777" w:rsidR="00CD65E2" w:rsidRDefault="00D63A86">
      <w:pPr>
        <w:pStyle w:val="FirstParagraph"/>
      </w:pPr>
      <w:r>
        <w:t>The plot shows the population growth rate trend of the country.</w:t>
      </w:r>
    </w:p>
    <w:p w14:paraId="1FA98044" w14:textId="77777777" w:rsidR="00CD65E2" w:rsidRDefault="00D63A86">
      <w:pPr>
        <w:pStyle w:val="CaptionedFigure"/>
      </w:pPr>
      <w:r>
        <w:rPr>
          <w:noProof/>
        </w:rPr>
        <w:lastRenderedPageBreak/>
        <w:drawing>
          <wp:inline distT="0" distB="0" distL="0" distR="0" wp14:anchorId="59D864A0" wp14:editId="5D99463C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AA7D5B" w14:textId="77777777" w:rsidR="00CD65E2" w:rsidRDefault="00D63A86">
      <w:pPr>
        <w:pStyle w:val="ImageCaption"/>
      </w:pPr>
      <w:r>
        <w:t>Populat</w:t>
      </w:r>
      <w:r>
        <w:t>ion Growth Trend</w:t>
      </w:r>
      <w:bookmarkEnd w:id="3"/>
    </w:p>
    <w:sectPr w:rsidR="00CD65E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4CE36" w14:textId="77777777" w:rsidR="00D63A86" w:rsidRDefault="00D63A86">
      <w:pPr>
        <w:spacing w:after="0"/>
      </w:pPr>
      <w:r>
        <w:separator/>
      </w:r>
    </w:p>
  </w:endnote>
  <w:endnote w:type="continuationSeparator" w:id="0">
    <w:p w14:paraId="426D5DA0" w14:textId="77777777" w:rsidR="00D63A86" w:rsidRDefault="00D63A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A330E" w14:textId="77777777" w:rsidR="00D63A86" w:rsidRDefault="00D63A86">
      <w:r>
        <w:separator/>
      </w:r>
    </w:p>
  </w:footnote>
  <w:footnote w:type="continuationSeparator" w:id="0">
    <w:p w14:paraId="0C6B066F" w14:textId="77777777" w:rsidR="00D63A86" w:rsidRDefault="00D63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83A42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65B5D"/>
    <w:rsid w:val="00B86B75"/>
    <w:rsid w:val="00BC48D5"/>
    <w:rsid w:val="00C36279"/>
    <w:rsid w:val="00CD65E2"/>
    <w:rsid w:val="00D63A8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D33B"/>
  <w15:docId w15:val="{609958A0-6354-4614-BDB5-C516F090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Zambia</dc:title>
  <dc:creator>Adrien Ratsimbaharison</dc:creator>
  <cp:keywords/>
  <cp:lastModifiedBy>Adrien Ratsimbaharison</cp:lastModifiedBy>
  <cp:revision>2</cp:revision>
  <dcterms:created xsi:type="dcterms:W3CDTF">2021-03-22T07:37:00Z</dcterms:created>
  <dcterms:modified xsi:type="dcterms:W3CDTF">2021-03-22T07:37:00Z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