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40279" w14:textId="4B6413F3" w:rsidR="007D624E" w:rsidRPr="00270EA8" w:rsidRDefault="007D624E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302B352" wp14:editId="6A386A03">
            <wp:simplePos x="0" y="0"/>
            <wp:positionH relativeFrom="page">
              <wp:posOffset>22034</wp:posOffset>
            </wp:positionH>
            <wp:positionV relativeFrom="paragraph">
              <wp:posOffset>-1637925</wp:posOffset>
            </wp:positionV>
            <wp:extent cx="7755255" cy="10938913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131" cy="1094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570D7D4" w14:textId="5E68D158" w:rsidR="00270EA8" w:rsidRDefault="00270EA8" w:rsidP="00270EA8">
      <w:pPr>
        <w:jc w:val="center"/>
        <w:rPr>
          <w:b/>
          <w:bCs/>
        </w:rPr>
      </w:pPr>
      <w:r>
        <w:rPr>
          <w:b/>
          <w:bCs/>
        </w:rPr>
        <w:lastRenderedPageBreak/>
        <w:t>INICIO DE SESIÓN</w:t>
      </w:r>
    </w:p>
    <w:p w14:paraId="76340AD0" w14:textId="47E60920" w:rsidR="00270EA8" w:rsidRPr="00270EA8" w:rsidRDefault="00270EA8" w:rsidP="00270EA8">
      <w:pPr>
        <w:jc w:val="left"/>
      </w:pPr>
      <w:r w:rsidRPr="00270EA8">
        <w:t xml:space="preserve">En el </w:t>
      </w:r>
      <w:r>
        <w:t xml:space="preserve">inicio de sesión se ingresa el usuario y la contraseña para poder ingresar al sistema y verifica si los datos son correctos, el Botón </w:t>
      </w:r>
      <w:r w:rsidRPr="00270EA8">
        <w:rPr>
          <w:i/>
          <w:iCs/>
        </w:rPr>
        <w:t xml:space="preserve">Mostrar Contraseña </w:t>
      </w:r>
      <w:r>
        <w:t xml:space="preserve">visualiza la contraseña que se </w:t>
      </w:r>
      <w:proofErr w:type="spellStart"/>
      <w:r>
        <w:t>esta</w:t>
      </w:r>
      <w:proofErr w:type="spellEnd"/>
      <w:r>
        <w:t xml:space="preserve"> ingresando.</w:t>
      </w:r>
    </w:p>
    <w:p w14:paraId="65967D39" w14:textId="24CE3CD6" w:rsidR="00270EA8" w:rsidRDefault="00270EA8" w:rsidP="00270EA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0326ECD" wp14:editId="0F5F1A06">
            <wp:extent cx="5612130" cy="309118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CAB1" w14:textId="018B5E85" w:rsidR="00270EA8" w:rsidRPr="00270EA8" w:rsidRDefault="00270EA8" w:rsidP="00270EA8">
      <w:pPr>
        <w:jc w:val="left"/>
      </w:pPr>
      <w:r>
        <w:t xml:space="preserve">El usuario puede dar </w:t>
      </w:r>
      <w:proofErr w:type="spellStart"/>
      <w:r>
        <w:t>enter</w:t>
      </w:r>
      <w:proofErr w:type="spellEnd"/>
      <w:r>
        <w:t xml:space="preserve"> al ingresar los datos.</w:t>
      </w:r>
    </w:p>
    <w:p w14:paraId="2D485F18" w14:textId="5BA8A7AD" w:rsidR="00270EA8" w:rsidRDefault="00270EA8" w:rsidP="00270EA8">
      <w:pPr>
        <w:jc w:val="center"/>
        <w:rPr>
          <w:b/>
          <w:bCs/>
        </w:rPr>
      </w:pPr>
    </w:p>
    <w:p w14:paraId="47D7AC68" w14:textId="4F87F17E" w:rsidR="00270EA8" w:rsidRDefault="00270EA8" w:rsidP="00270EA8">
      <w:pPr>
        <w:jc w:val="center"/>
        <w:rPr>
          <w:b/>
          <w:bCs/>
        </w:rPr>
      </w:pPr>
      <w:r w:rsidRPr="00270EA8">
        <w:rPr>
          <w:b/>
          <w:bCs/>
        </w:rPr>
        <w:t>USUARIO ADMINISTRADOR</w:t>
      </w:r>
    </w:p>
    <w:p w14:paraId="4CCF0782" w14:textId="23A756C0" w:rsidR="00270EA8" w:rsidRPr="00270EA8" w:rsidRDefault="007015DC" w:rsidP="00270EA8">
      <w:r>
        <w:rPr>
          <w:noProof/>
        </w:rPr>
        <w:drawing>
          <wp:anchor distT="0" distB="0" distL="114300" distR="114300" simplePos="0" relativeHeight="251659264" behindDoc="0" locked="0" layoutInCell="1" allowOverlap="1" wp14:anchorId="3EDFB68B" wp14:editId="6287FD54">
            <wp:simplePos x="0" y="0"/>
            <wp:positionH relativeFrom="margin">
              <wp:align>center</wp:align>
            </wp:positionH>
            <wp:positionV relativeFrom="paragraph">
              <wp:posOffset>414818</wp:posOffset>
            </wp:positionV>
            <wp:extent cx="4439751" cy="2933210"/>
            <wp:effectExtent l="0" t="0" r="0" b="63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751" cy="293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EA8" w:rsidRPr="00270EA8">
        <w:rPr>
          <w:b/>
          <w:bCs/>
        </w:rPr>
        <w:t>Usuario Administrador:</w:t>
      </w:r>
      <w:r w:rsidR="00270EA8">
        <w:t xml:space="preserve"> Acceso a Menú del Administrador, donde solo este tipo de usuario puede agregar a otros usuarios al sistema, y también digitalizar expedientes.  </w:t>
      </w:r>
      <w:r w:rsidRPr="00270EA8">
        <w:t xml:space="preserve"> </w:t>
      </w:r>
      <w:r w:rsidR="00270EA8" w:rsidRPr="00270EA8">
        <w:br w:type="page"/>
      </w:r>
    </w:p>
    <w:p w14:paraId="4E806AF2" w14:textId="6441DA5B" w:rsidR="00426E44" w:rsidRPr="00270EA8" w:rsidRDefault="00D60830" w:rsidP="00270EA8">
      <w:pPr>
        <w:jc w:val="center"/>
        <w:rPr>
          <w:b/>
          <w:bCs/>
        </w:rPr>
      </w:pPr>
      <w:r>
        <w:rPr>
          <w:b/>
          <w:bCs/>
        </w:rPr>
        <w:lastRenderedPageBreak/>
        <w:t>AGREGAR USUARIOS (ADMIN)</w:t>
      </w:r>
    </w:p>
    <w:p w14:paraId="3A36D57C" w14:textId="27860D33" w:rsidR="00D024CA" w:rsidRDefault="00D024CA">
      <w:pPr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01E65EF" wp14:editId="045DB982">
            <wp:simplePos x="0" y="0"/>
            <wp:positionH relativeFrom="column">
              <wp:posOffset>-32385</wp:posOffset>
            </wp:positionH>
            <wp:positionV relativeFrom="paragraph">
              <wp:posOffset>361950</wp:posOffset>
            </wp:positionV>
            <wp:extent cx="5405225" cy="7216140"/>
            <wp:effectExtent l="0" t="0" r="5080" b="381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789" cy="7218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Recordemos que el botón limpiar sirve como reinicio de formulario.</w:t>
      </w:r>
    </w:p>
    <w:p w14:paraId="249C8B50" w14:textId="77777777" w:rsidR="00D024CA" w:rsidRDefault="00D024CA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7BE87625" w14:textId="77777777" w:rsidR="00D024CA" w:rsidRDefault="00D024CA">
      <w:pPr>
        <w:jc w:val="left"/>
        <w:rPr>
          <w:b/>
          <w:bCs/>
        </w:rPr>
      </w:pPr>
    </w:p>
    <w:p w14:paraId="78B7AEA0" w14:textId="56E5AAC0" w:rsidR="00D024CA" w:rsidRDefault="00D024CA" w:rsidP="00D024CA">
      <w:pPr>
        <w:jc w:val="center"/>
        <w:rPr>
          <w:b/>
          <w:bCs/>
        </w:rPr>
      </w:pPr>
      <w:r>
        <w:rPr>
          <w:b/>
          <w:bCs/>
        </w:rPr>
        <w:t>MODIFICAR</w:t>
      </w:r>
      <w:r>
        <w:rPr>
          <w:b/>
          <w:bCs/>
        </w:rPr>
        <w:t xml:space="preserve"> USUARIOS (ADMIN)</w:t>
      </w:r>
    </w:p>
    <w:p w14:paraId="1B05387E" w14:textId="77777777" w:rsidR="00D024CA" w:rsidRDefault="00D024CA" w:rsidP="00D024CA">
      <w:r>
        <w:t xml:space="preserve">Seleccionamos en el </w:t>
      </w:r>
      <w:proofErr w:type="spellStart"/>
      <w:r>
        <w:t>datagrid</w:t>
      </w:r>
      <w:proofErr w:type="spellEnd"/>
      <w:r>
        <w:t xml:space="preserve"> el usuario que queremos modificar.</w:t>
      </w:r>
    </w:p>
    <w:p w14:paraId="7CC0731E" w14:textId="3254F784" w:rsidR="00D024CA" w:rsidRDefault="00D024CA" w:rsidP="00D024CA">
      <w:r>
        <w:t>Cargan los datos y hacemos cambios en el nombre usuario, tipo usuario y estado.</w:t>
      </w:r>
    </w:p>
    <w:p w14:paraId="00A85035" w14:textId="6F74F9A6" w:rsidR="00D024CA" w:rsidRDefault="00D024CA" w:rsidP="00D024CA">
      <w:r>
        <w:t xml:space="preserve">Para guardar cambios damos </w:t>
      </w:r>
      <w:proofErr w:type="spellStart"/>
      <w:r>
        <w:t>click</w:t>
      </w:r>
      <w:proofErr w:type="spellEnd"/>
      <w:r>
        <w:t xml:space="preserve"> en el botón </w:t>
      </w:r>
      <w:r w:rsidRPr="00D024CA">
        <w:rPr>
          <w:highlight w:val="green"/>
        </w:rPr>
        <w:t>Modificar Usuario</w:t>
      </w:r>
      <w:r>
        <w:t>.</w:t>
      </w:r>
    </w:p>
    <w:p w14:paraId="759A5145" w14:textId="604369B6" w:rsidR="00D024CA" w:rsidRPr="00D024CA" w:rsidRDefault="00D024CA" w:rsidP="00D024CA">
      <w:r>
        <w:t xml:space="preserve">Si deseas cambiar contraseña damos un </w:t>
      </w:r>
      <w:proofErr w:type="spellStart"/>
      <w:r>
        <w:t>click</w:t>
      </w:r>
      <w:proofErr w:type="spellEnd"/>
      <w:r>
        <w:t xml:space="preserve"> en cambiar contraseña y damos </w:t>
      </w:r>
      <w:proofErr w:type="spellStart"/>
      <w:r>
        <w:t>click</w:t>
      </w:r>
      <w:proofErr w:type="spellEnd"/>
      <w:r>
        <w:t xml:space="preserve"> en </w:t>
      </w:r>
      <w:r w:rsidRPr="00D024CA">
        <w:rPr>
          <w:highlight w:val="green"/>
        </w:rPr>
        <w:t>Modificar Usuario</w:t>
      </w:r>
      <w:r>
        <w:t xml:space="preserve"> para guardar cambios hechos.</w:t>
      </w:r>
    </w:p>
    <w:p w14:paraId="20FFFA67" w14:textId="16E49070" w:rsidR="00D024CA" w:rsidRDefault="00D024CA">
      <w:pPr>
        <w:jc w:val="lef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652FFFD" wp14:editId="46647AC6">
            <wp:simplePos x="0" y="0"/>
            <wp:positionH relativeFrom="column">
              <wp:posOffset>-13335</wp:posOffset>
            </wp:positionH>
            <wp:positionV relativeFrom="paragraph">
              <wp:posOffset>3137535</wp:posOffset>
            </wp:positionV>
            <wp:extent cx="4109085" cy="3676650"/>
            <wp:effectExtent l="0" t="0" r="5715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08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9F11AF8" wp14:editId="2C6FC502">
            <wp:extent cx="5612130" cy="301371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1F60931F" w14:textId="77777777" w:rsidR="00D024CA" w:rsidRDefault="00D024CA" w:rsidP="00D024CA">
      <w:pPr>
        <w:jc w:val="center"/>
        <w:rPr>
          <w:b/>
          <w:bCs/>
        </w:rPr>
      </w:pPr>
    </w:p>
    <w:p w14:paraId="7011D18F" w14:textId="6B6AFACD" w:rsidR="00D024CA" w:rsidRPr="00270EA8" w:rsidRDefault="00D024CA" w:rsidP="00D024CA">
      <w:pPr>
        <w:jc w:val="center"/>
        <w:rPr>
          <w:b/>
          <w:bCs/>
        </w:rPr>
      </w:pPr>
      <w:r>
        <w:rPr>
          <w:b/>
          <w:bCs/>
        </w:rPr>
        <w:t>ELIMINAR</w:t>
      </w:r>
      <w:r>
        <w:rPr>
          <w:b/>
          <w:bCs/>
        </w:rPr>
        <w:t xml:space="preserve"> USUARIOS (ADMIN)</w:t>
      </w:r>
    </w:p>
    <w:p w14:paraId="0AC2D92A" w14:textId="0A82D882" w:rsidR="00D024CA" w:rsidRDefault="00D024CA" w:rsidP="00D024CA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F2137F4" wp14:editId="2EF2A0BB">
            <wp:simplePos x="0" y="0"/>
            <wp:positionH relativeFrom="column">
              <wp:posOffset>2843530</wp:posOffset>
            </wp:positionH>
            <wp:positionV relativeFrom="paragraph">
              <wp:posOffset>5786120</wp:posOffset>
            </wp:positionV>
            <wp:extent cx="2543175" cy="1688142"/>
            <wp:effectExtent l="0" t="0" r="0" b="762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88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9B1C7D1" wp14:editId="044B56B3">
            <wp:extent cx="5612130" cy="6049645"/>
            <wp:effectExtent l="0" t="0" r="762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b/>
          <w:bCs/>
        </w:rPr>
        <w:br w:type="page"/>
      </w:r>
    </w:p>
    <w:p w14:paraId="4D1A157E" w14:textId="3EF3E89A" w:rsidR="00D024CA" w:rsidRPr="00270EA8" w:rsidRDefault="0075445E" w:rsidP="0075445E">
      <w:pPr>
        <w:jc w:val="center"/>
        <w:rPr>
          <w:b/>
          <w:bCs/>
        </w:rPr>
      </w:pPr>
      <w:r>
        <w:rPr>
          <w:b/>
          <w:bCs/>
        </w:rPr>
        <w:lastRenderedPageBreak/>
        <w:t>FORMULARIO EXPEDIENTE</w:t>
      </w:r>
    </w:p>
    <w:p w14:paraId="1F742042" w14:textId="5CCC392A" w:rsidR="00D60830" w:rsidRDefault="0075445E">
      <w:pPr>
        <w:jc w:val="left"/>
      </w:pPr>
      <w:r>
        <w:t>Inicialmente se cargan los datos de los pacientes de los expedientes ingresados.</w:t>
      </w:r>
    </w:p>
    <w:p w14:paraId="21B9FA2B" w14:textId="05D77E18" w:rsidR="0075445E" w:rsidRDefault="0075445E">
      <w:pPr>
        <w:jc w:val="left"/>
      </w:pPr>
      <w:r>
        <w:t>Para iniciar seleccionamos uno de los filtros de búsqueda.</w:t>
      </w:r>
    </w:p>
    <w:p w14:paraId="370D095B" w14:textId="31192DBA" w:rsidR="0075445E" w:rsidRDefault="0075445E">
      <w:pPr>
        <w:jc w:val="left"/>
      </w:pPr>
      <w:r>
        <w:t xml:space="preserve">Y se va filtrando conforme a los datos ingresados. </w:t>
      </w:r>
    </w:p>
    <w:p w14:paraId="2DFBFC88" w14:textId="1610135B" w:rsidR="0075445E" w:rsidRDefault="0075445E">
      <w:pPr>
        <w:jc w:val="left"/>
      </w:pPr>
      <w:r>
        <w:t xml:space="preserve">Al tener el paciente </w:t>
      </w:r>
      <w:proofErr w:type="spellStart"/>
      <w:r>
        <w:t>selccionado</w:t>
      </w:r>
      <w:proofErr w:type="spellEnd"/>
      <w:r>
        <w:t xml:space="preserve"> damos un </w:t>
      </w:r>
      <w:proofErr w:type="spellStart"/>
      <w:r>
        <w:t>click</w:t>
      </w:r>
      <w:proofErr w:type="spellEnd"/>
      <w:r>
        <w:t xml:space="preserve"> en el paciente que queremos agregar la hoja escaneada.</w:t>
      </w:r>
    </w:p>
    <w:p w14:paraId="3F321CEB" w14:textId="4E8AA483" w:rsidR="0075445E" w:rsidRPr="0075445E" w:rsidRDefault="0075445E">
      <w:pPr>
        <w:jc w:val="left"/>
      </w:pPr>
      <w:r>
        <w:rPr>
          <w:noProof/>
        </w:rPr>
        <w:drawing>
          <wp:inline distT="0" distB="0" distL="0" distR="0" wp14:anchorId="37D60251" wp14:editId="0380F8DA">
            <wp:extent cx="5612130" cy="35248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17C6" w14:textId="77777777" w:rsidR="00D024CA" w:rsidRDefault="00D024CA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3D63DCAE" w14:textId="7DDF57CF" w:rsidR="0075445E" w:rsidRDefault="0075445E" w:rsidP="0075445E">
      <w:pPr>
        <w:jc w:val="center"/>
        <w:rPr>
          <w:b/>
          <w:bCs/>
        </w:rPr>
      </w:pPr>
      <w:r>
        <w:rPr>
          <w:b/>
          <w:bCs/>
        </w:rPr>
        <w:lastRenderedPageBreak/>
        <w:t>FORMULARIO ESCANER</w:t>
      </w:r>
      <w:r w:rsidR="005B48FF">
        <w:rPr>
          <w:b/>
          <w:bCs/>
        </w:rPr>
        <w:t xml:space="preserve"> (</w:t>
      </w:r>
      <w:proofErr w:type="spellStart"/>
      <w:r w:rsidR="005B48FF">
        <w:rPr>
          <w:b/>
          <w:bCs/>
        </w:rPr>
        <w:t>admin</w:t>
      </w:r>
      <w:proofErr w:type="spellEnd"/>
      <w:r w:rsidR="005B48FF">
        <w:rPr>
          <w:b/>
          <w:bCs/>
        </w:rPr>
        <w:t xml:space="preserve"> y digitalizador)</w:t>
      </w:r>
    </w:p>
    <w:p w14:paraId="0C616BF7" w14:textId="2C558D6E" w:rsidR="0075445E" w:rsidRDefault="0075445E" w:rsidP="0075445E">
      <w:r>
        <w:rPr>
          <w:noProof/>
        </w:rPr>
        <w:drawing>
          <wp:anchor distT="0" distB="0" distL="114300" distR="114300" simplePos="0" relativeHeight="251664384" behindDoc="0" locked="0" layoutInCell="1" allowOverlap="1" wp14:anchorId="77582A04" wp14:editId="78437C56">
            <wp:simplePos x="0" y="0"/>
            <wp:positionH relativeFrom="column">
              <wp:posOffset>1281430</wp:posOffset>
            </wp:positionH>
            <wp:positionV relativeFrom="paragraph">
              <wp:posOffset>285750</wp:posOffset>
            </wp:positionV>
            <wp:extent cx="3964305" cy="2875669"/>
            <wp:effectExtent l="0" t="0" r="0" b="127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28756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Para agregar una hoja escaneada damos </w:t>
      </w:r>
      <w:proofErr w:type="spellStart"/>
      <w:r>
        <w:t>click</w:t>
      </w:r>
      <w:proofErr w:type="spellEnd"/>
      <w:r>
        <w:t xml:space="preserve"> en escanear para que nos haga la previsualización. </w:t>
      </w:r>
    </w:p>
    <w:p w14:paraId="1E1A15D8" w14:textId="53DB9590" w:rsidR="0075445E" w:rsidRDefault="0075445E" w:rsidP="0075445E"/>
    <w:p w14:paraId="3C1A082E" w14:textId="6421A4FF" w:rsidR="0075445E" w:rsidRDefault="0075445E" w:rsidP="0075445E"/>
    <w:p w14:paraId="3D3C7F07" w14:textId="023BA742" w:rsidR="0075445E" w:rsidRDefault="0075445E" w:rsidP="0075445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8C357D" wp14:editId="50F4CB07">
                <wp:simplePos x="0" y="0"/>
                <wp:positionH relativeFrom="column">
                  <wp:posOffset>2276475</wp:posOffset>
                </wp:positionH>
                <wp:positionV relativeFrom="paragraph">
                  <wp:posOffset>57150</wp:posOffset>
                </wp:positionV>
                <wp:extent cx="638175" cy="695325"/>
                <wp:effectExtent l="0" t="0" r="28575" b="28575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6953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260FFE" id="Rectángulo 14" o:spid="_x0000_s1026" style="position:absolute;margin-left:179.25pt;margin-top:4.5pt;width:50.25pt;height:5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" filled="f" strokecolor="red" strokeweight="1pt"/>
            </w:pict>
          </mc:Fallback>
        </mc:AlternateContent>
      </w:r>
    </w:p>
    <w:p w14:paraId="7EA8A51B" w14:textId="53D0642B" w:rsidR="0075445E" w:rsidRDefault="0075445E" w:rsidP="0075445E"/>
    <w:p w14:paraId="0760CC7E" w14:textId="28C4682F" w:rsidR="0075445E" w:rsidRDefault="0075445E" w:rsidP="0075445E"/>
    <w:p w14:paraId="1C43CAAC" w14:textId="38DFA7E9" w:rsidR="0075445E" w:rsidRDefault="0075445E" w:rsidP="0075445E"/>
    <w:p w14:paraId="252EF37E" w14:textId="52BE3C7B" w:rsidR="0075445E" w:rsidRDefault="0075445E" w:rsidP="0075445E"/>
    <w:p w14:paraId="51ABA9FC" w14:textId="3FDEE534" w:rsidR="0075445E" w:rsidRDefault="0075445E" w:rsidP="0075445E"/>
    <w:p w14:paraId="74368C2A" w14:textId="60537456" w:rsidR="0075445E" w:rsidRDefault="0075445E" w:rsidP="0075445E"/>
    <w:p w14:paraId="4758A145" w14:textId="370FC704" w:rsidR="0075445E" w:rsidRDefault="0075445E" w:rsidP="0075445E"/>
    <w:p w14:paraId="4A899EFC" w14:textId="0BE282E3" w:rsidR="0075445E" w:rsidRDefault="0075445E" w:rsidP="0075445E">
      <w:r>
        <w:rPr>
          <w:noProof/>
        </w:rPr>
        <w:drawing>
          <wp:anchor distT="0" distB="0" distL="114300" distR="114300" simplePos="0" relativeHeight="251665408" behindDoc="0" locked="0" layoutInCell="1" allowOverlap="1" wp14:anchorId="4EFF82CC" wp14:editId="489CDC24">
            <wp:simplePos x="0" y="0"/>
            <wp:positionH relativeFrom="column">
              <wp:posOffset>-99060</wp:posOffset>
            </wp:positionH>
            <wp:positionV relativeFrom="paragraph">
              <wp:posOffset>308610</wp:posOffset>
            </wp:positionV>
            <wp:extent cx="5612130" cy="4418965"/>
            <wp:effectExtent l="0" t="0" r="7620" b="635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 guardar la hoja escaneada damos en el botón Guardar Imagen Escaneada.</w:t>
      </w:r>
    </w:p>
    <w:p w14:paraId="165D0C87" w14:textId="4FC70B16" w:rsidR="0075445E" w:rsidRPr="0075445E" w:rsidRDefault="0075445E" w:rsidP="0075445E"/>
    <w:p w14:paraId="37C7C5EE" w14:textId="70E5E417" w:rsidR="0075445E" w:rsidRDefault="0075445E" w:rsidP="0075445E">
      <w:pPr>
        <w:jc w:val="center"/>
        <w:rPr>
          <w:b/>
          <w:bCs/>
        </w:rPr>
      </w:pPr>
    </w:p>
    <w:p w14:paraId="4B08D7E0" w14:textId="5B87C719" w:rsidR="0075445E" w:rsidRDefault="0075445E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643EBC07" w14:textId="5ED4B0F3" w:rsidR="0075445E" w:rsidRDefault="0075445E" w:rsidP="005B48FF">
      <w:pPr>
        <w:jc w:val="center"/>
        <w:rPr>
          <w:b/>
          <w:bCs/>
        </w:rPr>
      </w:pPr>
      <w:r>
        <w:rPr>
          <w:b/>
          <w:bCs/>
        </w:rPr>
        <w:lastRenderedPageBreak/>
        <w:t>V</w:t>
      </w:r>
      <w:r w:rsidR="008A0F04">
        <w:rPr>
          <w:b/>
          <w:bCs/>
        </w:rPr>
        <w:t>ISUALIZAR EXPEDIENTE DIGITAL</w:t>
      </w:r>
      <w:r w:rsidR="005B48FF">
        <w:rPr>
          <w:b/>
          <w:bCs/>
        </w:rPr>
        <w:t xml:space="preserve"> </w:t>
      </w:r>
      <w:r w:rsidR="005B48FF">
        <w:rPr>
          <w:b/>
          <w:bCs/>
        </w:rPr>
        <w:t xml:space="preserve"> (</w:t>
      </w:r>
      <w:proofErr w:type="spellStart"/>
      <w:r w:rsidR="005B48FF">
        <w:rPr>
          <w:b/>
          <w:bCs/>
        </w:rPr>
        <w:t>admin</w:t>
      </w:r>
      <w:proofErr w:type="spellEnd"/>
      <w:r w:rsidR="005B48FF">
        <w:rPr>
          <w:b/>
          <w:bCs/>
        </w:rPr>
        <w:t xml:space="preserve"> y digitalizador)</w:t>
      </w:r>
    </w:p>
    <w:p w14:paraId="0FFB2DAC" w14:textId="5042280D" w:rsidR="008A0F04" w:rsidRDefault="008A0F04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15075012" wp14:editId="0432410B">
            <wp:extent cx="5612130" cy="4645025"/>
            <wp:effectExtent l="0" t="0" r="762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C316" w14:textId="77777777" w:rsidR="005B48FF" w:rsidRDefault="005B48FF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72CE4778" w14:textId="4C86BBDA" w:rsidR="005B48FF" w:rsidRDefault="005B48FF">
      <w:pPr>
        <w:jc w:val="left"/>
      </w:pPr>
      <w:r>
        <w:lastRenderedPageBreak/>
        <w:t xml:space="preserve">Se habilita los botones para visualizar las hojas agregadas, se muestra la fecha en que se </w:t>
      </w:r>
      <w:proofErr w:type="spellStart"/>
      <w:r>
        <w:t>ingreso</w:t>
      </w:r>
      <w:proofErr w:type="spellEnd"/>
      <w:r>
        <w:t xml:space="preserve"> al sistema. </w:t>
      </w:r>
    </w:p>
    <w:p w14:paraId="31350EAC" w14:textId="77777777" w:rsidR="005B48FF" w:rsidRDefault="005B48FF">
      <w:pPr>
        <w:jc w:val="left"/>
      </w:pPr>
      <w:r>
        <w:t xml:space="preserve">Cuando se quiera eliminar una hoja se hacemos </w:t>
      </w:r>
      <w:proofErr w:type="spellStart"/>
      <w:r>
        <w:t>click</w:t>
      </w:r>
      <w:proofErr w:type="spellEnd"/>
      <w:r>
        <w:t xml:space="preserve"> en eliminar hoja de expediente, esta opción solo esta para el tipo de Usuario </w:t>
      </w:r>
      <w:proofErr w:type="spellStart"/>
      <w:r>
        <w:t>Admin</w:t>
      </w:r>
      <w:proofErr w:type="spellEnd"/>
      <w:r>
        <w:t xml:space="preserve"> y Digitalizador. </w:t>
      </w:r>
    </w:p>
    <w:p w14:paraId="67E17216" w14:textId="77C08ED9" w:rsidR="005B48FF" w:rsidRPr="005B48FF" w:rsidRDefault="005B48FF">
      <w:pPr>
        <w:jc w:val="left"/>
      </w:pPr>
      <w:r>
        <w:t xml:space="preserve"> </w:t>
      </w:r>
    </w:p>
    <w:p w14:paraId="7A598837" w14:textId="2DA33EC7" w:rsidR="005B48FF" w:rsidRDefault="005B48FF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2F3480A2" wp14:editId="6B2E9278">
            <wp:extent cx="5612130" cy="39776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b/>
          <w:bCs/>
        </w:rPr>
        <w:br w:type="page"/>
      </w:r>
    </w:p>
    <w:p w14:paraId="5066D2F5" w14:textId="77777777" w:rsidR="005B48FF" w:rsidRDefault="005B48FF" w:rsidP="005B48FF">
      <w:pPr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8982410" wp14:editId="76BA1619">
            <wp:simplePos x="0" y="0"/>
            <wp:positionH relativeFrom="margin">
              <wp:align>left</wp:align>
            </wp:positionH>
            <wp:positionV relativeFrom="paragraph">
              <wp:posOffset>407346</wp:posOffset>
            </wp:positionV>
            <wp:extent cx="5612130" cy="3334385"/>
            <wp:effectExtent l="0" t="0" r="762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EXPORTAR </w:t>
      </w:r>
      <w:r>
        <w:rPr>
          <w:b/>
          <w:bCs/>
        </w:rPr>
        <w:t xml:space="preserve">EXPEDIENTE DIGITAL  </w:t>
      </w:r>
      <w:r>
        <w:rPr>
          <w:b/>
          <w:bCs/>
        </w:rPr>
        <w:t>PDF</w:t>
      </w:r>
    </w:p>
    <w:p w14:paraId="10AF40E2" w14:textId="77777777" w:rsidR="005B48FF" w:rsidRDefault="005B48FF" w:rsidP="005B48FF">
      <w:pPr>
        <w:jc w:val="center"/>
        <w:rPr>
          <w:b/>
          <w:bCs/>
        </w:rPr>
      </w:pPr>
    </w:p>
    <w:p w14:paraId="1FA6955D" w14:textId="6FB62295" w:rsidR="005B48FF" w:rsidRDefault="005B48FF" w:rsidP="005B48FF">
      <w:pPr>
        <w:jc w:val="center"/>
        <w:rPr>
          <w:b/>
          <w:bCs/>
        </w:rPr>
      </w:pPr>
    </w:p>
    <w:p w14:paraId="6B0F557F" w14:textId="77777777" w:rsidR="005B48FF" w:rsidRDefault="005B48FF" w:rsidP="005B48FF">
      <w:pPr>
        <w:jc w:val="center"/>
        <w:rPr>
          <w:b/>
          <w:bCs/>
        </w:rPr>
      </w:pPr>
    </w:p>
    <w:p w14:paraId="0286A2A1" w14:textId="77777777" w:rsidR="005B48FF" w:rsidRDefault="005B48FF" w:rsidP="005B48FF">
      <w:pPr>
        <w:jc w:val="center"/>
        <w:rPr>
          <w:b/>
          <w:bCs/>
        </w:rPr>
      </w:pPr>
    </w:p>
    <w:p w14:paraId="2F3942A3" w14:textId="3FEDF20D" w:rsidR="005B48FF" w:rsidRDefault="005B48FF" w:rsidP="005B48FF">
      <w:pPr>
        <w:jc w:val="center"/>
        <w:rPr>
          <w:b/>
          <w:bCs/>
        </w:rPr>
      </w:pPr>
    </w:p>
    <w:p w14:paraId="16BE662C" w14:textId="77777777" w:rsidR="005B48FF" w:rsidRDefault="005B48FF" w:rsidP="005B48FF">
      <w:pPr>
        <w:jc w:val="center"/>
        <w:rPr>
          <w:b/>
          <w:bCs/>
        </w:rPr>
      </w:pPr>
    </w:p>
    <w:p w14:paraId="53C1648A" w14:textId="77777777" w:rsidR="005B48FF" w:rsidRDefault="005B48FF" w:rsidP="005B48FF">
      <w:pPr>
        <w:jc w:val="center"/>
        <w:rPr>
          <w:b/>
          <w:bCs/>
        </w:rPr>
      </w:pPr>
    </w:p>
    <w:p w14:paraId="18AAD363" w14:textId="656F7290" w:rsidR="005B48FF" w:rsidRDefault="005B48FF" w:rsidP="005B48FF">
      <w:pPr>
        <w:jc w:val="center"/>
        <w:rPr>
          <w:b/>
          <w:bCs/>
        </w:rPr>
      </w:pPr>
    </w:p>
    <w:p w14:paraId="74F91E19" w14:textId="3B7CDF9C" w:rsidR="005B48FF" w:rsidRDefault="005B48FF" w:rsidP="005B48FF">
      <w:pPr>
        <w:jc w:val="center"/>
        <w:rPr>
          <w:b/>
          <w:bCs/>
        </w:rPr>
      </w:pPr>
    </w:p>
    <w:p w14:paraId="0E8852D3" w14:textId="77777777" w:rsidR="005B48FF" w:rsidRDefault="005B48FF" w:rsidP="005B48FF">
      <w:pPr>
        <w:jc w:val="center"/>
        <w:rPr>
          <w:b/>
          <w:bCs/>
        </w:rPr>
      </w:pPr>
    </w:p>
    <w:p w14:paraId="4C1A7671" w14:textId="37DEA0D3" w:rsidR="005B48FF" w:rsidRDefault="005B48FF" w:rsidP="005B48FF">
      <w:pPr>
        <w:jc w:val="center"/>
        <w:rPr>
          <w:b/>
          <w:bCs/>
        </w:rPr>
      </w:pPr>
    </w:p>
    <w:p w14:paraId="34D1A7C9" w14:textId="79DCC70B" w:rsidR="005B48FF" w:rsidRDefault="005B48FF" w:rsidP="005B48FF">
      <w:pPr>
        <w:jc w:val="center"/>
        <w:rPr>
          <w:b/>
          <w:bCs/>
        </w:rPr>
      </w:pPr>
    </w:p>
    <w:p w14:paraId="32F73250" w14:textId="34E5F1AB" w:rsidR="005B48FF" w:rsidRDefault="005B48FF" w:rsidP="005B48FF">
      <w:pPr>
        <w:jc w:val="left"/>
      </w:pPr>
    </w:p>
    <w:p w14:paraId="726C8505" w14:textId="77777777" w:rsidR="005B48FF" w:rsidRDefault="005B48FF" w:rsidP="005B48FF">
      <w:pPr>
        <w:jc w:val="left"/>
      </w:pPr>
      <w:r w:rsidRPr="005B48FF">
        <w:rPr>
          <w:b/>
          <w:bCs/>
          <w:color w:val="FF0000"/>
        </w:rPr>
        <w:t>Importante:</w:t>
      </w:r>
      <w:r w:rsidRPr="005B48FF">
        <w:rPr>
          <w:color w:val="FF0000"/>
        </w:rPr>
        <w:t xml:space="preserve"> </w:t>
      </w:r>
      <w:r>
        <w:t xml:space="preserve">A la hora de instalar el sistema se crea una carpeta de respaldo de </w:t>
      </w:r>
      <w:proofErr w:type="spellStart"/>
      <w:r>
        <w:t>expdientes</w:t>
      </w:r>
      <w:proofErr w:type="spellEnd"/>
      <w:r>
        <w:t xml:space="preserve"> digitales en el disco C: con dirección </w:t>
      </w:r>
    </w:p>
    <w:p w14:paraId="67B40366" w14:textId="50D0B996" w:rsidR="005B48FF" w:rsidRPr="005B48FF" w:rsidRDefault="005B48FF" w:rsidP="005B48FF">
      <w:pPr>
        <w:jc w:val="center"/>
        <w:rPr>
          <w:b/>
          <w:bCs/>
        </w:rPr>
      </w:pPr>
      <w:r w:rsidRPr="005B48FF">
        <w:rPr>
          <w:b/>
          <w:bCs/>
          <w:highlight w:val="yellow"/>
        </w:rPr>
        <w:t>C:\Archivos_y_Expedientes_Respaldo_HEAC</w:t>
      </w:r>
    </w:p>
    <w:p w14:paraId="7474EE9B" w14:textId="4630E3F1" w:rsidR="005B48FF" w:rsidRPr="005B48FF" w:rsidRDefault="005B48FF" w:rsidP="005B48FF">
      <w:pPr>
        <w:jc w:val="left"/>
      </w:pPr>
      <w:r>
        <w:t xml:space="preserve">Se recomienda guardar el </w:t>
      </w:r>
      <w:proofErr w:type="spellStart"/>
      <w:r>
        <w:t>pdf</w:t>
      </w:r>
      <w:proofErr w:type="spellEnd"/>
      <w:r>
        <w:t xml:space="preserve"> con </w:t>
      </w:r>
      <w:proofErr w:type="spellStart"/>
      <w:r>
        <w:t>numero</w:t>
      </w:r>
      <w:proofErr w:type="spellEnd"/>
      <w:r>
        <w:t xml:space="preserve"> de expediente y nombre para identificarlo mejor.</w:t>
      </w:r>
    </w:p>
    <w:p w14:paraId="3A1DED1A" w14:textId="1EAE64EF" w:rsidR="005B48FF" w:rsidRDefault="005B48FF" w:rsidP="005B48FF">
      <w:pPr>
        <w:jc w:val="center"/>
        <w:rPr>
          <w:b/>
          <w:bCs/>
        </w:rPr>
      </w:pPr>
      <w:r>
        <w:rPr>
          <w:b/>
          <w:bCs/>
        </w:rPr>
        <w:t xml:space="preserve"> </w:t>
      </w:r>
      <w:r>
        <w:rPr>
          <w:b/>
          <w:bCs/>
        </w:rPr>
        <w:br w:type="page"/>
      </w:r>
    </w:p>
    <w:p w14:paraId="2538B2F4" w14:textId="25A3934D" w:rsidR="00C653EB" w:rsidRDefault="00C653EB">
      <w:pPr>
        <w:jc w:val="left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F680442" wp14:editId="5BE6901D">
            <wp:simplePos x="0" y="0"/>
            <wp:positionH relativeFrom="margin">
              <wp:posOffset>95693</wp:posOffset>
            </wp:positionH>
            <wp:positionV relativeFrom="paragraph">
              <wp:posOffset>-10707</wp:posOffset>
            </wp:positionV>
            <wp:extent cx="5091134" cy="4549071"/>
            <wp:effectExtent l="0" t="0" r="0" b="444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134" cy="4549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F6DB52" w14:textId="700561D9" w:rsidR="00C653EB" w:rsidRDefault="00C653EB">
      <w:pPr>
        <w:jc w:val="left"/>
        <w:rPr>
          <w:b/>
          <w:bCs/>
        </w:rPr>
      </w:pPr>
    </w:p>
    <w:p w14:paraId="79EB93D3" w14:textId="77777777" w:rsidR="00C653EB" w:rsidRDefault="00C653EB">
      <w:pPr>
        <w:jc w:val="left"/>
        <w:rPr>
          <w:b/>
          <w:bCs/>
        </w:rPr>
      </w:pPr>
    </w:p>
    <w:p w14:paraId="6A4C2BC9" w14:textId="77777777" w:rsidR="00C653EB" w:rsidRDefault="00C653EB">
      <w:pPr>
        <w:jc w:val="left"/>
        <w:rPr>
          <w:b/>
          <w:bCs/>
        </w:rPr>
      </w:pPr>
    </w:p>
    <w:p w14:paraId="25B88FF6" w14:textId="0BBBA96F" w:rsidR="00C653EB" w:rsidRDefault="00C653EB">
      <w:pPr>
        <w:jc w:val="left"/>
        <w:rPr>
          <w:b/>
          <w:bCs/>
        </w:rPr>
      </w:pPr>
    </w:p>
    <w:p w14:paraId="6993956C" w14:textId="77777777" w:rsidR="00C653EB" w:rsidRDefault="00C653EB">
      <w:pPr>
        <w:jc w:val="left"/>
        <w:rPr>
          <w:b/>
          <w:bCs/>
        </w:rPr>
      </w:pPr>
    </w:p>
    <w:p w14:paraId="4A627A99" w14:textId="77777777" w:rsidR="00C653EB" w:rsidRDefault="00C653EB">
      <w:pPr>
        <w:jc w:val="left"/>
        <w:rPr>
          <w:b/>
          <w:bCs/>
        </w:rPr>
      </w:pPr>
    </w:p>
    <w:p w14:paraId="685D7227" w14:textId="29F82C63" w:rsidR="00C653EB" w:rsidRDefault="00C653EB">
      <w:pPr>
        <w:jc w:val="left"/>
        <w:rPr>
          <w:b/>
          <w:bCs/>
        </w:rPr>
      </w:pPr>
    </w:p>
    <w:p w14:paraId="38D13097" w14:textId="77777777" w:rsidR="00C653EB" w:rsidRDefault="00C653EB">
      <w:pPr>
        <w:jc w:val="left"/>
        <w:rPr>
          <w:b/>
          <w:bCs/>
        </w:rPr>
      </w:pPr>
    </w:p>
    <w:p w14:paraId="17AA6247" w14:textId="57E585DA" w:rsidR="00C653EB" w:rsidRDefault="00C653EB">
      <w:pPr>
        <w:jc w:val="left"/>
        <w:rPr>
          <w:b/>
          <w:bCs/>
        </w:rPr>
      </w:pPr>
    </w:p>
    <w:p w14:paraId="6A0F2E08" w14:textId="39D4A098" w:rsidR="00C653EB" w:rsidRDefault="00C653EB">
      <w:pPr>
        <w:jc w:val="left"/>
        <w:rPr>
          <w:b/>
          <w:bCs/>
        </w:rPr>
      </w:pPr>
    </w:p>
    <w:p w14:paraId="57BDE811" w14:textId="0EE07C71" w:rsidR="00C653EB" w:rsidRDefault="00C653EB">
      <w:pPr>
        <w:jc w:val="left"/>
        <w:rPr>
          <w:b/>
          <w:bCs/>
        </w:rPr>
      </w:pPr>
    </w:p>
    <w:p w14:paraId="6B268A5C" w14:textId="522CC819" w:rsidR="00C653EB" w:rsidRDefault="00C653EB">
      <w:pPr>
        <w:jc w:val="left"/>
        <w:rPr>
          <w:b/>
          <w:bCs/>
        </w:rPr>
      </w:pPr>
    </w:p>
    <w:p w14:paraId="7952E570" w14:textId="77777777" w:rsidR="00C653EB" w:rsidRDefault="00C653EB">
      <w:pPr>
        <w:jc w:val="left"/>
        <w:rPr>
          <w:b/>
          <w:bCs/>
        </w:rPr>
      </w:pPr>
    </w:p>
    <w:p w14:paraId="2EE06822" w14:textId="77777777" w:rsidR="00C653EB" w:rsidRDefault="00C653EB">
      <w:pPr>
        <w:jc w:val="left"/>
        <w:rPr>
          <w:b/>
          <w:bCs/>
        </w:rPr>
      </w:pPr>
    </w:p>
    <w:p w14:paraId="0BBB8CC3" w14:textId="77777777" w:rsidR="00C653EB" w:rsidRDefault="00C653EB">
      <w:pPr>
        <w:jc w:val="left"/>
        <w:rPr>
          <w:b/>
          <w:bCs/>
        </w:rPr>
      </w:pPr>
    </w:p>
    <w:p w14:paraId="51D36A4A" w14:textId="77777777" w:rsidR="00C653EB" w:rsidRDefault="00C653EB">
      <w:pPr>
        <w:jc w:val="left"/>
        <w:rPr>
          <w:b/>
          <w:bCs/>
        </w:rPr>
      </w:pPr>
    </w:p>
    <w:p w14:paraId="6A6A787F" w14:textId="77777777" w:rsidR="00C653EB" w:rsidRDefault="00C653EB">
      <w:pPr>
        <w:jc w:val="left"/>
        <w:rPr>
          <w:b/>
          <w:bCs/>
        </w:rPr>
      </w:pPr>
    </w:p>
    <w:p w14:paraId="67173B89" w14:textId="77777777" w:rsidR="00C653EB" w:rsidRDefault="00C653EB">
      <w:pPr>
        <w:jc w:val="left"/>
        <w:rPr>
          <w:b/>
          <w:bCs/>
        </w:rPr>
      </w:pPr>
      <w:r>
        <w:rPr>
          <w:b/>
          <w:bCs/>
        </w:rPr>
        <w:t>Expediente ya Exportado</w:t>
      </w:r>
    </w:p>
    <w:p w14:paraId="3398A2C0" w14:textId="77777777" w:rsidR="00C653EB" w:rsidRDefault="00C653EB">
      <w:pPr>
        <w:jc w:val="left"/>
        <w:rPr>
          <w:b/>
          <w:bCs/>
        </w:rPr>
      </w:pPr>
      <w:r>
        <w:rPr>
          <w:noProof/>
        </w:rPr>
        <w:drawing>
          <wp:inline distT="0" distB="0" distL="0" distR="0" wp14:anchorId="06E6A74A" wp14:editId="59AC6CE4">
            <wp:extent cx="5612130" cy="163957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3561DDA5" w14:textId="77777777" w:rsidR="00C653EB" w:rsidRDefault="00C653EB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4F555D59" w14:textId="2CF48ABF" w:rsidR="005B48FF" w:rsidRDefault="00C653EB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8799B1" wp14:editId="14200F38">
            <wp:extent cx="5612130" cy="403923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="005B48FF">
        <w:rPr>
          <w:b/>
          <w:bCs/>
        </w:rPr>
        <w:br w:type="page"/>
      </w:r>
    </w:p>
    <w:p w14:paraId="0C4BF3FE" w14:textId="1BC57291" w:rsidR="00270EA8" w:rsidRDefault="00086A3A" w:rsidP="00270EA8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INGRESAR COMO </w:t>
      </w:r>
      <w:r w:rsidR="00270EA8" w:rsidRPr="00270EA8">
        <w:rPr>
          <w:b/>
          <w:bCs/>
        </w:rPr>
        <w:t>USUARIO</w:t>
      </w:r>
    </w:p>
    <w:p w14:paraId="00C8F288" w14:textId="10CDEB10" w:rsidR="00086A3A" w:rsidRPr="00086A3A" w:rsidRDefault="00086A3A" w:rsidP="00086A3A">
      <w:pPr>
        <w:jc w:val="left"/>
      </w:pPr>
      <w:r>
        <w:t xml:space="preserve">El tipo de usuario solo puede visualizar los expedientes ingresados por </w:t>
      </w:r>
      <w:proofErr w:type="spellStart"/>
      <w:r>
        <w:t>Admin</w:t>
      </w:r>
      <w:proofErr w:type="spellEnd"/>
      <w:r>
        <w:t xml:space="preserve"> y Digitalizador, no podrá agregar ni modificar solo visualizar y exportar.</w:t>
      </w:r>
    </w:p>
    <w:p w14:paraId="6405A802" w14:textId="77777777" w:rsidR="00086A3A" w:rsidRPr="00270EA8" w:rsidRDefault="00086A3A" w:rsidP="00270EA8">
      <w:pPr>
        <w:jc w:val="center"/>
        <w:rPr>
          <w:b/>
          <w:bCs/>
        </w:rPr>
      </w:pPr>
    </w:p>
    <w:p w14:paraId="0E973391" w14:textId="06530B3B" w:rsidR="00741EE3" w:rsidRPr="00741EE3" w:rsidRDefault="00086A3A" w:rsidP="00270EA8">
      <w:pPr>
        <w:jc w:val="left"/>
      </w:pPr>
      <w:r>
        <w:rPr>
          <w:noProof/>
        </w:rPr>
        <w:drawing>
          <wp:inline distT="0" distB="0" distL="0" distR="0" wp14:anchorId="7B139793" wp14:editId="14A1BC67">
            <wp:extent cx="5612130" cy="280035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A3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67AC7E" wp14:editId="4081CE4B">
            <wp:extent cx="5612130" cy="3992245"/>
            <wp:effectExtent l="0" t="0" r="762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EE3" w:rsidRPr="00741EE3" w:rsidSect="007D624E">
      <w:headerReference w:type="default" r:id="rId28"/>
      <w:footerReference w:type="default" r:id="rId29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B9DCF" w14:textId="77777777" w:rsidR="006B0FE9" w:rsidRDefault="006B0FE9" w:rsidP="007D624E">
      <w:pPr>
        <w:spacing w:after="0" w:line="240" w:lineRule="auto"/>
      </w:pPr>
      <w:r>
        <w:separator/>
      </w:r>
    </w:p>
  </w:endnote>
  <w:endnote w:type="continuationSeparator" w:id="0">
    <w:p w14:paraId="11E4CE04" w14:textId="77777777" w:rsidR="006B0FE9" w:rsidRDefault="006B0FE9" w:rsidP="007D62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78E28" w14:textId="69267051" w:rsidR="007D624E" w:rsidRDefault="007D624E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2AFC89E" wp14:editId="2D0590CF">
              <wp:simplePos x="0" y="0"/>
              <wp:positionH relativeFrom="page">
                <wp:posOffset>4952534</wp:posOffset>
              </wp:positionH>
              <wp:positionV relativeFrom="paragraph">
                <wp:posOffset>-154083</wp:posOffset>
              </wp:positionV>
              <wp:extent cx="2544445" cy="682625"/>
              <wp:effectExtent l="0" t="0" r="0" b="3175"/>
              <wp:wrapSquare wrapText="bothSides"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4445" cy="682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120494" w14:textId="2D0ED914" w:rsidR="007D624E" w:rsidRPr="007D624E" w:rsidRDefault="007D624E" w:rsidP="007D624E">
                          <w:pPr>
                            <w:pStyle w:val="Encabezado"/>
                            <w:jc w:val="right"/>
                            <w:rPr>
                              <w:rFonts w:cs="Arial"/>
                              <w:lang w:val="es-MX"/>
                            </w:rPr>
                          </w:pPr>
                          <w:r w:rsidRPr="007D624E">
                            <w:rPr>
                              <w:rFonts w:cs="Arial"/>
                              <w:lang w:val="es-MX"/>
                            </w:rPr>
                            <w:t xml:space="preserve">Área: Soporte Tecnológico </w:t>
                          </w:r>
                        </w:p>
                        <w:p w14:paraId="2DAA9455" w14:textId="0577E8CF" w:rsidR="007D624E" w:rsidRPr="007D624E" w:rsidRDefault="007D624E" w:rsidP="007D624E">
                          <w:pPr>
                            <w:pStyle w:val="Encabezado"/>
                            <w:jc w:val="right"/>
                            <w:rPr>
                              <w:rFonts w:cs="Arial"/>
                              <w:lang w:val="es-MX"/>
                            </w:rPr>
                          </w:pPr>
                          <w:r w:rsidRPr="007D624E">
                            <w:rPr>
                              <w:rFonts w:cs="Arial"/>
                              <w:lang w:val="es-MX"/>
                            </w:rPr>
                            <w:t>2023</w:t>
                          </w:r>
                        </w:p>
                        <w:p w14:paraId="257E1B8C" w14:textId="77777777" w:rsidR="007D624E" w:rsidRPr="007D624E" w:rsidRDefault="007D624E" w:rsidP="007D624E">
                          <w:pPr>
                            <w:pStyle w:val="Encabezado"/>
                            <w:rPr>
                              <w:color w:val="000000" w:themeColor="text1"/>
                              <w:sz w:val="72"/>
                              <w:szCs w:val="72"/>
                              <w:lang w:val="es-MX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AFC89E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7" type="#_x0000_t202" style="position:absolute;left:0;text-align:left;margin-left:389.95pt;margin-top:-12.15pt;width:200.35pt;height:53.7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" filled="f" stroked="f">
              <v:textbox>
                <w:txbxContent>
                  <w:p w14:paraId="1A120494" w14:textId="2D0ED914" w:rsidR="007D624E" w:rsidRPr="007D624E" w:rsidRDefault="007D624E" w:rsidP="007D624E">
                    <w:pPr>
                      <w:pStyle w:val="Encabezado"/>
                      <w:jc w:val="right"/>
                      <w:rPr>
                        <w:rFonts w:cs="Arial"/>
                        <w:lang w:val="es-MX"/>
                      </w:rPr>
                    </w:pPr>
                    <w:r w:rsidRPr="007D624E">
                      <w:rPr>
                        <w:rFonts w:cs="Arial"/>
                        <w:lang w:val="es-MX"/>
                      </w:rPr>
                      <w:t xml:space="preserve">Área: Soporte Tecnológico </w:t>
                    </w:r>
                  </w:p>
                  <w:p w14:paraId="2DAA9455" w14:textId="0577E8CF" w:rsidR="007D624E" w:rsidRPr="007D624E" w:rsidRDefault="007D624E" w:rsidP="007D624E">
                    <w:pPr>
                      <w:pStyle w:val="Encabezado"/>
                      <w:jc w:val="right"/>
                      <w:rPr>
                        <w:rFonts w:cs="Arial"/>
                        <w:lang w:val="es-MX"/>
                      </w:rPr>
                    </w:pPr>
                    <w:r w:rsidRPr="007D624E">
                      <w:rPr>
                        <w:rFonts w:cs="Arial"/>
                        <w:lang w:val="es-MX"/>
                      </w:rPr>
                      <w:t>2023</w:t>
                    </w:r>
                  </w:p>
                  <w:p w14:paraId="257E1B8C" w14:textId="77777777" w:rsidR="007D624E" w:rsidRPr="007D624E" w:rsidRDefault="007D624E" w:rsidP="007D624E">
                    <w:pPr>
                      <w:pStyle w:val="Encabezado"/>
                      <w:rPr>
                        <w:color w:val="000000" w:themeColor="text1"/>
                        <w:sz w:val="72"/>
                        <w:szCs w:val="72"/>
                        <w:lang w:val="es-MX"/>
                        <w14:shadow w14:blurRad="38100" w14:dist="19050" w14:dir="2700000" w14:sx="100000" w14:sy="100000" w14:kx="0" w14:ky="0" w14:algn="tl">
                          <w14:schemeClr w14:val="dk1">
                            <w14:alpha w14:val="60000"/>
                          </w14:schemeClr>
                        </w14:shadow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</w:pPr>
                  </w:p>
                </w:txbxContent>
              </v:textbox>
              <w10:wrap type="square"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A3F4D5" w14:textId="77777777" w:rsidR="006B0FE9" w:rsidRDefault="006B0FE9" w:rsidP="007D624E">
      <w:pPr>
        <w:spacing w:after="0" w:line="240" w:lineRule="auto"/>
      </w:pPr>
      <w:r>
        <w:separator/>
      </w:r>
    </w:p>
  </w:footnote>
  <w:footnote w:type="continuationSeparator" w:id="0">
    <w:p w14:paraId="09990A0A" w14:textId="77777777" w:rsidR="006B0FE9" w:rsidRDefault="006B0FE9" w:rsidP="007D62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9434141"/>
      <w:docPartObj>
        <w:docPartGallery w:val="Page Numbers (Top of Page)"/>
        <w:docPartUnique/>
      </w:docPartObj>
    </w:sdtPr>
    <w:sdtEndPr/>
    <w:sdtContent>
      <w:p w14:paraId="2510D9DE" w14:textId="21D1F73C" w:rsidR="007D624E" w:rsidRDefault="007D624E">
        <w:pPr>
          <w:pStyle w:val="Encabezad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A3DDE80" wp14:editId="1ACA0AA1">
                  <wp:simplePos x="0" y="0"/>
                  <wp:positionH relativeFrom="margin">
                    <wp:posOffset>-397510</wp:posOffset>
                  </wp:positionH>
                  <wp:positionV relativeFrom="paragraph">
                    <wp:posOffset>-75565</wp:posOffset>
                  </wp:positionV>
                  <wp:extent cx="2929890" cy="440055"/>
                  <wp:effectExtent l="0" t="0" r="0" b="0"/>
                  <wp:wrapSquare wrapText="bothSides"/>
                  <wp:docPr id="2" name="Cuadro de texto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2929890" cy="44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997325A" w14:textId="77777777" w:rsidR="007D624E" w:rsidRPr="007D624E" w:rsidRDefault="007D624E" w:rsidP="007D624E">
                              <w:pPr>
                                <w:pStyle w:val="Encabezado"/>
                                <w:rPr>
                                  <w:rFonts w:cs="Arial"/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lang w:val="es-MX"/>
                                </w:rPr>
                              </w:pPr>
                              <w:r w:rsidRPr="007D624E">
                                <w:rPr>
                                  <w:rFonts w:cs="Arial"/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lang w:val="es-MX"/>
                                </w:rPr>
                                <w:t xml:space="preserve">Manual de Usuario                                                                                              </w:t>
                              </w:r>
                            </w:p>
                            <w:p w14:paraId="58736602" w14:textId="77777777" w:rsidR="007D624E" w:rsidRPr="007D624E" w:rsidRDefault="007D624E" w:rsidP="007D624E">
                              <w:pPr>
                                <w:pStyle w:val="Encabezado"/>
                                <w:rPr>
                                  <w:rFonts w:cs="Arial"/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lang w:val="es-MX"/>
                                </w:rPr>
                              </w:pPr>
                              <w:r w:rsidRPr="007D624E">
                                <w:rPr>
                                  <w:rFonts w:cs="Arial"/>
                                  <w:b/>
                                  <w:bCs/>
                                  <w:i/>
                                  <w:iCs/>
                                  <w:sz w:val="20"/>
                                  <w:szCs w:val="20"/>
                                  <w:lang w:val="es-MX"/>
                                </w:rPr>
                                <w:t xml:space="preserve">Sistema Escáner: Admisión y Archivo                                                                                                         </w:t>
                              </w:r>
                            </w:p>
                            <w:p w14:paraId="5E1D4739" w14:textId="77777777" w:rsidR="007D624E" w:rsidRPr="007D624E" w:rsidRDefault="007D624E" w:rsidP="007D624E">
                              <w:pPr>
                                <w:pStyle w:val="Encabezado"/>
                                <w:jc w:val="center"/>
                                <w:rPr>
                                  <w:color w:val="000000" w:themeColor="text1"/>
                                  <w:sz w:val="72"/>
                                  <w:szCs w:val="72"/>
                                  <w:lang w:val="es-MX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1A3DDE80"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6" type="#_x0000_t202" style="position:absolute;left:0;text-align:left;margin-left:-31.3pt;margin-top:-5.95pt;width:230.7pt;height:34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" filled="f" stroked="f">
                  <v:textbox>
                    <w:txbxContent>
                      <w:p w14:paraId="1997325A" w14:textId="77777777" w:rsidR="007D624E" w:rsidRPr="007D624E" w:rsidRDefault="007D624E" w:rsidP="007D624E">
                        <w:pPr>
                          <w:pStyle w:val="Encabezado"/>
                          <w:rPr>
                            <w:rFonts w:cs="Arial"/>
                            <w:b/>
                            <w:bCs/>
                            <w:i/>
                            <w:iCs/>
                            <w:sz w:val="20"/>
                            <w:szCs w:val="20"/>
                            <w:lang w:val="es-MX"/>
                          </w:rPr>
                        </w:pPr>
                        <w:r w:rsidRPr="007D624E">
                          <w:rPr>
                            <w:rFonts w:cs="Arial"/>
                            <w:b/>
                            <w:bCs/>
                            <w:i/>
                            <w:iCs/>
                            <w:sz w:val="20"/>
                            <w:szCs w:val="20"/>
                            <w:lang w:val="es-MX"/>
                          </w:rPr>
                          <w:t xml:space="preserve">Manual de Usuario                                                                                              </w:t>
                        </w:r>
                      </w:p>
                      <w:p w14:paraId="58736602" w14:textId="77777777" w:rsidR="007D624E" w:rsidRPr="007D624E" w:rsidRDefault="007D624E" w:rsidP="007D624E">
                        <w:pPr>
                          <w:pStyle w:val="Encabezado"/>
                          <w:rPr>
                            <w:rFonts w:cs="Arial"/>
                            <w:b/>
                            <w:bCs/>
                            <w:i/>
                            <w:iCs/>
                            <w:sz w:val="20"/>
                            <w:szCs w:val="20"/>
                            <w:lang w:val="es-MX"/>
                          </w:rPr>
                        </w:pPr>
                        <w:r w:rsidRPr="007D624E">
                          <w:rPr>
                            <w:rFonts w:cs="Arial"/>
                            <w:b/>
                            <w:bCs/>
                            <w:i/>
                            <w:iCs/>
                            <w:sz w:val="20"/>
                            <w:szCs w:val="20"/>
                            <w:lang w:val="es-MX"/>
                          </w:rPr>
                          <w:t xml:space="preserve">Sistema Escáner: Admisión y Archivo                                                                                                         </w:t>
                        </w:r>
                      </w:p>
                      <w:p w14:paraId="5E1D4739" w14:textId="77777777" w:rsidR="007D624E" w:rsidRPr="007D624E" w:rsidRDefault="007D624E" w:rsidP="007D624E">
                        <w:pPr>
                          <w:pStyle w:val="Encabezado"/>
                          <w:jc w:val="center"/>
                          <w:rPr>
                            <w:color w:val="000000" w:themeColor="text1"/>
                            <w:sz w:val="72"/>
                            <w:szCs w:val="72"/>
                            <w:lang w:val="es-MX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</w:p>
                    </w:txbxContent>
                  </v:textbox>
                  <w10:wrap type="square" anchorx="margin"/>
                </v:shap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D9BE2D4" w14:textId="644763F1" w:rsidR="007D624E" w:rsidRPr="007D624E" w:rsidRDefault="007D624E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36EFE"/>
    <w:multiLevelType w:val="hybridMultilevel"/>
    <w:tmpl w:val="9F1A2E4A"/>
    <w:lvl w:ilvl="0" w:tplc="13BEE66C">
      <w:start w:val="1"/>
      <w:numFmt w:val="decimal"/>
      <w:lvlText w:val="%1."/>
      <w:lvlJc w:val="left"/>
      <w:pPr>
        <w:ind w:left="720" w:hanging="360"/>
      </w:pPr>
      <w:rPr>
        <w:rFonts w:ascii="Arial" w:hAnsi="Arial" w:hint="default"/>
        <w:b/>
        <w:i w:val="0"/>
        <w:sz w:val="24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B32AC5"/>
    <w:multiLevelType w:val="multilevel"/>
    <w:tmpl w:val="22D47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3C3941"/>
    <w:multiLevelType w:val="hybridMultilevel"/>
    <w:tmpl w:val="55145788"/>
    <w:lvl w:ilvl="0" w:tplc="140A0013">
      <w:start w:val="1"/>
      <w:numFmt w:val="upperRoman"/>
      <w:lvlText w:val="%1."/>
      <w:lvlJc w:val="righ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561"/>
    <w:rsid w:val="00086A3A"/>
    <w:rsid w:val="001557F0"/>
    <w:rsid w:val="001F3F60"/>
    <w:rsid w:val="00270EA8"/>
    <w:rsid w:val="00426E44"/>
    <w:rsid w:val="005B48FF"/>
    <w:rsid w:val="006553D7"/>
    <w:rsid w:val="006B0FE9"/>
    <w:rsid w:val="007015DC"/>
    <w:rsid w:val="00741EE3"/>
    <w:rsid w:val="0075445E"/>
    <w:rsid w:val="007D624E"/>
    <w:rsid w:val="008A0F04"/>
    <w:rsid w:val="0094675F"/>
    <w:rsid w:val="00AE2014"/>
    <w:rsid w:val="00AE4879"/>
    <w:rsid w:val="00C40F84"/>
    <w:rsid w:val="00C653EB"/>
    <w:rsid w:val="00D024CA"/>
    <w:rsid w:val="00D55159"/>
    <w:rsid w:val="00D60830"/>
    <w:rsid w:val="00FD2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266F26"/>
  <w15:chartTrackingRefBased/>
  <w15:docId w15:val="{853487CC-B31C-48CC-AA4F-B4AF3620C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24CA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741EE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1EE3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62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D624E"/>
  </w:style>
  <w:style w:type="paragraph" w:styleId="Piedepgina">
    <w:name w:val="footer"/>
    <w:basedOn w:val="Normal"/>
    <w:link w:val="PiedepginaCar"/>
    <w:uiPriority w:val="99"/>
    <w:unhideWhenUsed/>
    <w:rsid w:val="007D62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D624E"/>
  </w:style>
  <w:style w:type="paragraph" w:styleId="NormalWeb">
    <w:name w:val="Normal (Web)"/>
    <w:basedOn w:val="Normal"/>
    <w:uiPriority w:val="99"/>
    <w:semiHidden/>
    <w:unhideWhenUsed/>
    <w:rsid w:val="001557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CR"/>
    </w:rPr>
  </w:style>
  <w:style w:type="character" w:styleId="Textoennegrita">
    <w:name w:val="Strong"/>
    <w:basedOn w:val="Fuentedeprrafopredeter"/>
    <w:uiPriority w:val="22"/>
    <w:qFormat/>
    <w:rsid w:val="001557F0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741EE3"/>
    <w:rPr>
      <w:rFonts w:ascii="Arial" w:eastAsiaTheme="majorEastAsia" w:hAnsi="Arial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1EE3"/>
    <w:rPr>
      <w:rFonts w:ascii="Arial" w:eastAsiaTheme="majorEastAsia" w:hAnsi="Arial" w:cstheme="majorBidi"/>
      <w:b/>
      <w:sz w:val="24"/>
      <w:szCs w:val="26"/>
    </w:rPr>
  </w:style>
  <w:style w:type="paragraph" w:styleId="Prrafodelista">
    <w:name w:val="List Paragraph"/>
    <w:basedOn w:val="Normal"/>
    <w:uiPriority w:val="34"/>
    <w:qFormat/>
    <w:rsid w:val="00741E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A929C1-42D3-4CCE-8A88-73DCFAF27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13</Pages>
  <Words>368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Yajaira Arauz</dc:creator>
  <cp:keywords/>
  <dc:description/>
  <cp:lastModifiedBy>Yajaira Arauz</cp:lastModifiedBy>
  <cp:revision>9</cp:revision>
  <dcterms:created xsi:type="dcterms:W3CDTF">2023-09-04T19:18:00Z</dcterms:created>
  <dcterms:modified xsi:type="dcterms:W3CDTF">2023-11-22T15:40:00Z</dcterms:modified>
</cp:coreProperties>
</file>