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105EA5" w:rsidR="00105EA5" w:rsidP="00105EA5" w:rsidRDefault="00105EA5" w14:paraId="33894360" w14:textId="7AC42AD1">
      <w:pPr>
        <w:jc w:val="center"/>
        <w:rPr>
          <w:b/>
          <w:bCs/>
          <w:color w:val="215E99" w:themeColor="text2" w:themeTint="BF"/>
          <w:sz w:val="56"/>
          <w:szCs w:val="56"/>
        </w:rPr>
      </w:pPr>
      <w:r w:rsidRPr="00105EA5">
        <w:rPr>
          <w:b/>
          <w:bCs/>
          <w:color w:val="215E99" w:themeColor="text2" w:themeTint="BF"/>
          <w:sz w:val="56"/>
          <w:szCs w:val="56"/>
        </w:rPr>
        <w:t>Analysing Media Bias in Health Reporting: Scraping News Articles for Language Patterns in Health Misinformation</w:t>
      </w:r>
    </w:p>
    <w:p w:rsidR="00105EA5" w:rsidP="00105EA5" w:rsidRDefault="00105EA5" w14:paraId="33EA91EB" w14:textId="402D7E59"/>
    <w:p w:rsidR="00105EA5" w:rsidP="00105EA5" w:rsidRDefault="00105EA5" w14:paraId="407D961E" w14:textId="77777777"/>
    <w:p w:rsidRPr="00105EA5" w:rsidR="00105EA5" w:rsidP="00105EA5" w:rsidRDefault="00105EA5" w14:paraId="46CDCE9E" w14:textId="77777777">
      <w:pPr>
        <w:rPr>
          <w:color w:val="215E99" w:themeColor="text2" w:themeTint="BF"/>
        </w:rPr>
      </w:pPr>
    </w:p>
    <w:p w:rsidRPr="00105EA5" w:rsidR="00105EA5" w:rsidP="00105EA5" w:rsidRDefault="00105EA5" w14:paraId="48ECA842" w14:textId="77777777">
      <w:pPr>
        <w:rPr>
          <w:sz w:val="32"/>
          <w:szCs w:val="32"/>
        </w:rPr>
      </w:pPr>
      <w:r w:rsidRPr="00105EA5">
        <w:rPr>
          <w:b/>
          <w:bCs/>
          <w:color w:val="215E99" w:themeColor="text2" w:themeTint="BF"/>
          <w:sz w:val="32"/>
          <w:szCs w:val="32"/>
        </w:rPr>
        <w:t>Submitted by:</w:t>
      </w:r>
      <w:r w:rsidRPr="00105EA5">
        <w:rPr>
          <w:sz w:val="32"/>
          <w:szCs w:val="32"/>
        </w:rPr>
        <w:br/>
      </w:r>
      <w:r w:rsidRPr="00105EA5">
        <w:rPr>
          <w:sz w:val="32"/>
          <w:szCs w:val="32"/>
        </w:rPr>
        <w:t>Kesar Tripathi (Roll No. 242807011)</w:t>
      </w:r>
      <w:r w:rsidRPr="00105EA5">
        <w:rPr>
          <w:sz w:val="32"/>
          <w:szCs w:val="32"/>
        </w:rPr>
        <w:br/>
      </w:r>
      <w:r w:rsidRPr="00105EA5">
        <w:rPr>
          <w:sz w:val="32"/>
          <w:szCs w:val="32"/>
        </w:rPr>
        <w:t>M Aravind (Roll No. 242807019)</w:t>
      </w:r>
    </w:p>
    <w:p w:rsidRPr="00105EA5" w:rsidR="00105EA5" w:rsidP="00105EA5" w:rsidRDefault="00105EA5" w14:paraId="21D6914F" w14:textId="77777777">
      <w:pPr>
        <w:rPr>
          <w:sz w:val="32"/>
          <w:szCs w:val="32"/>
        </w:rPr>
      </w:pPr>
      <w:r w:rsidRPr="00105EA5">
        <w:rPr>
          <w:b/>
          <w:bCs/>
          <w:color w:val="215E99" w:themeColor="text2" w:themeTint="BF"/>
          <w:sz w:val="32"/>
          <w:szCs w:val="32"/>
        </w:rPr>
        <w:t>Course:</w:t>
      </w:r>
      <w:r w:rsidRPr="00105EA5">
        <w:rPr>
          <w:color w:val="215E99" w:themeColor="text2" w:themeTint="BF"/>
          <w:sz w:val="32"/>
          <w:szCs w:val="32"/>
        </w:rPr>
        <w:t xml:space="preserve"> </w:t>
      </w:r>
      <w:r w:rsidRPr="00105EA5">
        <w:rPr>
          <w:sz w:val="32"/>
          <w:szCs w:val="32"/>
        </w:rPr>
        <w:t>M.Sc. Data Science (2024–2026)</w:t>
      </w:r>
      <w:r w:rsidRPr="00105EA5">
        <w:rPr>
          <w:sz w:val="32"/>
          <w:szCs w:val="32"/>
        </w:rPr>
        <w:br/>
      </w:r>
      <w:r w:rsidRPr="00105EA5">
        <w:rPr>
          <w:b/>
          <w:bCs/>
          <w:color w:val="215E99" w:themeColor="text2" w:themeTint="BF"/>
          <w:sz w:val="32"/>
          <w:szCs w:val="32"/>
        </w:rPr>
        <w:t>Subject:</w:t>
      </w:r>
      <w:r w:rsidRPr="00105EA5">
        <w:rPr>
          <w:color w:val="215E99" w:themeColor="text2" w:themeTint="BF"/>
          <w:sz w:val="32"/>
          <w:szCs w:val="32"/>
        </w:rPr>
        <w:t xml:space="preserve"> </w:t>
      </w:r>
      <w:r w:rsidRPr="00105EA5">
        <w:rPr>
          <w:sz w:val="32"/>
          <w:szCs w:val="32"/>
        </w:rPr>
        <w:t>Deep Learning and Text Mining (DDS5205)</w:t>
      </w:r>
    </w:p>
    <w:p w:rsidRPr="00105EA5" w:rsidR="00105EA5" w:rsidP="00105EA5" w:rsidRDefault="00105EA5" w14:paraId="45CCD3AB" w14:textId="180BAE05">
      <w:pPr>
        <w:rPr>
          <w:sz w:val="32"/>
          <w:szCs w:val="32"/>
        </w:rPr>
      </w:pPr>
      <w:r w:rsidRPr="00105EA5">
        <w:rPr>
          <w:b/>
          <w:bCs/>
          <w:color w:val="215E99" w:themeColor="text2" w:themeTint="BF"/>
          <w:sz w:val="32"/>
          <w:szCs w:val="32"/>
        </w:rPr>
        <w:t>Date of Submission:</w:t>
      </w:r>
      <w:r w:rsidRPr="00105EA5">
        <w:rPr>
          <w:color w:val="215E99" w:themeColor="text2" w:themeTint="BF"/>
          <w:sz w:val="32"/>
          <w:szCs w:val="32"/>
        </w:rPr>
        <w:t xml:space="preserve"> </w:t>
      </w:r>
      <w:r w:rsidRPr="00105EA5">
        <w:rPr>
          <w:sz w:val="32"/>
          <w:szCs w:val="32"/>
        </w:rPr>
        <w:t>12th May 2025</w:t>
      </w:r>
    </w:p>
    <w:p w:rsidR="00ED40AC" w:rsidRDefault="00ED40AC" w14:paraId="7559A1D2" w14:textId="77777777">
      <w:pPr>
        <w:rPr>
          <w:lang w:val="en-US"/>
        </w:rPr>
      </w:pPr>
    </w:p>
    <w:p w:rsidR="00FF5D4F" w:rsidRDefault="00FF5D4F" w14:paraId="4C0AA7E0" w14:textId="77777777">
      <w:pPr>
        <w:rPr>
          <w:lang w:val="en-US"/>
        </w:rPr>
      </w:pPr>
    </w:p>
    <w:p w:rsidR="00FF5D4F" w:rsidRDefault="00FF5D4F" w14:paraId="0AA42056" w14:textId="77777777">
      <w:pPr>
        <w:rPr>
          <w:lang w:val="en-US"/>
        </w:rPr>
      </w:pPr>
    </w:p>
    <w:p w:rsidR="00FF5D4F" w:rsidRDefault="00FF5D4F" w14:paraId="25C4E790" w14:textId="77777777">
      <w:pPr>
        <w:rPr>
          <w:lang w:val="en-US"/>
        </w:rPr>
      </w:pPr>
    </w:p>
    <w:p w:rsidR="00FF5D4F" w:rsidRDefault="00FF5D4F" w14:paraId="6D52D549" w14:textId="77777777">
      <w:pPr>
        <w:rPr>
          <w:lang w:val="en-US"/>
        </w:rPr>
      </w:pPr>
    </w:p>
    <w:p w:rsidR="00FF5D4F" w:rsidRDefault="00FF5D4F" w14:paraId="643E8BFF" w14:textId="77777777">
      <w:pPr>
        <w:rPr>
          <w:lang w:val="en-US"/>
        </w:rPr>
      </w:pPr>
    </w:p>
    <w:p w:rsidR="00FF5D4F" w:rsidRDefault="00FF5D4F" w14:paraId="29611A80" w14:textId="77777777">
      <w:pPr>
        <w:rPr>
          <w:lang w:val="en-US"/>
        </w:rPr>
      </w:pPr>
    </w:p>
    <w:p w:rsidR="00FF5D4F" w:rsidRDefault="00FF5D4F" w14:paraId="483725FA" w14:textId="77777777">
      <w:pPr>
        <w:rPr>
          <w:lang w:val="en-US"/>
        </w:rPr>
      </w:pPr>
    </w:p>
    <w:p w:rsidR="00FF5D4F" w:rsidRDefault="00FF5D4F" w14:paraId="7BD2C091" w14:textId="77777777">
      <w:pPr>
        <w:rPr>
          <w:lang w:val="en-US"/>
        </w:rPr>
      </w:pPr>
    </w:p>
    <w:p w:rsidR="00FF5D4F" w:rsidRDefault="00FF5D4F" w14:paraId="2C799B67" w14:textId="77777777">
      <w:pPr>
        <w:rPr>
          <w:lang w:val="en-US"/>
        </w:rPr>
      </w:pPr>
    </w:p>
    <w:p w:rsidR="00105EA5" w:rsidRDefault="00105EA5" w14:paraId="775004BC" w14:textId="77777777">
      <w:pPr>
        <w:rPr>
          <w:lang w:val="en-US"/>
        </w:rPr>
      </w:pPr>
    </w:p>
    <w:sdt>
      <w:sdtPr>
        <w:id w:val="660285517"/>
        <w:docPartObj>
          <w:docPartGallery w:val="Table of Contents"/>
          <w:docPartUnique/>
        </w:docPartObj>
        <w:rPr>
          <w:rFonts w:ascii="Aptos" w:hAnsi="Aptos" w:eastAsia="Aptos" w:cs="" w:asciiTheme="minorAscii" w:hAnsiTheme="minorAscii" w:eastAsiaTheme="minorAscii" w:cstheme="minorBidi"/>
          <w:color w:val="auto"/>
          <w:kern w:val="2"/>
          <w:sz w:val="24"/>
          <w:szCs w:val="24"/>
          <w:lang w:val="en-GB" w:eastAsia="en-US"/>
          <w14:ligatures w14:val="standardContextual"/>
        </w:rPr>
      </w:sdtPr>
      <w:sdtEndPr>
        <w:rPr>
          <w:rFonts w:ascii="Aptos" w:hAnsi="Aptos" w:eastAsia="Aptos" w:cs="" w:asciiTheme="minorAscii" w:hAnsiTheme="minorAscii" w:eastAsiaTheme="minorAscii" w:cstheme="minorBidi"/>
          <w:b w:val="1"/>
          <w:bCs w:val="1"/>
          <w:color w:val="auto"/>
          <w:sz w:val="24"/>
          <w:szCs w:val="24"/>
          <w:lang w:val="en-GB" w:eastAsia="en-US"/>
        </w:rPr>
      </w:sdtEndPr>
      <w:sdtContent>
        <w:p w:rsidR="00996396" w:rsidRDefault="00996396" w14:paraId="516A126C" w14:textId="2FD82FC9">
          <w:pPr>
            <w:pStyle w:val="TOCHeading"/>
          </w:pPr>
          <w:r>
            <w:rPr>
              <w:lang w:val="en-GB"/>
            </w:rPr>
            <w:t>Table of Contents</w:t>
          </w:r>
        </w:p>
        <w:p w:rsidR="00CA666D" w:rsidRDefault="00996396" w14:paraId="33B72776" w14:textId="498885B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history="1" w:anchor="_Toc197984177">
            <w:r w:rsidRPr="003979C6" w:rsidR="00CA666D">
              <w:rPr>
                <w:rStyle w:val="Hyperlink"/>
                <w:noProof/>
              </w:rPr>
              <w:t>Acknowledgement</w:t>
            </w:r>
            <w:r w:rsidR="00CA666D">
              <w:rPr>
                <w:noProof/>
                <w:webHidden/>
              </w:rPr>
              <w:tab/>
            </w:r>
            <w:r w:rsidR="00CA666D">
              <w:rPr>
                <w:noProof/>
                <w:webHidden/>
              </w:rPr>
              <w:fldChar w:fldCharType="begin"/>
            </w:r>
            <w:r w:rsidR="00CA666D">
              <w:rPr>
                <w:noProof/>
                <w:webHidden/>
              </w:rPr>
              <w:instrText xml:space="preserve"> PAGEREF _Toc197984177 \h </w:instrText>
            </w:r>
            <w:r w:rsidR="00CA666D">
              <w:rPr>
                <w:noProof/>
                <w:webHidden/>
              </w:rPr>
            </w:r>
            <w:r w:rsidR="00CA666D">
              <w:rPr>
                <w:noProof/>
                <w:webHidden/>
              </w:rPr>
              <w:fldChar w:fldCharType="separate"/>
            </w:r>
            <w:r w:rsidR="00CA666D">
              <w:rPr>
                <w:noProof/>
                <w:webHidden/>
              </w:rPr>
              <w:t>4</w:t>
            </w:r>
            <w:r w:rsidR="00CA666D">
              <w:rPr>
                <w:noProof/>
                <w:webHidden/>
              </w:rPr>
              <w:fldChar w:fldCharType="end"/>
            </w:r>
          </w:hyperlink>
        </w:p>
        <w:p w:rsidR="00CA666D" w:rsidRDefault="00CA666D" w14:paraId="1471966A" w14:textId="20FEB5BC">
          <w:pPr>
            <w:pStyle w:val="TOC1"/>
            <w:tabs>
              <w:tab w:val="right" w:leader="dot" w:pos="9016"/>
            </w:tabs>
            <w:rPr>
              <w:rFonts w:eastAsiaTheme="minorEastAsia"/>
              <w:noProof/>
              <w:lang w:eastAsia="en-IN"/>
            </w:rPr>
          </w:pPr>
          <w:hyperlink w:history="1" w:anchor="_Toc197984178">
            <w:r w:rsidRPr="003979C6">
              <w:rPr>
                <w:rStyle w:val="Hyperlink"/>
                <w:noProof/>
              </w:rPr>
              <w:t>1. Introduction</w:t>
            </w:r>
            <w:r>
              <w:rPr>
                <w:noProof/>
                <w:webHidden/>
              </w:rPr>
              <w:tab/>
            </w:r>
            <w:r>
              <w:rPr>
                <w:noProof/>
                <w:webHidden/>
              </w:rPr>
              <w:fldChar w:fldCharType="begin"/>
            </w:r>
            <w:r>
              <w:rPr>
                <w:noProof/>
                <w:webHidden/>
              </w:rPr>
              <w:instrText xml:space="preserve"> PAGEREF _Toc197984178 \h </w:instrText>
            </w:r>
            <w:r>
              <w:rPr>
                <w:noProof/>
                <w:webHidden/>
              </w:rPr>
            </w:r>
            <w:r>
              <w:rPr>
                <w:noProof/>
                <w:webHidden/>
              </w:rPr>
              <w:fldChar w:fldCharType="separate"/>
            </w:r>
            <w:r>
              <w:rPr>
                <w:noProof/>
                <w:webHidden/>
              </w:rPr>
              <w:t>5</w:t>
            </w:r>
            <w:r>
              <w:rPr>
                <w:noProof/>
                <w:webHidden/>
              </w:rPr>
              <w:fldChar w:fldCharType="end"/>
            </w:r>
          </w:hyperlink>
        </w:p>
        <w:p w:rsidR="00CA666D" w:rsidRDefault="00CA666D" w14:paraId="64A40AFE" w14:textId="3E629EF6">
          <w:pPr>
            <w:pStyle w:val="TOC1"/>
            <w:tabs>
              <w:tab w:val="right" w:leader="dot" w:pos="9016"/>
            </w:tabs>
            <w:rPr>
              <w:rFonts w:eastAsiaTheme="minorEastAsia"/>
              <w:noProof/>
              <w:lang w:eastAsia="en-IN"/>
            </w:rPr>
          </w:pPr>
          <w:hyperlink w:history="1" w:anchor="_Toc197984179">
            <w:r w:rsidRPr="003979C6">
              <w:rPr>
                <w:rStyle w:val="Hyperlink"/>
                <w:noProof/>
                <w:lang w:val="en-US"/>
              </w:rPr>
              <w:t>2. Literature Review</w:t>
            </w:r>
            <w:r>
              <w:rPr>
                <w:noProof/>
                <w:webHidden/>
              </w:rPr>
              <w:tab/>
            </w:r>
            <w:r>
              <w:rPr>
                <w:noProof/>
                <w:webHidden/>
              </w:rPr>
              <w:fldChar w:fldCharType="begin"/>
            </w:r>
            <w:r>
              <w:rPr>
                <w:noProof/>
                <w:webHidden/>
              </w:rPr>
              <w:instrText xml:space="preserve"> PAGEREF _Toc197984179 \h </w:instrText>
            </w:r>
            <w:r>
              <w:rPr>
                <w:noProof/>
                <w:webHidden/>
              </w:rPr>
            </w:r>
            <w:r>
              <w:rPr>
                <w:noProof/>
                <w:webHidden/>
              </w:rPr>
              <w:fldChar w:fldCharType="separate"/>
            </w:r>
            <w:r>
              <w:rPr>
                <w:noProof/>
                <w:webHidden/>
              </w:rPr>
              <w:t>6</w:t>
            </w:r>
            <w:r>
              <w:rPr>
                <w:noProof/>
                <w:webHidden/>
              </w:rPr>
              <w:fldChar w:fldCharType="end"/>
            </w:r>
          </w:hyperlink>
        </w:p>
        <w:p w:rsidR="00CA666D" w:rsidRDefault="00CA666D" w14:paraId="04468BBE" w14:textId="77D2AA7B">
          <w:pPr>
            <w:pStyle w:val="TOC2"/>
            <w:tabs>
              <w:tab w:val="right" w:leader="dot" w:pos="9016"/>
            </w:tabs>
            <w:rPr>
              <w:rFonts w:eastAsiaTheme="minorEastAsia"/>
              <w:noProof/>
              <w:lang w:eastAsia="en-IN"/>
            </w:rPr>
          </w:pPr>
          <w:hyperlink w:history="1" w:anchor="_Toc197984180">
            <w:r w:rsidRPr="003979C6">
              <w:rPr>
                <w:rStyle w:val="Hyperlink"/>
                <w:noProof/>
                <w:lang w:val="en-US"/>
              </w:rPr>
              <w:t>2.1 Traditional Approaches to Bias and Misinformation Detection</w:t>
            </w:r>
            <w:r>
              <w:rPr>
                <w:noProof/>
                <w:webHidden/>
              </w:rPr>
              <w:tab/>
            </w:r>
            <w:r>
              <w:rPr>
                <w:noProof/>
                <w:webHidden/>
              </w:rPr>
              <w:fldChar w:fldCharType="begin"/>
            </w:r>
            <w:r>
              <w:rPr>
                <w:noProof/>
                <w:webHidden/>
              </w:rPr>
              <w:instrText xml:space="preserve"> PAGEREF _Toc197984180 \h </w:instrText>
            </w:r>
            <w:r>
              <w:rPr>
                <w:noProof/>
                <w:webHidden/>
              </w:rPr>
            </w:r>
            <w:r>
              <w:rPr>
                <w:noProof/>
                <w:webHidden/>
              </w:rPr>
              <w:fldChar w:fldCharType="separate"/>
            </w:r>
            <w:r>
              <w:rPr>
                <w:noProof/>
                <w:webHidden/>
              </w:rPr>
              <w:t>6</w:t>
            </w:r>
            <w:r>
              <w:rPr>
                <w:noProof/>
                <w:webHidden/>
              </w:rPr>
              <w:fldChar w:fldCharType="end"/>
            </w:r>
          </w:hyperlink>
        </w:p>
        <w:p w:rsidR="00CA666D" w:rsidRDefault="00CA666D" w14:paraId="216BA6DB" w14:textId="22D3770C">
          <w:pPr>
            <w:pStyle w:val="TOC2"/>
            <w:tabs>
              <w:tab w:val="right" w:leader="dot" w:pos="9016"/>
            </w:tabs>
            <w:rPr>
              <w:rFonts w:eastAsiaTheme="minorEastAsia"/>
              <w:noProof/>
              <w:lang w:eastAsia="en-IN"/>
            </w:rPr>
          </w:pPr>
          <w:hyperlink w:history="1" w:anchor="_Toc197984181">
            <w:r w:rsidRPr="003979C6">
              <w:rPr>
                <w:rStyle w:val="Hyperlink"/>
                <w:noProof/>
                <w:lang w:val="en-US"/>
              </w:rPr>
              <w:t>2.2 Emergence of Deep Learning and Transformer Models</w:t>
            </w:r>
            <w:r>
              <w:rPr>
                <w:noProof/>
                <w:webHidden/>
              </w:rPr>
              <w:tab/>
            </w:r>
            <w:r>
              <w:rPr>
                <w:noProof/>
                <w:webHidden/>
              </w:rPr>
              <w:fldChar w:fldCharType="begin"/>
            </w:r>
            <w:r>
              <w:rPr>
                <w:noProof/>
                <w:webHidden/>
              </w:rPr>
              <w:instrText xml:space="preserve"> PAGEREF _Toc197984181 \h </w:instrText>
            </w:r>
            <w:r>
              <w:rPr>
                <w:noProof/>
                <w:webHidden/>
              </w:rPr>
            </w:r>
            <w:r>
              <w:rPr>
                <w:noProof/>
                <w:webHidden/>
              </w:rPr>
              <w:fldChar w:fldCharType="separate"/>
            </w:r>
            <w:r>
              <w:rPr>
                <w:noProof/>
                <w:webHidden/>
              </w:rPr>
              <w:t>6</w:t>
            </w:r>
            <w:r>
              <w:rPr>
                <w:noProof/>
                <w:webHidden/>
              </w:rPr>
              <w:fldChar w:fldCharType="end"/>
            </w:r>
          </w:hyperlink>
        </w:p>
        <w:p w:rsidR="00CA666D" w:rsidRDefault="00CA666D" w14:paraId="39ECE731" w14:textId="36D4F4A3">
          <w:pPr>
            <w:pStyle w:val="TOC2"/>
            <w:tabs>
              <w:tab w:val="right" w:leader="dot" w:pos="9016"/>
            </w:tabs>
            <w:rPr>
              <w:rFonts w:eastAsiaTheme="minorEastAsia"/>
              <w:noProof/>
              <w:lang w:eastAsia="en-IN"/>
            </w:rPr>
          </w:pPr>
          <w:hyperlink w:history="1" w:anchor="_Toc197984182">
            <w:r w:rsidRPr="003979C6">
              <w:rPr>
                <w:rStyle w:val="Hyperlink"/>
                <w:noProof/>
                <w:lang w:val="en-US"/>
              </w:rPr>
              <w:t>2.3 Framing and Emotion in Health News</w:t>
            </w:r>
            <w:r>
              <w:rPr>
                <w:noProof/>
                <w:webHidden/>
              </w:rPr>
              <w:tab/>
            </w:r>
            <w:r>
              <w:rPr>
                <w:noProof/>
                <w:webHidden/>
              </w:rPr>
              <w:fldChar w:fldCharType="begin"/>
            </w:r>
            <w:r>
              <w:rPr>
                <w:noProof/>
                <w:webHidden/>
              </w:rPr>
              <w:instrText xml:space="preserve"> PAGEREF _Toc197984182 \h </w:instrText>
            </w:r>
            <w:r>
              <w:rPr>
                <w:noProof/>
                <w:webHidden/>
              </w:rPr>
            </w:r>
            <w:r>
              <w:rPr>
                <w:noProof/>
                <w:webHidden/>
              </w:rPr>
              <w:fldChar w:fldCharType="separate"/>
            </w:r>
            <w:r>
              <w:rPr>
                <w:noProof/>
                <w:webHidden/>
              </w:rPr>
              <w:t>7</w:t>
            </w:r>
            <w:r>
              <w:rPr>
                <w:noProof/>
                <w:webHidden/>
              </w:rPr>
              <w:fldChar w:fldCharType="end"/>
            </w:r>
          </w:hyperlink>
        </w:p>
        <w:p w:rsidR="00CA666D" w:rsidRDefault="00CA666D" w14:paraId="506E0F27" w14:textId="02650268">
          <w:pPr>
            <w:pStyle w:val="TOC2"/>
            <w:tabs>
              <w:tab w:val="right" w:leader="dot" w:pos="9016"/>
            </w:tabs>
            <w:rPr>
              <w:rFonts w:eastAsiaTheme="minorEastAsia"/>
              <w:noProof/>
              <w:lang w:eastAsia="en-IN"/>
            </w:rPr>
          </w:pPr>
          <w:hyperlink w:history="1" w:anchor="_Toc197984183">
            <w:r w:rsidRPr="003979C6">
              <w:rPr>
                <w:rStyle w:val="Hyperlink"/>
                <w:noProof/>
                <w:lang w:val="en-US"/>
              </w:rPr>
              <w:t>2.4 Misinformation Classification and Multitask Learning</w:t>
            </w:r>
            <w:r>
              <w:rPr>
                <w:noProof/>
                <w:webHidden/>
              </w:rPr>
              <w:tab/>
            </w:r>
            <w:r>
              <w:rPr>
                <w:noProof/>
                <w:webHidden/>
              </w:rPr>
              <w:fldChar w:fldCharType="begin"/>
            </w:r>
            <w:r>
              <w:rPr>
                <w:noProof/>
                <w:webHidden/>
              </w:rPr>
              <w:instrText xml:space="preserve"> PAGEREF _Toc197984183 \h </w:instrText>
            </w:r>
            <w:r>
              <w:rPr>
                <w:noProof/>
                <w:webHidden/>
              </w:rPr>
            </w:r>
            <w:r>
              <w:rPr>
                <w:noProof/>
                <w:webHidden/>
              </w:rPr>
              <w:fldChar w:fldCharType="separate"/>
            </w:r>
            <w:r>
              <w:rPr>
                <w:noProof/>
                <w:webHidden/>
              </w:rPr>
              <w:t>7</w:t>
            </w:r>
            <w:r>
              <w:rPr>
                <w:noProof/>
                <w:webHidden/>
              </w:rPr>
              <w:fldChar w:fldCharType="end"/>
            </w:r>
          </w:hyperlink>
        </w:p>
        <w:p w:rsidR="00CA666D" w:rsidRDefault="00CA666D" w14:paraId="29482888" w14:textId="73C9FF73">
          <w:pPr>
            <w:pStyle w:val="TOC2"/>
            <w:tabs>
              <w:tab w:val="right" w:leader="dot" w:pos="9016"/>
            </w:tabs>
            <w:rPr>
              <w:rFonts w:eastAsiaTheme="minorEastAsia"/>
              <w:noProof/>
              <w:lang w:eastAsia="en-IN"/>
            </w:rPr>
          </w:pPr>
          <w:hyperlink w:history="1" w:anchor="_Toc197984184">
            <w:r w:rsidRPr="003979C6">
              <w:rPr>
                <w:rStyle w:val="Hyperlink"/>
                <w:noProof/>
                <w:lang w:val="en-US"/>
              </w:rPr>
              <w:t>2.5 Justification for the Current Approach</w:t>
            </w:r>
            <w:r>
              <w:rPr>
                <w:noProof/>
                <w:webHidden/>
              </w:rPr>
              <w:tab/>
            </w:r>
            <w:r>
              <w:rPr>
                <w:noProof/>
                <w:webHidden/>
              </w:rPr>
              <w:fldChar w:fldCharType="begin"/>
            </w:r>
            <w:r>
              <w:rPr>
                <w:noProof/>
                <w:webHidden/>
              </w:rPr>
              <w:instrText xml:space="preserve"> PAGEREF _Toc197984184 \h </w:instrText>
            </w:r>
            <w:r>
              <w:rPr>
                <w:noProof/>
                <w:webHidden/>
              </w:rPr>
            </w:r>
            <w:r>
              <w:rPr>
                <w:noProof/>
                <w:webHidden/>
              </w:rPr>
              <w:fldChar w:fldCharType="separate"/>
            </w:r>
            <w:r>
              <w:rPr>
                <w:noProof/>
                <w:webHidden/>
              </w:rPr>
              <w:t>8</w:t>
            </w:r>
            <w:r>
              <w:rPr>
                <w:noProof/>
                <w:webHidden/>
              </w:rPr>
              <w:fldChar w:fldCharType="end"/>
            </w:r>
          </w:hyperlink>
        </w:p>
        <w:p w:rsidR="00CA666D" w:rsidRDefault="00CA666D" w14:paraId="5047A952" w14:textId="170A2A64">
          <w:pPr>
            <w:pStyle w:val="TOC1"/>
            <w:tabs>
              <w:tab w:val="right" w:leader="dot" w:pos="9016"/>
            </w:tabs>
            <w:rPr>
              <w:rFonts w:eastAsiaTheme="minorEastAsia"/>
              <w:noProof/>
              <w:lang w:eastAsia="en-IN"/>
            </w:rPr>
          </w:pPr>
          <w:hyperlink w:history="1" w:anchor="_Toc197984185">
            <w:r w:rsidRPr="003979C6">
              <w:rPr>
                <w:rStyle w:val="Hyperlink"/>
                <w:noProof/>
              </w:rPr>
              <w:t>3. Methodology</w:t>
            </w:r>
            <w:r>
              <w:rPr>
                <w:noProof/>
                <w:webHidden/>
              </w:rPr>
              <w:tab/>
            </w:r>
            <w:r>
              <w:rPr>
                <w:noProof/>
                <w:webHidden/>
              </w:rPr>
              <w:fldChar w:fldCharType="begin"/>
            </w:r>
            <w:r>
              <w:rPr>
                <w:noProof/>
                <w:webHidden/>
              </w:rPr>
              <w:instrText xml:space="preserve"> PAGEREF _Toc197984185 \h </w:instrText>
            </w:r>
            <w:r>
              <w:rPr>
                <w:noProof/>
                <w:webHidden/>
              </w:rPr>
            </w:r>
            <w:r>
              <w:rPr>
                <w:noProof/>
                <w:webHidden/>
              </w:rPr>
              <w:fldChar w:fldCharType="separate"/>
            </w:r>
            <w:r>
              <w:rPr>
                <w:noProof/>
                <w:webHidden/>
              </w:rPr>
              <w:t>9</w:t>
            </w:r>
            <w:r>
              <w:rPr>
                <w:noProof/>
                <w:webHidden/>
              </w:rPr>
              <w:fldChar w:fldCharType="end"/>
            </w:r>
          </w:hyperlink>
        </w:p>
        <w:p w:rsidR="00CA666D" w:rsidRDefault="00CA666D" w14:paraId="6837864E" w14:textId="6584A9D5">
          <w:pPr>
            <w:pStyle w:val="TOC2"/>
            <w:tabs>
              <w:tab w:val="right" w:leader="dot" w:pos="9016"/>
            </w:tabs>
            <w:rPr>
              <w:rFonts w:eastAsiaTheme="minorEastAsia"/>
              <w:noProof/>
              <w:lang w:eastAsia="en-IN"/>
            </w:rPr>
          </w:pPr>
          <w:hyperlink w:history="1" w:anchor="_Toc197984186">
            <w:r w:rsidRPr="003979C6">
              <w:rPr>
                <w:rStyle w:val="Hyperlink"/>
                <w:noProof/>
              </w:rPr>
              <w:t>3.1 Data Collection and Preprocessing</w:t>
            </w:r>
            <w:r>
              <w:rPr>
                <w:noProof/>
                <w:webHidden/>
              </w:rPr>
              <w:tab/>
            </w:r>
            <w:r>
              <w:rPr>
                <w:noProof/>
                <w:webHidden/>
              </w:rPr>
              <w:fldChar w:fldCharType="begin"/>
            </w:r>
            <w:r>
              <w:rPr>
                <w:noProof/>
                <w:webHidden/>
              </w:rPr>
              <w:instrText xml:space="preserve"> PAGEREF _Toc197984186 \h </w:instrText>
            </w:r>
            <w:r>
              <w:rPr>
                <w:noProof/>
                <w:webHidden/>
              </w:rPr>
            </w:r>
            <w:r>
              <w:rPr>
                <w:noProof/>
                <w:webHidden/>
              </w:rPr>
              <w:fldChar w:fldCharType="separate"/>
            </w:r>
            <w:r>
              <w:rPr>
                <w:noProof/>
                <w:webHidden/>
              </w:rPr>
              <w:t>9</w:t>
            </w:r>
            <w:r>
              <w:rPr>
                <w:noProof/>
                <w:webHidden/>
              </w:rPr>
              <w:fldChar w:fldCharType="end"/>
            </w:r>
          </w:hyperlink>
        </w:p>
        <w:p w:rsidR="00CA666D" w:rsidRDefault="00CA666D" w14:paraId="35283E2C" w14:textId="48B4FCCB">
          <w:pPr>
            <w:pStyle w:val="TOC2"/>
            <w:tabs>
              <w:tab w:val="right" w:leader="dot" w:pos="9016"/>
            </w:tabs>
            <w:rPr>
              <w:rFonts w:eastAsiaTheme="minorEastAsia"/>
              <w:noProof/>
              <w:lang w:eastAsia="en-IN"/>
            </w:rPr>
          </w:pPr>
          <w:hyperlink w:history="1" w:anchor="_Toc197984187">
            <w:r w:rsidRPr="003979C6">
              <w:rPr>
                <w:rStyle w:val="Hyperlink"/>
                <w:noProof/>
              </w:rPr>
              <w:t>3.2 Topic Modelling (Unsupervised NLP)</w:t>
            </w:r>
            <w:r>
              <w:rPr>
                <w:noProof/>
                <w:webHidden/>
              </w:rPr>
              <w:tab/>
            </w:r>
            <w:r>
              <w:rPr>
                <w:noProof/>
                <w:webHidden/>
              </w:rPr>
              <w:fldChar w:fldCharType="begin"/>
            </w:r>
            <w:r>
              <w:rPr>
                <w:noProof/>
                <w:webHidden/>
              </w:rPr>
              <w:instrText xml:space="preserve"> PAGEREF _Toc197984187 \h </w:instrText>
            </w:r>
            <w:r>
              <w:rPr>
                <w:noProof/>
                <w:webHidden/>
              </w:rPr>
            </w:r>
            <w:r>
              <w:rPr>
                <w:noProof/>
                <w:webHidden/>
              </w:rPr>
              <w:fldChar w:fldCharType="separate"/>
            </w:r>
            <w:r>
              <w:rPr>
                <w:noProof/>
                <w:webHidden/>
              </w:rPr>
              <w:t>9</w:t>
            </w:r>
            <w:r>
              <w:rPr>
                <w:noProof/>
                <w:webHidden/>
              </w:rPr>
              <w:fldChar w:fldCharType="end"/>
            </w:r>
          </w:hyperlink>
        </w:p>
        <w:p w:rsidR="00CA666D" w:rsidRDefault="00CA666D" w14:paraId="63E5DDAC" w14:textId="15FB1E4B">
          <w:pPr>
            <w:pStyle w:val="TOC2"/>
            <w:tabs>
              <w:tab w:val="right" w:leader="dot" w:pos="9016"/>
            </w:tabs>
            <w:rPr>
              <w:rFonts w:eastAsiaTheme="minorEastAsia"/>
              <w:noProof/>
              <w:lang w:eastAsia="en-IN"/>
            </w:rPr>
          </w:pPr>
          <w:hyperlink w:history="1" w:anchor="_Toc197984188">
            <w:r w:rsidRPr="003979C6">
              <w:rPr>
                <w:rStyle w:val="Hyperlink"/>
                <w:noProof/>
              </w:rPr>
              <w:t>3.3 Bias Detection (Emotion Analysis)</w:t>
            </w:r>
            <w:r>
              <w:rPr>
                <w:noProof/>
                <w:webHidden/>
              </w:rPr>
              <w:tab/>
            </w:r>
            <w:r>
              <w:rPr>
                <w:noProof/>
                <w:webHidden/>
              </w:rPr>
              <w:fldChar w:fldCharType="begin"/>
            </w:r>
            <w:r>
              <w:rPr>
                <w:noProof/>
                <w:webHidden/>
              </w:rPr>
              <w:instrText xml:space="preserve"> PAGEREF _Toc197984188 \h </w:instrText>
            </w:r>
            <w:r>
              <w:rPr>
                <w:noProof/>
                <w:webHidden/>
              </w:rPr>
            </w:r>
            <w:r>
              <w:rPr>
                <w:noProof/>
                <w:webHidden/>
              </w:rPr>
              <w:fldChar w:fldCharType="separate"/>
            </w:r>
            <w:r>
              <w:rPr>
                <w:noProof/>
                <w:webHidden/>
              </w:rPr>
              <w:t>9</w:t>
            </w:r>
            <w:r>
              <w:rPr>
                <w:noProof/>
                <w:webHidden/>
              </w:rPr>
              <w:fldChar w:fldCharType="end"/>
            </w:r>
          </w:hyperlink>
        </w:p>
        <w:p w:rsidR="00CA666D" w:rsidRDefault="00CA666D" w14:paraId="0475F876" w14:textId="1B78F34A">
          <w:pPr>
            <w:pStyle w:val="TOC2"/>
            <w:tabs>
              <w:tab w:val="right" w:leader="dot" w:pos="9016"/>
            </w:tabs>
            <w:rPr>
              <w:rFonts w:eastAsiaTheme="minorEastAsia"/>
              <w:noProof/>
              <w:lang w:eastAsia="en-IN"/>
            </w:rPr>
          </w:pPr>
          <w:hyperlink w:history="1" w:anchor="_Toc197984189">
            <w:r w:rsidRPr="003979C6">
              <w:rPr>
                <w:rStyle w:val="Hyperlink"/>
                <w:noProof/>
              </w:rPr>
              <w:t>3.4 Misinformation Classification (Supervised DL)</w:t>
            </w:r>
            <w:r>
              <w:rPr>
                <w:noProof/>
                <w:webHidden/>
              </w:rPr>
              <w:tab/>
            </w:r>
            <w:r>
              <w:rPr>
                <w:noProof/>
                <w:webHidden/>
              </w:rPr>
              <w:fldChar w:fldCharType="begin"/>
            </w:r>
            <w:r>
              <w:rPr>
                <w:noProof/>
                <w:webHidden/>
              </w:rPr>
              <w:instrText xml:space="preserve"> PAGEREF _Toc197984189 \h </w:instrText>
            </w:r>
            <w:r>
              <w:rPr>
                <w:noProof/>
                <w:webHidden/>
              </w:rPr>
            </w:r>
            <w:r>
              <w:rPr>
                <w:noProof/>
                <w:webHidden/>
              </w:rPr>
              <w:fldChar w:fldCharType="separate"/>
            </w:r>
            <w:r>
              <w:rPr>
                <w:noProof/>
                <w:webHidden/>
              </w:rPr>
              <w:t>10</w:t>
            </w:r>
            <w:r>
              <w:rPr>
                <w:noProof/>
                <w:webHidden/>
              </w:rPr>
              <w:fldChar w:fldCharType="end"/>
            </w:r>
          </w:hyperlink>
        </w:p>
        <w:p w:rsidR="00CA666D" w:rsidRDefault="00CA666D" w14:paraId="3CC98CB3" w14:textId="55E51FDA">
          <w:pPr>
            <w:pStyle w:val="TOC2"/>
            <w:tabs>
              <w:tab w:val="right" w:leader="dot" w:pos="9016"/>
            </w:tabs>
            <w:rPr>
              <w:rFonts w:eastAsiaTheme="minorEastAsia"/>
              <w:noProof/>
              <w:lang w:eastAsia="en-IN"/>
            </w:rPr>
          </w:pPr>
          <w:hyperlink w:history="1" w:anchor="_Toc197984190">
            <w:r w:rsidRPr="003979C6">
              <w:rPr>
                <w:rStyle w:val="Hyperlink"/>
                <w:noProof/>
              </w:rPr>
              <w:t>3.5 Visualization and Interpretation</w:t>
            </w:r>
            <w:r>
              <w:rPr>
                <w:noProof/>
                <w:webHidden/>
              </w:rPr>
              <w:tab/>
            </w:r>
            <w:r>
              <w:rPr>
                <w:noProof/>
                <w:webHidden/>
              </w:rPr>
              <w:fldChar w:fldCharType="begin"/>
            </w:r>
            <w:r>
              <w:rPr>
                <w:noProof/>
                <w:webHidden/>
              </w:rPr>
              <w:instrText xml:space="preserve"> PAGEREF _Toc197984190 \h </w:instrText>
            </w:r>
            <w:r>
              <w:rPr>
                <w:noProof/>
                <w:webHidden/>
              </w:rPr>
            </w:r>
            <w:r>
              <w:rPr>
                <w:noProof/>
                <w:webHidden/>
              </w:rPr>
              <w:fldChar w:fldCharType="separate"/>
            </w:r>
            <w:r>
              <w:rPr>
                <w:noProof/>
                <w:webHidden/>
              </w:rPr>
              <w:t>10</w:t>
            </w:r>
            <w:r>
              <w:rPr>
                <w:noProof/>
                <w:webHidden/>
              </w:rPr>
              <w:fldChar w:fldCharType="end"/>
            </w:r>
          </w:hyperlink>
        </w:p>
        <w:p w:rsidR="00CA666D" w:rsidRDefault="00CA666D" w14:paraId="1B2793F5" w14:textId="729CB093">
          <w:pPr>
            <w:pStyle w:val="TOC1"/>
            <w:tabs>
              <w:tab w:val="right" w:leader="dot" w:pos="9016"/>
            </w:tabs>
            <w:rPr>
              <w:rFonts w:eastAsiaTheme="minorEastAsia"/>
              <w:noProof/>
              <w:lang w:eastAsia="en-IN"/>
            </w:rPr>
          </w:pPr>
          <w:hyperlink w:history="1" w:anchor="_Toc197984191">
            <w:r w:rsidRPr="003979C6">
              <w:rPr>
                <w:rStyle w:val="Hyperlink"/>
                <w:noProof/>
              </w:rPr>
              <w:t>4. Dataset Description</w:t>
            </w:r>
            <w:r>
              <w:rPr>
                <w:noProof/>
                <w:webHidden/>
              </w:rPr>
              <w:tab/>
            </w:r>
            <w:r>
              <w:rPr>
                <w:noProof/>
                <w:webHidden/>
              </w:rPr>
              <w:fldChar w:fldCharType="begin"/>
            </w:r>
            <w:r>
              <w:rPr>
                <w:noProof/>
                <w:webHidden/>
              </w:rPr>
              <w:instrText xml:space="preserve"> PAGEREF _Toc197984191 \h </w:instrText>
            </w:r>
            <w:r>
              <w:rPr>
                <w:noProof/>
                <w:webHidden/>
              </w:rPr>
            </w:r>
            <w:r>
              <w:rPr>
                <w:noProof/>
                <w:webHidden/>
              </w:rPr>
              <w:fldChar w:fldCharType="separate"/>
            </w:r>
            <w:r>
              <w:rPr>
                <w:noProof/>
                <w:webHidden/>
              </w:rPr>
              <w:t>11</w:t>
            </w:r>
            <w:r>
              <w:rPr>
                <w:noProof/>
                <w:webHidden/>
              </w:rPr>
              <w:fldChar w:fldCharType="end"/>
            </w:r>
          </w:hyperlink>
        </w:p>
        <w:p w:rsidR="00CA666D" w:rsidRDefault="00CA666D" w14:paraId="5863EB2E" w14:textId="75676767">
          <w:pPr>
            <w:pStyle w:val="TOC2"/>
            <w:tabs>
              <w:tab w:val="right" w:leader="dot" w:pos="9016"/>
            </w:tabs>
            <w:rPr>
              <w:rFonts w:eastAsiaTheme="minorEastAsia"/>
              <w:noProof/>
              <w:lang w:eastAsia="en-IN"/>
            </w:rPr>
          </w:pPr>
          <w:hyperlink w:history="1" w:anchor="_Toc197984192">
            <w:r w:rsidRPr="003979C6">
              <w:rPr>
                <w:rStyle w:val="Hyperlink"/>
                <w:noProof/>
              </w:rPr>
              <w:t>4.1 Acquisition Source and Creation Methodology</w:t>
            </w:r>
            <w:r>
              <w:rPr>
                <w:noProof/>
                <w:webHidden/>
              </w:rPr>
              <w:tab/>
            </w:r>
            <w:r>
              <w:rPr>
                <w:noProof/>
                <w:webHidden/>
              </w:rPr>
              <w:fldChar w:fldCharType="begin"/>
            </w:r>
            <w:r>
              <w:rPr>
                <w:noProof/>
                <w:webHidden/>
              </w:rPr>
              <w:instrText xml:space="preserve"> PAGEREF _Toc197984192 \h </w:instrText>
            </w:r>
            <w:r>
              <w:rPr>
                <w:noProof/>
                <w:webHidden/>
              </w:rPr>
            </w:r>
            <w:r>
              <w:rPr>
                <w:noProof/>
                <w:webHidden/>
              </w:rPr>
              <w:fldChar w:fldCharType="separate"/>
            </w:r>
            <w:r>
              <w:rPr>
                <w:noProof/>
                <w:webHidden/>
              </w:rPr>
              <w:t>11</w:t>
            </w:r>
            <w:r>
              <w:rPr>
                <w:noProof/>
                <w:webHidden/>
              </w:rPr>
              <w:fldChar w:fldCharType="end"/>
            </w:r>
          </w:hyperlink>
        </w:p>
        <w:p w:rsidR="00CA666D" w:rsidRDefault="00CA666D" w14:paraId="0C422100" w14:textId="04974366">
          <w:pPr>
            <w:pStyle w:val="TOC2"/>
            <w:tabs>
              <w:tab w:val="right" w:leader="dot" w:pos="9016"/>
            </w:tabs>
            <w:rPr>
              <w:rFonts w:eastAsiaTheme="minorEastAsia"/>
              <w:noProof/>
              <w:lang w:eastAsia="en-IN"/>
            </w:rPr>
          </w:pPr>
          <w:hyperlink w:history="1" w:anchor="_Toc197984193">
            <w:r w:rsidRPr="003979C6">
              <w:rPr>
                <w:rStyle w:val="Hyperlink"/>
                <w:noProof/>
              </w:rPr>
              <w:t>4.2 Dataset Characteristics</w:t>
            </w:r>
            <w:r>
              <w:rPr>
                <w:noProof/>
                <w:webHidden/>
              </w:rPr>
              <w:tab/>
            </w:r>
            <w:r>
              <w:rPr>
                <w:noProof/>
                <w:webHidden/>
              </w:rPr>
              <w:fldChar w:fldCharType="begin"/>
            </w:r>
            <w:r>
              <w:rPr>
                <w:noProof/>
                <w:webHidden/>
              </w:rPr>
              <w:instrText xml:space="preserve"> PAGEREF _Toc197984193 \h </w:instrText>
            </w:r>
            <w:r>
              <w:rPr>
                <w:noProof/>
                <w:webHidden/>
              </w:rPr>
            </w:r>
            <w:r>
              <w:rPr>
                <w:noProof/>
                <w:webHidden/>
              </w:rPr>
              <w:fldChar w:fldCharType="separate"/>
            </w:r>
            <w:r>
              <w:rPr>
                <w:noProof/>
                <w:webHidden/>
              </w:rPr>
              <w:t>11</w:t>
            </w:r>
            <w:r>
              <w:rPr>
                <w:noProof/>
                <w:webHidden/>
              </w:rPr>
              <w:fldChar w:fldCharType="end"/>
            </w:r>
          </w:hyperlink>
        </w:p>
        <w:p w:rsidR="00CA666D" w:rsidRDefault="00CA666D" w14:paraId="5FF8B5F2" w14:textId="289075B1">
          <w:pPr>
            <w:pStyle w:val="TOC2"/>
            <w:tabs>
              <w:tab w:val="right" w:leader="dot" w:pos="9016"/>
            </w:tabs>
            <w:rPr>
              <w:rFonts w:eastAsiaTheme="minorEastAsia"/>
              <w:noProof/>
              <w:lang w:eastAsia="en-IN"/>
            </w:rPr>
          </w:pPr>
          <w:hyperlink w:history="1" w:anchor="_Toc197984194">
            <w:r w:rsidRPr="003979C6">
              <w:rPr>
                <w:rStyle w:val="Hyperlink"/>
                <w:noProof/>
              </w:rPr>
              <w:t>4.3 Corpus Statistics and Visualization</w:t>
            </w:r>
            <w:r>
              <w:rPr>
                <w:noProof/>
                <w:webHidden/>
              </w:rPr>
              <w:tab/>
            </w:r>
            <w:r>
              <w:rPr>
                <w:noProof/>
                <w:webHidden/>
              </w:rPr>
              <w:fldChar w:fldCharType="begin"/>
            </w:r>
            <w:r>
              <w:rPr>
                <w:noProof/>
                <w:webHidden/>
              </w:rPr>
              <w:instrText xml:space="preserve"> PAGEREF _Toc197984194 \h </w:instrText>
            </w:r>
            <w:r>
              <w:rPr>
                <w:noProof/>
                <w:webHidden/>
              </w:rPr>
            </w:r>
            <w:r>
              <w:rPr>
                <w:noProof/>
                <w:webHidden/>
              </w:rPr>
              <w:fldChar w:fldCharType="separate"/>
            </w:r>
            <w:r>
              <w:rPr>
                <w:noProof/>
                <w:webHidden/>
              </w:rPr>
              <w:t>12</w:t>
            </w:r>
            <w:r>
              <w:rPr>
                <w:noProof/>
                <w:webHidden/>
              </w:rPr>
              <w:fldChar w:fldCharType="end"/>
            </w:r>
          </w:hyperlink>
        </w:p>
        <w:p w:rsidR="00CA666D" w:rsidRDefault="00CA666D" w14:paraId="6368E08D" w14:textId="091F983E">
          <w:pPr>
            <w:pStyle w:val="TOC1"/>
            <w:tabs>
              <w:tab w:val="right" w:leader="dot" w:pos="9016"/>
            </w:tabs>
            <w:rPr>
              <w:rFonts w:eastAsiaTheme="minorEastAsia"/>
              <w:noProof/>
              <w:lang w:eastAsia="en-IN"/>
            </w:rPr>
          </w:pPr>
          <w:hyperlink w:history="1" w:anchor="_Toc197984195">
            <w:r w:rsidRPr="003979C6">
              <w:rPr>
                <w:rStyle w:val="Hyperlink"/>
                <w:noProof/>
              </w:rPr>
              <w:t>5. Experimental Setup</w:t>
            </w:r>
            <w:r>
              <w:rPr>
                <w:noProof/>
                <w:webHidden/>
              </w:rPr>
              <w:tab/>
            </w:r>
            <w:r>
              <w:rPr>
                <w:noProof/>
                <w:webHidden/>
              </w:rPr>
              <w:fldChar w:fldCharType="begin"/>
            </w:r>
            <w:r>
              <w:rPr>
                <w:noProof/>
                <w:webHidden/>
              </w:rPr>
              <w:instrText xml:space="preserve"> PAGEREF _Toc197984195 \h </w:instrText>
            </w:r>
            <w:r>
              <w:rPr>
                <w:noProof/>
                <w:webHidden/>
              </w:rPr>
            </w:r>
            <w:r>
              <w:rPr>
                <w:noProof/>
                <w:webHidden/>
              </w:rPr>
              <w:fldChar w:fldCharType="separate"/>
            </w:r>
            <w:r>
              <w:rPr>
                <w:noProof/>
                <w:webHidden/>
              </w:rPr>
              <w:t>15</w:t>
            </w:r>
            <w:r>
              <w:rPr>
                <w:noProof/>
                <w:webHidden/>
              </w:rPr>
              <w:fldChar w:fldCharType="end"/>
            </w:r>
          </w:hyperlink>
        </w:p>
        <w:p w:rsidR="00CA666D" w:rsidRDefault="00CA666D" w14:paraId="497B60AE" w14:textId="5764A860">
          <w:pPr>
            <w:pStyle w:val="TOC2"/>
            <w:tabs>
              <w:tab w:val="right" w:leader="dot" w:pos="9016"/>
            </w:tabs>
            <w:rPr>
              <w:rFonts w:eastAsiaTheme="minorEastAsia"/>
              <w:noProof/>
              <w:lang w:eastAsia="en-IN"/>
            </w:rPr>
          </w:pPr>
          <w:hyperlink w:history="1" w:anchor="_Toc197984196">
            <w:r w:rsidRPr="003979C6">
              <w:rPr>
                <w:rStyle w:val="Hyperlink"/>
                <w:noProof/>
              </w:rPr>
              <w:t>5.1 Data Collection and Preprocessing</w:t>
            </w:r>
            <w:r>
              <w:rPr>
                <w:noProof/>
                <w:webHidden/>
              </w:rPr>
              <w:tab/>
            </w:r>
            <w:r>
              <w:rPr>
                <w:noProof/>
                <w:webHidden/>
              </w:rPr>
              <w:fldChar w:fldCharType="begin"/>
            </w:r>
            <w:r>
              <w:rPr>
                <w:noProof/>
                <w:webHidden/>
              </w:rPr>
              <w:instrText xml:space="preserve"> PAGEREF _Toc197984196 \h </w:instrText>
            </w:r>
            <w:r>
              <w:rPr>
                <w:noProof/>
                <w:webHidden/>
              </w:rPr>
            </w:r>
            <w:r>
              <w:rPr>
                <w:noProof/>
                <w:webHidden/>
              </w:rPr>
              <w:fldChar w:fldCharType="separate"/>
            </w:r>
            <w:r>
              <w:rPr>
                <w:noProof/>
                <w:webHidden/>
              </w:rPr>
              <w:t>15</w:t>
            </w:r>
            <w:r>
              <w:rPr>
                <w:noProof/>
                <w:webHidden/>
              </w:rPr>
              <w:fldChar w:fldCharType="end"/>
            </w:r>
          </w:hyperlink>
        </w:p>
        <w:p w:rsidR="00CA666D" w:rsidRDefault="00CA666D" w14:paraId="1D38DCCA" w14:textId="692F0A05">
          <w:pPr>
            <w:pStyle w:val="TOC2"/>
            <w:tabs>
              <w:tab w:val="right" w:leader="dot" w:pos="9016"/>
            </w:tabs>
            <w:rPr>
              <w:rFonts w:eastAsiaTheme="minorEastAsia"/>
              <w:noProof/>
              <w:lang w:eastAsia="en-IN"/>
            </w:rPr>
          </w:pPr>
          <w:hyperlink w:history="1" w:anchor="_Toc197984197">
            <w:r w:rsidRPr="003979C6">
              <w:rPr>
                <w:rStyle w:val="Hyperlink"/>
                <w:noProof/>
              </w:rPr>
              <w:t>5.2 Topic Modelling Using BERTopic</w:t>
            </w:r>
            <w:r>
              <w:rPr>
                <w:noProof/>
                <w:webHidden/>
              </w:rPr>
              <w:tab/>
            </w:r>
            <w:r>
              <w:rPr>
                <w:noProof/>
                <w:webHidden/>
              </w:rPr>
              <w:fldChar w:fldCharType="begin"/>
            </w:r>
            <w:r>
              <w:rPr>
                <w:noProof/>
                <w:webHidden/>
              </w:rPr>
              <w:instrText xml:space="preserve"> PAGEREF _Toc197984197 \h </w:instrText>
            </w:r>
            <w:r>
              <w:rPr>
                <w:noProof/>
                <w:webHidden/>
              </w:rPr>
            </w:r>
            <w:r>
              <w:rPr>
                <w:noProof/>
                <w:webHidden/>
              </w:rPr>
              <w:fldChar w:fldCharType="separate"/>
            </w:r>
            <w:r>
              <w:rPr>
                <w:noProof/>
                <w:webHidden/>
              </w:rPr>
              <w:t>16</w:t>
            </w:r>
            <w:r>
              <w:rPr>
                <w:noProof/>
                <w:webHidden/>
              </w:rPr>
              <w:fldChar w:fldCharType="end"/>
            </w:r>
          </w:hyperlink>
        </w:p>
        <w:p w:rsidR="00CA666D" w:rsidRDefault="00CA666D" w14:paraId="297AE23D" w14:textId="34B2E704">
          <w:pPr>
            <w:pStyle w:val="TOC2"/>
            <w:tabs>
              <w:tab w:val="right" w:leader="dot" w:pos="9016"/>
            </w:tabs>
            <w:rPr>
              <w:rFonts w:eastAsiaTheme="minorEastAsia"/>
              <w:noProof/>
              <w:lang w:eastAsia="en-IN"/>
            </w:rPr>
          </w:pPr>
          <w:hyperlink w:history="1" w:anchor="_Toc197984198">
            <w:r w:rsidRPr="003979C6">
              <w:rPr>
                <w:rStyle w:val="Hyperlink"/>
                <w:noProof/>
              </w:rPr>
              <w:t>5.3 Bias Classification Using RoBERTa</w:t>
            </w:r>
            <w:r>
              <w:rPr>
                <w:noProof/>
                <w:webHidden/>
              </w:rPr>
              <w:tab/>
            </w:r>
            <w:r>
              <w:rPr>
                <w:noProof/>
                <w:webHidden/>
              </w:rPr>
              <w:fldChar w:fldCharType="begin"/>
            </w:r>
            <w:r>
              <w:rPr>
                <w:noProof/>
                <w:webHidden/>
              </w:rPr>
              <w:instrText xml:space="preserve"> PAGEREF _Toc197984198 \h </w:instrText>
            </w:r>
            <w:r>
              <w:rPr>
                <w:noProof/>
                <w:webHidden/>
              </w:rPr>
            </w:r>
            <w:r>
              <w:rPr>
                <w:noProof/>
                <w:webHidden/>
              </w:rPr>
              <w:fldChar w:fldCharType="separate"/>
            </w:r>
            <w:r>
              <w:rPr>
                <w:noProof/>
                <w:webHidden/>
              </w:rPr>
              <w:t>17</w:t>
            </w:r>
            <w:r>
              <w:rPr>
                <w:noProof/>
                <w:webHidden/>
              </w:rPr>
              <w:fldChar w:fldCharType="end"/>
            </w:r>
          </w:hyperlink>
        </w:p>
        <w:p w:rsidR="00CA666D" w:rsidRDefault="00CA666D" w14:paraId="6A46021E" w14:textId="4FDB1FCF">
          <w:pPr>
            <w:pStyle w:val="TOC2"/>
            <w:tabs>
              <w:tab w:val="right" w:leader="dot" w:pos="9016"/>
            </w:tabs>
            <w:rPr>
              <w:rFonts w:eastAsiaTheme="minorEastAsia"/>
              <w:noProof/>
              <w:lang w:eastAsia="en-IN"/>
            </w:rPr>
          </w:pPr>
          <w:hyperlink w:history="1" w:anchor="_Toc197984199">
            <w:r w:rsidRPr="003979C6">
              <w:rPr>
                <w:rStyle w:val="Hyperlink"/>
                <w:noProof/>
              </w:rPr>
              <w:t>5.4 Label Encoding and Dataset Transformation</w:t>
            </w:r>
            <w:r>
              <w:rPr>
                <w:noProof/>
                <w:webHidden/>
              </w:rPr>
              <w:tab/>
            </w:r>
            <w:r>
              <w:rPr>
                <w:noProof/>
                <w:webHidden/>
              </w:rPr>
              <w:fldChar w:fldCharType="begin"/>
            </w:r>
            <w:r>
              <w:rPr>
                <w:noProof/>
                <w:webHidden/>
              </w:rPr>
              <w:instrText xml:space="preserve"> PAGEREF _Toc197984199 \h </w:instrText>
            </w:r>
            <w:r>
              <w:rPr>
                <w:noProof/>
                <w:webHidden/>
              </w:rPr>
            </w:r>
            <w:r>
              <w:rPr>
                <w:noProof/>
                <w:webHidden/>
              </w:rPr>
              <w:fldChar w:fldCharType="separate"/>
            </w:r>
            <w:r>
              <w:rPr>
                <w:noProof/>
                <w:webHidden/>
              </w:rPr>
              <w:t>18</w:t>
            </w:r>
            <w:r>
              <w:rPr>
                <w:noProof/>
                <w:webHidden/>
              </w:rPr>
              <w:fldChar w:fldCharType="end"/>
            </w:r>
          </w:hyperlink>
        </w:p>
        <w:p w:rsidR="00CA666D" w:rsidRDefault="00CA666D" w14:paraId="1ACC2F70" w14:textId="586662E9">
          <w:pPr>
            <w:pStyle w:val="TOC2"/>
            <w:tabs>
              <w:tab w:val="right" w:leader="dot" w:pos="9016"/>
            </w:tabs>
            <w:rPr>
              <w:rFonts w:eastAsiaTheme="minorEastAsia"/>
              <w:noProof/>
              <w:lang w:eastAsia="en-IN"/>
            </w:rPr>
          </w:pPr>
          <w:hyperlink w:history="1" w:anchor="_Toc197984200">
            <w:r w:rsidRPr="003979C6">
              <w:rPr>
                <w:rStyle w:val="Hyperlink"/>
                <w:noProof/>
              </w:rPr>
              <w:t>5.5 Emotion Classification Using DistilBERT</w:t>
            </w:r>
            <w:r>
              <w:rPr>
                <w:noProof/>
                <w:webHidden/>
              </w:rPr>
              <w:tab/>
            </w:r>
            <w:r>
              <w:rPr>
                <w:noProof/>
                <w:webHidden/>
              </w:rPr>
              <w:fldChar w:fldCharType="begin"/>
            </w:r>
            <w:r>
              <w:rPr>
                <w:noProof/>
                <w:webHidden/>
              </w:rPr>
              <w:instrText xml:space="preserve"> PAGEREF _Toc197984200 \h </w:instrText>
            </w:r>
            <w:r>
              <w:rPr>
                <w:noProof/>
                <w:webHidden/>
              </w:rPr>
            </w:r>
            <w:r>
              <w:rPr>
                <w:noProof/>
                <w:webHidden/>
              </w:rPr>
              <w:fldChar w:fldCharType="separate"/>
            </w:r>
            <w:r>
              <w:rPr>
                <w:noProof/>
                <w:webHidden/>
              </w:rPr>
              <w:t>18</w:t>
            </w:r>
            <w:r>
              <w:rPr>
                <w:noProof/>
                <w:webHidden/>
              </w:rPr>
              <w:fldChar w:fldCharType="end"/>
            </w:r>
          </w:hyperlink>
        </w:p>
        <w:p w:rsidR="00CA666D" w:rsidRDefault="00CA666D" w14:paraId="26449CCD" w14:textId="28299636">
          <w:pPr>
            <w:pStyle w:val="TOC2"/>
            <w:tabs>
              <w:tab w:val="right" w:leader="dot" w:pos="9016"/>
            </w:tabs>
            <w:rPr>
              <w:rFonts w:eastAsiaTheme="minorEastAsia"/>
              <w:noProof/>
              <w:lang w:eastAsia="en-IN"/>
            </w:rPr>
          </w:pPr>
          <w:hyperlink w:history="1" w:anchor="_Toc197984201">
            <w:r w:rsidRPr="003979C6">
              <w:rPr>
                <w:rStyle w:val="Hyperlink"/>
                <w:noProof/>
              </w:rPr>
              <w:t>5.6 Hardware Constraints and Environment</w:t>
            </w:r>
            <w:r>
              <w:rPr>
                <w:noProof/>
                <w:webHidden/>
              </w:rPr>
              <w:tab/>
            </w:r>
            <w:r>
              <w:rPr>
                <w:noProof/>
                <w:webHidden/>
              </w:rPr>
              <w:fldChar w:fldCharType="begin"/>
            </w:r>
            <w:r>
              <w:rPr>
                <w:noProof/>
                <w:webHidden/>
              </w:rPr>
              <w:instrText xml:space="preserve"> PAGEREF _Toc197984201 \h </w:instrText>
            </w:r>
            <w:r>
              <w:rPr>
                <w:noProof/>
                <w:webHidden/>
              </w:rPr>
            </w:r>
            <w:r>
              <w:rPr>
                <w:noProof/>
                <w:webHidden/>
              </w:rPr>
              <w:fldChar w:fldCharType="separate"/>
            </w:r>
            <w:r>
              <w:rPr>
                <w:noProof/>
                <w:webHidden/>
              </w:rPr>
              <w:t>19</w:t>
            </w:r>
            <w:r>
              <w:rPr>
                <w:noProof/>
                <w:webHidden/>
              </w:rPr>
              <w:fldChar w:fldCharType="end"/>
            </w:r>
          </w:hyperlink>
        </w:p>
        <w:p w:rsidR="00CA666D" w:rsidRDefault="00CA666D" w14:paraId="31403865" w14:textId="12BCF8F6">
          <w:pPr>
            <w:pStyle w:val="TOC1"/>
            <w:tabs>
              <w:tab w:val="right" w:leader="dot" w:pos="9016"/>
            </w:tabs>
            <w:rPr>
              <w:rFonts w:eastAsiaTheme="minorEastAsia"/>
              <w:noProof/>
              <w:lang w:eastAsia="en-IN"/>
            </w:rPr>
          </w:pPr>
          <w:hyperlink w:history="1" w:anchor="_Toc197984202">
            <w:r w:rsidRPr="003979C6">
              <w:rPr>
                <w:rStyle w:val="Hyperlink"/>
                <w:noProof/>
              </w:rPr>
              <w:t>6. Results and Discussion</w:t>
            </w:r>
            <w:r>
              <w:rPr>
                <w:noProof/>
                <w:webHidden/>
              </w:rPr>
              <w:tab/>
            </w:r>
            <w:r>
              <w:rPr>
                <w:noProof/>
                <w:webHidden/>
              </w:rPr>
              <w:fldChar w:fldCharType="begin"/>
            </w:r>
            <w:r>
              <w:rPr>
                <w:noProof/>
                <w:webHidden/>
              </w:rPr>
              <w:instrText xml:space="preserve"> PAGEREF _Toc197984202 \h </w:instrText>
            </w:r>
            <w:r>
              <w:rPr>
                <w:noProof/>
                <w:webHidden/>
              </w:rPr>
            </w:r>
            <w:r>
              <w:rPr>
                <w:noProof/>
                <w:webHidden/>
              </w:rPr>
              <w:fldChar w:fldCharType="separate"/>
            </w:r>
            <w:r>
              <w:rPr>
                <w:noProof/>
                <w:webHidden/>
              </w:rPr>
              <w:t>20</w:t>
            </w:r>
            <w:r>
              <w:rPr>
                <w:noProof/>
                <w:webHidden/>
              </w:rPr>
              <w:fldChar w:fldCharType="end"/>
            </w:r>
          </w:hyperlink>
        </w:p>
        <w:p w:rsidR="00CA666D" w:rsidRDefault="00CA666D" w14:paraId="07C03EF4" w14:textId="427F42C1">
          <w:pPr>
            <w:pStyle w:val="TOC2"/>
            <w:tabs>
              <w:tab w:val="right" w:leader="dot" w:pos="9016"/>
            </w:tabs>
            <w:rPr>
              <w:rFonts w:eastAsiaTheme="minorEastAsia"/>
              <w:noProof/>
              <w:lang w:eastAsia="en-IN"/>
            </w:rPr>
          </w:pPr>
          <w:hyperlink w:history="1" w:anchor="_Toc197984203">
            <w:r w:rsidRPr="003979C6">
              <w:rPr>
                <w:rStyle w:val="Hyperlink"/>
                <w:noProof/>
              </w:rPr>
              <w:t>6.1. Quantitative Results</w:t>
            </w:r>
            <w:r>
              <w:rPr>
                <w:noProof/>
                <w:webHidden/>
              </w:rPr>
              <w:tab/>
            </w:r>
            <w:r>
              <w:rPr>
                <w:noProof/>
                <w:webHidden/>
              </w:rPr>
              <w:fldChar w:fldCharType="begin"/>
            </w:r>
            <w:r>
              <w:rPr>
                <w:noProof/>
                <w:webHidden/>
              </w:rPr>
              <w:instrText xml:space="preserve"> PAGEREF _Toc197984203 \h </w:instrText>
            </w:r>
            <w:r>
              <w:rPr>
                <w:noProof/>
                <w:webHidden/>
              </w:rPr>
            </w:r>
            <w:r>
              <w:rPr>
                <w:noProof/>
                <w:webHidden/>
              </w:rPr>
              <w:fldChar w:fldCharType="separate"/>
            </w:r>
            <w:r>
              <w:rPr>
                <w:noProof/>
                <w:webHidden/>
              </w:rPr>
              <w:t>20</w:t>
            </w:r>
            <w:r>
              <w:rPr>
                <w:noProof/>
                <w:webHidden/>
              </w:rPr>
              <w:fldChar w:fldCharType="end"/>
            </w:r>
          </w:hyperlink>
        </w:p>
        <w:p w:rsidR="00CA666D" w:rsidRDefault="00CA666D" w14:paraId="753BDC52" w14:textId="3B003EB1">
          <w:pPr>
            <w:pStyle w:val="TOC2"/>
            <w:tabs>
              <w:tab w:val="right" w:leader="dot" w:pos="9016"/>
            </w:tabs>
            <w:rPr>
              <w:rFonts w:eastAsiaTheme="minorEastAsia"/>
              <w:noProof/>
              <w:lang w:eastAsia="en-IN"/>
            </w:rPr>
          </w:pPr>
          <w:hyperlink w:history="1" w:anchor="_Toc197984204">
            <w:r w:rsidRPr="003979C6">
              <w:rPr>
                <w:rStyle w:val="Hyperlink"/>
                <w:noProof/>
              </w:rPr>
              <w:t>6.2. Baseline Model (Logistic Regression + TF-IDF)</w:t>
            </w:r>
            <w:r>
              <w:rPr>
                <w:noProof/>
                <w:webHidden/>
              </w:rPr>
              <w:tab/>
            </w:r>
            <w:r>
              <w:rPr>
                <w:noProof/>
                <w:webHidden/>
              </w:rPr>
              <w:fldChar w:fldCharType="begin"/>
            </w:r>
            <w:r>
              <w:rPr>
                <w:noProof/>
                <w:webHidden/>
              </w:rPr>
              <w:instrText xml:space="preserve"> PAGEREF _Toc197984204 \h </w:instrText>
            </w:r>
            <w:r>
              <w:rPr>
                <w:noProof/>
                <w:webHidden/>
              </w:rPr>
            </w:r>
            <w:r>
              <w:rPr>
                <w:noProof/>
                <w:webHidden/>
              </w:rPr>
              <w:fldChar w:fldCharType="separate"/>
            </w:r>
            <w:r>
              <w:rPr>
                <w:noProof/>
                <w:webHidden/>
              </w:rPr>
              <w:t>20</w:t>
            </w:r>
            <w:r>
              <w:rPr>
                <w:noProof/>
                <w:webHidden/>
              </w:rPr>
              <w:fldChar w:fldCharType="end"/>
            </w:r>
          </w:hyperlink>
        </w:p>
        <w:p w:rsidR="00CA666D" w:rsidRDefault="00CA666D" w14:paraId="14803326" w14:textId="0C3A2245">
          <w:pPr>
            <w:pStyle w:val="TOC2"/>
            <w:tabs>
              <w:tab w:val="right" w:leader="dot" w:pos="9016"/>
            </w:tabs>
            <w:rPr>
              <w:rFonts w:eastAsiaTheme="minorEastAsia"/>
              <w:noProof/>
              <w:lang w:eastAsia="en-IN"/>
            </w:rPr>
          </w:pPr>
          <w:hyperlink w:history="1" w:anchor="_Toc197984205">
            <w:r w:rsidRPr="003979C6">
              <w:rPr>
                <w:rStyle w:val="Hyperlink"/>
                <w:noProof/>
              </w:rPr>
              <w:t>6.3. DistilBERT Fine-Tuned Model</w:t>
            </w:r>
            <w:r>
              <w:rPr>
                <w:noProof/>
                <w:webHidden/>
              </w:rPr>
              <w:tab/>
            </w:r>
            <w:r>
              <w:rPr>
                <w:noProof/>
                <w:webHidden/>
              </w:rPr>
              <w:fldChar w:fldCharType="begin"/>
            </w:r>
            <w:r>
              <w:rPr>
                <w:noProof/>
                <w:webHidden/>
              </w:rPr>
              <w:instrText xml:space="preserve"> PAGEREF _Toc197984205 \h </w:instrText>
            </w:r>
            <w:r>
              <w:rPr>
                <w:noProof/>
                <w:webHidden/>
              </w:rPr>
            </w:r>
            <w:r>
              <w:rPr>
                <w:noProof/>
                <w:webHidden/>
              </w:rPr>
              <w:fldChar w:fldCharType="separate"/>
            </w:r>
            <w:r>
              <w:rPr>
                <w:noProof/>
                <w:webHidden/>
              </w:rPr>
              <w:t>21</w:t>
            </w:r>
            <w:r>
              <w:rPr>
                <w:noProof/>
                <w:webHidden/>
              </w:rPr>
              <w:fldChar w:fldCharType="end"/>
            </w:r>
          </w:hyperlink>
        </w:p>
        <w:p w:rsidR="00CA666D" w:rsidRDefault="00CA666D" w14:paraId="1536E7F0" w14:textId="567A8B95">
          <w:pPr>
            <w:pStyle w:val="TOC2"/>
            <w:tabs>
              <w:tab w:val="right" w:leader="dot" w:pos="9016"/>
            </w:tabs>
            <w:rPr>
              <w:rFonts w:eastAsiaTheme="minorEastAsia"/>
              <w:noProof/>
              <w:lang w:eastAsia="en-IN"/>
            </w:rPr>
          </w:pPr>
          <w:hyperlink w:history="1" w:anchor="_Toc197984206">
            <w:r w:rsidRPr="003979C6">
              <w:rPr>
                <w:rStyle w:val="Hyperlink"/>
                <w:noProof/>
              </w:rPr>
              <w:t>6.4. Emotion Distribution Across Bias Labels (roBERTa)</w:t>
            </w:r>
            <w:r>
              <w:rPr>
                <w:noProof/>
                <w:webHidden/>
              </w:rPr>
              <w:tab/>
            </w:r>
            <w:r>
              <w:rPr>
                <w:noProof/>
                <w:webHidden/>
              </w:rPr>
              <w:fldChar w:fldCharType="begin"/>
            </w:r>
            <w:r>
              <w:rPr>
                <w:noProof/>
                <w:webHidden/>
              </w:rPr>
              <w:instrText xml:space="preserve"> PAGEREF _Toc197984206 \h </w:instrText>
            </w:r>
            <w:r>
              <w:rPr>
                <w:noProof/>
                <w:webHidden/>
              </w:rPr>
            </w:r>
            <w:r>
              <w:rPr>
                <w:noProof/>
                <w:webHidden/>
              </w:rPr>
              <w:fldChar w:fldCharType="separate"/>
            </w:r>
            <w:r>
              <w:rPr>
                <w:noProof/>
                <w:webHidden/>
              </w:rPr>
              <w:t>22</w:t>
            </w:r>
            <w:r>
              <w:rPr>
                <w:noProof/>
                <w:webHidden/>
              </w:rPr>
              <w:fldChar w:fldCharType="end"/>
            </w:r>
          </w:hyperlink>
        </w:p>
        <w:p w:rsidR="00CA666D" w:rsidRDefault="00CA666D" w14:paraId="766C9F53" w14:textId="64460F72">
          <w:pPr>
            <w:pStyle w:val="TOC2"/>
            <w:tabs>
              <w:tab w:val="right" w:leader="dot" w:pos="9016"/>
            </w:tabs>
            <w:rPr>
              <w:rFonts w:eastAsiaTheme="minorEastAsia"/>
              <w:noProof/>
              <w:lang w:eastAsia="en-IN"/>
            </w:rPr>
          </w:pPr>
          <w:hyperlink w:history="1" w:anchor="_Toc197984207">
            <w:r w:rsidRPr="003979C6">
              <w:rPr>
                <w:rStyle w:val="Hyperlink"/>
                <w:noProof/>
              </w:rPr>
              <w:t>6.5. Observations</w:t>
            </w:r>
            <w:r>
              <w:rPr>
                <w:noProof/>
                <w:webHidden/>
              </w:rPr>
              <w:tab/>
            </w:r>
            <w:r>
              <w:rPr>
                <w:noProof/>
                <w:webHidden/>
              </w:rPr>
              <w:fldChar w:fldCharType="begin"/>
            </w:r>
            <w:r>
              <w:rPr>
                <w:noProof/>
                <w:webHidden/>
              </w:rPr>
              <w:instrText xml:space="preserve"> PAGEREF _Toc197984207 \h </w:instrText>
            </w:r>
            <w:r>
              <w:rPr>
                <w:noProof/>
                <w:webHidden/>
              </w:rPr>
            </w:r>
            <w:r>
              <w:rPr>
                <w:noProof/>
                <w:webHidden/>
              </w:rPr>
              <w:fldChar w:fldCharType="separate"/>
            </w:r>
            <w:r>
              <w:rPr>
                <w:noProof/>
                <w:webHidden/>
              </w:rPr>
              <w:t>23</w:t>
            </w:r>
            <w:r>
              <w:rPr>
                <w:noProof/>
                <w:webHidden/>
              </w:rPr>
              <w:fldChar w:fldCharType="end"/>
            </w:r>
          </w:hyperlink>
        </w:p>
        <w:p w:rsidR="00CA666D" w:rsidRDefault="00CA666D" w14:paraId="40293BBF" w14:textId="68980D2A">
          <w:pPr>
            <w:pStyle w:val="TOC2"/>
            <w:tabs>
              <w:tab w:val="right" w:leader="dot" w:pos="9016"/>
            </w:tabs>
            <w:rPr>
              <w:rFonts w:eastAsiaTheme="minorEastAsia"/>
              <w:noProof/>
              <w:lang w:eastAsia="en-IN"/>
            </w:rPr>
          </w:pPr>
          <w:hyperlink w:history="1" w:anchor="_Toc197984208">
            <w:r w:rsidRPr="003979C6">
              <w:rPr>
                <w:rStyle w:val="Hyperlink"/>
                <w:noProof/>
              </w:rPr>
              <w:t>6.6. Strengths / Improvements Over Baseline</w:t>
            </w:r>
            <w:r>
              <w:rPr>
                <w:noProof/>
                <w:webHidden/>
              </w:rPr>
              <w:tab/>
            </w:r>
            <w:r>
              <w:rPr>
                <w:noProof/>
                <w:webHidden/>
              </w:rPr>
              <w:fldChar w:fldCharType="begin"/>
            </w:r>
            <w:r>
              <w:rPr>
                <w:noProof/>
                <w:webHidden/>
              </w:rPr>
              <w:instrText xml:space="preserve"> PAGEREF _Toc197984208 \h </w:instrText>
            </w:r>
            <w:r>
              <w:rPr>
                <w:noProof/>
                <w:webHidden/>
              </w:rPr>
            </w:r>
            <w:r>
              <w:rPr>
                <w:noProof/>
                <w:webHidden/>
              </w:rPr>
              <w:fldChar w:fldCharType="separate"/>
            </w:r>
            <w:r>
              <w:rPr>
                <w:noProof/>
                <w:webHidden/>
              </w:rPr>
              <w:t>24</w:t>
            </w:r>
            <w:r>
              <w:rPr>
                <w:noProof/>
                <w:webHidden/>
              </w:rPr>
              <w:fldChar w:fldCharType="end"/>
            </w:r>
          </w:hyperlink>
        </w:p>
        <w:p w:rsidR="00CA666D" w:rsidRDefault="00CA666D" w14:paraId="08E5ED53" w14:textId="64860528">
          <w:pPr>
            <w:pStyle w:val="TOC2"/>
            <w:tabs>
              <w:tab w:val="right" w:leader="dot" w:pos="9016"/>
            </w:tabs>
            <w:rPr>
              <w:rFonts w:eastAsiaTheme="minorEastAsia"/>
              <w:noProof/>
              <w:lang w:eastAsia="en-IN"/>
            </w:rPr>
          </w:pPr>
          <w:hyperlink w:history="1" w:anchor="_Toc197984209">
            <w:r w:rsidRPr="003979C6">
              <w:rPr>
                <w:rStyle w:val="Hyperlink"/>
                <w:noProof/>
              </w:rPr>
              <w:t>6.7. Limitations</w:t>
            </w:r>
            <w:r>
              <w:rPr>
                <w:noProof/>
                <w:webHidden/>
              </w:rPr>
              <w:tab/>
            </w:r>
            <w:r>
              <w:rPr>
                <w:noProof/>
                <w:webHidden/>
              </w:rPr>
              <w:fldChar w:fldCharType="begin"/>
            </w:r>
            <w:r>
              <w:rPr>
                <w:noProof/>
                <w:webHidden/>
              </w:rPr>
              <w:instrText xml:space="preserve"> PAGEREF _Toc197984209 \h </w:instrText>
            </w:r>
            <w:r>
              <w:rPr>
                <w:noProof/>
                <w:webHidden/>
              </w:rPr>
            </w:r>
            <w:r>
              <w:rPr>
                <w:noProof/>
                <w:webHidden/>
              </w:rPr>
              <w:fldChar w:fldCharType="separate"/>
            </w:r>
            <w:r>
              <w:rPr>
                <w:noProof/>
                <w:webHidden/>
              </w:rPr>
              <w:t>25</w:t>
            </w:r>
            <w:r>
              <w:rPr>
                <w:noProof/>
                <w:webHidden/>
              </w:rPr>
              <w:fldChar w:fldCharType="end"/>
            </w:r>
          </w:hyperlink>
        </w:p>
        <w:p w:rsidR="00CA666D" w:rsidRDefault="00CA666D" w14:paraId="77CE41F2" w14:textId="6B215EA0">
          <w:pPr>
            <w:pStyle w:val="TOC1"/>
            <w:tabs>
              <w:tab w:val="right" w:leader="dot" w:pos="9016"/>
            </w:tabs>
            <w:rPr>
              <w:rFonts w:eastAsiaTheme="minorEastAsia"/>
              <w:noProof/>
              <w:lang w:eastAsia="en-IN"/>
            </w:rPr>
          </w:pPr>
          <w:hyperlink w:history="1" w:anchor="_Toc197984210">
            <w:r w:rsidRPr="003979C6">
              <w:rPr>
                <w:rStyle w:val="Hyperlink"/>
                <w:noProof/>
              </w:rPr>
              <w:t>7. Scope for Future Work</w:t>
            </w:r>
            <w:r>
              <w:rPr>
                <w:noProof/>
                <w:webHidden/>
              </w:rPr>
              <w:tab/>
            </w:r>
            <w:r>
              <w:rPr>
                <w:noProof/>
                <w:webHidden/>
              </w:rPr>
              <w:fldChar w:fldCharType="begin"/>
            </w:r>
            <w:r>
              <w:rPr>
                <w:noProof/>
                <w:webHidden/>
              </w:rPr>
              <w:instrText xml:space="preserve"> PAGEREF _Toc197984210 \h </w:instrText>
            </w:r>
            <w:r>
              <w:rPr>
                <w:noProof/>
                <w:webHidden/>
              </w:rPr>
            </w:r>
            <w:r>
              <w:rPr>
                <w:noProof/>
                <w:webHidden/>
              </w:rPr>
              <w:fldChar w:fldCharType="separate"/>
            </w:r>
            <w:r>
              <w:rPr>
                <w:noProof/>
                <w:webHidden/>
              </w:rPr>
              <w:t>26</w:t>
            </w:r>
            <w:r>
              <w:rPr>
                <w:noProof/>
                <w:webHidden/>
              </w:rPr>
              <w:fldChar w:fldCharType="end"/>
            </w:r>
          </w:hyperlink>
        </w:p>
        <w:p w:rsidR="00CA666D" w:rsidRDefault="00CA666D" w14:paraId="3EC4D4FA" w14:textId="4FF6855D">
          <w:pPr>
            <w:pStyle w:val="TOC1"/>
            <w:tabs>
              <w:tab w:val="right" w:leader="dot" w:pos="9016"/>
            </w:tabs>
            <w:rPr>
              <w:rFonts w:eastAsiaTheme="minorEastAsia"/>
              <w:noProof/>
              <w:lang w:eastAsia="en-IN"/>
            </w:rPr>
          </w:pPr>
          <w:hyperlink w:history="1" w:anchor="_Toc197984211">
            <w:r w:rsidRPr="003979C6">
              <w:rPr>
                <w:rStyle w:val="Hyperlink"/>
                <w:noProof/>
              </w:rPr>
              <w:t>8. Conclusion</w:t>
            </w:r>
            <w:r>
              <w:rPr>
                <w:noProof/>
                <w:webHidden/>
              </w:rPr>
              <w:tab/>
            </w:r>
            <w:r>
              <w:rPr>
                <w:noProof/>
                <w:webHidden/>
              </w:rPr>
              <w:fldChar w:fldCharType="begin"/>
            </w:r>
            <w:r>
              <w:rPr>
                <w:noProof/>
                <w:webHidden/>
              </w:rPr>
              <w:instrText xml:space="preserve"> PAGEREF _Toc197984211 \h </w:instrText>
            </w:r>
            <w:r>
              <w:rPr>
                <w:noProof/>
                <w:webHidden/>
              </w:rPr>
            </w:r>
            <w:r>
              <w:rPr>
                <w:noProof/>
                <w:webHidden/>
              </w:rPr>
              <w:fldChar w:fldCharType="separate"/>
            </w:r>
            <w:r>
              <w:rPr>
                <w:noProof/>
                <w:webHidden/>
              </w:rPr>
              <w:t>28</w:t>
            </w:r>
            <w:r>
              <w:rPr>
                <w:noProof/>
                <w:webHidden/>
              </w:rPr>
              <w:fldChar w:fldCharType="end"/>
            </w:r>
          </w:hyperlink>
        </w:p>
        <w:p w:rsidR="00CA666D" w:rsidRDefault="00CA666D" w14:paraId="202B6299" w14:textId="6D54ACF9">
          <w:pPr>
            <w:pStyle w:val="TOC1"/>
            <w:tabs>
              <w:tab w:val="right" w:leader="dot" w:pos="9016"/>
            </w:tabs>
            <w:rPr>
              <w:rFonts w:eastAsiaTheme="minorEastAsia"/>
              <w:noProof/>
              <w:lang w:eastAsia="en-IN"/>
            </w:rPr>
          </w:pPr>
          <w:hyperlink w:history="1" w:anchor="_Toc197984212">
            <w:r w:rsidRPr="003979C6">
              <w:rPr>
                <w:rStyle w:val="Hyperlink"/>
                <w:noProof/>
              </w:rPr>
              <w:t>9. References</w:t>
            </w:r>
            <w:r>
              <w:rPr>
                <w:noProof/>
                <w:webHidden/>
              </w:rPr>
              <w:tab/>
            </w:r>
            <w:r>
              <w:rPr>
                <w:noProof/>
                <w:webHidden/>
              </w:rPr>
              <w:fldChar w:fldCharType="begin"/>
            </w:r>
            <w:r>
              <w:rPr>
                <w:noProof/>
                <w:webHidden/>
              </w:rPr>
              <w:instrText xml:space="preserve"> PAGEREF _Toc197984212 \h </w:instrText>
            </w:r>
            <w:r>
              <w:rPr>
                <w:noProof/>
                <w:webHidden/>
              </w:rPr>
            </w:r>
            <w:r>
              <w:rPr>
                <w:noProof/>
                <w:webHidden/>
              </w:rPr>
              <w:fldChar w:fldCharType="separate"/>
            </w:r>
            <w:r>
              <w:rPr>
                <w:noProof/>
                <w:webHidden/>
              </w:rPr>
              <w:t>29</w:t>
            </w:r>
            <w:r>
              <w:rPr>
                <w:noProof/>
                <w:webHidden/>
              </w:rPr>
              <w:fldChar w:fldCharType="end"/>
            </w:r>
          </w:hyperlink>
        </w:p>
        <w:p w:rsidR="00996396" w:rsidRDefault="00996396" w14:paraId="6D519984" w14:textId="3B725103">
          <w:r>
            <w:rPr>
              <w:b/>
              <w:bCs/>
              <w:lang w:val="en-GB"/>
            </w:rPr>
            <w:fldChar w:fldCharType="end"/>
          </w:r>
        </w:p>
      </w:sdtContent>
    </w:sdt>
    <w:p w:rsidR="00FF5D4F" w:rsidRDefault="00FF5D4F" w14:paraId="66CAEC41" w14:textId="77777777">
      <w:pPr>
        <w:rPr>
          <w:lang w:val="en-US"/>
        </w:rPr>
      </w:pPr>
    </w:p>
    <w:p w:rsidR="00FF5D4F" w:rsidRDefault="00FF5D4F" w14:paraId="27284B36" w14:textId="77777777">
      <w:pPr>
        <w:rPr>
          <w:lang w:val="en-US"/>
        </w:rPr>
      </w:pPr>
    </w:p>
    <w:p w:rsidR="00FF5D4F" w:rsidRDefault="00FF5D4F" w14:paraId="7EC15E59" w14:textId="77777777">
      <w:pPr>
        <w:rPr>
          <w:lang w:val="en-US"/>
        </w:rPr>
      </w:pPr>
    </w:p>
    <w:p w:rsidR="00FF5D4F" w:rsidRDefault="00FF5D4F" w14:paraId="4539B654" w14:textId="77777777">
      <w:pPr>
        <w:rPr>
          <w:lang w:val="en-US"/>
        </w:rPr>
      </w:pPr>
    </w:p>
    <w:p w:rsidR="00FF5D4F" w:rsidRDefault="00FF5D4F" w14:paraId="7A6C61CE" w14:textId="77777777">
      <w:pPr>
        <w:rPr>
          <w:lang w:val="en-US"/>
        </w:rPr>
      </w:pPr>
    </w:p>
    <w:p w:rsidR="00FF5D4F" w:rsidRDefault="00FF5D4F" w14:paraId="7C5DB984" w14:textId="77777777">
      <w:pPr>
        <w:rPr>
          <w:lang w:val="en-US"/>
        </w:rPr>
      </w:pPr>
    </w:p>
    <w:p w:rsidR="00FF5D4F" w:rsidRDefault="00FF5D4F" w14:paraId="2FE56FBA" w14:textId="77777777">
      <w:pPr>
        <w:rPr>
          <w:lang w:val="en-US"/>
        </w:rPr>
      </w:pPr>
    </w:p>
    <w:p w:rsidR="00FF5D4F" w:rsidRDefault="00FF5D4F" w14:paraId="53160E15" w14:textId="77777777">
      <w:pPr>
        <w:rPr>
          <w:lang w:val="en-US"/>
        </w:rPr>
      </w:pPr>
    </w:p>
    <w:p w:rsidR="00FF5D4F" w:rsidRDefault="00FF5D4F" w14:paraId="49802AF6" w14:textId="77777777">
      <w:pPr>
        <w:rPr>
          <w:lang w:val="en-US"/>
        </w:rPr>
      </w:pPr>
    </w:p>
    <w:p w:rsidR="00FF5D4F" w:rsidRDefault="00FF5D4F" w14:paraId="05FFEE4E" w14:textId="77777777">
      <w:pPr>
        <w:rPr>
          <w:lang w:val="en-US"/>
        </w:rPr>
      </w:pPr>
    </w:p>
    <w:p w:rsidR="00FF5D4F" w:rsidRDefault="00FF5D4F" w14:paraId="49EC4E8E" w14:textId="77777777">
      <w:pPr>
        <w:rPr>
          <w:lang w:val="en-US"/>
        </w:rPr>
      </w:pPr>
    </w:p>
    <w:p w:rsidR="00FF5D4F" w:rsidRDefault="00FF5D4F" w14:paraId="3C7C6042" w14:textId="77777777">
      <w:pPr>
        <w:rPr>
          <w:lang w:val="en-US"/>
        </w:rPr>
      </w:pPr>
    </w:p>
    <w:p w:rsidR="00FF5D4F" w:rsidRDefault="00FF5D4F" w14:paraId="41801E0F" w14:textId="77777777">
      <w:pPr>
        <w:rPr>
          <w:lang w:val="en-US"/>
        </w:rPr>
      </w:pPr>
    </w:p>
    <w:p w:rsidR="00FF5D4F" w:rsidRDefault="00FF5D4F" w14:paraId="10194D50" w14:textId="77777777">
      <w:pPr>
        <w:rPr>
          <w:lang w:val="en-US"/>
        </w:rPr>
      </w:pPr>
    </w:p>
    <w:p w:rsidR="00FF5D4F" w:rsidRDefault="00FF5D4F" w14:paraId="621822FE" w14:textId="77777777">
      <w:pPr>
        <w:rPr>
          <w:lang w:val="en-US"/>
        </w:rPr>
      </w:pPr>
    </w:p>
    <w:p w:rsidR="00FF5D4F" w:rsidRDefault="00FF5D4F" w14:paraId="4221BE22" w14:textId="77777777">
      <w:pPr>
        <w:rPr>
          <w:lang w:val="en-US"/>
        </w:rPr>
      </w:pPr>
    </w:p>
    <w:p w:rsidR="00FF5D4F" w:rsidRDefault="00FF5D4F" w14:paraId="3448EA74" w14:textId="77777777">
      <w:pPr>
        <w:rPr>
          <w:lang w:val="en-US"/>
        </w:rPr>
      </w:pPr>
    </w:p>
    <w:p w:rsidR="00FF5D4F" w:rsidRDefault="00FF5D4F" w14:paraId="692E20A6" w14:textId="77777777">
      <w:pPr>
        <w:rPr>
          <w:lang w:val="en-US"/>
        </w:rPr>
      </w:pPr>
    </w:p>
    <w:p w:rsidR="00FF5D4F" w:rsidRDefault="00FF5D4F" w14:paraId="15EEFB75" w14:textId="77777777">
      <w:pPr>
        <w:rPr>
          <w:lang w:val="en-US"/>
        </w:rPr>
      </w:pPr>
    </w:p>
    <w:p w:rsidR="00FF5D4F" w:rsidRDefault="00FF5D4F" w14:paraId="62AD8524" w14:textId="77777777">
      <w:pPr>
        <w:rPr>
          <w:lang w:val="en-US"/>
        </w:rPr>
      </w:pPr>
    </w:p>
    <w:p w:rsidR="00FF5D4F" w:rsidRDefault="00FF5D4F" w14:paraId="7A5B4F09" w14:textId="77777777">
      <w:pPr>
        <w:rPr>
          <w:lang w:val="en-US"/>
        </w:rPr>
      </w:pPr>
    </w:p>
    <w:p w:rsidR="0A20CD4F" w:rsidP="0A20CD4F" w:rsidRDefault="0A20CD4F" w14:paraId="795E85C7" w14:textId="35AA00BC">
      <w:pPr>
        <w:pStyle w:val="Heading1"/>
      </w:pPr>
    </w:p>
    <w:p w:rsidRPr="00FF5D4F" w:rsidR="00996396" w:rsidP="00996396" w:rsidRDefault="00996396" w14:paraId="6DE7BBED" w14:textId="716FDBC9">
      <w:pPr>
        <w:pStyle w:val="Heading1"/>
      </w:pPr>
      <w:bookmarkStart w:name="_Toc197984177" w:id="0"/>
      <w:r>
        <w:t>Acknowledgement</w:t>
      </w:r>
      <w:bookmarkEnd w:id="0"/>
    </w:p>
    <w:p w:rsidR="00FF5D4F" w:rsidRDefault="00FF5D4F" w14:paraId="7B6F154B" w14:textId="77777777">
      <w:pPr>
        <w:rPr>
          <w:lang w:val="en-US"/>
        </w:rPr>
      </w:pPr>
    </w:p>
    <w:p w:rsidRPr="006E1117" w:rsidR="006E1117" w:rsidP="006E1117" w:rsidRDefault="006E1117" w14:paraId="06D8E415" w14:textId="77777777">
      <w:pPr>
        <w:spacing w:line="360" w:lineRule="auto"/>
        <w:rPr>
          <w:rFonts w:ascii="Calibri" w:hAnsi="Calibri" w:cs="Calibri"/>
        </w:rPr>
      </w:pPr>
      <w:r w:rsidRPr="006E1117">
        <w:rPr>
          <w:rFonts w:ascii="Calibri" w:hAnsi="Calibri" w:cs="Calibri"/>
        </w:rPr>
        <w:t xml:space="preserve">We would like to express our sincere gratitude to </w:t>
      </w:r>
      <w:r w:rsidRPr="006E1117">
        <w:rPr>
          <w:rFonts w:ascii="Calibri" w:hAnsi="Calibri" w:cs="Calibri"/>
          <w:b/>
          <w:bCs/>
        </w:rPr>
        <w:t xml:space="preserve">Dr. Kavitha </w:t>
      </w:r>
      <w:proofErr w:type="spellStart"/>
      <w:r w:rsidRPr="006E1117">
        <w:rPr>
          <w:rFonts w:ascii="Calibri" w:hAnsi="Calibri" w:cs="Calibri"/>
          <w:b/>
          <w:bCs/>
        </w:rPr>
        <w:t>Karimbi</w:t>
      </w:r>
      <w:proofErr w:type="spellEnd"/>
      <w:r w:rsidRPr="006E1117">
        <w:rPr>
          <w:rFonts w:ascii="Calibri" w:hAnsi="Calibri" w:cs="Calibri"/>
          <w:b/>
          <w:bCs/>
        </w:rPr>
        <w:t xml:space="preserve"> Mahesh</w:t>
      </w:r>
      <w:r w:rsidRPr="006E1117">
        <w:rPr>
          <w:rFonts w:ascii="Calibri" w:hAnsi="Calibri" w:cs="Calibri"/>
        </w:rPr>
        <w:t>, Associate Professor, Department of Applied Statistics and Data Science, Prasanna School of Public Health, Manipal Academy of Higher Education, for her valuable guidance, consistent encouragement, and insightful feedback throughout the course of this project. Her expertise and mentorship played a crucial role in shaping the direction and depth of our work.</w:t>
      </w:r>
    </w:p>
    <w:p w:rsidRPr="006E1117" w:rsidR="006E1117" w:rsidP="006E1117" w:rsidRDefault="006E1117" w14:paraId="49B2BEDD" w14:textId="77777777">
      <w:pPr>
        <w:spacing w:line="360" w:lineRule="auto"/>
        <w:rPr>
          <w:rFonts w:ascii="Calibri" w:hAnsi="Calibri" w:cs="Calibri"/>
        </w:rPr>
      </w:pPr>
      <w:r w:rsidRPr="006E1117">
        <w:rPr>
          <w:rFonts w:ascii="Calibri" w:hAnsi="Calibri" w:cs="Calibri"/>
        </w:rPr>
        <w:t xml:space="preserve">We also extend our appreciation to the </w:t>
      </w:r>
      <w:r w:rsidRPr="006E1117">
        <w:rPr>
          <w:rFonts w:ascii="Calibri" w:hAnsi="Calibri" w:cs="Calibri"/>
          <w:b/>
          <w:bCs/>
        </w:rPr>
        <w:t>Department of Applied Statistics and Data Science</w:t>
      </w:r>
      <w:r w:rsidRPr="006E1117">
        <w:rPr>
          <w:rFonts w:ascii="Calibri" w:hAnsi="Calibri" w:cs="Calibri"/>
        </w:rPr>
        <w:t xml:space="preserve"> for providing the academic framework and resources necessary to carry out this project.</w:t>
      </w:r>
    </w:p>
    <w:p w:rsidRPr="006E1117" w:rsidR="006E1117" w:rsidP="006E1117" w:rsidRDefault="006E1117" w14:paraId="6950F7D4" w14:textId="77777777">
      <w:pPr>
        <w:spacing w:line="360" w:lineRule="auto"/>
        <w:rPr>
          <w:rFonts w:ascii="Calibri" w:hAnsi="Calibri" w:cs="Calibri"/>
        </w:rPr>
      </w:pPr>
      <w:r w:rsidRPr="006E1117">
        <w:rPr>
          <w:rFonts w:ascii="Calibri" w:hAnsi="Calibri" w:cs="Calibri"/>
        </w:rPr>
        <w:t>Finally, we would like to acknowledge the collaborative effort of both team members, whose contributions and dedication were essential to the successful completion of this study.</w:t>
      </w:r>
    </w:p>
    <w:p w:rsidR="006E1117" w:rsidRDefault="006E1117" w14:paraId="6B80B791" w14:textId="77777777">
      <w:pPr>
        <w:rPr>
          <w:lang w:val="en-US"/>
        </w:rPr>
      </w:pPr>
    </w:p>
    <w:p w:rsidR="00FF5D4F" w:rsidRDefault="00FF5D4F" w14:paraId="21400FB8" w14:textId="77777777">
      <w:pPr>
        <w:rPr>
          <w:lang w:val="en-US"/>
        </w:rPr>
      </w:pPr>
    </w:p>
    <w:p w:rsidR="00FF5D4F" w:rsidRDefault="00FF5D4F" w14:paraId="0DE16968" w14:textId="77777777">
      <w:pPr>
        <w:rPr>
          <w:lang w:val="en-US"/>
        </w:rPr>
      </w:pPr>
    </w:p>
    <w:p w:rsidR="00FF5D4F" w:rsidRDefault="00FF5D4F" w14:paraId="51D88770" w14:textId="77777777">
      <w:pPr>
        <w:rPr>
          <w:lang w:val="en-US"/>
        </w:rPr>
      </w:pPr>
    </w:p>
    <w:p w:rsidR="00FF5D4F" w:rsidRDefault="00FF5D4F" w14:paraId="3219ABAA" w14:textId="77777777">
      <w:pPr>
        <w:rPr>
          <w:lang w:val="en-US"/>
        </w:rPr>
      </w:pPr>
    </w:p>
    <w:p w:rsidR="00FF5D4F" w:rsidRDefault="00FF5D4F" w14:paraId="0660ADEA" w14:textId="77777777">
      <w:pPr>
        <w:rPr>
          <w:lang w:val="en-US"/>
        </w:rPr>
      </w:pPr>
    </w:p>
    <w:p w:rsidR="00FF5D4F" w:rsidRDefault="00FF5D4F" w14:paraId="065DB94B" w14:textId="77777777">
      <w:pPr>
        <w:rPr>
          <w:lang w:val="en-US"/>
        </w:rPr>
      </w:pPr>
    </w:p>
    <w:p w:rsidR="00FF5D4F" w:rsidRDefault="00FF5D4F" w14:paraId="384A0005" w14:textId="77777777">
      <w:pPr>
        <w:rPr>
          <w:lang w:val="en-US"/>
        </w:rPr>
      </w:pPr>
    </w:p>
    <w:p w:rsidR="00FF5D4F" w:rsidRDefault="00FF5D4F" w14:paraId="449979BA" w14:textId="77777777">
      <w:pPr>
        <w:rPr>
          <w:lang w:val="en-US"/>
        </w:rPr>
      </w:pPr>
    </w:p>
    <w:p w:rsidR="00FF5D4F" w:rsidRDefault="00FF5D4F" w14:paraId="73BA6044" w14:textId="77777777">
      <w:pPr>
        <w:rPr>
          <w:lang w:val="en-US"/>
        </w:rPr>
      </w:pPr>
    </w:p>
    <w:p w:rsidR="00FF5D4F" w:rsidRDefault="00FF5D4F" w14:paraId="77C3BF1D" w14:textId="77777777">
      <w:pPr>
        <w:rPr>
          <w:lang w:val="en-US"/>
        </w:rPr>
      </w:pPr>
    </w:p>
    <w:p w:rsidR="00FF5D4F" w:rsidRDefault="00FF5D4F" w14:paraId="114872B0" w14:textId="77777777">
      <w:pPr>
        <w:rPr>
          <w:lang w:val="en-US"/>
        </w:rPr>
      </w:pPr>
    </w:p>
    <w:p w:rsidRPr="00FF5D4F" w:rsidR="00FF5D4F" w:rsidP="0A20CD4F" w:rsidRDefault="00FF5D4F" w14:paraId="63E975DE" w14:textId="11CCD2C1">
      <w:pPr>
        <w:pStyle w:val="Heading1"/>
        <w:rPr>
          <w:lang w:val="en-US"/>
        </w:rPr>
      </w:pPr>
      <w:bookmarkStart w:name="_Toc197984178" w:id="1"/>
      <w:r w:rsidR="0A20CD4F">
        <w:rPr/>
        <w:t>1. Introduction</w:t>
      </w:r>
      <w:bookmarkEnd w:id="1"/>
    </w:p>
    <w:p w:rsidRPr="00FF5D4F" w:rsidR="00FF5D4F" w:rsidP="00FF5D4F" w:rsidRDefault="00FF5D4F" w14:paraId="0E5BA2F0" w14:textId="77777777">
      <w:pPr>
        <w:spacing w:line="360" w:lineRule="auto"/>
        <w:rPr>
          <w:rFonts w:ascii="Calibri" w:hAnsi="Calibri" w:cs="Calibri"/>
        </w:rPr>
      </w:pPr>
      <w:r w:rsidRPr="00FF5D4F">
        <w:rPr>
          <w:rFonts w:ascii="Calibri" w:hAnsi="Calibri" w:cs="Calibri"/>
        </w:rPr>
        <w:t xml:space="preserve">The rise of digital media has dramatically transformed the way health information is disseminated and consumed. In a populous nation like India, news media play a critical role as a primary source of public health knowledge. However, the increasing prevalence of biased reporting and misinformation—particularly during global health crises like the COVID-19 pandemic—has raised significant concerns about the accuracy and impact of such coverage. Media stories employing </w:t>
      </w:r>
      <w:r w:rsidRPr="00FF5D4F">
        <w:rPr>
          <w:rFonts w:ascii="Calibri" w:hAnsi="Calibri" w:cs="Calibri"/>
          <w:b/>
          <w:bCs/>
        </w:rPr>
        <w:t>sensationalized language</w:t>
      </w:r>
      <w:r w:rsidRPr="00FF5D4F">
        <w:rPr>
          <w:rFonts w:ascii="Calibri" w:hAnsi="Calibri" w:cs="Calibri"/>
        </w:rPr>
        <w:t xml:space="preserve">, </w:t>
      </w:r>
      <w:r w:rsidRPr="00FF5D4F">
        <w:rPr>
          <w:rFonts w:ascii="Calibri" w:hAnsi="Calibri" w:cs="Calibri"/>
          <w:b/>
          <w:bCs/>
        </w:rPr>
        <w:t>deceptive framing</w:t>
      </w:r>
      <w:r w:rsidRPr="00FF5D4F">
        <w:rPr>
          <w:rFonts w:ascii="Calibri" w:hAnsi="Calibri" w:cs="Calibri"/>
        </w:rPr>
        <w:t xml:space="preserve">, or </w:t>
      </w:r>
      <w:r w:rsidRPr="00FF5D4F">
        <w:rPr>
          <w:rFonts w:ascii="Calibri" w:hAnsi="Calibri" w:cs="Calibri"/>
          <w:b/>
          <w:bCs/>
        </w:rPr>
        <w:t>unsubstantiated assertions</w:t>
      </w:r>
      <w:r w:rsidRPr="00FF5D4F">
        <w:rPr>
          <w:rFonts w:ascii="Calibri" w:hAnsi="Calibri" w:cs="Calibri"/>
        </w:rPr>
        <w:t xml:space="preserve"> can mislead public attitudes and actions, potentially affecting public health on a mass scale.</w:t>
      </w:r>
    </w:p>
    <w:p w:rsidRPr="00FF5D4F" w:rsidR="00FF5D4F" w:rsidP="00FF5D4F" w:rsidRDefault="00FF5D4F" w14:paraId="6C868A21" w14:textId="171B6742">
      <w:pPr>
        <w:spacing w:line="360" w:lineRule="auto"/>
        <w:rPr>
          <w:rFonts w:ascii="Calibri" w:hAnsi="Calibri" w:cs="Calibri"/>
        </w:rPr>
      </w:pPr>
      <w:r w:rsidRPr="00FF5D4F">
        <w:rPr>
          <w:rFonts w:ascii="Calibri" w:hAnsi="Calibri" w:cs="Calibri"/>
        </w:rPr>
        <w:t xml:space="preserve">This project aims to address these challenges by rigorously analysing linguistic patterns in health news articles from major Indian news organizations. By employing a comprehensive pipeline that includes </w:t>
      </w:r>
      <w:r w:rsidRPr="00FF5D4F">
        <w:rPr>
          <w:rFonts w:ascii="Calibri" w:hAnsi="Calibri" w:cs="Calibri"/>
          <w:b/>
          <w:bCs/>
        </w:rPr>
        <w:t>web scraping</w:t>
      </w:r>
      <w:r w:rsidRPr="00FF5D4F">
        <w:rPr>
          <w:rFonts w:ascii="Calibri" w:hAnsi="Calibri" w:cs="Calibri"/>
        </w:rPr>
        <w:t xml:space="preserve">, </w:t>
      </w:r>
      <w:r w:rsidRPr="00FF5D4F">
        <w:rPr>
          <w:rFonts w:ascii="Calibri" w:hAnsi="Calibri" w:cs="Calibri"/>
          <w:b/>
          <w:bCs/>
        </w:rPr>
        <w:t>topic modelling</w:t>
      </w:r>
      <w:r w:rsidRPr="00FF5D4F">
        <w:rPr>
          <w:rFonts w:ascii="Calibri" w:hAnsi="Calibri" w:cs="Calibri"/>
        </w:rPr>
        <w:t xml:space="preserve">, </w:t>
      </w:r>
      <w:r w:rsidRPr="00FF5D4F">
        <w:rPr>
          <w:rFonts w:ascii="Calibri" w:hAnsi="Calibri" w:cs="Calibri"/>
          <w:b/>
          <w:bCs/>
        </w:rPr>
        <w:t>emotion and framing analysis</w:t>
      </w:r>
      <w:r w:rsidRPr="00FF5D4F">
        <w:rPr>
          <w:rFonts w:ascii="Calibri" w:hAnsi="Calibri" w:cs="Calibri"/>
        </w:rPr>
        <w:t xml:space="preserve">, and </w:t>
      </w:r>
      <w:r w:rsidRPr="00FF5D4F">
        <w:rPr>
          <w:rFonts w:ascii="Calibri" w:hAnsi="Calibri" w:cs="Calibri"/>
          <w:b/>
          <w:bCs/>
        </w:rPr>
        <w:t>deep learning-based misinformation detection</w:t>
      </w:r>
      <w:r w:rsidRPr="00FF5D4F">
        <w:rPr>
          <w:rFonts w:ascii="Calibri" w:hAnsi="Calibri" w:cs="Calibri"/>
        </w:rPr>
        <w:t>, the project seeks to uncover the ways in which health information is presented—and sometimes misrepresented—in Indian media.</w:t>
      </w:r>
    </w:p>
    <w:p w:rsidRPr="00FF5D4F" w:rsidR="00FF5D4F" w:rsidP="00FF5D4F" w:rsidRDefault="00FF5D4F" w14:paraId="006E15FE" w14:textId="77777777">
      <w:pPr>
        <w:spacing w:line="360" w:lineRule="auto"/>
        <w:rPr>
          <w:rFonts w:ascii="Calibri" w:hAnsi="Calibri" w:cs="Calibri"/>
        </w:rPr>
      </w:pPr>
      <w:r w:rsidRPr="00FF5D4F">
        <w:rPr>
          <w:rFonts w:ascii="Calibri" w:hAnsi="Calibri" w:cs="Calibri"/>
        </w:rPr>
        <w:t>The main contributions of this work include:</w:t>
      </w:r>
    </w:p>
    <w:p w:rsidRPr="00FF5D4F" w:rsidR="00FF5D4F" w:rsidP="00FF5D4F" w:rsidRDefault="00FF5D4F" w14:paraId="1A4E6A72" w14:textId="77777777">
      <w:pPr>
        <w:numPr>
          <w:ilvl w:val="0"/>
          <w:numId w:val="1"/>
        </w:numPr>
        <w:spacing w:line="360" w:lineRule="auto"/>
        <w:rPr>
          <w:rFonts w:ascii="Calibri" w:hAnsi="Calibri" w:cs="Calibri"/>
        </w:rPr>
      </w:pPr>
      <w:r w:rsidRPr="00FF5D4F">
        <w:rPr>
          <w:rFonts w:ascii="Calibri" w:hAnsi="Calibri" w:cs="Calibri"/>
          <w:b/>
          <w:bCs/>
        </w:rPr>
        <w:t>A specially created dataset</w:t>
      </w:r>
      <w:r w:rsidRPr="00FF5D4F">
        <w:rPr>
          <w:rFonts w:ascii="Calibri" w:hAnsi="Calibri" w:cs="Calibri"/>
        </w:rPr>
        <w:t xml:space="preserve"> of news articles focused on Indian health.</w:t>
      </w:r>
    </w:p>
    <w:p w:rsidRPr="00FF5D4F" w:rsidR="00FF5D4F" w:rsidP="00FF5D4F" w:rsidRDefault="00FF5D4F" w14:paraId="4D566198" w14:textId="1FDA604F">
      <w:pPr>
        <w:numPr>
          <w:ilvl w:val="0"/>
          <w:numId w:val="1"/>
        </w:numPr>
        <w:spacing w:line="360" w:lineRule="auto"/>
        <w:rPr>
          <w:rFonts w:ascii="Calibri" w:hAnsi="Calibri" w:cs="Calibri"/>
        </w:rPr>
      </w:pPr>
      <w:r w:rsidRPr="00FF5D4F">
        <w:rPr>
          <w:rFonts w:ascii="Calibri" w:hAnsi="Calibri" w:cs="Calibri"/>
          <w:b/>
          <w:bCs/>
        </w:rPr>
        <w:t>Topic modelling</w:t>
      </w:r>
      <w:r w:rsidRPr="00FF5D4F">
        <w:rPr>
          <w:rFonts w:ascii="Calibri" w:hAnsi="Calibri" w:cs="Calibri"/>
        </w:rPr>
        <w:t xml:space="preserve"> to capture common themes in the collected articles.</w:t>
      </w:r>
    </w:p>
    <w:p w:rsidRPr="00FF5D4F" w:rsidR="00FF5D4F" w:rsidP="00FF5D4F" w:rsidRDefault="00FF5D4F" w14:paraId="05EAE2D2" w14:textId="77777777">
      <w:pPr>
        <w:numPr>
          <w:ilvl w:val="0"/>
          <w:numId w:val="1"/>
        </w:numPr>
        <w:spacing w:line="360" w:lineRule="auto"/>
        <w:rPr>
          <w:rFonts w:ascii="Calibri" w:hAnsi="Calibri" w:cs="Calibri"/>
        </w:rPr>
      </w:pPr>
      <w:r w:rsidRPr="00FF5D4F">
        <w:rPr>
          <w:rFonts w:ascii="Calibri" w:hAnsi="Calibri" w:cs="Calibri"/>
          <w:b/>
          <w:bCs/>
        </w:rPr>
        <w:t>Emotion and framing analysis</w:t>
      </w:r>
      <w:r w:rsidRPr="00FF5D4F">
        <w:rPr>
          <w:rFonts w:ascii="Calibri" w:hAnsi="Calibri" w:cs="Calibri"/>
        </w:rPr>
        <w:t xml:space="preserve"> to identify linguistic bias.</w:t>
      </w:r>
    </w:p>
    <w:p w:rsidRPr="00FF5D4F" w:rsidR="00FF5D4F" w:rsidP="00FF5D4F" w:rsidRDefault="00FF5D4F" w14:paraId="1F0C3EF3" w14:textId="77777777">
      <w:pPr>
        <w:numPr>
          <w:ilvl w:val="0"/>
          <w:numId w:val="1"/>
        </w:numPr>
        <w:spacing w:line="360" w:lineRule="auto"/>
        <w:rPr>
          <w:rFonts w:ascii="Calibri" w:hAnsi="Calibri" w:cs="Calibri"/>
        </w:rPr>
      </w:pPr>
      <w:r w:rsidRPr="00FF5D4F">
        <w:rPr>
          <w:rFonts w:ascii="Calibri" w:hAnsi="Calibri" w:cs="Calibri"/>
          <w:b/>
          <w:bCs/>
        </w:rPr>
        <w:t>A fine-tuned transformer-based classifier</w:t>
      </w:r>
      <w:r w:rsidRPr="00FF5D4F">
        <w:rPr>
          <w:rFonts w:ascii="Calibri" w:hAnsi="Calibri" w:cs="Calibri"/>
        </w:rPr>
        <w:t xml:space="preserve"> to detect misinformation.</w:t>
      </w:r>
    </w:p>
    <w:p w:rsidRPr="00FF5D4F" w:rsidR="00FF5D4F" w:rsidP="00FF5D4F" w:rsidRDefault="00FF5D4F" w14:paraId="33D7ADA5" w14:textId="77777777">
      <w:pPr>
        <w:spacing w:line="360" w:lineRule="auto"/>
        <w:rPr>
          <w:rFonts w:ascii="Calibri" w:hAnsi="Calibri" w:cs="Calibri"/>
        </w:rPr>
      </w:pPr>
      <w:r w:rsidRPr="00FF5D4F">
        <w:rPr>
          <w:rFonts w:ascii="Calibri" w:hAnsi="Calibri" w:cs="Calibri"/>
        </w:rPr>
        <w:t>Through the convergence of these approaches, this project not only highlights patterns of media bias but also demonstrates the potential of deep learning in combating misinformation within the public health communication space.</w:t>
      </w:r>
    </w:p>
    <w:p w:rsidR="00FF5D4F" w:rsidRDefault="00FF5D4F" w14:paraId="1B591CA7" w14:textId="77777777">
      <w:pPr>
        <w:rPr>
          <w:lang w:val="en-US"/>
        </w:rPr>
      </w:pPr>
    </w:p>
    <w:p w:rsidR="00FF5D4F" w:rsidRDefault="00FF5D4F" w14:paraId="5C10FB47" w14:textId="77777777">
      <w:pPr>
        <w:rPr>
          <w:lang w:val="en-US"/>
        </w:rPr>
      </w:pPr>
    </w:p>
    <w:p w:rsidR="00FF5D4F" w:rsidRDefault="00FF5D4F" w14:paraId="0A634C0C" w14:textId="77777777">
      <w:pPr>
        <w:rPr>
          <w:lang w:val="en-US"/>
        </w:rPr>
      </w:pPr>
    </w:p>
    <w:p w:rsidR="00FF5D4F" w:rsidRDefault="00FF5D4F" w14:paraId="43773A3B" w14:textId="77777777">
      <w:pPr>
        <w:rPr>
          <w:lang w:val="en-US"/>
        </w:rPr>
      </w:pPr>
    </w:p>
    <w:p w:rsidR="00FF5D4F" w:rsidRDefault="00FF5D4F" w14:paraId="6E1A8CB2" w14:textId="77777777">
      <w:pPr>
        <w:rPr>
          <w:lang w:val="en-US"/>
        </w:rPr>
      </w:pPr>
    </w:p>
    <w:p w:rsidRPr="00FF5D4F" w:rsidR="00FF5D4F" w:rsidP="00996396" w:rsidRDefault="00FF5D4F" w14:paraId="4F2F8593" w14:textId="77EA6701">
      <w:pPr>
        <w:pStyle w:val="Heading1"/>
        <w:rPr>
          <w:lang w:val="en-US"/>
        </w:rPr>
      </w:pPr>
      <w:bookmarkStart w:name="_Toc197984179" w:id="2"/>
      <w:r w:rsidRPr="00FF5D4F">
        <w:rPr>
          <w:lang w:val="en-US"/>
        </w:rPr>
        <w:t>2. Literature Review</w:t>
      </w:r>
      <w:bookmarkEnd w:id="2"/>
    </w:p>
    <w:p w:rsidRPr="00FF5D4F" w:rsidR="00FF5D4F" w:rsidP="004E3526" w:rsidRDefault="00FF5D4F" w14:paraId="6D243217" w14:textId="77777777">
      <w:pPr>
        <w:spacing w:line="360" w:lineRule="auto"/>
        <w:rPr>
          <w:lang w:val="en-US"/>
        </w:rPr>
      </w:pPr>
    </w:p>
    <w:p w:rsidRPr="00FF5D4F" w:rsidR="00FF5D4F" w:rsidP="00996396" w:rsidRDefault="00FF5D4F" w14:paraId="6C9A306B" w14:textId="1423C58A">
      <w:pPr>
        <w:pStyle w:val="Heading2"/>
        <w:rPr>
          <w:lang w:val="en-US"/>
        </w:rPr>
      </w:pPr>
      <w:bookmarkStart w:name="_Toc197984180" w:id="3"/>
      <w:r w:rsidRPr="00FF5D4F">
        <w:rPr>
          <w:lang w:val="en-US"/>
        </w:rPr>
        <w:t>2.1 Traditional Approaches to Bias and Misinformation Detection</w:t>
      </w:r>
      <w:bookmarkEnd w:id="3"/>
    </w:p>
    <w:p w:rsidRPr="00FF5D4F" w:rsidR="00FF5D4F" w:rsidP="004E3526" w:rsidRDefault="00FF5D4F" w14:paraId="09A40669" w14:textId="77777777">
      <w:pPr>
        <w:spacing w:line="360" w:lineRule="auto"/>
        <w:rPr>
          <w:rFonts w:ascii="Calibri" w:hAnsi="Calibri" w:cs="Calibri"/>
          <w:lang w:val="en-US"/>
        </w:rPr>
      </w:pPr>
      <w:r w:rsidRPr="00FF5D4F">
        <w:rPr>
          <w:rFonts w:ascii="Calibri" w:hAnsi="Calibri" w:cs="Calibri"/>
          <w:lang w:val="en-US"/>
        </w:rPr>
        <w:t xml:space="preserve">Early approaches to detecting misinformation relied primarily on traditional supervised algorithms like </w:t>
      </w:r>
      <w:r w:rsidRPr="00FF5D4F">
        <w:rPr>
          <w:rFonts w:ascii="Calibri" w:hAnsi="Calibri" w:cs="Calibri"/>
          <w:b/>
          <w:bCs/>
          <w:lang w:val="en-US"/>
        </w:rPr>
        <w:t>Naïve Bayes, Support Vector Machines (SVM), and Logistic Regression</w:t>
      </w:r>
      <w:r w:rsidRPr="00FF5D4F">
        <w:rPr>
          <w:rFonts w:ascii="Calibri" w:hAnsi="Calibri" w:cs="Calibri"/>
          <w:lang w:val="en-US"/>
        </w:rPr>
        <w:t xml:space="preserve">. These models used handcrafted features such as </w:t>
      </w:r>
      <w:r w:rsidRPr="00FF5D4F">
        <w:rPr>
          <w:rFonts w:ascii="Calibri" w:hAnsi="Calibri" w:cs="Calibri"/>
          <w:b/>
          <w:bCs/>
          <w:lang w:val="en-US"/>
        </w:rPr>
        <w:t>n-grams, syntactic structures, and sentiment polarity</w:t>
      </w:r>
      <w:r w:rsidRPr="00FF5D4F">
        <w:rPr>
          <w:rFonts w:ascii="Calibri" w:hAnsi="Calibri" w:cs="Calibri"/>
          <w:lang w:val="en-US"/>
        </w:rPr>
        <w:t>. While they offered interpretability and computational efficiency, these methods often struggled to generalize across diverse linguistic patterns and capture the contextual nuances inherent in health misinformation.</w:t>
      </w:r>
    </w:p>
    <w:p w:rsidRPr="00FF5D4F" w:rsidR="00FF5D4F" w:rsidP="004E3526" w:rsidRDefault="00FF5D4F" w14:paraId="74969693" w14:textId="77777777">
      <w:pPr>
        <w:spacing w:line="360" w:lineRule="auto"/>
        <w:rPr>
          <w:rFonts w:ascii="Calibri" w:hAnsi="Calibri" w:cs="Calibri"/>
          <w:lang w:val="en-US"/>
        </w:rPr>
      </w:pPr>
    </w:p>
    <w:p w:rsidRPr="00FF5D4F" w:rsidR="00FF5D4F" w:rsidP="004E3526" w:rsidRDefault="00FF5D4F" w14:paraId="501B7A97" w14:textId="77777777">
      <w:pPr>
        <w:spacing w:line="360" w:lineRule="auto"/>
        <w:rPr>
          <w:rFonts w:ascii="Calibri" w:hAnsi="Calibri" w:cs="Calibri"/>
          <w:lang w:val="en-US"/>
        </w:rPr>
      </w:pPr>
      <w:r w:rsidRPr="00FF5D4F">
        <w:rPr>
          <w:rFonts w:ascii="Calibri" w:hAnsi="Calibri" w:cs="Calibri"/>
          <w:lang w:val="en-US"/>
        </w:rPr>
        <w:t xml:space="preserve">Sentiment analysis tools like </w:t>
      </w:r>
      <w:r w:rsidRPr="00FF5D4F">
        <w:rPr>
          <w:rFonts w:ascii="Calibri" w:hAnsi="Calibri" w:cs="Calibri"/>
          <w:b/>
          <w:bCs/>
          <w:lang w:val="en-US"/>
        </w:rPr>
        <w:t xml:space="preserve">VADER </w:t>
      </w:r>
      <w:r w:rsidRPr="00FF5D4F">
        <w:rPr>
          <w:rFonts w:ascii="Calibri" w:hAnsi="Calibri" w:cs="Calibri"/>
          <w:lang w:val="en-US"/>
        </w:rPr>
        <w:t xml:space="preserve">and </w:t>
      </w:r>
      <w:proofErr w:type="spellStart"/>
      <w:r w:rsidRPr="00FF5D4F">
        <w:rPr>
          <w:rFonts w:ascii="Calibri" w:hAnsi="Calibri" w:cs="Calibri"/>
          <w:b/>
          <w:bCs/>
          <w:lang w:val="en-US"/>
        </w:rPr>
        <w:t>TextBlob</w:t>
      </w:r>
      <w:proofErr w:type="spellEnd"/>
      <w:r w:rsidRPr="00FF5D4F">
        <w:rPr>
          <w:rFonts w:ascii="Calibri" w:hAnsi="Calibri" w:cs="Calibri"/>
          <w:lang w:val="en-US"/>
        </w:rPr>
        <w:t xml:space="preserve"> were commonly employed; however, they lacked the ability to detect domain-specific affect tones, such as </w:t>
      </w:r>
      <w:r w:rsidRPr="00FF5D4F">
        <w:rPr>
          <w:rFonts w:ascii="Calibri" w:hAnsi="Calibri" w:cs="Calibri"/>
          <w:b/>
          <w:bCs/>
          <w:lang w:val="en-US"/>
        </w:rPr>
        <w:t>fearmongering and misleading reassurance</w:t>
      </w:r>
      <w:r w:rsidRPr="00FF5D4F">
        <w:rPr>
          <w:rFonts w:ascii="Calibri" w:hAnsi="Calibri" w:cs="Calibri"/>
          <w:lang w:val="en-US"/>
        </w:rPr>
        <w:t xml:space="preserve">. Similarly, topic modeling methods like </w:t>
      </w:r>
      <w:r w:rsidRPr="00FF5D4F">
        <w:rPr>
          <w:rFonts w:ascii="Calibri" w:hAnsi="Calibri" w:cs="Calibri"/>
          <w:b/>
          <w:bCs/>
          <w:lang w:val="en-US"/>
        </w:rPr>
        <w:t>Latent Dirichlet Allocation (LDA)</w:t>
      </w:r>
      <w:r w:rsidRPr="00FF5D4F">
        <w:rPr>
          <w:rFonts w:ascii="Calibri" w:hAnsi="Calibri" w:cs="Calibri"/>
          <w:lang w:val="en-US"/>
        </w:rPr>
        <w:t>, though effective in identifying broad themes, lacked the coherence and semantic richness needed for complex health discourse, particularly when analyzing long articles.</w:t>
      </w:r>
    </w:p>
    <w:p w:rsidRPr="00FF5D4F" w:rsidR="00FF5D4F" w:rsidP="004E3526" w:rsidRDefault="00FF5D4F" w14:paraId="493ACFFE" w14:textId="77777777">
      <w:pPr>
        <w:spacing w:line="360" w:lineRule="auto"/>
        <w:rPr>
          <w:lang w:val="en-US"/>
        </w:rPr>
      </w:pPr>
    </w:p>
    <w:p w:rsidRPr="00FF5D4F" w:rsidR="00FF5D4F" w:rsidP="00996396" w:rsidRDefault="00FF5D4F" w14:paraId="2BA2FFFB" w14:textId="570C7650">
      <w:pPr>
        <w:pStyle w:val="Heading2"/>
        <w:rPr>
          <w:lang w:val="en-US"/>
        </w:rPr>
      </w:pPr>
      <w:bookmarkStart w:name="_Toc197984181" w:id="4"/>
      <w:r w:rsidRPr="00FF5D4F">
        <w:rPr>
          <w:lang w:val="en-US"/>
        </w:rPr>
        <w:t>2.2 Emergence of Deep Learning and Transformer Models</w:t>
      </w:r>
      <w:bookmarkEnd w:id="4"/>
    </w:p>
    <w:p w:rsidRPr="00FF5D4F" w:rsidR="00FF5D4F" w:rsidP="004E3526" w:rsidRDefault="00FF5D4F" w14:paraId="54121413" w14:textId="77777777">
      <w:pPr>
        <w:spacing w:line="360" w:lineRule="auto"/>
        <w:rPr>
          <w:rFonts w:ascii="Calibri" w:hAnsi="Calibri" w:cs="Calibri"/>
          <w:lang w:val="en-US"/>
        </w:rPr>
      </w:pPr>
      <w:r w:rsidRPr="00FF5D4F">
        <w:rPr>
          <w:rFonts w:ascii="Calibri" w:hAnsi="Calibri" w:cs="Calibri"/>
          <w:lang w:val="en-US"/>
        </w:rPr>
        <w:t xml:space="preserve">The advent of transformer models such as </w:t>
      </w:r>
      <w:r w:rsidRPr="00FF5D4F">
        <w:rPr>
          <w:rFonts w:ascii="Calibri" w:hAnsi="Calibri" w:cs="Calibri"/>
          <w:b/>
          <w:bCs/>
          <w:lang w:val="en-US"/>
        </w:rPr>
        <w:t xml:space="preserve">BERT, </w:t>
      </w:r>
      <w:proofErr w:type="spellStart"/>
      <w:r w:rsidRPr="00FF5D4F">
        <w:rPr>
          <w:rFonts w:ascii="Calibri" w:hAnsi="Calibri" w:cs="Calibri"/>
          <w:b/>
          <w:bCs/>
          <w:lang w:val="en-US"/>
        </w:rPr>
        <w:t>RoBERTa</w:t>
      </w:r>
      <w:proofErr w:type="spellEnd"/>
      <w:r w:rsidRPr="00FF5D4F">
        <w:rPr>
          <w:rFonts w:ascii="Calibri" w:hAnsi="Calibri" w:cs="Calibri"/>
          <w:lang w:val="en-US"/>
        </w:rPr>
        <w:t xml:space="preserve">, and </w:t>
      </w:r>
      <w:proofErr w:type="spellStart"/>
      <w:r w:rsidRPr="00FF5D4F">
        <w:rPr>
          <w:rFonts w:ascii="Calibri" w:hAnsi="Calibri" w:cs="Calibri"/>
          <w:b/>
          <w:bCs/>
          <w:lang w:val="en-US"/>
        </w:rPr>
        <w:t>DistilBERT</w:t>
      </w:r>
      <w:proofErr w:type="spellEnd"/>
      <w:r w:rsidRPr="00FF5D4F">
        <w:rPr>
          <w:rFonts w:ascii="Calibri" w:hAnsi="Calibri" w:cs="Calibri"/>
          <w:lang w:val="en-US"/>
        </w:rPr>
        <w:t xml:space="preserve"> marked a significant leap in </w:t>
      </w:r>
      <w:r w:rsidRPr="00FF5D4F">
        <w:rPr>
          <w:rFonts w:ascii="Calibri" w:hAnsi="Calibri" w:cs="Calibri"/>
          <w:b/>
          <w:bCs/>
          <w:lang w:val="en-US"/>
        </w:rPr>
        <w:t>Natural Language Processing (NLP).</w:t>
      </w:r>
      <w:r w:rsidRPr="00FF5D4F">
        <w:rPr>
          <w:rFonts w:ascii="Calibri" w:hAnsi="Calibri" w:cs="Calibri"/>
          <w:lang w:val="en-US"/>
        </w:rPr>
        <w:t xml:space="preserve"> These models utilize </w:t>
      </w:r>
      <w:r w:rsidRPr="00FF5D4F">
        <w:rPr>
          <w:rFonts w:ascii="Calibri" w:hAnsi="Calibri" w:cs="Calibri"/>
          <w:b/>
          <w:bCs/>
          <w:lang w:val="en-US"/>
        </w:rPr>
        <w:t>self-attention mechanisms and contextual embeddings</w:t>
      </w:r>
      <w:r w:rsidRPr="00FF5D4F">
        <w:rPr>
          <w:rFonts w:ascii="Calibri" w:hAnsi="Calibri" w:cs="Calibri"/>
          <w:lang w:val="en-US"/>
        </w:rPr>
        <w:t xml:space="preserve"> to capture deep linguistic relationships, significantly outperforming traditional models in tasks like </w:t>
      </w:r>
      <w:r w:rsidRPr="00FF5D4F">
        <w:rPr>
          <w:rFonts w:ascii="Calibri" w:hAnsi="Calibri" w:cs="Calibri"/>
          <w:b/>
          <w:bCs/>
          <w:lang w:val="en-US"/>
        </w:rPr>
        <w:t>sentiment analysis, fake news detection, and topic modeling.</w:t>
      </w:r>
    </w:p>
    <w:p w:rsidRPr="00FF5D4F" w:rsidR="00FF5D4F" w:rsidP="004E3526" w:rsidRDefault="00FF5D4F" w14:paraId="5498EE20" w14:textId="77777777">
      <w:pPr>
        <w:spacing w:line="360" w:lineRule="auto"/>
        <w:rPr>
          <w:rFonts w:ascii="Calibri" w:hAnsi="Calibri" w:cs="Calibri"/>
          <w:lang w:val="en-US"/>
        </w:rPr>
      </w:pPr>
    </w:p>
    <w:p w:rsidRPr="00FF5D4F" w:rsidR="00FF5D4F" w:rsidP="004E3526" w:rsidRDefault="00FF5D4F" w14:paraId="09F41792" w14:textId="77777777">
      <w:pPr>
        <w:spacing w:line="360" w:lineRule="auto"/>
        <w:rPr>
          <w:rFonts w:ascii="Calibri" w:hAnsi="Calibri" w:cs="Calibri"/>
          <w:lang w:val="en-US"/>
        </w:rPr>
      </w:pPr>
      <w:r w:rsidRPr="00FF5D4F">
        <w:rPr>
          <w:rFonts w:ascii="Calibri" w:hAnsi="Calibri" w:cs="Calibri"/>
          <w:lang w:val="en-US"/>
        </w:rPr>
        <w:t xml:space="preserve">For instance, Zhou et al. (2020) demonstrated the efficacy of </w:t>
      </w:r>
      <w:r w:rsidRPr="00FF5D4F">
        <w:rPr>
          <w:rFonts w:ascii="Calibri" w:hAnsi="Calibri" w:cs="Calibri"/>
          <w:b/>
          <w:bCs/>
          <w:lang w:val="en-US"/>
        </w:rPr>
        <w:t>BERT</w:t>
      </w:r>
      <w:r w:rsidRPr="00FF5D4F">
        <w:rPr>
          <w:rFonts w:ascii="Calibri" w:hAnsi="Calibri" w:cs="Calibri"/>
          <w:lang w:val="en-US"/>
        </w:rPr>
        <w:t xml:space="preserve"> in detecting COVID-19 disinformation with high precision and recall across multiple datasets. Similarly, </w:t>
      </w:r>
      <w:proofErr w:type="gramStart"/>
      <w:r w:rsidRPr="00FF5D4F">
        <w:rPr>
          <w:rFonts w:ascii="Calibri" w:hAnsi="Calibri" w:cs="Calibri"/>
          <w:lang w:val="en-US"/>
        </w:rPr>
        <w:t>Fan</w:t>
      </w:r>
      <w:proofErr w:type="gramEnd"/>
      <w:r w:rsidRPr="00FF5D4F">
        <w:rPr>
          <w:rFonts w:ascii="Calibri" w:hAnsi="Calibri" w:cs="Calibri"/>
          <w:lang w:val="en-US"/>
        </w:rPr>
        <w:t xml:space="preserve"> et al. (2022) highlighted the effectiveness of emotion-detecting transformer models in identifying emotional biases in health news, emphasizing the crucial role of emotional content in spreading misinformation.</w:t>
      </w:r>
    </w:p>
    <w:p w:rsidRPr="00FF5D4F" w:rsidR="00FF5D4F" w:rsidP="004E3526" w:rsidRDefault="00FF5D4F" w14:paraId="7438FCA0" w14:textId="77777777">
      <w:pPr>
        <w:spacing w:line="360" w:lineRule="auto"/>
        <w:rPr>
          <w:rFonts w:ascii="Calibri" w:hAnsi="Calibri" w:cs="Calibri"/>
          <w:lang w:val="en-US"/>
        </w:rPr>
      </w:pPr>
    </w:p>
    <w:p w:rsidRPr="00FF5D4F" w:rsidR="00FF5D4F" w:rsidP="004E3526" w:rsidRDefault="00FF5D4F" w14:paraId="494075FE" w14:textId="77777777">
      <w:pPr>
        <w:spacing w:line="360" w:lineRule="auto"/>
        <w:rPr>
          <w:rFonts w:ascii="Calibri" w:hAnsi="Calibri" w:cs="Calibri"/>
          <w:lang w:val="en-US"/>
        </w:rPr>
      </w:pPr>
      <w:r w:rsidRPr="00FF5D4F">
        <w:rPr>
          <w:rFonts w:ascii="Calibri" w:hAnsi="Calibri" w:cs="Calibri"/>
          <w:lang w:val="en-US"/>
        </w:rPr>
        <w:t xml:space="preserve">In topic modeling, </w:t>
      </w:r>
      <w:proofErr w:type="spellStart"/>
      <w:r w:rsidRPr="00FF5D4F">
        <w:rPr>
          <w:rFonts w:ascii="Calibri" w:hAnsi="Calibri" w:cs="Calibri"/>
          <w:b/>
          <w:bCs/>
          <w:lang w:val="en-US"/>
        </w:rPr>
        <w:t>BERTopic</w:t>
      </w:r>
      <w:proofErr w:type="spellEnd"/>
      <w:r w:rsidRPr="00FF5D4F">
        <w:rPr>
          <w:rFonts w:ascii="Calibri" w:hAnsi="Calibri" w:cs="Calibri"/>
          <w:b/>
          <w:bCs/>
          <w:lang w:val="en-US"/>
        </w:rPr>
        <w:t xml:space="preserve"> </w:t>
      </w:r>
      <w:r w:rsidRPr="00FF5D4F">
        <w:rPr>
          <w:rFonts w:ascii="Calibri" w:hAnsi="Calibri" w:cs="Calibri"/>
          <w:lang w:val="en-US"/>
        </w:rPr>
        <w:t>has emerged as a superior alternative to LDA by leveraging sentence-transformer embeddings and class-based TF-IDF (c-TF-IDF), providing semantically dense and human-interpretable topics. This approach is particularly effective for uncovering subtle themes in health-related articles.</w:t>
      </w:r>
    </w:p>
    <w:p w:rsidRPr="00FF5D4F" w:rsidR="00FF5D4F" w:rsidP="004E3526" w:rsidRDefault="00FF5D4F" w14:paraId="48FB7275" w14:textId="77777777">
      <w:pPr>
        <w:spacing w:line="360" w:lineRule="auto"/>
        <w:rPr>
          <w:lang w:val="en-US"/>
        </w:rPr>
      </w:pPr>
    </w:p>
    <w:p w:rsidRPr="00FF5D4F" w:rsidR="00FF5D4F" w:rsidP="00996396" w:rsidRDefault="00FF5D4F" w14:paraId="73E798ED" w14:textId="3B5DF6E1">
      <w:pPr>
        <w:pStyle w:val="Heading2"/>
        <w:rPr>
          <w:lang w:val="en-US"/>
        </w:rPr>
      </w:pPr>
      <w:bookmarkStart w:name="_Toc197984182" w:id="5"/>
      <w:r w:rsidRPr="00FF5D4F">
        <w:rPr>
          <w:lang w:val="en-US"/>
        </w:rPr>
        <w:t>2.3 Framing and Emotion in Health News</w:t>
      </w:r>
      <w:bookmarkEnd w:id="5"/>
    </w:p>
    <w:p w:rsidRPr="00FF5D4F" w:rsidR="00FF5D4F" w:rsidP="004E3526" w:rsidRDefault="00FF5D4F" w14:paraId="16E2AF1E" w14:textId="77777777">
      <w:pPr>
        <w:spacing w:line="360" w:lineRule="auto"/>
        <w:rPr>
          <w:rFonts w:ascii="Calibri" w:hAnsi="Calibri" w:cs="Calibri"/>
          <w:lang w:val="en-US"/>
        </w:rPr>
      </w:pPr>
      <w:r w:rsidRPr="00FF5D4F">
        <w:rPr>
          <w:rFonts w:ascii="Calibri" w:hAnsi="Calibri" w:cs="Calibri"/>
          <w:lang w:val="en-US"/>
        </w:rPr>
        <w:t xml:space="preserve">Media framing significantly influences public perception of health issues. According to </w:t>
      </w:r>
      <w:proofErr w:type="spellStart"/>
      <w:r w:rsidRPr="00FF5D4F">
        <w:rPr>
          <w:rFonts w:ascii="Calibri" w:hAnsi="Calibri" w:cs="Calibri"/>
          <w:lang w:val="en-US"/>
        </w:rPr>
        <w:t>Entman's</w:t>
      </w:r>
      <w:proofErr w:type="spellEnd"/>
      <w:r w:rsidRPr="00FF5D4F">
        <w:rPr>
          <w:rFonts w:ascii="Calibri" w:hAnsi="Calibri" w:cs="Calibri"/>
          <w:lang w:val="en-US"/>
        </w:rPr>
        <w:t xml:space="preserve"> Theory of Framing, media frames shape how audiences interpret issues. Recent studies show that health articles frequently use evocative language—such as </w:t>
      </w:r>
      <w:r w:rsidRPr="00FF5D4F">
        <w:rPr>
          <w:rFonts w:ascii="Calibri" w:hAnsi="Calibri" w:cs="Calibri"/>
          <w:b/>
          <w:bCs/>
          <w:lang w:val="en-US"/>
        </w:rPr>
        <w:t>fear, anger</w:t>
      </w:r>
      <w:r w:rsidRPr="00FF5D4F">
        <w:rPr>
          <w:rFonts w:ascii="Calibri" w:hAnsi="Calibri" w:cs="Calibri"/>
          <w:lang w:val="en-US"/>
        </w:rPr>
        <w:t xml:space="preserve">, and </w:t>
      </w:r>
      <w:r w:rsidRPr="00FF5D4F">
        <w:rPr>
          <w:rFonts w:ascii="Calibri" w:hAnsi="Calibri" w:cs="Calibri"/>
          <w:b/>
          <w:bCs/>
          <w:lang w:val="en-US"/>
        </w:rPr>
        <w:t>hope</w:t>
      </w:r>
      <w:r w:rsidRPr="00FF5D4F">
        <w:rPr>
          <w:rFonts w:ascii="Calibri" w:hAnsi="Calibri" w:cs="Calibri"/>
          <w:lang w:val="en-US"/>
        </w:rPr>
        <w:t>—to capture attention, often distorting reality and potentially exaggerating misinformation.</w:t>
      </w:r>
    </w:p>
    <w:p w:rsidRPr="00FF5D4F" w:rsidR="00FF5D4F" w:rsidP="004E3526" w:rsidRDefault="00FF5D4F" w14:paraId="1164BE7C" w14:textId="77777777">
      <w:pPr>
        <w:spacing w:line="360" w:lineRule="auto"/>
        <w:rPr>
          <w:rFonts w:ascii="Calibri" w:hAnsi="Calibri" w:cs="Calibri"/>
          <w:lang w:val="en-US"/>
        </w:rPr>
      </w:pPr>
    </w:p>
    <w:p w:rsidRPr="00FF5D4F" w:rsidR="00FF5D4F" w:rsidP="004E3526" w:rsidRDefault="00FF5D4F" w14:paraId="60EC5171" w14:textId="77777777">
      <w:pPr>
        <w:spacing w:line="360" w:lineRule="auto"/>
        <w:rPr>
          <w:rFonts w:ascii="Calibri" w:hAnsi="Calibri" w:cs="Calibri"/>
          <w:lang w:val="en-US"/>
        </w:rPr>
      </w:pPr>
      <w:r w:rsidRPr="00FF5D4F">
        <w:rPr>
          <w:rFonts w:ascii="Calibri" w:hAnsi="Calibri" w:cs="Calibri"/>
          <w:lang w:val="en-US"/>
        </w:rPr>
        <w:t xml:space="preserve">Chuang and Tsai (2021) found that emotionally charged news articles not only had higher virality but also a greater tendency to mislead, particularly on topics like vaccines and chronic illnesses. As a result, emotion classification has become a crucial tool in bias detection, with models fine-tuned on datasets like </w:t>
      </w:r>
      <w:proofErr w:type="spellStart"/>
      <w:r w:rsidRPr="00FF5D4F">
        <w:rPr>
          <w:rFonts w:ascii="Calibri" w:hAnsi="Calibri" w:cs="Calibri"/>
          <w:b/>
          <w:bCs/>
          <w:lang w:val="en-US"/>
        </w:rPr>
        <w:t>GoEmotions</w:t>
      </w:r>
      <w:proofErr w:type="spellEnd"/>
      <w:r w:rsidRPr="00FF5D4F">
        <w:rPr>
          <w:rFonts w:ascii="Calibri" w:hAnsi="Calibri" w:cs="Calibri"/>
          <w:lang w:val="en-US"/>
        </w:rPr>
        <w:t xml:space="preserve"> to detect tones like </w:t>
      </w:r>
      <w:r w:rsidRPr="00FF5D4F">
        <w:rPr>
          <w:rFonts w:ascii="Calibri" w:hAnsi="Calibri" w:cs="Calibri"/>
          <w:b/>
          <w:bCs/>
          <w:lang w:val="en-US"/>
        </w:rPr>
        <w:t>fearfulness, sadness, optimism,</w:t>
      </w:r>
      <w:r w:rsidRPr="00FF5D4F">
        <w:rPr>
          <w:rFonts w:ascii="Calibri" w:hAnsi="Calibri" w:cs="Calibri"/>
          <w:lang w:val="en-US"/>
        </w:rPr>
        <w:t xml:space="preserve"> and </w:t>
      </w:r>
      <w:r w:rsidRPr="00FF5D4F">
        <w:rPr>
          <w:rFonts w:ascii="Calibri" w:hAnsi="Calibri" w:cs="Calibri"/>
          <w:b/>
          <w:bCs/>
          <w:lang w:val="en-US"/>
        </w:rPr>
        <w:t>neutrality</w:t>
      </w:r>
      <w:r w:rsidRPr="00FF5D4F">
        <w:rPr>
          <w:rFonts w:ascii="Calibri" w:hAnsi="Calibri" w:cs="Calibri"/>
          <w:lang w:val="en-US"/>
        </w:rPr>
        <w:t xml:space="preserve"> in health journalism.</w:t>
      </w:r>
    </w:p>
    <w:p w:rsidRPr="00FF5D4F" w:rsidR="00FF5D4F" w:rsidP="004E3526" w:rsidRDefault="00FF5D4F" w14:paraId="64FD574E" w14:textId="77777777">
      <w:pPr>
        <w:spacing w:line="360" w:lineRule="auto"/>
        <w:rPr>
          <w:rFonts w:ascii="Calibri" w:hAnsi="Calibri" w:cs="Calibri"/>
          <w:lang w:val="en-US"/>
        </w:rPr>
      </w:pPr>
    </w:p>
    <w:p w:rsidRPr="00FF5D4F" w:rsidR="00FF5D4F" w:rsidP="004E3526" w:rsidRDefault="00FF5D4F" w14:paraId="660B43D2" w14:textId="77777777">
      <w:pPr>
        <w:spacing w:line="360" w:lineRule="auto"/>
        <w:rPr>
          <w:rFonts w:ascii="Calibri" w:hAnsi="Calibri" w:cs="Calibri"/>
          <w:lang w:val="en-US"/>
        </w:rPr>
      </w:pPr>
      <w:r w:rsidRPr="00FF5D4F">
        <w:rPr>
          <w:rFonts w:ascii="Calibri" w:hAnsi="Calibri" w:cs="Calibri"/>
          <w:lang w:val="en-US"/>
        </w:rPr>
        <w:t xml:space="preserve">In this project, emotion classification is combined with framing analysis to identify whether articles adopt an </w:t>
      </w:r>
      <w:r w:rsidRPr="00FF5D4F">
        <w:rPr>
          <w:rFonts w:ascii="Calibri" w:hAnsi="Calibri" w:cs="Calibri"/>
          <w:b/>
          <w:bCs/>
          <w:lang w:val="en-US"/>
        </w:rPr>
        <w:t>alarmist, factual</w:t>
      </w:r>
      <w:r w:rsidRPr="00FF5D4F">
        <w:rPr>
          <w:rFonts w:ascii="Calibri" w:hAnsi="Calibri" w:cs="Calibri"/>
          <w:lang w:val="en-US"/>
        </w:rPr>
        <w:t xml:space="preserve">, or </w:t>
      </w:r>
      <w:r w:rsidRPr="00FF5D4F">
        <w:rPr>
          <w:rFonts w:ascii="Calibri" w:hAnsi="Calibri" w:cs="Calibri"/>
          <w:b/>
          <w:bCs/>
          <w:lang w:val="en-US"/>
        </w:rPr>
        <w:t>personal tone</w:t>
      </w:r>
      <w:r w:rsidRPr="00FF5D4F">
        <w:rPr>
          <w:rFonts w:ascii="Calibri" w:hAnsi="Calibri" w:cs="Calibri"/>
          <w:lang w:val="en-US"/>
        </w:rPr>
        <w:t>, providing a more comprehensive view of bias.</w:t>
      </w:r>
    </w:p>
    <w:p w:rsidRPr="00FF5D4F" w:rsidR="00FF5D4F" w:rsidP="004E3526" w:rsidRDefault="00FF5D4F" w14:paraId="5935AC20" w14:textId="77777777">
      <w:pPr>
        <w:spacing w:line="360" w:lineRule="auto"/>
        <w:rPr>
          <w:lang w:val="en-US"/>
        </w:rPr>
      </w:pPr>
    </w:p>
    <w:p w:rsidRPr="00FF5D4F" w:rsidR="00FF5D4F" w:rsidP="00996396" w:rsidRDefault="00FF5D4F" w14:paraId="0E73406A" w14:textId="1ED4F4F9">
      <w:pPr>
        <w:pStyle w:val="Heading2"/>
        <w:rPr>
          <w:lang w:val="en-US"/>
        </w:rPr>
      </w:pPr>
      <w:bookmarkStart w:name="_Toc197984183" w:id="6"/>
      <w:r w:rsidRPr="00FF5D4F">
        <w:rPr>
          <w:lang w:val="en-US"/>
        </w:rPr>
        <w:t>2.4 Misinformation Classification and Multitask Learning</w:t>
      </w:r>
      <w:bookmarkEnd w:id="6"/>
    </w:p>
    <w:p w:rsidRPr="00FF5D4F" w:rsidR="00FF5D4F" w:rsidP="004E3526" w:rsidRDefault="00FF5D4F" w14:paraId="767AD96D" w14:textId="77777777">
      <w:pPr>
        <w:spacing w:line="360" w:lineRule="auto"/>
        <w:rPr>
          <w:rFonts w:ascii="Calibri" w:hAnsi="Calibri" w:cs="Calibri"/>
          <w:lang w:val="en-US"/>
        </w:rPr>
      </w:pPr>
      <w:r w:rsidRPr="00FF5D4F">
        <w:rPr>
          <w:rFonts w:ascii="Calibri" w:hAnsi="Calibri" w:cs="Calibri"/>
          <w:lang w:val="en-US"/>
        </w:rPr>
        <w:t xml:space="preserve">Detecting misinformation in health media is increasingly viewed as a multifaceted challenge involving </w:t>
      </w:r>
      <w:r w:rsidRPr="00FF5D4F">
        <w:rPr>
          <w:rFonts w:ascii="Calibri" w:hAnsi="Calibri" w:cs="Calibri"/>
          <w:b/>
          <w:bCs/>
          <w:lang w:val="en-US"/>
        </w:rPr>
        <w:t>sentiment, credibility,</w:t>
      </w:r>
      <w:r w:rsidRPr="00FF5D4F">
        <w:rPr>
          <w:rFonts w:ascii="Calibri" w:hAnsi="Calibri" w:cs="Calibri"/>
          <w:lang w:val="en-US"/>
        </w:rPr>
        <w:t xml:space="preserve"> and </w:t>
      </w:r>
      <w:r w:rsidRPr="00FF5D4F">
        <w:rPr>
          <w:rFonts w:ascii="Calibri" w:hAnsi="Calibri" w:cs="Calibri"/>
          <w:b/>
          <w:bCs/>
          <w:lang w:val="en-US"/>
        </w:rPr>
        <w:t>topic relevance</w:t>
      </w:r>
      <w:r w:rsidRPr="00FF5D4F">
        <w:rPr>
          <w:rFonts w:ascii="Calibri" w:hAnsi="Calibri" w:cs="Calibri"/>
          <w:lang w:val="en-US"/>
        </w:rPr>
        <w:t xml:space="preserve">. Fine-tuning transformer models like </w:t>
      </w:r>
      <w:proofErr w:type="spellStart"/>
      <w:r w:rsidRPr="00FF5D4F">
        <w:rPr>
          <w:rFonts w:ascii="Calibri" w:hAnsi="Calibri" w:cs="Calibri"/>
          <w:b/>
          <w:bCs/>
          <w:lang w:val="en-US"/>
        </w:rPr>
        <w:t>DistilBERT</w:t>
      </w:r>
      <w:proofErr w:type="spellEnd"/>
      <w:r w:rsidRPr="00FF5D4F">
        <w:rPr>
          <w:rFonts w:ascii="Calibri" w:hAnsi="Calibri" w:cs="Calibri"/>
          <w:lang w:val="en-US"/>
        </w:rPr>
        <w:t xml:space="preserve"> for domain-specific classification, coupled with emotion and framing features, </w:t>
      </w:r>
      <w:proofErr w:type="gramStart"/>
      <w:r w:rsidRPr="00FF5D4F">
        <w:rPr>
          <w:rFonts w:ascii="Calibri" w:hAnsi="Calibri" w:cs="Calibri"/>
          <w:lang w:val="en-US"/>
        </w:rPr>
        <w:t>has</w:t>
      </w:r>
      <w:proofErr w:type="gramEnd"/>
      <w:r w:rsidRPr="00FF5D4F">
        <w:rPr>
          <w:rFonts w:ascii="Calibri" w:hAnsi="Calibri" w:cs="Calibri"/>
          <w:lang w:val="en-US"/>
        </w:rPr>
        <w:t xml:space="preserve"> proven effective in improving model accuracy.</w:t>
      </w:r>
    </w:p>
    <w:p w:rsidRPr="00FF5D4F" w:rsidR="00FF5D4F" w:rsidP="004E3526" w:rsidRDefault="00FF5D4F" w14:paraId="61F43045" w14:textId="77777777">
      <w:pPr>
        <w:spacing w:line="360" w:lineRule="auto"/>
        <w:rPr>
          <w:rFonts w:ascii="Calibri" w:hAnsi="Calibri" w:cs="Calibri"/>
          <w:lang w:val="en-US"/>
        </w:rPr>
      </w:pPr>
    </w:p>
    <w:p w:rsidRPr="00FF5D4F" w:rsidR="00FF5D4F" w:rsidP="004E3526" w:rsidRDefault="00FF5D4F" w14:paraId="6FECA2B3" w14:textId="77777777">
      <w:pPr>
        <w:spacing w:line="360" w:lineRule="auto"/>
        <w:rPr>
          <w:rFonts w:ascii="Calibri" w:hAnsi="Calibri" w:cs="Calibri"/>
          <w:lang w:val="en-US"/>
        </w:rPr>
      </w:pPr>
      <w:r w:rsidRPr="00FF5D4F">
        <w:rPr>
          <w:rFonts w:ascii="Calibri" w:hAnsi="Calibri" w:cs="Calibri"/>
          <w:lang w:val="en-US"/>
        </w:rPr>
        <w:t xml:space="preserve">While prior studies have often focused on Western datasets like </w:t>
      </w:r>
      <w:proofErr w:type="spellStart"/>
      <w:r w:rsidRPr="00FF5D4F">
        <w:rPr>
          <w:rFonts w:ascii="Calibri" w:hAnsi="Calibri" w:cs="Calibri"/>
          <w:b/>
          <w:bCs/>
          <w:lang w:val="en-US"/>
        </w:rPr>
        <w:t>FakeNewsNet</w:t>
      </w:r>
      <w:proofErr w:type="spellEnd"/>
      <w:r w:rsidRPr="00FF5D4F">
        <w:rPr>
          <w:rFonts w:ascii="Calibri" w:hAnsi="Calibri" w:cs="Calibri"/>
          <w:lang w:val="en-US"/>
        </w:rPr>
        <w:t xml:space="preserve"> and </w:t>
      </w:r>
      <w:r w:rsidRPr="00FF5D4F">
        <w:rPr>
          <w:rFonts w:ascii="Calibri" w:hAnsi="Calibri" w:cs="Calibri"/>
          <w:b/>
          <w:bCs/>
          <w:lang w:val="en-US"/>
        </w:rPr>
        <w:t>COVID-Lies</w:t>
      </w:r>
      <w:r w:rsidRPr="00FF5D4F">
        <w:rPr>
          <w:rFonts w:ascii="Calibri" w:hAnsi="Calibri" w:cs="Calibri"/>
          <w:lang w:val="en-US"/>
        </w:rPr>
        <w:t>, this project bridges the gap by focusing on Indian media, capturing the unique linguistic and narrative styles prevalent in Indian journalism.</w:t>
      </w:r>
    </w:p>
    <w:p w:rsidRPr="00FF5D4F" w:rsidR="00FF5D4F" w:rsidP="004E3526" w:rsidRDefault="00FF5D4F" w14:paraId="642AB2D9" w14:textId="77777777">
      <w:pPr>
        <w:spacing w:line="360" w:lineRule="auto"/>
        <w:rPr>
          <w:lang w:val="en-US"/>
        </w:rPr>
      </w:pPr>
    </w:p>
    <w:p w:rsidRPr="00FF5D4F" w:rsidR="00FF5D4F" w:rsidP="00996396" w:rsidRDefault="00FF5D4F" w14:paraId="31E6E4BE" w14:textId="6AC6C920">
      <w:pPr>
        <w:pStyle w:val="Heading2"/>
        <w:rPr>
          <w:lang w:val="en-US"/>
        </w:rPr>
      </w:pPr>
      <w:bookmarkStart w:name="_Toc197984184" w:id="7"/>
      <w:r w:rsidRPr="00FF5D4F">
        <w:rPr>
          <w:lang w:val="en-US"/>
        </w:rPr>
        <w:t>2.5 Justification for the Current Approach</w:t>
      </w:r>
      <w:bookmarkEnd w:id="7"/>
    </w:p>
    <w:p w:rsidRPr="00FF5D4F" w:rsidR="00FF5D4F" w:rsidP="004E3526" w:rsidRDefault="00FF5D4F" w14:paraId="577631F2" w14:textId="3E4B817E">
      <w:pPr>
        <w:spacing w:line="360" w:lineRule="auto"/>
        <w:rPr>
          <w:rFonts w:ascii="Calibri" w:hAnsi="Calibri" w:cs="Calibri"/>
          <w:lang w:val="en-US"/>
        </w:rPr>
      </w:pPr>
      <w:r w:rsidRPr="00FF5D4F">
        <w:rPr>
          <w:rFonts w:ascii="Calibri" w:hAnsi="Calibri" w:cs="Calibri"/>
          <w:lang w:val="en-US"/>
        </w:rPr>
        <w:t>To address the unique challenges of Indian health journalism, this project implements the following innovations:</w:t>
      </w:r>
    </w:p>
    <w:p w:rsidRPr="00FF5D4F" w:rsidR="00FF5D4F" w:rsidP="004E3526" w:rsidRDefault="00FF5D4F" w14:paraId="4445CB68" w14:textId="562AAD69">
      <w:pPr>
        <w:pStyle w:val="ListParagraph"/>
        <w:numPr>
          <w:ilvl w:val="0"/>
          <w:numId w:val="2"/>
        </w:numPr>
        <w:spacing w:line="360" w:lineRule="auto"/>
        <w:rPr>
          <w:rFonts w:ascii="Calibri" w:hAnsi="Calibri" w:cs="Calibri"/>
          <w:lang w:val="en-US"/>
        </w:rPr>
      </w:pPr>
      <w:r w:rsidRPr="004E3526">
        <w:rPr>
          <w:rFonts w:ascii="Calibri" w:hAnsi="Calibri" w:cs="Calibri"/>
          <w:b/>
          <w:bCs/>
          <w:lang w:val="en-US"/>
        </w:rPr>
        <w:t>A specially developed Indian health news dataset</w:t>
      </w:r>
      <w:r w:rsidRPr="00FF5D4F">
        <w:rPr>
          <w:rFonts w:ascii="Calibri" w:hAnsi="Calibri" w:cs="Calibri"/>
          <w:lang w:val="en-US"/>
        </w:rPr>
        <w:t xml:space="preserve"> created through extensive web scraping.</w:t>
      </w:r>
    </w:p>
    <w:p w:rsidRPr="00FF5D4F" w:rsidR="00FF5D4F" w:rsidP="004E3526" w:rsidRDefault="00FF5D4F" w14:paraId="45590784" w14:textId="7634952F">
      <w:pPr>
        <w:pStyle w:val="ListParagraph"/>
        <w:numPr>
          <w:ilvl w:val="0"/>
          <w:numId w:val="2"/>
        </w:numPr>
        <w:spacing w:line="360" w:lineRule="auto"/>
        <w:rPr>
          <w:rFonts w:ascii="Calibri" w:hAnsi="Calibri" w:cs="Calibri"/>
          <w:lang w:val="en-US"/>
        </w:rPr>
      </w:pPr>
      <w:proofErr w:type="spellStart"/>
      <w:r w:rsidRPr="004E3526">
        <w:rPr>
          <w:rFonts w:ascii="Calibri" w:hAnsi="Calibri" w:cs="Calibri"/>
          <w:b/>
          <w:bCs/>
          <w:lang w:val="en-US"/>
        </w:rPr>
        <w:t>BERTopic</w:t>
      </w:r>
      <w:proofErr w:type="spellEnd"/>
      <w:r w:rsidRPr="004E3526">
        <w:rPr>
          <w:rFonts w:ascii="Calibri" w:hAnsi="Calibri" w:cs="Calibri"/>
          <w:b/>
          <w:bCs/>
          <w:lang w:val="en-US"/>
        </w:rPr>
        <w:t xml:space="preserve"> </w:t>
      </w:r>
      <w:r w:rsidRPr="00FF5D4F">
        <w:rPr>
          <w:rFonts w:ascii="Calibri" w:hAnsi="Calibri" w:cs="Calibri"/>
          <w:lang w:val="en-US"/>
        </w:rPr>
        <w:t>for more coherent and semantically rich topic modeling.</w:t>
      </w:r>
    </w:p>
    <w:p w:rsidRPr="00FF5D4F" w:rsidR="00FF5D4F" w:rsidP="004E3526" w:rsidRDefault="00FF5D4F" w14:paraId="368C9BEF" w14:textId="6C349124">
      <w:pPr>
        <w:pStyle w:val="ListParagraph"/>
        <w:numPr>
          <w:ilvl w:val="0"/>
          <w:numId w:val="2"/>
        </w:numPr>
        <w:spacing w:line="360" w:lineRule="auto"/>
        <w:rPr>
          <w:rFonts w:ascii="Calibri" w:hAnsi="Calibri" w:cs="Calibri"/>
          <w:lang w:val="en-US"/>
        </w:rPr>
      </w:pPr>
      <w:r w:rsidRPr="004E3526">
        <w:rPr>
          <w:rFonts w:ascii="Calibri" w:hAnsi="Calibri" w:cs="Calibri"/>
          <w:b/>
          <w:bCs/>
          <w:lang w:val="en-US"/>
        </w:rPr>
        <w:t>Emotion and framing detection</w:t>
      </w:r>
      <w:r w:rsidRPr="00FF5D4F">
        <w:rPr>
          <w:rFonts w:ascii="Calibri" w:hAnsi="Calibri" w:cs="Calibri"/>
          <w:lang w:val="en-US"/>
        </w:rPr>
        <w:t xml:space="preserve"> using advanced transformer models.</w:t>
      </w:r>
    </w:p>
    <w:p w:rsidRPr="00FF5D4F" w:rsidR="00FF5D4F" w:rsidP="004E3526" w:rsidRDefault="00FF5D4F" w14:paraId="79FF21CB" w14:textId="23497D9F">
      <w:pPr>
        <w:pStyle w:val="ListParagraph"/>
        <w:numPr>
          <w:ilvl w:val="0"/>
          <w:numId w:val="2"/>
        </w:numPr>
        <w:spacing w:line="360" w:lineRule="auto"/>
        <w:rPr>
          <w:rFonts w:ascii="Calibri" w:hAnsi="Calibri" w:cs="Calibri"/>
          <w:lang w:val="en-US"/>
        </w:rPr>
      </w:pPr>
      <w:r w:rsidRPr="004E3526">
        <w:rPr>
          <w:rFonts w:ascii="Calibri" w:hAnsi="Calibri" w:cs="Calibri"/>
          <w:b/>
          <w:bCs/>
          <w:lang w:val="en-US"/>
        </w:rPr>
        <w:t>Domain-specific misinformation classification</w:t>
      </w:r>
      <w:r w:rsidRPr="00FF5D4F">
        <w:rPr>
          <w:rFonts w:ascii="Calibri" w:hAnsi="Calibri" w:cs="Calibri"/>
          <w:lang w:val="en-US"/>
        </w:rPr>
        <w:t xml:space="preserve"> leveraging deep learning.</w:t>
      </w:r>
    </w:p>
    <w:p w:rsidRPr="00FF5D4F" w:rsidR="00FF5D4F" w:rsidP="004E3526" w:rsidRDefault="00FF5D4F" w14:paraId="4BC05D8F" w14:textId="77777777">
      <w:pPr>
        <w:pStyle w:val="ListParagraph"/>
        <w:numPr>
          <w:ilvl w:val="0"/>
          <w:numId w:val="2"/>
        </w:numPr>
        <w:spacing w:line="360" w:lineRule="auto"/>
        <w:rPr>
          <w:rFonts w:ascii="Calibri" w:hAnsi="Calibri" w:cs="Calibri"/>
          <w:lang w:val="en-US"/>
        </w:rPr>
      </w:pPr>
      <w:r w:rsidRPr="004E3526">
        <w:rPr>
          <w:rFonts w:ascii="Calibri" w:hAnsi="Calibri" w:cs="Calibri"/>
          <w:b/>
          <w:bCs/>
          <w:lang w:val="en-US"/>
        </w:rPr>
        <w:t>Visualization techniques</w:t>
      </w:r>
      <w:r w:rsidRPr="00FF5D4F">
        <w:rPr>
          <w:rFonts w:ascii="Calibri" w:hAnsi="Calibri" w:cs="Calibri"/>
          <w:lang w:val="en-US"/>
        </w:rPr>
        <w:t xml:space="preserve"> to reveal language patterns and model insights.</w:t>
      </w:r>
    </w:p>
    <w:p w:rsidRPr="00FF5D4F" w:rsidR="00FF5D4F" w:rsidP="004E3526" w:rsidRDefault="00FF5D4F" w14:paraId="2DD217AF" w14:textId="77777777">
      <w:pPr>
        <w:spacing w:line="360" w:lineRule="auto"/>
        <w:rPr>
          <w:rFonts w:ascii="Calibri" w:hAnsi="Calibri" w:cs="Calibri"/>
          <w:lang w:val="en-US"/>
        </w:rPr>
      </w:pPr>
    </w:p>
    <w:p w:rsidR="00FF5D4F" w:rsidP="004E3526" w:rsidRDefault="00FF5D4F" w14:paraId="2A26A45D" w14:textId="6FE35B27">
      <w:pPr>
        <w:spacing w:line="360" w:lineRule="auto"/>
        <w:rPr>
          <w:rFonts w:ascii="Calibri" w:hAnsi="Calibri" w:cs="Calibri"/>
          <w:lang w:val="en-US"/>
        </w:rPr>
      </w:pPr>
      <w:r w:rsidRPr="00FF5D4F">
        <w:rPr>
          <w:rFonts w:ascii="Calibri" w:hAnsi="Calibri" w:cs="Calibri"/>
          <w:lang w:val="en-US"/>
        </w:rPr>
        <w:t>This integrated approach enables a transparent, in-depth examination of how Indian media shape public discourse on health, both explicitly and implicitly.</w:t>
      </w:r>
    </w:p>
    <w:p w:rsidR="004E3526" w:rsidP="004E3526" w:rsidRDefault="004E3526" w14:paraId="1FF4182B" w14:textId="77777777">
      <w:pPr>
        <w:spacing w:line="360" w:lineRule="auto"/>
        <w:rPr>
          <w:rFonts w:ascii="Calibri" w:hAnsi="Calibri" w:cs="Calibri"/>
          <w:lang w:val="en-US"/>
        </w:rPr>
      </w:pPr>
    </w:p>
    <w:p w:rsidR="004E3526" w:rsidP="004E3526" w:rsidRDefault="004E3526" w14:paraId="7E0FAC2C" w14:textId="77777777">
      <w:pPr>
        <w:spacing w:line="360" w:lineRule="auto"/>
        <w:rPr>
          <w:rFonts w:ascii="Calibri" w:hAnsi="Calibri" w:cs="Calibri"/>
          <w:lang w:val="en-US"/>
        </w:rPr>
      </w:pPr>
    </w:p>
    <w:p w:rsidR="004E3526" w:rsidP="004E3526" w:rsidRDefault="004E3526" w14:paraId="3862DA53" w14:textId="77777777">
      <w:pPr>
        <w:spacing w:line="360" w:lineRule="auto"/>
        <w:rPr>
          <w:rFonts w:ascii="Calibri" w:hAnsi="Calibri" w:cs="Calibri"/>
          <w:lang w:val="en-US"/>
        </w:rPr>
      </w:pPr>
    </w:p>
    <w:p w:rsidRPr="00EF14C3" w:rsidR="00EF14C3" w:rsidP="0A20CD4F" w:rsidRDefault="00EF14C3" w14:paraId="7734F922" w14:textId="05067963">
      <w:pPr>
        <w:pStyle w:val="Heading1"/>
        <w:spacing w:line="360" w:lineRule="auto"/>
        <w:rPr>
          <w:rFonts w:ascii="Calibri" w:hAnsi="Calibri" w:cs="Calibri"/>
          <w:lang w:val="en-US"/>
        </w:rPr>
      </w:pPr>
      <w:bookmarkStart w:name="_Toc197984185" w:id="8"/>
      <w:r w:rsidR="0A20CD4F">
        <w:rPr/>
        <w:t>3. Methodology</w:t>
      </w:r>
      <w:bookmarkEnd w:id="8"/>
    </w:p>
    <w:p w:rsidR="00EF14C3" w:rsidP="00EF14C3" w:rsidRDefault="00EF14C3" w14:paraId="46467B7F" w14:textId="7E12D584">
      <w:pPr>
        <w:spacing w:line="360" w:lineRule="auto"/>
        <w:rPr>
          <w:rFonts w:ascii="Calibri" w:hAnsi="Calibri" w:cs="Calibri"/>
        </w:rPr>
      </w:pPr>
      <w:r w:rsidRPr="00EF14C3">
        <w:rPr>
          <w:rFonts w:ascii="Calibri" w:hAnsi="Calibri" w:cs="Calibri"/>
        </w:rPr>
        <w:t xml:space="preserve">Our methodology involves a multi-phased pipeline combining </w:t>
      </w:r>
      <w:r w:rsidRPr="00EF14C3">
        <w:rPr>
          <w:rFonts w:ascii="Calibri" w:hAnsi="Calibri" w:cs="Calibri"/>
          <w:b/>
          <w:bCs/>
        </w:rPr>
        <w:t>data collection</w:t>
      </w:r>
      <w:r w:rsidRPr="00EF14C3">
        <w:rPr>
          <w:rFonts w:ascii="Calibri" w:hAnsi="Calibri" w:cs="Calibri"/>
        </w:rPr>
        <w:t xml:space="preserve">, </w:t>
      </w:r>
      <w:r w:rsidRPr="00EF14C3">
        <w:rPr>
          <w:rFonts w:ascii="Calibri" w:hAnsi="Calibri" w:cs="Calibri"/>
          <w:b/>
          <w:bCs/>
        </w:rPr>
        <w:t>preprocessing</w:t>
      </w:r>
      <w:r w:rsidRPr="00EF14C3">
        <w:rPr>
          <w:rFonts w:ascii="Calibri" w:hAnsi="Calibri" w:cs="Calibri"/>
        </w:rPr>
        <w:t xml:space="preserve">, </w:t>
      </w:r>
      <w:r w:rsidRPr="00EF14C3">
        <w:rPr>
          <w:rFonts w:ascii="Calibri" w:hAnsi="Calibri" w:cs="Calibri"/>
          <w:b/>
          <w:bCs/>
        </w:rPr>
        <w:t>topic modelling</w:t>
      </w:r>
      <w:r w:rsidRPr="00EF14C3">
        <w:rPr>
          <w:rFonts w:ascii="Calibri" w:hAnsi="Calibri" w:cs="Calibri"/>
        </w:rPr>
        <w:t xml:space="preserve">, </w:t>
      </w:r>
      <w:r w:rsidRPr="00EF14C3">
        <w:rPr>
          <w:rFonts w:ascii="Calibri" w:hAnsi="Calibri" w:cs="Calibri"/>
          <w:b/>
          <w:bCs/>
        </w:rPr>
        <w:t>emotion and framing analysis</w:t>
      </w:r>
      <w:r w:rsidRPr="00EF14C3">
        <w:rPr>
          <w:rFonts w:ascii="Calibri" w:hAnsi="Calibri" w:cs="Calibri"/>
        </w:rPr>
        <w:t xml:space="preserve">, and </w:t>
      </w:r>
      <w:r w:rsidRPr="00EF14C3">
        <w:rPr>
          <w:rFonts w:ascii="Calibri" w:hAnsi="Calibri" w:cs="Calibri"/>
          <w:b/>
          <w:bCs/>
        </w:rPr>
        <w:t>misinformation detection</w:t>
      </w:r>
      <w:r w:rsidRPr="00EF14C3">
        <w:rPr>
          <w:rFonts w:ascii="Calibri" w:hAnsi="Calibri" w:cs="Calibri"/>
        </w:rPr>
        <w:t>. This approach provides a comprehensive understanding of the biases and misinformation present in Indian health news articles.</w:t>
      </w:r>
    </w:p>
    <w:p w:rsidRPr="00EF14C3" w:rsidR="00996396" w:rsidP="00EF14C3" w:rsidRDefault="00996396" w14:paraId="053AE23B" w14:textId="77777777">
      <w:pPr>
        <w:spacing w:line="360" w:lineRule="auto"/>
        <w:rPr>
          <w:rFonts w:ascii="Calibri" w:hAnsi="Calibri" w:cs="Calibri"/>
        </w:rPr>
      </w:pPr>
    </w:p>
    <w:p w:rsidRPr="00EF14C3" w:rsidR="00EF14C3" w:rsidP="00996396" w:rsidRDefault="00EF14C3" w14:paraId="18FC9194" w14:textId="77777777">
      <w:pPr>
        <w:pStyle w:val="Heading2"/>
      </w:pPr>
      <w:bookmarkStart w:name="_Toc197984186" w:id="9"/>
      <w:r w:rsidRPr="00EF14C3">
        <w:t>3.1 Data Collection and Preprocessing</w:t>
      </w:r>
      <w:bookmarkEnd w:id="9"/>
    </w:p>
    <w:p w:rsidRPr="00EF14C3" w:rsidR="00EF14C3" w:rsidP="00EF14C3" w:rsidRDefault="00EF14C3" w14:paraId="2C699776" w14:textId="77777777">
      <w:pPr>
        <w:spacing w:line="360" w:lineRule="auto"/>
        <w:rPr>
          <w:rFonts w:ascii="Calibri" w:hAnsi="Calibri" w:cs="Calibri"/>
        </w:rPr>
      </w:pPr>
      <w:r w:rsidRPr="00EF14C3">
        <w:rPr>
          <w:rFonts w:ascii="Calibri" w:hAnsi="Calibri" w:cs="Calibri"/>
        </w:rPr>
        <w:t xml:space="preserve">A custom web scraping pipeline was developed using Python libraries like </w:t>
      </w:r>
      <w:r w:rsidRPr="00EF14C3">
        <w:rPr>
          <w:rFonts w:ascii="Calibri" w:hAnsi="Calibri" w:cs="Calibri"/>
          <w:b/>
          <w:bCs/>
          <w:highlight w:val="lightGray"/>
        </w:rPr>
        <w:t>newspaper3k</w:t>
      </w:r>
      <w:r w:rsidRPr="00EF14C3">
        <w:rPr>
          <w:rFonts w:ascii="Calibri" w:hAnsi="Calibri" w:cs="Calibri"/>
        </w:rPr>
        <w:t xml:space="preserve">, </w:t>
      </w:r>
      <w:r w:rsidRPr="00EF14C3">
        <w:rPr>
          <w:rFonts w:ascii="Calibri" w:hAnsi="Calibri" w:cs="Calibri"/>
          <w:b/>
          <w:bCs/>
          <w:highlight w:val="lightGray"/>
        </w:rPr>
        <w:t>requests</w:t>
      </w:r>
      <w:r w:rsidRPr="00EF14C3">
        <w:rPr>
          <w:rFonts w:ascii="Calibri" w:hAnsi="Calibri" w:cs="Calibri"/>
        </w:rPr>
        <w:t xml:space="preserve">, and </w:t>
      </w:r>
      <w:proofErr w:type="spellStart"/>
      <w:r w:rsidRPr="00EF14C3">
        <w:rPr>
          <w:rFonts w:ascii="Calibri" w:hAnsi="Calibri" w:cs="Calibri"/>
          <w:b/>
          <w:bCs/>
          <w:highlight w:val="lightGray"/>
        </w:rPr>
        <w:t>BeautifulSoup</w:t>
      </w:r>
      <w:proofErr w:type="spellEnd"/>
      <w:r w:rsidRPr="00EF14C3">
        <w:rPr>
          <w:rFonts w:ascii="Calibri" w:hAnsi="Calibri" w:cs="Calibri"/>
        </w:rPr>
        <w:t xml:space="preserve"> to extract articles from major Indian news outlets, including </w:t>
      </w:r>
      <w:r w:rsidRPr="00EF14C3">
        <w:rPr>
          <w:rFonts w:ascii="Calibri" w:hAnsi="Calibri" w:cs="Calibri"/>
          <w:b/>
          <w:bCs/>
        </w:rPr>
        <w:t>The Hindu</w:t>
      </w:r>
      <w:r w:rsidRPr="00EF14C3">
        <w:rPr>
          <w:rFonts w:ascii="Calibri" w:hAnsi="Calibri" w:cs="Calibri"/>
        </w:rPr>
        <w:t xml:space="preserve">, </w:t>
      </w:r>
      <w:r w:rsidRPr="00EF14C3">
        <w:rPr>
          <w:rFonts w:ascii="Calibri" w:hAnsi="Calibri" w:cs="Calibri"/>
          <w:b/>
          <w:bCs/>
        </w:rPr>
        <w:t>NDTV</w:t>
      </w:r>
      <w:r w:rsidRPr="00EF14C3">
        <w:rPr>
          <w:rFonts w:ascii="Calibri" w:hAnsi="Calibri" w:cs="Calibri"/>
        </w:rPr>
        <w:t xml:space="preserve">, </w:t>
      </w:r>
      <w:r w:rsidRPr="00EF14C3">
        <w:rPr>
          <w:rFonts w:ascii="Calibri" w:hAnsi="Calibri" w:cs="Calibri"/>
          <w:b/>
          <w:bCs/>
        </w:rPr>
        <w:t>India Today</w:t>
      </w:r>
      <w:r w:rsidRPr="00EF14C3">
        <w:rPr>
          <w:rFonts w:ascii="Calibri" w:hAnsi="Calibri" w:cs="Calibri"/>
        </w:rPr>
        <w:t xml:space="preserve">, and </w:t>
      </w:r>
      <w:r w:rsidRPr="00EF14C3">
        <w:rPr>
          <w:rFonts w:ascii="Calibri" w:hAnsi="Calibri" w:cs="Calibri"/>
          <w:b/>
          <w:bCs/>
        </w:rPr>
        <w:t>Times of India</w:t>
      </w:r>
      <w:r w:rsidRPr="00EF14C3">
        <w:rPr>
          <w:rFonts w:ascii="Calibri" w:hAnsi="Calibri" w:cs="Calibri"/>
        </w:rPr>
        <w:t xml:space="preserve">. Each article was stored in a structured </w:t>
      </w:r>
      <w:r w:rsidRPr="00EF14C3">
        <w:rPr>
          <w:rFonts w:ascii="Calibri" w:hAnsi="Calibri" w:cs="Calibri"/>
          <w:b/>
          <w:bCs/>
          <w:highlight w:val="lightGray"/>
        </w:rPr>
        <w:t>.csv</w:t>
      </w:r>
      <w:r w:rsidRPr="00EF14C3">
        <w:rPr>
          <w:rFonts w:ascii="Calibri" w:hAnsi="Calibri" w:cs="Calibri"/>
        </w:rPr>
        <w:t xml:space="preserve"> format with fields for </w:t>
      </w:r>
      <w:r w:rsidRPr="00EF14C3">
        <w:rPr>
          <w:rFonts w:ascii="Calibri" w:hAnsi="Calibri" w:cs="Calibri"/>
          <w:b/>
          <w:bCs/>
        </w:rPr>
        <w:t>title</w:t>
      </w:r>
      <w:r w:rsidRPr="00EF14C3">
        <w:rPr>
          <w:rFonts w:ascii="Calibri" w:hAnsi="Calibri" w:cs="Calibri"/>
        </w:rPr>
        <w:t xml:space="preserve">, </w:t>
      </w:r>
      <w:r w:rsidRPr="00EF14C3">
        <w:rPr>
          <w:rFonts w:ascii="Calibri" w:hAnsi="Calibri" w:cs="Calibri"/>
          <w:b/>
          <w:bCs/>
        </w:rPr>
        <w:t>content</w:t>
      </w:r>
      <w:r w:rsidRPr="00EF14C3">
        <w:rPr>
          <w:rFonts w:ascii="Calibri" w:hAnsi="Calibri" w:cs="Calibri"/>
        </w:rPr>
        <w:t xml:space="preserve">, </w:t>
      </w:r>
      <w:r w:rsidRPr="00EF14C3">
        <w:rPr>
          <w:rFonts w:ascii="Calibri" w:hAnsi="Calibri" w:cs="Calibri"/>
          <w:b/>
          <w:bCs/>
        </w:rPr>
        <w:t>date</w:t>
      </w:r>
      <w:r w:rsidRPr="00EF14C3">
        <w:rPr>
          <w:rFonts w:ascii="Calibri" w:hAnsi="Calibri" w:cs="Calibri"/>
        </w:rPr>
        <w:t xml:space="preserve">, and </w:t>
      </w:r>
      <w:r w:rsidRPr="00EF14C3">
        <w:rPr>
          <w:rFonts w:ascii="Calibri" w:hAnsi="Calibri" w:cs="Calibri"/>
          <w:b/>
          <w:bCs/>
        </w:rPr>
        <w:t>source</w:t>
      </w:r>
      <w:r w:rsidRPr="00EF14C3">
        <w:rPr>
          <w:rFonts w:ascii="Calibri" w:hAnsi="Calibri" w:cs="Calibri"/>
        </w:rPr>
        <w:t>.</w:t>
      </w:r>
    </w:p>
    <w:p w:rsidRPr="00EF14C3" w:rsidR="00EF14C3" w:rsidP="00EF14C3" w:rsidRDefault="00EF14C3" w14:paraId="69E44249" w14:textId="77777777">
      <w:pPr>
        <w:spacing w:line="360" w:lineRule="auto"/>
        <w:rPr>
          <w:rFonts w:ascii="Calibri" w:hAnsi="Calibri" w:cs="Calibri"/>
        </w:rPr>
      </w:pPr>
      <w:r w:rsidRPr="00EF14C3">
        <w:rPr>
          <w:rFonts w:ascii="Calibri" w:hAnsi="Calibri" w:cs="Calibri"/>
          <w:i/>
          <w:iCs/>
        </w:rPr>
        <w:t>Preprocessing Steps:</w:t>
      </w:r>
    </w:p>
    <w:p w:rsidRPr="00EF14C3" w:rsidR="00EF14C3" w:rsidP="00EF14C3" w:rsidRDefault="00EF14C3" w14:paraId="74CFE21A" w14:textId="77777777">
      <w:pPr>
        <w:numPr>
          <w:ilvl w:val="0"/>
          <w:numId w:val="3"/>
        </w:numPr>
        <w:spacing w:line="360" w:lineRule="auto"/>
        <w:rPr>
          <w:rFonts w:ascii="Calibri" w:hAnsi="Calibri" w:cs="Calibri"/>
        </w:rPr>
      </w:pPr>
      <w:r w:rsidRPr="00EF14C3">
        <w:rPr>
          <w:rFonts w:ascii="Calibri" w:hAnsi="Calibri" w:cs="Calibri"/>
          <w:b/>
          <w:bCs/>
        </w:rPr>
        <w:t>Text Cleaning:</w:t>
      </w:r>
      <w:r w:rsidRPr="00EF14C3">
        <w:rPr>
          <w:rFonts w:ascii="Calibri" w:hAnsi="Calibri" w:cs="Calibri"/>
        </w:rPr>
        <w:t xml:space="preserve"> Removal of HTML tags, special characters, and non-ASCII symbols.</w:t>
      </w:r>
    </w:p>
    <w:p w:rsidRPr="00EF14C3" w:rsidR="00EF14C3" w:rsidP="00EF14C3" w:rsidRDefault="00EF14C3" w14:paraId="6621FBC0" w14:textId="77777777">
      <w:pPr>
        <w:numPr>
          <w:ilvl w:val="0"/>
          <w:numId w:val="3"/>
        </w:numPr>
        <w:spacing w:line="360" w:lineRule="auto"/>
        <w:rPr>
          <w:rFonts w:ascii="Calibri" w:hAnsi="Calibri" w:cs="Calibri"/>
        </w:rPr>
      </w:pPr>
      <w:r w:rsidRPr="00EF14C3">
        <w:rPr>
          <w:rFonts w:ascii="Calibri" w:hAnsi="Calibri" w:cs="Calibri"/>
          <w:b/>
          <w:bCs/>
        </w:rPr>
        <w:t>Normalization:</w:t>
      </w:r>
      <w:r w:rsidRPr="00EF14C3">
        <w:rPr>
          <w:rFonts w:ascii="Calibri" w:hAnsi="Calibri" w:cs="Calibri"/>
        </w:rPr>
        <w:t xml:space="preserve"> Lowercasing, </w:t>
      </w:r>
      <w:proofErr w:type="spellStart"/>
      <w:r w:rsidRPr="00EF14C3">
        <w:rPr>
          <w:rFonts w:ascii="Calibri" w:hAnsi="Calibri" w:cs="Calibri"/>
        </w:rPr>
        <w:t>stopword</w:t>
      </w:r>
      <w:proofErr w:type="spellEnd"/>
      <w:r w:rsidRPr="00EF14C3">
        <w:rPr>
          <w:rFonts w:ascii="Calibri" w:hAnsi="Calibri" w:cs="Calibri"/>
        </w:rPr>
        <w:t xml:space="preserve"> removal, and whitespace normalization.</w:t>
      </w:r>
    </w:p>
    <w:p w:rsidR="00EF14C3" w:rsidP="00EF14C3" w:rsidRDefault="00EF14C3" w14:paraId="40C3DBC7" w14:textId="77777777">
      <w:pPr>
        <w:numPr>
          <w:ilvl w:val="0"/>
          <w:numId w:val="3"/>
        </w:numPr>
        <w:spacing w:line="360" w:lineRule="auto"/>
        <w:rPr>
          <w:rFonts w:ascii="Calibri" w:hAnsi="Calibri" w:cs="Calibri"/>
        </w:rPr>
      </w:pPr>
      <w:r w:rsidRPr="00EF14C3">
        <w:rPr>
          <w:rFonts w:ascii="Calibri" w:hAnsi="Calibri" w:cs="Calibri"/>
          <w:b/>
          <w:bCs/>
        </w:rPr>
        <w:t>Metadata Extraction:</w:t>
      </w:r>
      <w:r w:rsidRPr="00EF14C3">
        <w:rPr>
          <w:rFonts w:ascii="Calibri" w:hAnsi="Calibri" w:cs="Calibri"/>
        </w:rPr>
        <w:t xml:space="preserve"> Extraction and standardization of publication dates and source tags.</w:t>
      </w:r>
    </w:p>
    <w:p w:rsidRPr="00EF14C3" w:rsidR="00996396" w:rsidP="00996396" w:rsidRDefault="00996396" w14:paraId="555AFE69" w14:textId="77777777">
      <w:pPr>
        <w:spacing w:line="360" w:lineRule="auto"/>
        <w:ind w:left="720"/>
        <w:rPr>
          <w:rFonts w:ascii="Calibri" w:hAnsi="Calibri" w:cs="Calibri"/>
        </w:rPr>
      </w:pPr>
    </w:p>
    <w:p w:rsidRPr="00EF14C3" w:rsidR="00EF14C3" w:rsidP="00996396" w:rsidRDefault="00EF14C3" w14:paraId="34D331C4" w14:textId="7379747F">
      <w:pPr>
        <w:pStyle w:val="Heading2"/>
      </w:pPr>
      <w:bookmarkStart w:name="_Toc197984187" w:id="10"/>
      <w:r w:rsidRPr="00EF14C3">
        <w:t xml:space="preserve">3.2 Topic </w:t>
      </w:r>
      <w:r w:rsidRPr="00EF14C3" w:rsidR="006B6BB9">
        <w:t>Modelling</w:t>
      </w:r>
      <w:r w:rsidRPr="00EF14C3">
        <w:t xml:space="preserve"> (Unsupervised NLP)</w:t>
      </w:r>
      <w:bookmarkEnd w:id="10"/>
    </w:p>
    <w:p w:rsidR="00EF14C3" w:rsidP="00EF14C3" w:rsidRDefault="00EF14C3" w14:paraId="25290931" w14:textId="21FD0173">
      <w:pPr>
        <w:spacing w:line="360" w:lineRule="auto"/>
        <w:rPr>
          <w:rFonts w:ascii="Calibri" w:hAnsi="Calibri" w:cs="Calibri"/>
        </w:rPr>
      </w:pPr>
      <w:r w:rsidRPr="00EF14C3">
        <w:rPr>
          <w:rFonts w:ascii="Calibri" w:hAnsi="Calibri" w:cs="Calibri"/>
        </w:rPr>
        <w:t xml:space="preserve">We used </w:t>
      </w:r>
      <w:proofErr w:type="spellStart"/>
      <w:r w:rsidRPr="00EF14C3">
        <w:rPr>
          <w:rFonts w:ascii="Calibri" w:hAnsi="Calibri" w:cs="Calibri"/>
          <w:b/>
          <w:bCs/>
        </w:rPr>
        <w:t>BERTopic</w:t>
      </w:r>
      <w:proofErr w:type="spellEnd"/>
      <w:r w:rsidRPr="00EF14C3">
        <w:rPr>
          <w:rFonts w:ascii="Calibri" w:hAnsi="Calibri" w:cs="Calibri"/>
        </w:rPr>
        <w:t xml:space="preserve">, a transformer-based topic </w:t>
      </w:r>
      <w:r w:rsidRPr="00EF14C3" w:rsidR="006B6BB9">
        <w:rPr>
          <w:rFonts w:ascii="Calibri" w:hAnsi="Calibri" w:cs="Calibri"/>
        </w:rPr>
        <w:t>modelling</w:t>
      </w:r>
      <w:r w:rsidRPr="00EF14C3">
        <w:rPr>
          <w:rFonts w:ascii="Calibri" w:hAnsi="Calibri" w:cs="Calibri"/>
        </w:rPr>
        <w:t xml:space="preserve"> framework that combines </w:t>
      </w:r>
      <w:r w:rsidRPr="00EF14C3">
        <w:rPr>
          <w:rFonts w:ascii="Calibri" w:hAnsi="Calibri" w:cs="Calibri"/>
          <w:b/>
          <w:bCs/>
        </w:rPr>
        <w:t>sentence embeddings</w:t>
      </w:r>
      <w:r w:rsidRPr="00EF14C3">
        <w:rPr>
          <w:rFonts w:ascii="Calibri" w:hAnsi="Calibri" w:cs="Calibri"/>
        </w:rPr>
        <w:t xml:space="preserve"> and </w:t>
      </w:r>
      <w:r w:rsidRPr="00EF14C3">
        <w:rPr>
          <w:rFonts w:ascii="Calibri" w:hAnsi="Calibri" w:cs="Calibri"/>
          <w:b/>
          <w:bCs/>
        </w:rPr>
        <w:t>class-based TF-IDF</w:t>
      </w:r>
      <w:r w:rsidRPr="00EF14C3">
        <w:rPr>
          <w:rFonts w:ascii="Calibri" w:hAnsi="Calibri" w:cs="Calibri"/>
        </w:rPr>
        <w:t xml:space="preserve"> to uncover thematic structures in the dataset. This method produces semantically dense, context-specific topics that capture nuanced themes within the health news articles.</w:t>
      </w:r>
    </w:p>
    <w:p w:rsidRPr="00EF14C3" w:rsidR="00996396" w:rsidP="00EF14C3" w:rsidRDefault="00996396" w14:paraId="6AAC560C" w14:textId="77777777">
      <w:pPr>
        <w:spacing w:line="360" w:lineRule="auto"/>
        <w:rPr>
          <w:rFonts w:ascii="Calibri" w:hAnsi="Calibri" w:cs="Calibri"/>
        </w:rPr>
      </w:pPr>
    </w:p>
    <w:p w:rsidRPr="00EF14C3" w:rsidR="00EF14C3" w:rsidP="00996396" w:rsidRDefault="00EF14C3" w14:paraId="3252603D" w14:textId="77777777">
      <w:pPr>
        <w:pStyle w:val="Heading2"/>
      </w:pPr>
      <w:bookmarkStart w:name="_Toc197984188" w:id="11"/>
      <w:r w:rsidRPr="00EF14C3">
        <w:t>3.3 Bias Detection (Emotion Analysis)</w:t>
      </w:r>
      <w:bookmarkEnd w:id="11"/>
    </w:p>
    <w:p w:rsidRPr="00EF14C3" w:rsidR="00EF14C3" w:rsidP="00EF14C3" w:rsidRDefault="00EF14C3" w14:paraId="1D42C9EC" w14:textId="20431ABC">
      <w:pPr>
        <w:spacing w:line="360" w:lineRule="auto"/>
        <w:rPr>
          <w:rFonts w:ascii="Calibri" w:hAnsi="Calibri" w:cs="Calibri"/>
        </w:rPr>
      </w:pPr>
      <w:r w:rsidRPr="00EF14C3">
        <w:rPr>
          <w:rFonts w:ascii="Calibri" w:hAnsi="Calibri" w:cs="Calibri"/>
        </w:rPr>
        <w:t xml:space="preserve">Media framing and emotional tone were </w:t>
      </w:r>
      <w:r w:rsidRPr="00EF14C3" w:rsidR="006B6BB9">
        <w:rPr>
          <w:rFonts w:ascii="Calibri" w:hAnsi="Calibri" w:cs="Calibri"/>
        </w:rPr>
        <w:t>analysed</w:t>
      </w:r>
      <w:r w:rsidRPr="00EF14C3">
        <w:rPr>
          <w:rFonts w:ascii="Calibri" w:hAnsi="Calibri" w:cs="Calibri"/>
        </w:rPr>
        <w:t xml:space="preserve"> using:</w:t>
      </w:r>
    </w:p>
    <w:p w:rsidRPr="00EF14C3" w:rsidR="00EF14C3" w:rsidP="00EF14C3" w:rsidRDefault="00EF14C3" w14:paraId="26491A55" w14:textId="77777777">
      <w:pPr>
        <w:numPr>
          <w:ilvl w:val="0"/>
          <w:numId w:val="4"/>
        </w:numPr>
        <w:spacing w:line="360" w:lineRule="auto"/>
        <w:rPr>
          <w:rFonts w:ascii="Calibri" w:hAnsi="Calibri" w:cs="Calibri"/>
        </w:rPr>
      </w:pPr>
      <w:r w:rsidRPr="00EF14C3">
        <w:rPr>
          <w:rFonts w:ascii="Calibri" w:hAnsi="Calibri" w:cs="Calibri"/>
          <w:b/>
          <w:bCs/>
        </w:rPr>
        <w:t>Emotion Classification:</w:t>
      </w:r>
      <w:r w:rsidRPr="00EF14C3">
        <w:rPr>
          <w:rFonts w:ascii="Calibri" w:hAnsi="Calibri" w:cs="Calibri"/>
        </w:rPr>
        <w:t xml:space="preserve"> Utilizing the </w:t>
      </w:r>
      <w:proofErr w:type="spellStart"/>
      <w:r w:rsidRPr="00EF14C3">
        <w:rPr>
          <w:rFonts w:ascii="Calibri" w:hAnsi="Calibri" w:cs="Calibri"/>
          <w:b/>
          <w:bCs/>
        </w:rPr>
        <w:t>GoEmotions</w:t>
      </w:r>
      <w:proofErr w:type="spellEnd"/>
      <w:r w:rsidRPr="00EF14C3">
        <w:rPr>
          <w:rFonts w:ascii="Calibri" w:hAnsi="Calibri" w:cs="Calibri"/>
        </w:rPr>
        <w:t xml:space="preserve"> dataset, a fine-tuned </w:t>
      </w:r>
      <w:proofErr w:type="spellStart"/>
      <w:r w:rsidRPr="00EF14C3">
        <w:rPr>
          <w:rFonts w:ascii="Calibri" w:hAnsi="Calibri" w:cs="Calibri"/>
          <w:b/>
          <w:bCs/>
        </w:rPr>
        <w:t>DistilBERT</w:t>
      </w:r>
      <w:proofErr w:type="spellEnd"/>
      <w:r w:rsidRPr="00EF14C3">
        <w:rPr>
          <w:rFonts w:ascii="Calibri" w:hAnsi="Calibri" w:cs="Calibri"/>
        </w:rPr>
        <w:t xml:space="preserve"> model was employed to classify text into nuanced emotions like </w:t>
      </w:r>
      <w:r w:rsidRPr="00EF14C3">
        <w:rPr>
          <w:rFonts w:ascii="Calibri" w:hAnsi="Calibri" w:cs="Calibri"/>
          <w:b/>
          <w:bCs/>
        </w:rPr>
        <w:t>fear</w:t>
      </w:r>
      <w:r w:rsidRPr="00EF14C3">
        <w:rPr>
          <w:rFonts w:ascii="Calibri" w:hAnsi="Calibri" w:cs="Calibri"/>
        </w:rPr>
        <w:t xml:space="preserve">, </w:t>
      </w:r>
      <w:r w:rsidRPr="00EF14C3">
        <w:rPr>
          <w:rFonts w:ascii="Calibri" w:hAnsi="Calibri" w:cs="Calibri"/>
          <w:b/>
          <w:bCs/>
        </w:rPr>
        <w:t>optimism</w:t>
      </w:r>
      <w:r w:rsidRPr="00EF14C3">
        <w:rPr>
          <w:rFonts w:ascii="Calibri" w:hAnsi="Calibri" w:cs="Calibri"/>
        </w:rPr>
        <w:t xml:space="preserve">, </w:t>
      </w:r>
      <w:r w:rsidRPr="00EF14C3">
        <w:rPr>
          <w:rFonts w:ascii="Calibri" w:hAnsi="Calibri" w:cs="Calibri"/>
          <w:b/>
          <w:bCs/>
        </w:rPr>
        <w:t>joy</w:t>
      </w:r>
      <w:r w:rsidRPr="00EF14C3">
        <w:rPr>
          <w:rFonts w:ascii="Calibri" w:hAnsi="Calibri" w:cs="Calibri"/>
        </w:rPr>
        <w:t xml:space="preserve">, </w:t>
      </w:r>
      <w:r w:rsidRPr="00EF14C3">
        <w:rPr>
          <w:rFonts w:ascii="Calibri" w:hAnsi="Calibri" w:cs="Calibri"/>
          <w:b/>
          <w:bCs/>
        </w:rPr>
        <w:t>anger</w:t>
      </w:r>
      <w:r w:rsidRPr="00EF14C3">
        <w:rPr>
          <w:rFonts w:ascii="Calibri" w:hAnsi="Calibri" w:cs="Calibri"/>
        </w:rPr>
        <w:t xml:space="preserve">, and </w:t>
      </w:r>
      <w:r w:rsidRPr="00EF14C3">
        <w:rPr>
          <w:rFonts w:ascii="Calibri" w:hAnsi="Calibri" w:cs="Calibri"/>
          <w:b/>
          <w:bCs/>
        </w:rPr>
        <w:t>sadness</w:t>
      </w:r>
      <w:r w:rsidRPr="00EF14C3">
        <w:rPr>
          <w:rFonts w:ascii="Calibri" w:hAnsi="Calibri" w:cs="Calibri"/>
        </w:rPr>
        <w:t>, aiding in the detection of emotionally skewed language.</w:t>
      </w:r>
    </w:p>
    <w:p w:rsidR="00EF14C3" w:rsidP="00EF14C3" w:rsidRDefault="00EF14C3" w14:paraId="3931212E" w14:textId="77777777">
      <w:pPr>
        <w:spacing w:line="360" w:lineRule="auto"/>
        <w:rPr>
          <w:rFonts w:ascii="Calibri" w:hAnsi="Calibri" w:cs="Calibri"/>
          <w:b/>
          <w:bCs/>
        </w:rPr>
      </w:pPr>
    </w:p>
    <w:p w:rsidRPr="00EF14C3" w:rsidR="00EF14C3" w:rsidP="00996396" w:rsidRDefault="00EF14C3" w14:paraId="5D84002D" w14:textId="23DB9007">
      <w:pPr>
        <w:pStyle w:val="Heading2"/>
      </w:pPr>
      <w:bookmarkStart w:name="_Toc197984189" w:id="12"/>
      <w:r w:rsidRPr="00EF14C3">
        <w:t>3.4 Misinformation Classification (Supervised DL)</w:t>
      </w:r>
      <w:bookmarkEnd w:id="12"/>
    </w:p>
    <w:p w:rsidRPr="00EF14C3" w:rsidR="00EF14C3" w:rsidP="00EF14C3" w:rsidRDefault="00EF14C3" w14:paraId="2C079B43" w14:textId="2ABFDFFD">
      <w:pPr>
        <w:spacing w:line="360" w:lineRule="auto"/>
        <w:rPr>
          <w:rFonts w:ascii="Calibri" w:hAnsi="Calibri" w:cs="Calibri"/>
        </w:rPr>
      </w:pPr>
      <w:r w:rsidRPr="00EF14C3">
        <w:rPr>
          <w:rFonts w:ascii="Calibri" w:hAnsi="Calibri" w:cs="Calibri"/>
        </w:rPr>
        <w:t xml:space="preserve">A </w:t>
      </w:r>
      <w:proofErr w:type="spellStart"/>
      <w:r w:rsidRPr="00EF14C3">
        <w:rPr>
          <w:rFonts w:ascii="Calibri" w:hAnsi="Calibri" w:cs="Calibri"/>
          <w:b/>
          <w:bCs/>
        </w:rPr>
        <w:t>DistilBERT</w:t>
      </w:r>
      <w:proofErr w:type="spellEnd"/>
      <w:r w:rsidRPr="00EF14C3">
        <w:rPr>
          <w:rFonts w:ascii="Calibri" w:hAnsi="Calibri" w:cs="Calibri"/>
        </w:rPr>
        <w:t xml:space="preserve"> classifier was trained to distinguish potentially misleading articles from factual health news based on </w:t>
      </w:r>
      <w:r w:rsidRPr="00EF14C3" w:rsidR="006B6BB9">
        <w:rPr>
          <w:rFonts w:ascii="Calibri" w:hAnsi="Calibri" w:cs="Calibri"/>
        </w:rPr>
        <w:t>labelled</w:t>
      </w:r>
      <w:r w:rsidRPr="00EF14C3">
        <w:rPr>
          <w:rFonts w:ascii="Calibri" w:hAnsi="Calibri" w:cs="Calibri"/>
        </w:rPr>
        <w:t xml:space="preserve"> emotion and framing features.</w:t>
      </w:r>
    </w:p>
    <w:p w:rsidRPr="00EF14C3" w:rsidR="00EF14C3" w:rsidP="00EF14C3" w:rsidRDefault="00EF14C3" w14:paraId="3ADC15CF" w14:textId="77777777">
      <w:pPr>
        <w:spacing w:line="360" w:lineRule="auto"/>
        <w:rPr>
          <w:rFonts w:ascii="Calibri" w:hAnsi="Calibri" w:cs="Calibri"/>
        </w:rPr>
      </w:pPr>
      <w:r w:rsidRPr="00EF14C3">
        <w:rPr>
          <w:rFonts w:ascii="Calibri" w:hAnsi="Calibri" w:cs="Calibri"/>
          <w:i/>
          <w:iCs/>
        </w:rPr>
        <w:t>Training Setup:</w:t>
      </w:r>
    </w:p>
    <w:p w:rsidRPr="00EF14C3" w:rsidR="00EF14C3" w:rsidP="00EF14C3" w:rsidRDefault="00EF14C3" w14:paraId="283D7015" w14:textId="77777777">
      <w:pPr>
        <w:numPr>
          <w:ilvl w:val="0"/>
          <w:numId w:val="5"/>
        </w:numPr>
        <w:spacing w:line="360" w:lineRule="auto"/>
        <w:rPr>
          <w:rFonts w:ascii="Calibri" w:hAnsi="Calibri" w:cs="Calibri"/>
        </w:rPr>
      </w:pPr>
      <w:r w:rsidRPr="00EF14C3">
        <w:rPr>
          <w:rFonts w:ascii="Calibri" w:hAnsi="Calibri" w:cs="Calibri"/>
          <w:b/>
          <w:bCs/>
        </w:rPr>
        <w:t>Architecture:</w:t>
      </w:r>
      <w:r w:rsidRPr="00EF14C3">
        <w:rPr>
          <w:rFonts w:ascii="Calibri" w:hAnsi="Calibri" w:cs="Calibri"/>
        </w:rPr>
        <w:t xml:space="preserve"> Pre-trained </w:t>
      </w:r>
      <w:proofErr w:type="spellStart"/>
      <w:r w:rsidRPr="00EF14C3">
        <w:rPr>
          <w:rFonts w:ascii="Calibri" w:hAnsi="Calibri" w:cs="Calibri"/>
        </w:rPr>
        <w:t>distilbert</w:t>
      </w:r>
      <w:proofErr w:type="spellEnd"/>
      <w:r w:rsidRPr="00EF14C3">
        <w:rPr>
          <w:rFonts w:ascii="Calibri" w:hAnsi="Calibri" w:cs="Calibri"/>
        </w:rPr>
        <w:t xml:space="preserve">-base-uncased from </w:t>
      </w:r>
      <w:proofErr w:type="spellStart"/>
      <w:r w:rsidRPr="00EF14C3">
        <w:rPr>
          <w:rFonts w:ascii="Calibri" w:hAnsi="Calibri" w:cs="Calibri"/>
        </w:rPr>
        <w:t>HuggingFace</w:t>
      </w:r>
      <w:proofErr w:type="spellEnd"/>
      <w:r w:rsidRPr="00EF14C3">
        <w:rPr>
          <w:rFonts w:ascii="Calibri" w:hAnsi="Calibri" w:cs="Calibri"/>
        </w:rPr>
        <w:t xml:space="preserve"> Transformers.</w:t>
      </w:r>
    </w:p>
    <w:p w:rsidRPr="00EF14C3" w:rsidR="00EF14C3" w:rsidP="00EF14C3" w:rsidRDefault="00EF14C3" w14:paraId="58018CDA" w14:textId="77777777">
      <w:pPr>
        <w:numPr>
          <w:ilvl w:val="0"/>
          <w:numId w:val="5"/>
        </w:numPr>
        <w:spacing w:line="360" w:lineRule="auto"/>
        <w:rPr>
          <w:rFonts w:ascii="Calibri" w:hAnsi="Calibri" w:cs="Calibri"/>
        </w:rPr>
      </w:pPr>
      <w:r w:rsidRPr="00EF14C3">
        <w:rPr>
          <w:rFonts w:ascii="Calibri" w:hAnsi="Calibri" w:cs="Calibri"/>
          <w:b/>
          <w:bCs/>
        </w:rPr>
        <w:t>Data Split:</w:t>
      </w:r>
      <w:r w:rsidRPr="00EF14C3">
        <w:rPr>
          <w:rFonts w:ascii="Calibri" w:hAnsi="Calibri" w:cs="Calibri"/>
        </w:rPr>
        <w:t xml:space="preserve"> 80/20 train-test split.</w:t>
      </w:r>
    </w:p>
    <w:p w:rsidRPr="00EF14C3" w:rsidR="00EF14C3" w:rsidP="00EF14C3" w:rsidRDefault="00EF14C3" w14:paraId="4E855C03" w14:textId="703B719F">
      <w:pPr>
        <w:numPr>
          <w:ilvl w:val="0"/>
          <w:numId w:val="5"/>
        </w:numPr>
        <w:spacing w:line="360" w:lineRule="auto"/>
        <w:rPr>
          <w:rFonts w:ascii="Calibri" w:hAnsi="Calibri" w:cs="Calibri"/>
        </w:rPr>
      </w:pPr>
      <w:r w:rsidRPr="00EF14C3">
        <w:rPr>
          <w:rFonts w:ascii="Calibri" w:hAnsi="Calibri" w:cs="Calibri"/>
          <w:b/>
          <w:bCs/>
        </w:rPr>
        <w:t>Loss Function:</w:t>
      </w:r>
      <w:r w:rsidRPr="00EF14C3">
        <w:rPr>
          <w:rFonts w:ascii="Calibri" w:hAnsi="Calibri" w:cs="Calibri"/>
        </w:rPr>
        <w:t xml:space="preserve"> </w:t>
      </w:r>
      <w:proofErr w:type="spellStart"/>
      <w:r w:rsidRPr="00EF14C3">
        <w:rPr>
          <w:rFonts w:ascii="Calibri" w:hAnsi="Calibri" w:cs="Calibri"/>
        </w:rPr>
        <w:t>CrossEntropyLoss</w:t>
      </w:r>
      <w:proofErr w:type="spellEnd"/>
    </w:p>
    <w:p w:rsidR="00EF14C3" w:rsidP="00EF14C3" w:rsidRDefault="00EF14C3" w14:paraId="6D27D09B" w14:textId="77777777">
      <w:pPr>
        <w:numPr>
          <w:ilvl w:val="0"/>
          <w:numId w:val="5"/>
        </w:numPr>
        <w:spacing w:line="360" w:lineRule="auto"/>
        <w:rPr>
          <w:rFonts w:ascii="Calibri" w:hAnsi="Calibri" w:cs="Calibri"/>
        </w:rPr>
      </w:pPr>
      <w:r w:rsidRPr="00EF14C3">
        <w:rPr>
          <w:rFonts w:ascii="Calibri" w:hAnsi="Calibri" w:cs="Calibri"/>
          <w:b/>
          <w:bCs/>
        </w:rPr>
        <w:t>Evaluation Metrics:</w:t>
      </w:r>
      <w:r w:rsidRPr="00EF14C3">
        <w:rPr>
          <w:rFonts w:ascii="Calibri" w:hAnsi="Calibri" w:cs="Calibri"/>
        </w:rPr>
        <w:t xml:space="preserve"> Accuracy, precision, recall, F1-score, with a confusion matrix for performance analysis.</w:t>
      </w:r>
    </w:p>
    <w:p w:rsidRPr="00EF14C3" w:rsidR="00996396" w:rsidP="00996396" w:rsidRDefault="00996396" w14:paraId="51602086" w14:textId="77777777">
      <w:pPr>
        <w:spacing w:line="360" w:lineRule="auto"/>
        <w:ind w:left="720"/>
        <w:rPr>
          <w:rFonts w:ascii="Calibri" w:hAnsi="Calibri" w:cs="Calibri"/>
        </w:rPr>
      </w:pPr>
    </w:p>
    <w:p w:rsidRPr="00EF14C3" w:rsidR="00EF14C3" w:rsidP="00996396" w:rsidRDefault="00EF14C3" w14:paraId="2B7AAB44" w14:textId="77777777">
      <w:pPr>
        <w:pStyle w:val="Heading2"/>
      </w:pPr>
      <w:bookmarkStart w:name="_Toc197984190" w:id="13"/>
      <w:r w:rsidRPr="00EF14C3">
        <w:t>3.5 Visualization and Interpretation</w:t>
      </w:r>
      <w:bookmarkEnd w:id="13"/>
    </w:p>
    <w:p w:rsidRPr="00EF14C3" w:rsidR="00EF14C3" w:rsidP="00EF14C3" w:rsidRDefault="00EF14C3" w14:paraId="1C092B58" w14:textId="77777777">
      <w:pPr>
        <w:spacing w:line="360" w:lineRule="auto"/>
        <w:rPr>
          <w:rFonts w:ascii="Calibri" w:hAnsi="Calibri" w:cs="Calibri"/>
        </w:rPr>
      </w:pPr>
      <w:r w:rsidRPr="00EF14C3">
        <w:rPr>
          <w:rFonts w:ascii="Calibri" w:hAnsi="Calibri" w:cs="Calibri"/>
        </w:rPr>
        <w:t>The following visualization techniques were employed to explore and present the findings:</w:t>
      </w:r>
    </w:p>
    <w:p w:rsidRPr="00EF14C3" w:rsidR="00EF14C3" w:rsidP="00EF14C3" w:rsidRDefault="00EF14C3" w14:paraId="26D08811" w14:textId="77777777">
      <w:pPr>
        <w:numPr>
          <w:ilvl w:val="0"/>
          <w:numId w:val="6"/>
        </w:numPr>
        <w:spacing w:line="360" w:lineRule="auto"/>
        <w:rPr>
          <w:rFonts w:ascii="Calibri" w:hAnsi="Calibri" w:cs="Calibri"/>
        </w:rPr>
      </w:pPr>
      <w:r w:rsidRPr="00EF14C3">
        <w:rPr>
          <w:rFonts w:ascii="Calibri" w:hAnsi="Calibri" w:cs="Calibri"/>
          <w:b/>
          <w:bCs/>
        </w:rPr>
        <w:t>Word Clouds:</w:t>
      </w:r>
      <w:r w:rsidRPr="00EF14C3">
        <w:rPr>
          <w:rFonts w:ascii="Calibri" w:hAnsi="Calibri" w:cs="Calibri"/>
        </w:rPr>
        <w:t xml:space="preserve"> Displayed dominant vocabulary themes across all articles.</w:t>
      </w:r>
    </w:p>
    <w:p w:rsidRPr="00EF14C3" w:rsidR="00EF14C3" w:rsidP="00EF14C3" w:rsidRDefault="00EF14C3" w14:paraId="2900B763" w14:textId="77777777">
      <w:pPr>
        <w:numPr>
          <w:ilvl w:val="0"/>
          <w:numId w:val="6"/>
        </w:numPr>
        <w:spacing w:line="360" w:lineRule="auto"/>
        <w:rPr>
          <w:rFonts w:ascii="Calibri" w:hAnsi="Calibri" w:cs="Calibri"/>
        </w:rPr>
      </w:pPr>
      <w:r w:rsidRPr="00EF14C3">
        <w:rPr>
          <w:rFonts w:ascii="Calibri" w:hAnsi="Calibri" w:cs="Calibri"/>
          <w:b/>
          <w:bCs/>
        </w:rPr>
        <w:t>Emotion &amp; Framing Charts:</w:t>
      </w:r>
      <w:r w:rsidRPr="00EF14C3">
        <w:rPr>
          <w:rFonts w:ascii="Calibri" w:hAnsi="Calibri" w:cs="Calibri"/>
        </w:rPr>
        <w:t xml:space="preserve"> Bar and pie charts illustrating tone and narrative structures.</w:t>
      </w:r>
    </w:p>
    <w:p w:rsidRPr="00EF14C3" w:rsidR="00EF14C3" w:rsidP="00EF14C3" w:rsidRDefault="00EF14C3" w14:paraId="1B88282F" w14:textId="77777777">
      <w:pPr>
        <w:numPr>
          <w:ilvl w:val="0"/>
          <w:numId w:val="6"/>
        </w:numPr>
        <w:spacing w:line="360" w:lineRule="auto"/>
        <w:rPr>
          <w:rFonts w:ascii="Calibri" w:hAnsi="Calibri" w:cs="Calibri"/>
        </w:rPr>
      </w:pPr>
      <w:r w:rsidRPr="00EF14C3">
        <w:rPr>
          <w:rFonts w:ascii="Calibri" w:hAnsi="Calibri" w:cs="Calibri"/>
          <w:b/>
          <w:bCs/>
        </w:rPr>
        <w:t>Topic Frequency Graphs:</w:t>
      </w:r>
      <w:r w:rsidRPr="00EF14C3">
        <w:rPr>
          <w:rFonts w:ascii="Calibri" w:hAnsi="Calibri" w:cs="Calibri"/>
        </w:rPr>
        <w:t xml:space="preserve"> Highlighted prominent health issues in Indian media.</w:t>
      </w:r>
    </w:p>
    <w:p w:rsidRPr="00EF14C3" w:rsidR="00EF14C3" w:rsidP="00EF14C3" w:rsidRDefault="00EF14C3" w14:paraId="517A5709" w14:textId="77777777">
      <w:pPr>
        <w:numPr>
          <w:ilvl w:val="0"/>
          <w:numId w:val="6"/>
        </w:numPr>
        <w:spacing w:line="360" w:lineRule="auto"/>
        <w:rPr>
          <w:rFonts w:ascii="Calibri" w:hAnsi="Calibri" w:cs="Calibri"/>
        </w:rPr>
      </w:pPr>
      <w:r w:rsidRPr="00EF14C3">
        <w:rPr>
          <w:rFonts w:ascii="Calibri" w:hAnsi="Calibri" w:cs="Calibri"/>
          <w:b/>
          <w:bCs/>
        </w:rPr>
        <w:t>Confusion Matrix:</w:t>
      </w:r>
      <w:r w:rsidRPr="00EF14C3">
        <w:rPr>
          <w:rFonts w:ascii="Calibri" w:hAnsi="Calibri" w:cs="Calibri"/>
        </w:rPr>
        <w:t xml:space="preserve"> Illustrated classifier performance.</w:t>
      </w:r>
    </w:p>
    <w:p w:rsidR="004E3526" w:rsidP="004E3526" w:rsidRDefault="004E3526" w14:paraId="0D45124C" w14:textId="77777777">
      <w:pPr>
        <w:spacing w:line="360" w:lineRule="auto"/>
        <w:rPr>
          <w:rFonts w:ascii="Calibri" w:hAnsi="Calibri" w:cs="Calibri"/>
          <w:lang w:val="en-US"/>
        </w:rPr>
      </w:pPr>
    </w:p>
    <w:p w:rsidR="00EF14C3" w:rsidP="004E3526" w:rsidRDefault="00EF14C3" w14:paraId="146AF66E" w14:textId="77777777">
      <w:pPr>
        <w:spacing w:line="360" w:lineRule="auto"/>
        <w:rPr>
          <w:rFonts w:ascii="Calibri" w:hAnsi="Calibri" w:cs="Calibri"/>
          <w:lang w:val="en-US"/>
        </w:rPr>
      </w:pPr>
    </w:p>
    <w:p w:rsidR="00EF14C3" w:rsidP="0A20CD4F" w:rsidRDefault="00A10AA5" w14:paraId="47770863" w14:textId="12A0FBB6">
      <w:pPr>
        <w:pStyle w:val="Heading1"/>
        <w:spacing w:line="360" w:lineRule="auto"/>
        <w:rPr>
          <w:rFonts w:ascii="Calibri" w:hAnsi="Calibri" w:cs="Calibri"/>
          <w:lang w:val="en-US"/>
        </w:rPr>
      </w:pPr>
      <w:bookmarkStart w:name="_Toc197984191" w:id="14"/>
      <w:r w:rsidR="0A20CD4F">
        <w:rPr/>
        <w:t>4. Dataset Description</w:t>
      </w:r>
      <w:bookmarkEnd w:id="14"/>
    </w:p>
    <w:p w:rsidRPr="00996396" w:rsidR="00996396" w:rsidP="00996396" w:rsidRDefault="00996396" w14:paraId="5C68630B" w14:textId="77777777"/>
    <w:p w:rsidRPr="00EF14C3" w:rsidR="00EF14C3" w:rsidP="00996396" w:rsidRDefault="00EF14C3" w14:paraId="3C89A7B0" w14:textId="77777777">
      <w:pPr>
        <w:pStyle w:val="Heading2"/>
      </w:pPr>
      <w:bookmarkStart w:name="_Toc197984192" w:id="15"/>
      <w:r w:rsidRPr="00EF14C3">
        <w:t>4.1 Acquisition Source and Creation Methodology</w:t>
      </w:r>
      <w:bookmarkEnd w:id="15"/>
    </w:p>
    <w:p w:rsidRPr="00EF14C3" w:rsidR="00EF14C3" w:rsidP="00EF14C3" w:rsidRDefault="00EF14C3" w14:paraId="07F2F018" w14:textId="77777777">
      <w:pPr>
        <w:spacing w:line="360" w:lineRule="auto"/>
        <w:rPr>
          <w:rFonts w:ascii="Calibri" w:hAnsi="Calibri" w:cs="Calibri"/>
        </w:rPr>
      </w:pPr>
      <w:r w:rsidRPr="00EF14C3">
        <w:rPr>
          <w:rFonts w:ascii="Calibri" w:hAnsi="Calibri" w:cs="Calibri"/>
        </w:rPr>
        <w:t xml:space="preserve">The dataset was curated through a systematic web scraping process targeting major Indian news outlets, including </w:t>
      </w:r>
      <w:r w:rsidRPr="00EF14C3">
        <w:rPr>
          <w:rFonts w:ascii="Calibri" w:hAnsi="Calibri" w:cs="Calibri"/>
          <w:b/>
          <w:bCs/>
        </w:rPr>
        <w:t>The Times of India</w:t>
      </w:r>
      <w:r w:rsidRPr="00EF14C3">
        <w:rPr>
          <w:rFonts w:ascii="Calibri" w:hAnsi="Calibri" w:cs="Calibri"/>
        </w:rPr>
        <w:t xml:space="preserve">, </w:t>
      </w:r>
      <w:r w:rsidRPr="00EF14C3">
        <w:rPr>
          <w:rFonts w:ascii="Calibri" w:hAnsi="Calibri" w:cs="Calibri"/>
          <w:b/>
          <w:bCs/>
        </w:rPr>
        <w:t>NDTV</w:t>
      </w:r>
      <w:r w:rsidRPr="00EF14C3">
        <w:rPr>
          <w:rFonts w:ascii="Calibri" w:hAnsi="Calibri" w:cs="Calibri"/>
        </w:rPr>
        <w:t xml:space="preserve">, </w:t>
      </w:r>
      <w:r w:rsidRPr="00EF14C3">
        <w:rPr>
          <w:rFonts w:ascii="Calibri" w:hAnsi="Calibri" w:cs="Calibri"/>
          <w:b/>
          <w:bCs/>
        </w:rPr>
        <w:t>The Hindu</w:t>
      </w:r>
      <w:r w:rsidRPr="00EF14C3">
        <w:rPr>
          <w:rFonts w:ascii="Calibri" w:hAnsi="Calibri" w:cs="Calibri"/>
        </w:rPr>
        <w:t xml:space="preserve">, and </w:t>
      </w:r>
      <w:r w:rsidRPr="00EF14C3">
        <w:rPr>
          <w:rFonts w:ascii="Calibri" w:hAnsi="Calibri" w:cs="Calibri"/>
          <w:b/>
          <w:bCs/>
        </w:rPr>
        <w:t>India Today</w:t>
      </w:r>
      <w:r w:rsidRPr="00EF14C3">
        <w:rPr>
          <w:rFonts w:ascii="Calibri" w:hAnsi="Calibri" w:cs="Calibri"/>
        </w:rPr>
        <w:t xml:space="preserve">. Custom Python scripts utilizing libraries such as </w:t>
      </w:r>
      <w:r w:rsidRPr="00EF14C3">
        <w:rPr>
          <w:rFonts w:ascii="Calibri" w:hAnsi="Calibri" w:cs="Calibri"/>
          <w:b/>
          <w:bCs/>
          <w:highlight w:val="lightGray"/>
        </w:rPr>
        <w:t>requests</w:t>
      </w:r>
      <w:r w:rsidRPr="00EF14C3">
        <w:rPr>
          <w:rFonts w:ascii="Calibri" w:hAnsi="Calibri" w:cs="Calibri"/>
        </w:rPr>
        <w:t xml:space="preserve">, </w:t>
      </w:r>
      <w:proofErr w:type="spellStart"/>
      <w:r w:rsidRPr="00EF14C3">
        <w:rPr>
          <w:rFonts w:ascii="Calibri" w:hAnsi="Calibri" w:cs="Calibri"/>
          <w:b/>
          <w:bCs/>
          <w:highlight w:val="lightGray"/>
        </w:rPr>
        <w:t>BeautifulSoup</w:t>
      </w:r>
      <w:proofErr w:type="spellEnd"/>
      <w:r w:rsidRPr="00EF14C3">
        <w:rPr>
          <w:rFonts w:ascii="Calibri" w:hAnsi="Calibri" w:cs="Calibri"/>
        </w:rPr>
        <w:t xml:space="preserve">, and </w:t>
      </w:r>
      <w:r w:rsidRPr="00EF14C3">
        <w:rPr>
          <w:rFonts w:ascii="Calibri" w:hAnsi="Calibri" w:cs="Calibri"/>
          <w:b/>
          <w:bCs/>
          <w:highlight w:val="lightGray"/>
        </w:rPr>
        <w:t>newspaper3k</w:t>
      </w:r>
      <w:r w:rsidRPr="00EF14C3">
        <w:rPr>
          <w:rFonts w:ascii="Calibri" w:hAnsi="Calibri" w:cs="Calibri"/>
        </w:rPr>
        <w:t xml:space="preserve"> were developed to automate the extraction of health-related articles. The scraping focused on sections and keywords pertinent to health topics, ensuring the relevance of the collected data.</w:t>
      </w:r>
    </w:p>
    <w:p w:rsidR="00EF14C3" w:rsidP="00EF14C3" w:rsidRDefault="00EF14C3" w14:paraId="0DF18471" w14:textId="77777777">
      <w:pPr>
        <w:spacing w:line="360" w:lineRule="auto"/>
        <w:rPr>
          <w:rFonts w:ascii="Calibri" w:hAnsi="Calibri" w:cs="Calibri"/>
        </w:rPr>
      </w:pPr>
      <w:r w:rsidRPr="00EF14C3">
        <w:rPr>
          <w:rFonts w:ascii="Calibri" w:hAnsi="Calibri" w:cs="Calibri"/>
        </w:rPr>
        <w:t xml:space="preserve">Each article was parsed to extract essential metadata, including the </w:t>
      </w:r>
      <w:r w:rsidRPr="00EF14C3">
        <w:rPr>
          <w:rFonts w:ascii="Calibri" w:hAnsi="Calibri" w:cs="Calibri"/>
          <w:b/>
          <w:bCs/>
        </w:rPr>
        <w:t>title</w:t>
      </w:r>
      <w:r w:rsidRPr="00EF14C3">
        <w:rPr>
          <w:rFonts w:ascii="Calibri" w:hAnsi="Calibri" w:cs="Calibri"/>
        </w:rPr>
        <w:t xml:space="preserve">, </w:t>
      </w:r>
      <w:r w:rsidRPr="00EF14C3">
        <w:rPr>
          <w:rFonts w:ascii="Calibri" w:hAnsi="Calibri" w:cs="Calibri"/>
          <w:b/>
          <w:bCs/>
        </w:rPr>
        <w:t>publication date</w:t>
      </w:r>
      <w:r w:rsidRPr="00EF14C3">
        <w:rPr>
          <w:rFonts w:ascii="Calibri" w:hAnsi="Calibri" w:cs="Calibri"/>
        </w:rPr>
        <w:t xml:space="preserve">, </w:t>
      </w:r>
      <w:r w:rsidRPr="00EF14C3">
        <w:rPr>
          <w:rFonts w:ascii="Calibri" w:hAnsi="Calibri" w:cs="Calibri"/>
          <w:b/>
          <w:bCs/>
        </w:rPr>
        <w:t>source</w:t>
      </w:r>
      <w:r w:rsidRPr="00EF14C3">
        <w:rPr>
          <w:rFonts w:ascii="Calibri" w:hAnsi="Calibri" w:cs="Calibri"/>
        </w:rPr>
        <w:t xml:space="preserve">, and </w:t>
      </w:r>
      <w:r w:rsidRPr="00EF14C3">
        <w:rPr>
          <w:rFonts w:ascii="Calibri" w:hAnsi="Calibri" w:cs="Calibri"/>
          <w:b/>
          <w:bCs/>
        </w:rPr>
        <w:t>full textual content</w:t>
      </w:r>
      <w:r w:rsidRPr="00EF14C3">
        <w:rPr>
          <w:rFonts w:ascii="Calibri" w:hAnsi="Calibri" w:cs="Calibri"/>
        </w:rPr>
        <w:t xml:space="preserve">. The collected data was structured and stored in </w:t>
      </w:r>
      <w:r w:rsidRPr="00EF14C3">
        <w:rPr>
          <w:rFonts w:ascii="Calibri" w:hAnsi="Calibri" w:cs="Calibri"/>
          <w:b/>
          <w:bCs/>
        </w:rPr>
        <w:t>CSV</w:t>
      </w:r>
      <w:r w:rsidRPr="00EF14C3">
        <w:rPr>
          <w:rFonts w:ascii="Calibri" w:hAnsi="Calibri" w:cs="Calibri"/>
        </w:rPr>
        <w:t xml:space="preserve"> format, facilitating ease of access and analysis.</w:t>
      </w:r>
    </w:p>
    <w:p w:rsidRPr="00EF14C3" w:rsidR="00996396" w:rsidP="00EF14C3" w:rsidRDefault="00996396" w14:paraId="66776E93" w14:textId="77777777">
      <w:pPr>
        <w:spacing w:line="360" w:lineRule="auto"/>
        <w:rPr>
          <w:rFonts w:ascii="Calibri" w:hAnsi="Calibri" w:cs="Calibri"/>
        </w:rPr>
      </w:pPr>
    </w:p>
    <w:p w:rsidRPr="00EF14C3" w:rsidR="00EF14C3" w:rsidP="00996396" w:rsidRDefault="00EF14C3" w14:paraId="05728D9D" w14:textId="77777777">
      <w:pPr>
        <w:pStyle w:val="Heading2"/>
      </w:pPr>
      <w:bookmarkStart w:name="_Toc197984193" w:id="16"/>
      <w:r w:rsidRPr="00EF14C3">
        <w:t>4.2 Dataset Characteristics</w:t>
      </w:r>
      <w:bookmarkEnd w:id="16"/>
    </w:p>
    <w:p w:rsidRPr="00EF14C3" w:rsidR="00EF14C3" w:rsidP="00EF14C3" w:rsidRDefault="00EF14C3" w14:paraId="16AF7A1C" w14:textId="77777777">
      <w:pPr>
        <w:numPr>
          <w:ilvl w:val="0"/>
          <w:numId w:val="12"/>
        </w:numPr>
        <w:spacing w:line="360" w:lineRule="auto"/>
        <w:rPr>
          <w:rFonts w:ascii="Calibri" w:hAnsi="Calibri" w:cs="Calibri"/>
        </w:rPr>
      </w:pPr>
      <w:r w:rsidRPr="00EF14C3">
        <w:rPr>
          <w:rFonts w:ascii="Calibri" w:hAnsi="Calibri" w:cs="Calibri"/>
          <w:b/>
          <w:bCs/>
        </w:rPr>
        <w:t>Size:</w:t>
      </w:r>
      <w:r w:rsidRPr="00EF14C3">
        <w:rPr>
          <w:rFonts w:ascii="Calibri" w:hAnsi="Calibri" w:cs="Calibri"/>
        </w:rPr>
        <w:t xml:space="preserve"> The final dataset comprises </w:t>
      </w:r>
      <w:r w:rsidRPr="00EF14C3">
        <w:rPr>
          <w:rFonts w:ascii="Calibri" w:hAnsi="Calibri" w:cs="Calibri"/>
          <w:b/>
          <w:bCs/>
        </w:rPr>
        <w:t>50,000+</w:t>
      </w:r>
      <w:r w:rsidRPr="00EF14C3">
        <w:rPr>
          <w:rFonts w:ascii="Calibri" w:hAnsi="Calibri" w:cs="Calibri"/>
        </w:rPr>
        <w:t xml:space="preserve"> unique health-related news articles.</w:t>
      </w:r>
    </w:p>
    <w:p w:rsidRPr="00EF14C3" w:rsidR="00EF14C3" w:rsidP="00EF14C3" w:rsidRDefault="00EF14C3" w14:paraId="64EC2EE1" w14:textId="77777777">
      <w:pPr>
        <w:numPr>
          <w:ilvl w:val="0"/>
          <w:numId w:val="12"/>
        </w:numPr>
        <w:spacing w:line="360" w:lineRule="auto"/>
        <w:rPr>
          <w:rFonts w:ascii="Calibri" w:hAnsi="Calibri" w:cs="Calibri"/>
        </w:rPr>
      </w:pPr>
      <w:r w:rsidRPr="00EF14C3">
        <w:rPr>
          <w:rFonts w:ascii="Calibri" w:hAnsi="Calibri" w:cs="Calibri"/>
          <w:b/>
          <w:bCs/>
        </w:rPr>
        <w:t>Language:</w:t>
      </w:r>
      <w:r w:rsidRPr="00EF14C3">
        <w:rPr>
          <w:rFonts w:ascii="Calibri" w:hAnsi="Calibri" w:cs="Calibri"/>
        </w:rPr>
        <w:t xml:space="preserve"> All articles are in English, reflecting the language of publication of the selected news outlets.</w:t>
      </w:r>
    </w:p>
    <w:p w:rsidRPr="00EF14C3" w:rsidR="00EF14C3" w:rsidP="00EF14C3" w:rsidRDefault="00EF14C3" w14:paraId="53CF5C1B" w14:textId="77777777">
      <w:pPr>
        <w:numPr>
          <w:ilvl w:val="0"/>
          <w:numId w:val="12"/>
        </w:numPr>
        <w:spacing w:line="360" w:lineRule="auto"/>
        <w:rPr>
          <w:rFonts w:ascii="Calibri" w:hAnsi="Calibri" w:cs="Calibri"/>
        </w:rPr>
      </w:pPr>
      <w:r w:rsidRPr="00EF14C3">
        <w:rPr>
          <w:rFonts w:ascii="Calibri" w:hAnsi="Calibri" w:cs="Calibri"/>
          <w:b/>
          <w:bCs/>
        </w:rPr>
        <w:t>Structure:</w:t>
      </w:r>
      <w:r w:rsidRPr="00EF14C3">
        <w:rPr>
          <w:rFonts w:ascii="Calibri" w:hAnsi="Calibri" w:cs="Calibri"/>
        </w:rPr>
        <w:t xml:space="preserve"> Each record in the dataset includes the following fields:</w:t>
      </w:r>
    </w:p>
    <w:p w:rsidRPr="00EF14C3" w:rsidR="00EF14C3" w:rsidP="00EF14C3" w:rsidRDefault="00EF14C3" w14:paraId="550D6700" w14:textId="77777777">
      <w:pPr>
        <w:numPr>
          <w:ilvl w:val="1"/>
          <w:numId w:val="12"/>
        </w:numPr>
        <w:spacing w:line="360" w:lineRule="auto"/>
        <w:rPr>
          <w:rFonts w:ascii="Calibri" w:hAnsi="Calibri" w:cs="Calibri"/>
        </w:rPr>
      </w:pPr>
      <w:r w:rsidRPr="00EF14C3">
        <w:rPr>
          <w:rFonts w:ascii="Calibri" w:hAnsi="Calibri" w:cs="Calibri"/>
          <w:b/>
          <w:bCs/>
        </w:rPr>
        <w:t>Title:</w:t>
      </w:r>
      <w:r w:rsidRPr="00EF14C3">
        <w:rPr>
          <w:rFonts w:ascii="Calibri" w:hAnsi="Calibri" w:cs="Calibri"/>
        </w:rPr>
        <w:t xml:space="preserve"> The headline of the article.</w:t>
      </w:r>
    </w:p>
    <w:p w:rsidRPr="00EF14C3" w:rsidR="00EF14C3" w:rsidP="00EF14C3" w:rsidRDefault="00EF14C3" w14:paraId="7E355A1D" w14:textId="77777777">
      <w:pPr>
        <w:numPr>
          <w:ilvl w:val="1"/>
          <w:numId w:val="12"/>
        </w:numPr>
        <w:spacing w:line="360" w:lineRule="auto"/>
        <w:rPr>
          <w:rFonts w:ascii="Calibri" w:hAnsi="Calibri" w:cs="Calibri"/>
        </w:rPr>
      </w:pPr>
      <w:r w:rsidRPr="00EF14C3">
        <w:rPr>
          <w:rFonts w:ascii="Calibri" w:hAnsi="Calibri" w:cs="Calibri"/>
          <w:b/>
          <w:bCs/>
        </w:rPr>
        <w:t>Content:</w:t>
      </w:r>
      <w:r w:rsidRPr="00EF14C3">
        <w:rPr>
          <w:rFonts w:ascii="Calibri" w:hAnsi="Calibri" w:cs="Calibri"/>
        </w:rPr>
        <w:t xml:space="preserve"> The main body text of the article.</w:t>
      </w:r>
    </w:p>
    <w:p w:rsidRPr="00EF14C3" w:rsidR="00EF14C3" w:rsidP="00EF14C3" w:rsidRDefault="00EF14C3" w14:paraId="5FCF190C" w14:textId="77777777">
      <w:pPr>
        <w:numPr>
          <w:ilvl w:val="1"/>
          <w:numId w:val="12"/>
        </w:numPr>
        <w:spacing w:line="360" w:lineRule="auto"/>
        <w:rPr>
          <w:rFonts w:ascii="Calibri" w:hAnsi="Calibri" w:cs="Calibri"/>
        </w:rPr>
      </w:pPr>
      <w:r w:rsidRPr="00EF14C3">
        <w:rPr>
          <w:rFonts w:ascii="Calibri" w:hAnsi="Calibri" w:cs="Calibri"/>
          <w:b/>
          <w:bCs/>
        </w:rPr>
        <w:t>Source:</w:t>
      </w:r>
      <w:r w:rsidRPr="00EF14C3">
        <w:rPr>
          <w:rFonts w:ascii="Calibri" w:hAnsi="Calibri" w:cs="Calibri"/>
        </w:rPr>
        <w:t xml:space="preserve"> The news outlet from which the article was obtained.</w:t>
      </w:r>
    </w:p>
    <w:p w:rsidRPr="00EF14C3" w:rsidR="00EF14C3" w:rsidP="00EF14C3" w:rsidRDefault="00EF14C3" w14:paraId="2700CDC8" w14:textId="77777777">
      <w:pPr>
        <w:numPr>
          <w:ilvl w:val="1"/>
          <w:numId w:val="12"/>
        </w:numPr>
        <w:spacing w:line="360" w:lineRule="auto"/>
        <w:rPr>
          <w:rFonts w:ascii="Calibri" w:hAnsi="Calibri" w:cs="Calibri"/>
        </w:rPr>
      </w:pPr>
      <w:r w:rsidRPr="00EF14C3">
        <w:rPr>
          <w:rFonts w:ascii="Calibri" w:hAnsi="Calibri" w:cs="Calibri"/>
          <w:b/>
          <w:bCs/>
        </w:rPr>
        <w:t>Date:</w:t>
      </w:r>
      <w:r w:rsidRPr="00EF14C3">
        <w:rPr>
          <w:rFonts w:ascii="Calibri" w:hAnsi="Calibri" w:cs="Calibri"/>
        </w:rPr>
        <w:t xml:space="preserve"> The publication date of the article.</w:t>
      </w:r>
    </w:p>
    <w:p w:rsidR="00EF14C3" w:rsidP="00EF14C3" w:rsidRDefault="00EF14C3" w14:paraId="64E34520" w14:textId="77777777">
      <w:pPr>
        <w:numPr>
          <w:ilvl w:val="1"/>
          <w:numId w:val="12"/>
        </w:numPr>
        <w:spacing w:line="360" w:lineRule="auto"/>
        <w:rPr>
          <w:rFonts w:ascii="Calibri" w:hAnsi="Calibri" w:cs="Calibri"/>
        </w:rPr>
      </w:pPr>
      <w:r w:rsidRPr="00EF14C3">
        <w:rPr>
          <w:rFonts w:ascii="Calibri" w:hAnsi="Calibri" w:cs="Calibri"/>
          <w:b/>
          <w:bCs/>
        </w:rPr>
        <w:t>URL:</w:t>
      </w:r>
      <w:r w:rsidRPr="00EF14C3">
        <w:rPr>
          <w:rFonts w:ascii="Calibri" w:hAnsi="Calibri" w:cs="Calibri"/>
        </w:rPr>
        <w:t xml:space="preserve"> The original link to the article.</w:t>
      </w:r>
    </w:p>
    <w:p w:rsidRPr="00EF14C3" w:rsidR="00996396" w:rsidP="00996396" w:rsidRDefault="00996396" w14:paraId="47D84EF9" w14:textId="77777777">
      <w:pPr>
        <w:spacing w:line="360" w:lineRule="auto"/>
        <w:ind w:left="1440"/>
        <w:rPr>
          <w:rFonts w:ascii="Calibri" w:hAnsi="Calibri" w:cs="Calibri"/>
        </w:rPr>
      </w:pPr>
    </w:p>
    <w:p w:rsidRPr="00EF14C3" w:rsidR="00EF14C3" w:rsidP="00996396" w:rsidRDefault="00EF14C3" w14:paraId="7DDFC3CC" w14:textId="77777777">
      <w:pPr>
        <w:pStyle w:val="Heading2"/>
      </w:pPr>
      <w:bookmarkStart w:name="_Toc197984194" w:id="17"/>
      <w:r w:rsidRPr="00EF14C3">
        <w:t>4.3 Corpus Statistics and Visualization</w:t>
      </w:r>
      <w:bookmarkEnd w:id="17"/>
    </w:p>
    <w:p w:rsidRPr="00EF14C3" w:rsidR="00EF14C3" w:rsidP="00EF14C3" w:rsidRDefault="00EF14C3" w14:paraId="0C676DE3" w14:textId="77777777">
      <w:pPr>
        <w:spacing w:line="360" w:lineRule="auto"/>
        <w:rPr>
          <w:rFonts w:ascii="Calibri" w:hAnsi="Calibri" w:cs="Calibri"/>
        </w:rPr>
      </w:pPr>
      <w:r w:rsidRPr="00EF14C3">
        <w:rPr>
          <w:rFonts w:ascii="Calibri" w:hAnsi="Calibri" w:cs="Calibri"/>
        </w:rPr>
        <w:t>To gain a better understanding of the corpus, key statistics were computed on the textual content:</w:t>
      </w:r>
    </w:p>
    <w:p w:rsidRPr="00EF14C3" w:rsidR="00EF14C3" w:rsidP="00EF14C3" w:rsidRDefault="00EF14C3" w14:paraId="76EF4BD8" w14:textId="77777777">
      <w:pPr>
        <w:numPr>
          <w:ilvl w:val="0"/>
          <w:numId w:val="13"/>
        </w:numPr>
        <w:spacing w:line="360" w:lineRule="auto"/>
        <w:rPr>
          <w:rFonts w:ascii="Calibri" w:hAnsi="Calibri" w:cs="Calibri"/>
        </w:rPr>
      </w:pPr>
      <w:r w:rsidRPr="00EF14C3">
        <w:rPr>
          <w:rFonts w:ascii="Calibri" w:hAnsi="Calibri" w:cs="Calibri"/>
          <w:b/>
          <w:bCs/>
        </w:rPr>
        <w:t>Vocabulary Size:</w:t>
      </w:r>
      <w:r w:rsidRPr="00EF14C3">
        <w:rPr>
          <w:rFonts w:ascii="Calibri" w:hAnsi="Calibri" w:cs="Calibri"/>
        </w:rPr>
        <w:t xml:space="preserve"> The dataset contains approximately </w:t>
      </w:r>
      <w:r w:rsidRPr="00EF14C3">
        <w:rPr>
          <w:rFonts w:ascii="Calibri" w:hAnsi="Calibri" w:cs="Calibri"/>
          <w:b/>
          <w:bCs/>
        </w:rPr>
        <w:t>64,509</w:t>
      </w:r>
      <w:r w:rsidRPr="00EF14C3">
        <w:rPr>
          <w:rFonts w:ascii="Calibri" w:hAnsi="Calibri" w:cs="Calibri"/>
        </w:rPr>
        <w:t xml:space="preserve"> unique words after standard preprocessing (lowercasing, punctuation removal, and </w:t>
      </w:r>
      <w:proofErr w:type="spellStart"/>
      <w:r w:rsidRPr="00EF14C3">
        <w:rPr>
          <w:rFonts w:ascii="Calibri" w:hAnsi="Calibri" w:cs="Calibri"/>
        </w:rPr>
        <w:t>stopword</w:t>
      </w:r>
      <w:proofErr w:type="spellEnd"/>
      <w:r w:rsidRPr="00EF14C3">
        <w:rPr>
          <w:rFonts w:ascii="Calibri" w:hAnsi="Calibri" w:cs="Calibri"/>
        </w:rPr>
        <w:t xml:space="preserve"> filtering).</w:t>
      </w:r>
    </w:p>
    <w:p w:rsidRPr="00EF14C3" w:rsidR="00EF14C3" w:rsidP="00EF14C3" w:rsidRDefault="00EF14C3" w14:paraId="553D8804" w14:textId="77777777">
      <w:pPr>
        <w:numPr>
          <w:ilvl w:val="0"/>
          <w:numId w:val="13"/>
        </w:numPr>
        <w:spacing w:line="360" w:lineRule="auto"/>
        <w:rPr>
          <w:rFonts w:ascii="Calibri" w:hAnsi="Calibri" w:cs="Calibri"/>
        </w:rPr>
      </w:pPr>
      <w:r w:rsidRPr="00EF14C3">
        <w:rPr>
          <w:rFonts w:ascii="Calibri" w:hAnsi="Calibri" w:cs="Calibri"/>
          <w:b/>
          <w:bCs/>
        </w:rPr>
        <w:t>Top 20 Most Frequent Words:</w:t>
      </w:r>
    </w:p>
    <w:p w:rsidRPr="006B6BB9" w:rsidR="00EF14C3" w:rsidP="000E5FD8" w:rsidRDefault="00EF14C3" w14:paraId="42798A43" w14:textId="792777A1">
      <w:pPr>
        <w:spacing w:line="360" w:lineRule="auto"/>
        <w:rPr>
          <w:rFonts w:ascii="Calibri" w:hAnsi="Calibri" w:cs="Calibri"/>
        </w:rPr>
      </w:pPr>
      <w:r w:rsidRPr="00EF14C3">
        <w:rPr>
          <w:rFonts w:ascii="Calibri" w:hAnsi="Calibri" w:cs="Calibri"/>
        </w:rPr>
        <w:t xml:space="preserve">The 20 most commonly used words in the dataset include </w:t>
      </w:r>
      <w:r w:rsidRPr="00EF14C3">
        <w:rPr>
          <w:rFonts w:ascii="Calibri" w:hAnsi="Calibri" w:cs="Calibri"/>
          <w:b/>
          <w:bCs/>
        </w:rPr>
        <w:t>health (11,526)</w:t>
      </w:r>
      <w:r w:rsidRPr="00EF14C3">
        <w:rPr>
          <w:rFonts w:ascii="Calibri" w:hAnsi="Calibri" w:cs="Calibri"/>
        </w:rPr>
        <w:t xml:space="preserve">, </w:t>
      </w:r>
      <w:r w:rsidRPr="00EF14C3">
        <w:rPr>
          <w:rFonts w:ascii="Calibri" w:hAnsi="Calibri" w:cs="Calibri"/>
          <w:b/>
          <w:bCs/>
        </w:rPr>
        <w:t>also (8,539)</w:t>
      </w:r>
      <w:r w:rsidRPr="00EF14C3">
        <w:rPr>
          <w:rFonts w:ascii="Calibri" w:hAnsi="Calibri" w:cs="Calibri"/>
        </w:rPr>
        <w:t xml:space="preserve">, </w:t>
      </w:r>
      <w:r w:rsidRPr="00EF14C3">
        <w:rPr>
          <w:rFonts w:ascii="Calibri" w:hAnsi="Calibri" w:cs="Calibri"/>
          <w:b/>
          <w:bCs/>
        </w:rPr>
        <w:t>like (5,503)</w:t>
      </w:r>
      <w:r w:rsidRPr="00EF14C3">
        <w:rPr>
          <w:rFonts w:ascii="Calibri" w:hAnsi="Calibri" w:cs="Calibri"/>
        </w:rPr>
        <w:t xml:space="preserve">, </w:t>
      </w:r>
      <w:r w:rsidRPr="00EF14C3">
        <w:rPr>
          <w:rFonts w:ascii="Calibri" w:hAnsi="Calibri" w:cs="Calibri"/>
          <w:b/>
          <w:bCs/>
        </w:rPr>
        <w:t>body (5,349)</w:t>
      </w:r>
      <w:r w:rsidRPr="00EF14C3">
        <w:rPr>
          <w:rFonts w:ascii="Calibri" w:hAnsi="Calibri" w:cs="Calibri"/>
        </w:rPr>
        <w:t xml:space="preserve">, </w:t>
      </w:r>
      <w:r w:rsidRPr="00EF14C3">
        <w:rPr>
          <w:rFonts w:ascii="Calibri" w:hAnsi="Calibri" w:cs="Calibri"/>
          <w:b/>
          <w:bCs/>
        </w:rPr>
        <w:t>may (5,257)</w:t>
      </w:r>
      <w:r w:rsidRPr="00EF14C3">
        <w:rPr>
          <w:rFonts w:ascii="Calibri" w:hAnsi="Calibri" w:cs="Calibri"/>
        </w:rPr>
        <w:t xml:space="preserve">, </w:t>
      </w:r>
      <w:r w:rsidRPr="00EF14C3">
        <w:rPr>
          <w:rFonts w:ascii="Calibri" w:hAnsi="Calibri" w:cs="Calibri"/>
          <w:b/>
          <w:bCs/>
        </w:rPr>
        <w:t>one (4,860)</w:t>
      </w:r>
      <w:r w:rsidRPr="00EF14C3">
        <w:rPr>
          <w:rFonts w:ascii="Calibri" w:hAnsi="Calibri" w:cs="Calibri"/>
        </w:rPr>
        <w:t xml:space="preserve">, </w:t>
      </w:r>
      <w:r w:rsidRPr="00EF14C3">
        <w:rPr>
          <w:rFonts w:ascii="Calibri" w:hAnsi="Calibri" w:cs="Calibri"/>
          <w:b/>
          <w:bCs/>
        </w:rPr>
        <w:t>people (4,854)</w:t>
      </w:r>
      <w:r w:rsidRPr="00EF14C3">
        <w:rPr>
          <w:rFonts w:ascii="Calibri" w:hAnsi="Calibri" w:cs="Calibri"/>
        </w:rPr>
        <w:t xml:space="preserve">, </w:t>
      </w:r>
      <w:r w:rsidRPr="00EF14C3">
        <w:rPr>
          <w:rFonts w:ascii="Calibri" w:hAnsi="Calibri" w:cs="Calibri"/>
          <w:b/>
          <w:bCs/>
        </w:rPr>
        <w:t>said (4,638)</w:t>
      </w:r>
      <w:r w:rsidRPr="00EF14C3">
        <w:rPr>
          <w:rFonts w:ascii="Calibri" w:hAnsi="Calibri" w:cs="Calibri"/>
        </w:rPr>
        <w:t xml:space="preserve">, </w:t>
      </w:r>
      <w:r w:rsidRPr="00EF14C3">
        <w:rPr>
          <w:rFonts w:ascii="Calibri" w:hAnsi="Calibri" w:cs="Calibri"/>
          <w:b/>
          <w:bCs/>
        </w:rPr>
        <w:t>blood (4,257)</w:t>
      </w:r>
      <w:r w:rsidRPr="00EF14C3">
        <w:rPr>
          <w:rFonts w:ascii="Calibri" w:hAnsi="Calibri" w:cs="Calibri"/>
        </w:rPr>
        <w:t xml:space="preserve">, </w:t>
      </w:r>
      <w:r w:rsidRPr="00EF14C3">
        <w:rPr>
          <w:rFonts w:ascii="Calibri" w:hAnsi="Calibri" w:cs="Calibri"/>
          <w:b/>
          <w:bCs/>
        </w:rPr>
        <w:t>help (4,213)</w:t>
      </w:r>
      <w:r w:rsidRPr="00EF14C3">
        <w:rPr>
          <w:rFonts w:ascii="Calibri" w:hAnsi="Calibri" w:cs="Calibri"/>
        </w:rPr>
        <w:t xml:space="preserve">, </w:t>
      </w:r>
      <w:r w:rsidRPr="00EF14C3">
        <w:rPr>
          <w:rFonts w:ascii="Calibri" w:hAnsi="Calibri" w:cs="Calibri"/>
          <w:b/>
          <w:bCs/>
        </w:rPr>
        <w:t>cancer (4,059)</w:t>
      </w:r>
      <w:r w:rsidRPr="00EF14C3">
        <w:rPr>
          <w:rFonts w:ascii="Calibri" w:hAnsi="Calibri" w:cs="Calibri"/>
        </w:rPr>
        <w:t xml:space="preserve">, </w:t>
      </w:r>
      <w:r w:rsidRPr="00EF14C3">
        <w:rPr>
          <w:rFonts w:ascii="Calibri" w:hAnsi="Calibri" w:cs="Calibri"/>
          <w:b/>
          <w:bCs/>
        </w:rPr>
        <w:t>risk (3,985)</w:t>
      </w:r>
      <w:r w:rsidRPr="00EF14C3">
        <w:rPr>
          <w:rFonts w:ascii="Calibri" w:hAnsi="Calibri" w:cs="Calibri"/>
        </w:rPr>
        <w:t xml:space="preserve">, </w:t>
      </w:r>
      <w:r w:rsidRPr="00EF14C3">
        <w:rPr>
          <w:rFonts w:ascii="Calibri" w:hAnsi="Calibri" w:cs="Calibri"/>
          <w:b/>
          <w:bCs/>
        </w:rPr>
        <w:t>time (3,707)</w:t>
      </w:r>
      <w:r w:rsidRPr="00EF14C3">
        <w:rPr>
          <w:rFonts w:ascii="Calibri" w:hAnsi="Calibri" w:cs="Calibri"/>
        </w:rPr>
        <w:t xml:space="preserve">, </w:t>
      </w:r>
      <w:r w:rsidRPr="00EF14C3">
        <w:rPr>
          <w:rFonts w:ascii="Calibri" w:hAnsi="Calibri" w:cs="Calibri"/>
          <w:b/>
          <w:bCs/>
        </w:rPr>
        <w:t>weight (3,614)</w:t>
      </w:r>
      <w:r w:rsidRPr="00EF14C3">
        <w:rPr>
          <w:rFonts w:ascii="Calibri" w:hAnsi="Calibri" w:cs="Calibri"/>
        </w:rPr>
        <w:t xml:space="preserve">, </w:t>
      </w:r>
      <w:proofErr w:type="spellStart"/>
      <w:r w:rsidRPr="00EF14C3">
        <w:rPr>
          <w:rFonts w:ascii="Calibri" w:hAnsi="Calibri" w:cs="Calibri"/>
          <w:b/>
          <w:bCs/>
        </w:rPr>
        <w:t>india</w:t>
      </w:r>
      <w:proofErr w:type="spellEnd"/>
      <w:r w:rsidRPr="00EF14C3">
        <w:rPr>
          <w:rFonts w:ascii="Calibri" w:hAnsi="Calibri" w:cs="Calibri"/>
          <w:b/>
          <w:bCs/>
        </w:rPr>
        <w:t xml:space="preserve"> (3,531)</w:t>
      </w:r>
      <w:r w:rsidRPr="00EF14C3">
        <w:rPr>
          <w:rFonts w:ascii="Calibri" w:hAnsi="Calibri" w:cs="Calibri"/>
        </w:rPr>
        <w:t xml:space="preserve">, </w:t>
      </w:r>
      <w:r w:rsidRPr="00EF14C3">
        <w:rPr>
          <w:rFonts w:ascii="Calibri" w:hAnsi="Calibri" w:cs="Calibri"/>
          <w:b/>
          <w:bCs/>
        </w:rPr>
        <w:t>disease (3,483)</w:t>
      </w:r>
      <w:r w:rsidRPr="00EF14C3">
        <w:rPr>
          <w:rFonts w:ascii="Calibri" w:hAnsi="Calibri" w:cs="Calibri"/>
        </w:rPr>
        <w:t xml:space="preserve">, </w:t>
      </w:r>
      <w:r w:rsidRPr="00EF14C3">
        <w:rPr>
          <w:rFonts w:ascii="Calibri" w:hAnsi="Calibri" w:cs="Calibri"/>
          <w:b/>
          <w:bCs/>
        </w:rPr>
        <w:t>heart (3,393)</w:t>
      </w:r>
      <w:r w:rsidRPr="00EF14C3">
        <w:rPr>
          <w:rFonts w:ascii="Calibri" w:hAnsi="Calibri" w:cs="Calibri"/>
        </w:rPr>
        <w:t xml:space="preserve">, </w:t>
      </w:r>
      <w:r w:rsidRPr="00EF14C3">
        <w:rPr>
          <w:rFonts w:ascii="Calibri" w:hAnsi="Calibri" w:cs="Calibri"/>
          <w:b/>
          <w:bCs/>
        </w:rPr>
        <w:t>years (3,336)</w:t>
      </w:r>
      <w:r w:rsidRPr="00EF14C3">
        <w:rPr>
          <w:rFonts w:ascii="Calibri" w:hAnsi="Calibri" w:cs="Calibri"/>
        </w:rPr>
        <w:t xml:space="preserve">, </w:t>
      </w:r>
      <w:r w:rsidRPr="00EF14C3">
        <w:rPr>
          <w:rFonts w:ascii="Calibri" w:hAnsi="Calibri" w:cs="Calibri"/>
          <w:b/>
          <w:bCs/>
        </w:rPr>
        <w:t>study (3,269)</w:t>
      </w:r>
      <w:r w:rsidRPr="00EF14C3">
        <w:rPr>
          <w:rFonts w:ascii="Calibri" w:hAnsi="Calibri" w:cs="Calibri"/>
        </w:rPr>
        <w:t xml:space="preserve">, </w:t>
      </w:r>
      <w:r w:rsidRPr="00EF14C3">
        <w:rPr>
          <w:rFonts w:ascii="Calibri" w:hAnsi="Calibri" w:cs="Calibri"/>
          <w:b/>
          <w:bCs/>
        </w:rPr>
        <w:t>even (3,221)</w:t>
      </w:r>
      <w:r w:rsidRPr="00EF14C3">
        <w:rPr>
          <w:rFonts w:ascii="Calibri" w:hAnsi="Calibri" w:cs="Calibri"/>
        </w:rPr>
        <w:t>. These terms reflect the dominant themes of the news articles, including health practices, disease mentions, and institutional references.</w:t>
      </w:r>
    </w:p>
    <w:p w:rsidRPr="00EF14C3" w:rsidR="006B6BB9" w:rsidP="000E5FD8" w:rsidRDefault="006B6BB9" w14:paraId="3DBA4BF5" w14:textId="5349C952">
      <w:pPr>
        <w:spacing w:line="360" w:lineRule="auto"/>
        <w:rPr>
          <w:rFonts w:ascii="Calibri" w:hAnsi="Calibri" w:cs="Calibri"/>
        </w:rPr>
      </w:pPr>
      <w:r>
        <w:rPr>
          <w:noProof/>
        </w:rPr>
        <w:drawing>
          <wp:inline distT="0" distB="0" distL="0" distR="0" wp14:anchorId="50BD4254" wp14:editId="122C40F2">
            <wp:extent cx="6073200" cy="2894400"/>
            <wp:effectExtent l="0" t="0" r="3810" b="1270"/>
            <wp:docPr id="279634088" name="Picture 1" descr="A graph of a number of word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9634088" name="Picture 1" descr="A graph of a number of words&#10;&#10;AI-generated content may be incorrect."/>
                    <pic:cNvPicPr preferRelativeResize="0"/>
                  </pic:nvPicPr>
                  <pic:blipFill>
                    <a:blip r:embed="rId8"/>
                    <a:stretch>
                      <a:fillRect/>
                    </a:stretch>
                  </pic:blipFill>
                  <pic:spPr>
                    <a:xfrm>
                      <a:off x="0" y="0"/>
                      <a:ext cx="6073200" cy="2894400"/>
                    </a:xfrm>
                    <a:prstGeom prst="rect">
                      <a:avLst/>
                    </a:prstGeom>
                  </pic:spPr>
                </pic:pic>
              </a:graphicData>
            </a:graphic>
          </wp:inline>
        </w:drawing>
      </w:r>
    </w:p>
    <w:p w:rsidRPr="000E5FD8" w:rsidR="00EF14C3" w:rsidP="0A20CD4F" w:rsidRDefault="00EF14C3" w14:paraId="4BB9F924" w14:textId="77777777" w14:noSpellErr="1">
      <w:pPr>
        <w:spacing w:line="360" w:lineRule="auto"/>
        <w:ind w:left="0"/>
        <w:jc w:val="center"/>
        <w:rPr>
          <w:rFonts w:ascii="Calibri" w:hAnsi="Calibri" w:cs="Calibri"/>
          <w:i w:val="1"/>
          <w:iCs w:val="1"/>
        </w:rPr>
      </w:pPr>
      <w:r w:rsidRPr="0A20CD4F" w:rsidR="0A20CD4F">
        <w:rPr>
          <w:rFonts w:ascii="Calibri" w:hAnsi="Calibri" w:cs="Calibri"/>
          <w:i w:val="1"/>
          <w:iCs w:val="1"/>
        </w:rPr>
        <w:t>Figure 1: Top 20 Most Frequent Words in Health News Articles</w:t>
      </w:r>
    </w:p>
    <w:p w:rsidR="006B6BB9" w:rsidP="006B6BB9" w:rsidRDefault="006B6BB9" w14:paraId="7BD3D270" w14:textId="77777777">
      <w:pPr>
        <w:spacing w:line="360" w:lineRule="auto"/>
        <w:ind w:left="1440"/>
        <w:jc w:val="center"/>
        <w:rPr>
          <w:rFonts w:ascii="Calibri" w:hAnsi="Calibri" w:cs="Calibri"/>
          <w:i/>
          <w:iCs/>
        </w:rPr>
      </w:pPr>
    </w:p>
    <w:p w:rsidRPr="00EF14C3" w:rsidR="006B6BB9" w:rsidP="000E5FD8" w:rsidRDefault="006B6BB9" w14:paraId="2AC83E0A" w14:textId="388FF021">
      <w:pPr>
        <w:spacing w:line="360" w:lineRule="auto"/>
        <w:rPr>
          <w:rFonts w:ascii="Calibri" w:hAnsi="Calibri" w:cs="Calibri"/>
          <w:i/>
          <w:iCs/>
        </w:rPr>
      </w:pPr>
      <w:r>
        <w:rPr>
          <w:noProof/>
        </w:rPr>
        <w:drawing>
          <wp:inline distT="0" distB="0" distL="0" distR="0" wp14:anchorId="04FBEFFE" wp14:editId="27C60719">
            <wp:extent cx="6073200" cy="2894400"/>
            <wp:effectExtent l="0" t="0" r="3810" b="1270"/>
            <wp:docPr id="1041311016" name="Picture 1" descr="A graph of a number of article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1311016" name="Picture 1" descr="A graph of a number of articles&#10;&#10;AI-generated content may be incorrect."/>
                    <pic:cNvPicPr preferRelativeResize="0"/>
                  </pic:nvPicPr>
                  <pic:blipFill>
                    <a:blip r:embed="rId9"/>
                    <a:stretch>
                      <a:fillRect/>
                    </a:stretch>
                  </pic:blipFill>
                  <pic:spPr>
                    <a:xfrm>
                      <a:off x="0" y="0"/>
                      <a:ext cx="6073200" cy="2894400"/>
                    </a:xfrm>
                    <a:prstGeom prst="rect">
                      <a:avLst/>
                    </a:prstGeom>
                  </pic:spPr>
                </pic:pic>
              </a:graphicData>
            </a:graphic>
          </wp:inline>
        </w:drawing>
      </w:r>
    </w:p>
    <w:p w:rsidRPr="000E5FD8" w:rsidR="00EF14C3" w:rsidP="0A20CD4F" w:rsidRDefault="00EF14C3" w14:paraId="3897BAE3" w14:textId="77777777" w14:noSpellErr="1">
      <w:pPr>
        <w:spacing w:line="360" w:lineRule="auto"/>
        <w:ind w:left="0"/>
        <w:jc w:val="center"/>
        <w:rPr>
          <w:rFonts w:ascii="Calibri" w:hAnsi="Calibri" w:cs="Calibri"/>
          <w:i w:val="1"/>
          <w:iCs w:val="1"/>
        </w:rPr>
      </w:pPr>
      <w:r w:rsidRPr="0A20CD4F" w:rsidR="0A20CD4F">
        <w:rPr>
          <w:rFonts w:ascii="Calibri" w:hAnsi="Calibri" w:cs="Calibri"/>
          <w:i w:val="1"/>
          <w:iCs w:val="1"/>
        </w:rPr>
        <w:t>Figure 2: Distribution of Article Lengths (in Words)</w:t>
      </w:r>
    </w:p>
    <w:p w:rsidR="006B6BB9" w:rsidP="006B6BB9" w:rsidRDefault="006B6BB9" w14:paraId="598DCF91" w14:textId="77777777">
      <w:pPr>
        <w:spacing w:line="360" w:lineRule="auto"/>
        <w:ind w:left="1440"/>
        <w:jc w:val="center"/>
        <w:rPr>
          <w:rFonts w:ascii="Calibri" w:hAnsi="Calibri" w:cs="Calibri"/>
          <w:b/>
          <w:bCs/>
          <w:i/>
          <w:iCs/>
        </w:rPr>
      </w:pPr>
    </w:p>
    <w:p w:rsidRPr="00EF14C3" w:rsidR="006B6BB9" w:rsidP="000E5FD8" w:rsidRDefault="006B6BB9" w14:paraId="0F0BDF83" w14:textId="56A834BD">
      <w:pPr>
        <w:spacing w:line="360" w:lineRule="auto"/>
        <w:rPr>
          <w:rFonts w:ascii="Calibri" w:hAnsi="Calibri" w:cs="Calibri"/>
          <w:b/>
          <w:bCs/>
          <w:i/>
          <w:iCs/>
        </w:rPr>
      </w:pPr>
      <w:r>
        <w:rPr>
          <w:noProof/>
        </w:rPr>
        <w:drawing>
          <wp:inline distT="0" distB="0" distL="0" distR="0" wp14:anchorId="0DFC1F7D" wp14:editId="6A29B78F">
            <wp:extent cx="6073200" cy="2894400"/>
            <wp:effectExtent l="0" t="0" r="3810" b="1270"/>
            <wp:docPr id="484705941" name="Picture 1" descr="A graph with blue and white bar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4705941" name="Picture 1" descr="A graph with blue and white bars&#10;&#10;AI-generated content may be incorrect."/>
                    <pic:cNvPicPr preferRelativeResize="0"/>
                  </pic:nvPicPr>
                  <pic:blipFill>
                    <a:blip r:embed="rId10"/>
                    <a:stretch>
                      <a:fillRect/>
                    </a:stretch>
                  </pic:blipFill>
                  <pic:spPr>
                    <a:xfrm>
                      <a:off x="0" y="0"/>
                      <a:ext cx="6073200" cy="2894400"/>
                    </a:xfrm>
                    <a:prstGeom prst="rect">
                      <a:avLst/>
                    </a:prstGeom>
                  </pic:spPr>
                </pic:pic>
              </a:graphicData>
            </a:graphic>
          </wp:inline>
        </w:drawing>
      </w:r>
    </w:p>
    <w:p w:rsidRPr="000E5FD8" w:rsidR="00EF14C3" w:rsidP="0A20CD4F" w:rsidRDefault="00EF14C3" w14:paraId="2FE96404" w14:textId="77777777" w14:noSpellErr="1">
      <w:pPr>
        <w:spacing w:line="360" w:lineRule="auto"/>
        <w:ind w:left="0"/>
        <w:jc w:val="center"/>
        <w:rPr>
          <w:rFonts w:ascii="Calibri" w:hAnsi="Calibri" w:cs="Calibri"/>
          <w:i w:val="1"/>
          <w:iCs w:val="1"/>
        </w:rPr>
      </w:pPr>
      <w:r w:rsidRPr="0A20CD4F" w:rsidR="0A20CD4F">
        <w:rPr>
          <w:rFonts w:ascii="Calibri" w:hAnsi="Calibri" w:cs="Calibri"/>
          <w:i w:val="1"/>
          <w:iCs w:val="1"/>
        </w:rPr>
        <w:t>Figure 3: Article Count by News Source</w:t>
      </w:r>
    </w:p>
    <w:p w:rsidR="006B6BB9" w:rsidP="006B6BB9" w:rsidRDefault="006B6BB9" w14:paraId="7491E795" w14:textId="77777777">
      <w:pPr>
        <w:spacing w:line="360" w:lineRule="auto"/>
        <w:ind w:left="1440"/>
        <w:jc w:val="center"/>
        <w:rPr>
          <w:rFonts w:ascii="Calibri" w:hAnsi="Calibri" w:cs="Calibri"/>
          <w:b/>
          <w:bCs/>
          <w:i/>
          <w:iCs/>
        </w:rPr>
      </w:pPr>
    </w:p>
    <w:p w:rsidR="006B6BB9" w:rsidP="006B6BB9" w:rsidRDefault="006B6BB9" w14:paraId="4CD81DA5" w14:textId="77777777">
      <w:pPr>
        <w:spacing w:line="360" w:lineRule="auto"/>
        <w:ind w:left="1440"/>
        <w:jc w:val="center"/>
        <w:rPr>
          <w:rFonts w:ascii="Calibri" w:hAnsi="Calibri" w:cs="Calibri"/>
          <w:b/>
          <w:bCs/>
          <w:i/>
          <w:iCs/>
        </w:rPr>
      </w:pPr>
    </w:p>
    <w:p w:rsidR="006B6BB9" w:rsidP="006B6BB9" w:rsidRDefault="006B6BB9" w14:paraId="1098A365" w14:textId="77777777">
      <w:pPr>
        <w:spacing w:line="360" w:lineRule="auto"/>
        <w:ind w:left="1440"/>
        <w:jc w:val="center"/>
        <w:rPr>
          <w:rFonts w:ascii="Calibri" w:hAnsi="Calibri" w:cs="Calibri"/>
          <w:b/>
          <w:bCs/>
          <w:i/>
          <w:iCs/>
        </w:rPr>
      </w:pPr>
    </w:p>
    <w:p w:rsidRPr="00EF14C3" w:rsidR="006B6BB9" w:rsidP="000E5FD8" w:rsidRDefault="006B6BB9" w14:paraId="6A346706" w14:textId="2F9864B6">
      <w:pPr>
        <w:spacing w:line="360" w:lineRule="auto"/>
        <w:rPr>
          <w:rFonts w:ascii="Calibri" w:hAnsi="Calibri" w:cs="Calibri"/>
          <w:b/>
          <w:bCs/>
          <w:i/>
          <w:iCs/>
        </w:rPr>
      </w:pPr>
      <w:r>
        <w:rPr>
          <w:noProof/>
        </w:rPr>
        <w:drawing>
          <wp:inline distT="0" distB="0" distL="0" distR="0" wp14:anchorId="045C69B2" wp14:editId="42D6B8DA">
            <wp:extent cx="5731200" cy="3704400"/>
            <wp:effectExtent l="0" t="0" r="3175" b="0"/>
            <wp:docPr id="1298357054" name="Picture 1" descr="A close-up of word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98357054" name="Picture 1" descr="A close-up of words&#10;&#10;AI-generated content may be incorrect."/>
                    <pic:cNvPicPr preferRelativeResize="0"/>
                  </pic:nvPicPr>
                  <pic:blipFill>
                    <a:blip r:embed="rId11"/>
                    <a:stretch>
                      <a:fillRect/>
                    </a:stretch>
                  </pic:blipFill>
                  <pic:spPr>
                    <a:xfrm>
                      <a:off x="0" y="0"/>
                      <a:ext cx="5731200" cy="3704400"/>
                    </a:xfrm>
                    <a:prstGeom prst="rect">
                      <a:avLst/>
                    </a:prstGeom>
                  </pic:spPr>
                </pic:pic>
              </a:graphicData>
            </a:graphic>
          </wp:inline>
        </w:drawing>
      </w:r>
    </w:p>
    <w:p w:rsidRPr="00EF14C3" w:rsidR="00EF14C3" w:rsidP="0A20CD4F" w:rsidRDefault="00EF14C3" w14:paraId="27AEC738" w14:textId="77777777" w14:noSpellErr="1">
      <w:pPr>
        <w:spacing w:line="360" w:lineRule="auto"/>
        <w:ind w:left="0"/>
        <w:jc w:val="center"/>
        <w:rPr>
          <w:rFonts w:ascii="Calibri" w:hAnsi="Calibri" w:cs="Calibri"/>
          <w:i w:val="1"/>
          <w:iCs w:val="1"/>
        </w:rPr>
      </w:pPr>
      <w:r w:rsidRPr="0A20CD4F" w:rsidR="0A20CD4F">
        <w:rPr>
          <w:rFonts w:ascii="Calibri" w:hAnsi="Calibri" w:cs="Calibri"/>
          <w:i w:val="1"/>
          <w:iCs w:val="1"/>
        </w:rPr>
        <w:t>Figure 4: Word Cloud of Most Frequent Terms</w:t>
      </w:r>
    </w:p>
    <w:p w:rsidR="0A20CD4F" w:rsidP="0A20CD4F" w:rsidRDefault="0A20CD4F" w14:paraId="73C1AFEA" w14:textId="0F7C48AE">
      <w:pPr>
        <w:spacing w:line="360" w:lineRule="auto"/>
        <w:ind w:left="0"/>
        <w:jc w:val="center"/>
        <w:rPr>
          <w:rFonts w:ascii="Calibri" w:hAnsi="Calibri" w:cs="Calibri"/>
          <w:i w:val="1"/>
          <w:iCs w:val="1"/>
        </w:rPr>
      </w:pPr>
    </w:p>
    <w:p w:rsidRPr="00EF14C3" w:rsidR="00EF14C3" w:rsidP="00EF14C3" w:rsidRDefault="00EF14C3" w14:paraId="771D7A0B" w14:textId="29F26A45">
      <w:pPr>
        <w:spacing w:line="360" w:lineRule="auto"/>
        <w:rPr>
          <w:rFonts w:ascii="Calibri" w:hAnsi="Calibri" w:cs="Calibri"/>
        </w:rPr>
      </w:pPr>
      <w:r w:rsidRPr="00EF14C3">
        <w:rPr>
          <w:rFonts w:ascii="Calibri" w:hAnsi="Calibri" w:cs="Calibri"/>
        </w:rPr>
        <w:t xml:space="preserve">These corpus-level insights help contextualize downstream tasks like topic </w:t>
      </w:r>
      <w:r w:rsidRPr="00EF14C3" w:rsidR="006B6BB9">
        <w:rPr>
          <w:rFonts w:ascii="Calibri" w:hAnsi="Calibri" w:cs="Calibri"/>
        </w:rPr>
        <w:t>modelling</w:t>
      </w:r>
      <w:r w:rsidRPr="00EF14C3">
        <w:rPr>
          <w:rFonts w:ascii="Calibri" w:hAnsi="Calibri" w:cs="Calibri"/>
        </w:rPr>
        <w:t xml:space="preserve"> and bias detection by grounding them in the actual vocabulary and linguistic patterns present in the media landscape.</w:t>
      </w:r>
    </w:p>
    <w:p w:rsidR="00EF14C3" w:rsidP="004E3526" w:rsidRDefault="00EF14C3" w14:paraId="5E740730" w14:textId="77777777">
      <w:pPr>
        <w:spacing w:line="360" w:lineRule="auto"/>
        <w:rPr>
          <w:rFonts w:ascii="Calibri" w:hAnsi="Calibri" w:cs="Calibri"/>
          <w:lang w:val="en-US"/>
        </w:rPr>
      </w:pPr>
    </w:p>
    <w:p w:rsidR="006B6BB9" w:rsidP="004E3526" w:rsidRDefault="006B6BB9" w14:paraId="5F9E539C" w14:textId="77777777">
      <w:pPr>
        <w:spacing w:line="360" w:lineRule="auto"/>
        <w:rPr>
          <w:rFonts w:ascii="Calibri" w:hAnsi="Calibri" w:cs="Calibri"/>
          <w:lang w:val="en-US"/>
        </w:rPr>
      </w:pPr>
    </w:p>
    <w:p w:rsidR="006B6BB9" w:rsidP="004E3526" w:rsidRDefault="006B6BB9" w14:paraId="3D4D5B50" w14:textId="77777777">
      <w:pPr>
        <w:spacing w:line="360" w:lineRule="auto"/>
        <w:rPr>
          <w:rFonts w:ascii="Calibri" w:hAnsi="Calibri" w:cs="Calibri"/>
          <w:lang w:val="en-US"/>
        </w:rPr>
      </w:pPr>
    </w:p>
    <w:p w:rsidR="006B6BB9" w:rsidP="004E3526" w:rsidRDefault="006B6BB9" w14:paraId="43833C02" w14:textId="77777777">
      <w:pPr>
        <w:spacing w:line="360" w:lineRule="auto"/>
        <w:rPr>
          <w:rFonts w:ascii="Calibri" w:hAnsi="Calibri" w:cs="Calibri"/>
          <w:lang w:val="en-US"/>
        </w:rPr>
      </w:pPr>
    </w:p>
    <w:p w:rsidR="006B6BB9" w:rsidP="004E3526" w:rsidRDefault="006B6BB9" w14:paraId="0A84C621" w14:textId="77777777">
      <w:pPr>
        <w:spacing w:line="360" w:lineRule="auto"/>
        <w:rPr>
          <w:rFonts w:ascii="Calibri" w:hAnsi="Calibri" w:cs="Calibri"/>
          <w:lang w:val="en-US"/>
        </w:rPr>
      </w:pPr>
    </w:p>
    <w:p w:rsidR="006B6BB9" w:rsidP="004E3526" w:rsidRDefault="006B6BB9" w14:paraId="11FD07B3" w14:textId="77777777">
      <w:pPr>
        <w:spacing w:line="360" w:lineRule="auto"/>
        <w:rPr>
          <w:rFonts w:ascii="Calibri" w:hAnsi="Calibri" w:cs="Calibri"/>
          <w:lang w:val="en-US"/>
        </w:rPr>
      </w:pPr>
    </w:p>
    <w:p w:rsidR="006B6BB9" w:rsidP="004E3526" w:rsidRDefault="006B6BB9" w14:paraId="7C3E1EA7" w14:textId="77777777">
      <w:pPr>
        <w:spacing w:line="360" w:lineRule="auto"/>
        <w:rPr>
          <w:rFonts w:ascii="Calibri" w:hAnsi="Calibri" w:cs="Calibri"/>
          <w:lang w:val="en-US"/>
        </w:rPr>
      </w:pPr>
    </w:p>
    <w:p w:rsidR="006B6BB9" w:rsidP="0A20CD4F" w:rsidRDefault="00A10AA5" w14:paraId="55AC5FF5" w14:textId="7B495665">
      <w:pPr>
        <w:pStyle w:val="Heading1"/>
        <w:spacing w:line="360" w:lineRule="auto"/>
        <w:rPr>
          <w:rFonts w:ascii="Calibri" w:hAnsi="Calibri" w:cs="Calibri"/>
          <w:lang w:val="en-US"/>
        </w:rPr>
      </w:pPr>
      <w:bookmarkStart w:name="_Toc197984195" w:id="18"/>
      <w:r w:rsidR="0A20CD4F">
        <w:rPr/>
        <w:t>5. Experimental Setup</w:t>
      </w:r>
      <w:bookmarkEnd w:id="18"/>
    </w:p>
    <w:p w:rsidRPr="00996396" w:rsidR="00996396" w:rsidP="00996396" w:rsidRDefault="00996396" w14:paraId="069C1610" w14:textId="77777777"/>
    <w:p w:rsidR="006B6BB9" w:rsidP="006B6BB9" w:rsidRDefault="006B6BB9" w14:paraId="50EA1484" w14:textId="3701A7BC">
      <w:pPr>
        <w:spacing w:line="360" w:lineRule="auto"/>
        <w:rPr>
          <w:rFonts w:ascii="Calibri" w:hAnsi="Calibri" w:cs="Calibri"/>
        </w:rPr>
      </w:pPr>
      <w:r w:rsidRPr="006B6BB9">
        <w:rPr>
          <w:rFonts w:ascii="Calibri" w:hAnsi="Calibri" w:cs="Calibri"/>
        </w:rPr>
        <w:t xml:space="preserve">The primary objective of this project is to investigate emotional framing and potential media bias in health-related news reporting by Indian media houses. This section outlines the multi-stage process used to build a robust pipeline for </w:t>
      </w:r>
      <w:r w:rsidRPr="006B6BB9" w:rsidR="00D87238">
        <w:rPr>
          <w:rFonts w:ascii="Calibri" w:hAnsi="Calibri" w:cs="Calibri"/>
        </w:rPr>
        <w:t>analysing</w:t>
      </w:r>
      <w:r w:rsidRPr="006B6BB9">
        <w:rPr>
          <w:rFonts w:ascii="Calibri" w:hAnsi="Calibri" w:cs="Calibri"/>
        </w:rPr>
        <w:t xml:space="preserve"> emotional framing and bias, including data collection, preprocessing, topic </w:t>
      </w:r>
      <w:r w:rsidRPr="006B6BB9" w:rsidR="00D87238">
        <w:rPr>
          <w:rFonts w:ascii="Calibri" w:hAnsi="Calibri" w:cs="Calibri"/>
        </w:rPr>
        <w:t>modelling</w:t>
      </w:r>
      <w:r w:rsidRPr="006B6BB9">
        <w:rPr>
          <w:rFonts w:ascii="Calibri" w:hAnsi="Calibri" w:cs="Calibri"/>
        </w:rPr>
        <w:t>, and both emotion and bias classification using transformer models.</w:t>
      </w:r>
    </w:p>
    <w:p w:rsidRPr="006B6BB9" w:rsidR="00996396" w:rsidP="006B6BB9" w:rsidRDefault="00996396" w14:paraId="058812E0" w14:textId="77777777">
      <w:pPr>
        <w:spacing w:line="360" w:lineRule="auto"/>
        <w:rPr>
          <w:rFonts w:ascii="Calibri" w:hAnsi="Calibri" w:cs="Calibri"/>
        </w:rPr>
      </w:pPr>
    </w:p>
    <w:p w:rsidRPr="006B6BB9" w:rsidR="006B6BB9" w:rsidP="00996396" w:rsidRDefault="00A10AA5" w14:paraId="3F21F5FA" w14:textId="4F36B3A5">
      <w:pPr>
        <w:pStyle w:val="Heading2"/>
      </w:pPr>
      <w:bookmarkStart w:name="_Toc197984196" w:id="19"/>
      <w:r>
        <w:t>5</w:t>
      </w:r>
      <w:r w:rsidRPr="006B6BB9" w:rsidR="006B6BB9">
        <w:t>.1 Data Collection and Preprocessing</w:t>
      </w:r>
      <w:bookmarkEnd w:id="19"/>
    </w:p>
    <w:p w:rsidRPr="006B6BB9" w:rsidR="006B6BB9" w:rsidP="006B6BB9" w:rsidRDefault="006B6BB9" w14:paraId="14E6527D" w14:textId="77777777">
      <w:pPr>
        <w:spacing w:line="360" w:lineRule="auto"/>
        <w:rPr>
          <w:rFonts w:ascii="Calibri" w:hAnsi="Calibri" w:cs="Calibri"/>
        </w:rPr>
      </w:pPr>
      <w:r w:rsidRPr="006B6BB9">
        <w:rPr>
          <w:rFonts w:ascii="Calibri" w:hAnsi="Calibri" w:cs="Calibri"/>
        </w:rPr>
        <w:t>Health-related news articles were collected from multiple Indian news outlets using a custom-built web scraping pipeline implemented in Python. This pipeline extracted articles covering medical topics, health tips, fitness trends, disease outbreaks, and wellness practices to ensure a comprehensive dataset representing diverse journalistic styles and perspectives in health reporting.</w:t>
      </w:r>
    </w:p>
    <w:p w:rsidRPr="006B6BB9" w:rsidR="006B6BB9" w:rsidP="006B6BB9" w:rsidRDefault="006B6BB9" w14:paraId="62F730A4" w14:textId="77777777">
      <w:pPr>
        <w:spacing w:line="360" w:lineRule="auto"/>
        <w:rPr>
          <w:rFonts w:ascii="Calibri" w:hAnsi="Calibri" w:cs="Calibri"/>
        </w:rPr>
      </w:pPr>
      <w:r w:rsidRPr="006B6BB9">
        <w:rPr>
          <w:rFonts w:ascii="Calibri" w:hAnsi="Calibri" w:cs="Calibri"/>
          <w:b/>
          <w:bCs/>
        </w:rPr>
        <w:t>Key Tools and Libraries Used:</w:t>
      </w:r>
    </w:p>
    <w:p w:rsidRPr="006B6BB9" w:rsidR="006B6BB9" w:rsidP="006B6BB9" w:rsidRDefault="006B6BB9" w14:paraId="4011FC5D" w14:textId="77777777">
      <w:pPr>
        <w:numPr>
          <w:ilvl w:val="0"/>
          <w:numId w:val="15"/>
        </w:numPr>
        <w:spacing w:line="360" w:lineRule="auto"/>
        <w:rPr>
          <w:rFonts w:ascii="Calibri" w:hAnsi="Calibri" w:cs="Calibri"/>
        </w:rPr>
      </w:pPr>
      <w:r w:rsidRPr="006B6BB9">
        <w:rPr>
          <w:rFonts w:ascii="Calibri" w:hAnsi="Calibri" w:cs="Calibri"/>
          <w:b/>
          <w:bCs/>
          <w:highlight w:val="lightGray"/>
        </w:rPr>
        <w:t>requests</w:t>
      </w:r>
      <w:r w:rsidRPr="006B6BB9">
        <w:rPr>
          <w:rFonts w:ascii="Calibri" w:hAnsi="Calibri" w:cs="Calibri"/>
        </w:rPr>
        <w:t xml:space="preserve"> / </w:t>
      </w:r>
      <w:proofErr w:type="spellStart"/>
      <w:r w:rsidRPr="006B6BB9">
        <w:rPr>
          <w:rFonts w:ascii="Calibri" w:hAnsi="Calibri" w:cs="Calibri"/>
          <w:b/>
          <w:bCs/>
          <w:highlight w:val="lightGray"/>
        </w:rPr>
        <w:t>httpx</w:t>
      </w:r>
      <w:proofErr w:type="spellEnd"/>
      <w:r w:rsidRPr="006B6BB9">
        <w:rPr>
          <w:rFonts w:ascii="Calibri" w:hAnsi="Calibri" w:cs="Calibri"/>
        </w:rPr>
        <w:t>: For making HTTP calls to news websites.</w:t>
      </w:r>
    </w:p>
    <w:p w:rsidRPr="006B6BB9" w:rsidR="006B6BB9" w:rsidP="006B6BB9" w:rsidRDefault="006B6BB9" w14:paraId="0D0B4E23" w14:textId="77777777">
      <w:pPr>
        <w:numPr>
          <w:ilvl w:val="0"/>
          <w:numId w:val="15"/>
        </w:numPr>
        <w:spacing w:line="360" w:lineRule="auto"/>
        <w:rPr>
          <w:rFonts w:ascii="Calibri" w:hAnsi="Calibri" w:cs="Calibri"/>
        </w:rPr>
      </w:pPr>
      <w:proofErr w:type="spellStart"/>
      <w:r w:rsidRPr="006B6BB9">
        <w:rPr>
          <w:rFonts w:ascii="Calibri" w:hAnsi="Calibri" w:cs="Calibri"/>
          <w:b/>
          <w:bCs/>
          <w:highlight w:val="lightGray"/>
        </w:rPr>
        <w:t>BeautifulSoup</w:t>
      </w:r>
      <w:proofErr w:type="spellEnd"/>
      <w:r w:rsidRPr="006B6BB9">
        <w:rPr>
          <w:rFonts w:ascii="Calibri" w:hAnsi="Calibri" w:cs="Calibri"/>
        </w:rPr>
        <w:t>: For parsing HTML and extracting article titles, dates, and full text.</w:t>
      </w:r>
    </w:p>
    <w:p w:rsidRPr="006B6BB9" w:rsidR="006B6BB9" w:rsidP="006B6BB9" w:rsidRDefault="006B6BB9" w14:paraId="05C139BC" w14:textId="77777777">
      <w:pPr>
        <w:numPr>
          <w:ilvl w:val="0"/>
          <w:numId w:val="15"/>
        </w:numPr>
        <w:spacing w:line="360" w:lineRule="auto"/>
        <w:rPr>
          <w:rFonts w:ascii="Calibri" w:hAnsi="Calibri" w:cs="Calibri"/>
        </w:rPr>
      </w:pPr>
      <w:r w:rsidRPr="006B6BB9">
        <w:rPr>
          <w:rFonts w:ascii="Calibri" w:hAnsi="Calibri" w:cs="Calibri"/>
          <w:b/>
          <w:bCs/>
          <w:highlight w:val="lightGray"/>
        </w:rPr>
        <w:t>pandas</w:t>
      </w:r>
      <w:r w:rsidRPr="006B6BB9">
        <w:rPr>
          <w:rFonts w:ascii="Calibri" w:hAnsi="Calibri" w:cs="Calibri"/>
        </w:rPr>
        <w:t>: For managing structured tabular data, saving to CSV/Excel, and cleaning text.</w:t>
      </w:r>
    </w:p>
    <w:p w:rsidRPr="006B6BB9" w:rsidR="006B6BB9" w:rsidP="006B6BB9" w:rsidRDefault="006B6BB9" w14:paraId="60D08A6E" w14:textId="77777777">
      <w:pPr>
        <w:numPr>
          <w:ilvl w:val="0"/>
          <w:numId w:val="15"/>
        </w:numPr>
        <w:spacing w:line="360" w:lineRule="auto"/>
        <w:rPr>
          <w:rFonts w:ascii="Calibri" w:hAnsi="Calibri" w:cs="Calibri"/>
        </w:rPr>
      </w:pPr>
      <w:r w:rsidRPr="006B6BB9">
        <w:rPr>
          <w:rFonts w:ascii="Calibri" w:hAnsi="Calibri" w:cs="Calibri"/>
          <w:b/>
          <w:bCs/>
          <w:highlight w:val="lightGray"/>
        </w:rPr>
        <w:t>re</w:t>
      </w:r>
      <w:r w:rsidRPr="006B6BB9">
        <w:rPr>
          <w:rFonts w:ascii="Calibri" w:hAnsi="Calibri" w:cs="Calibri"/>
        </w:rPr>
        <w:t xml:space="preserve"> (Regular Expressions): For removing unwanted characters, HTML tags, and formatting artifacts.</w:t>
      </w:r>
    </w:p>
    <w:p w:rsidRPr="006B6BB9" w:rsidR="006B6BB9" w:rsidP="006B6BB9" w:rsidRDefault="006B6BB9" w14:paraId="3B5B9373" w14:textId="77777777">
      <w:pPr>
        <w:spacing w:line="360" w:lineRule="auto"/>
        <w:rPr>
          <w:rFonts w:ascii="Calibri" w:hAnsi="Calibri" w:cs="Calibri"/>
        </w:rPr>
      </w:pPr>
      <w:r w:rsidRPr="006B6BB9">
        <w:rPr>
          <w:rFonts w:ascii="Calibri" w:hAnsi="Calibri" w:cs="Calibri"/>
          <w:b/>
          <w:bCs/>
        </w:rPr>
        <w:t>Preprocessing Steps:</w:t>
      </w:r>
    </w:p>
    <w:p w:rsidRPr="006B6BB9" w:rsidR="006B6BB9" w:rsidP="006B6BB9" w:rsidRDefault="006B6BB9" w14:paraId="4334756C" w14:textId="77777777">
      <w:pPr>
        <w:numPr>
          <w:ilvl w:val="0"/>
          <w:numId w:val="16"/>
        </w:numPr>
        <w:spacing w:line="360" w:lineRule="auto"/>
        <w:rPr>
          <w:rFonts w:ascii="Calibri" w:hAnsi="Calibri" w:cs="Calibri"/>
        </w:rPr>
      </w:pPr>
      <w:r w:rsidRPr="006B6BB9">
        <w:rPr>
          <w:rFonts w:ascii="Calibri" w:hAnsi="Calibri" w:cs="Calibri"/>
          <w:b/>
          <w:bCs/>
        </w:rPr>
        <w:t>Cleaning:</w:t>
      </w:r>
      <w:r w:rsidRPr="006B6BB9">
        <w:rPr>
          <w:rFonts w:ascii="Calibri" w:hAnsi="Calibri" w:cs="Calibri"/>
        </w:rPr>
        <w:t xml:space="preserve"> Removal of HTML elements, JavaScript snippets, duplicate lines, and noise (ads, links).</w:t>
      </w:r>
    </w:p>
    <w:p w:rsidRPr="006B6BB9" w:rsidR="006B6BB9" w:rsidP="006B6BB9" w:rsidRDefault="006B6BB9" w14:paraId="4E89977C" w14:textId="77777777">
      <w:pPr>
        <w:numPr>
          <w:ilvl w:val="0"/>
          <w:numId w:val="16"/>
        </w:numPr>
        <w:spacing w:line="360" w:lineRule="auto"/>
        <w:rPr>
          <w:rFonts w:ascii="Calibri" w:hAnsi="Calibri" w:cs="Calibri"/>
        </w:rPr>
      </w:pPr>
      <w:r w:rsidRPr="006B6BB9">
        <w:rPr>
          <w:rFonts w:ascii="Calibri" w:hAnsi="Calibri" w:cs="Calibri"/>
          <w:b/>
          <w:bCs/>
        </w:rPr>
        <w:t>Normalization:</w:t>
      </w:r>
      <w:r w:rsidRPr="006B6BB9">
        <w:rPr>
          <w:rFonts w:ascii="Calibri" w:hAnsi="Calibri" w:cs="Calibri"/>
        </w:rPr>
        <w:t xml:space="preserve"> Converted all text to lowercase, removed special symbols, and normalized punctuation.</w:t>
      </w:r>
    </w:p>
    <w:p w:rsidRPr="006B6BB9" w:rsidR="006B6BB9" w:rsidP="006B6BB9" w:rsidRDefault="006B6BB9" w14:paraId="0F85556E" w14:textId="77777777">
      <w:pPr>
        <w:numPr>
          <w:ilvl w:val="0"/>
          <w:numId w:val="16"/>
        </w:numPr>
        <w:spacing w:line="360" w:lineRule="auto"/>
        <w:rPr>
          <w:rFonts w:ascii="Calibri" w:hAnsi="Calibri" w:cs="Calibri"/>
        </w:rPr>
      </w:pPr>
      <w:r w:rsidRPr="006B6BB9">
        <w:rPr>
          <w:rFonts w:ascii="Calibri" w:hAnsi="Calibri" w:cs="Calibri"/>
          <w:b/>
          <w:bCs/>
        </w:rPr>
        <w:t>Metadata Extraction:</w:t>
      </w:r>
      <w:r w:rsidRPr="006B6BB9">
        <w:rPr>
          <w:rFonts w:ascii="Calibri" w:hAnsi="Calibri" w:cs="Calibri"/>
        </w:rPr>
        <w:t xml:space="preserve"> Extracted article source, publication date, and category (when available).</w:t>
      </w:r>
    </w:p>
    <w:p w:rsidRPr="006B6BB9" w:rsidR="006B6BB9" w:rsidP="006B6BB9" w:rsidRDefault="006B6BB9" w14:paraId="092B0739" w14:textId="77777777">
      <w:pPr>
        <w:numPr>
          <w:ilvl w:val="0"/>
          <w:numId w:val="16"/>
        </w:numPr>
        <w:spacing w:line="360" w:lineRule="auto"/>
        <w:rPr>
          <w:rFonts w:ascii="Calibri" w:hAnsi="Calibri" w:cs="Calibri"/>
        </w:rPr>
      </w:pPr>
      <w:r w:rsidRPr="006B6BB9">
        <w:rPr>
          <w:rFonts w:ascii="Calibri" w:hAnsi="Calibri" w:cs="Calibri"/>
          <w:b/>
          <w:bCs/>
        </w:rPr>
        <w:t>Keyword-Based Weak Supervision:</w:t>
      </w:r>
    </w:p>
    <w:p w:rsidRPr="006B6BB9" w:rsidR="006B6BB9" w:rsidP="006B6BB9" w:rsidRDefault="006B6BB9" w14:paraId="52C0DA44" w14:textId="77777777">
      <w:pPr>
        <w:numPr>
          <w:ilvl w:val="1"/>
          <w:numId w:val="16"/>
        </w:numPr>
        <w:spacing w:line="360" w:lineRule="auto"/>
        <w:rPr>
          <w:rFonts w:ascii="Calibri" w:hAnsi="Calibri" w:cs="Calibri"/>
        </w:rPr>
      </w:pPr>
      <w:r w:rsidRPr="006B6BB9">
        <w:rPr>
          <w:rFonts w:ascii="Calibri" w:hAnsi="Calibri" w:cs="Calibri"/>
          <w:b/>
          <w:bCs/>
        </w:rPr>
        <w:t>"</w:t>
      </w:r>
      <w:proofErr w:type="spellStart"/>
      <w:r w:rsidRPr="006B6BB9">
        <w:rPr>
          <w:rFonts w:ascii="Calibri" w:hAnsi="Calibri" w:cs="Calibri"/>
          <w:b/>
          <w:bCs/>
        </w:rPr>
        <w:t>misinfo</w:t>
      </w:r>
      <w:proofErr w:type="spellEnd"/>
      <w:r w:rsidRPr="006B6BB9">
        <w:rPr>
          <w:rFonts w:ascii="Calibri" w:hAnsi="Calibri" w:cs="Calibri"/>
          <w:b/>
          <w:bCs/>
        </w:rPr>
        <w:t>"</w:t>
      </w:r>
      <w:r w:rsidRPr="006B6BB9">
        <w:rPr>
          <w:rFonts w:ascii="Calibri" w:hAnsi="Calibri" w:cs="Calibri"/>
        </w:rPr>
        <w:t xml:space="preserve"> if articles contained sensational keywords (e.g., "miracle", "cure", "no side effects").</w:t>
      </w:r>
    </w:p>
    <w:p w:rsidRPr="006B6BB9" w:rsidR="006B6BB9" w:rsidP="006B6BB9" w:rsidRDefault="006B6BB9" w14:paraId="4B824442" w14:textId="77777777">
      <w:pPr>
        <w:numPr>
          <w:ilvl w:val="1"/>
          <w:numId w:val="16"/>
        </w:numPr>
        <w:spacing w:line="360" w:lineRule="auto"/>
        <w:rPr>
          <w:rFonts w:ascii="Calibri" w:hAnsi="Calibri" w:cs="Calibri"/>
        </w:rPr>
      </w:pPr>
      <w:r w:rsidRPr="006B6BB9">
        <w:rPr>
          <w:rFonts w:ascii="Calibri" w:hAnsi="Calibri" w:cs="Calibri"/>
          <w:b/>
          <w:bCs/>
        </w:rPr>
        <w:t>"accurate"</w:t>
      </w:r>
      <w:r w:rsidRPr="006B6BB9">
        <w:rPr>
          <w:rFonts w:ascii="Calibri" w:hAnsi="Calibri" w:cs="Calibri"/>
        </w:rPr>
        <w:t xml:space="preserve"> if scientific cues were present (e.g., "study", "trial").</w:t>
      </w:r>
    </w:p>
    <w:p w:rsidRPr="006B6BB9" w:rsidR="006B6BB9" w:rsidP="006B6BB9" w:rsidRDefault="006B6BB9" w14:paraId="5F8184D9" w14:textId="77777777">
      <w:pPr>
        <w:numPr>
          <w:ilvl w:val="1"/>
          <w:numId w:val="16"/>
        </w:numPr>
        <w:spacing w:line="360" w:lineRule="auto"/>
        <w:rPr>
          <w:rFonts w:ascii="Calibri" w:hAnsi="Calibri" w:cs="Calibri"/>
        </w:rPr>
      </w:pPr>
      <w:r w:rsidRPr="006B6BB9">
        <w:rPr>
          <w:rFonts w:ascii="Calibri" w:hAnsi="Calibri" w:cs="Calibri"/>
          <w:b/>
          <w:bCs/>
        </w:rPr>
        <w:t>"neutral"</w:t>
      </w:r>
      <w:r w:rsidRPr="006B6BB9">
        <w:rPr>
          <w:rFonts w:ascii="Calibri" w:hAnsi="Calibri" w:cs="Calibri"/>
        </w:rPr>
        <w:t xml:space="preserve"> if neither condition was met.</w:t>
      </w:r>
    </w:p>
    <w:p w:rsidRPr="006B6BB9" w:rsidR="006B6BB9" w:rsidP="006B6BB9" w:rsidRDefault="006B6BB9" w14:paraId="06D24FC1" w14:textId="6BD1EF61">
      <w:pPr>
        <w:spacing w:line="360" w:lineRule="auto"/>
        <w:rPr>
          <w:rFonts w:ascii="Calibri" w:hAnsi="Calibri" w:cs="Calibri"/>
        </w:rPr>
      </w:pPr>
      <w:r w:rsidRPr="006B6BB9">
        <w:rPr>
          <w:rFonts w:ascii="Calibri" w:hAnsi="Calibri" w:cs="Calibri"/>
        </w:rPr>
        <w:t xml:space="preserve">This semi-automated </w:t>
      </w:r>
      <w:r w:rsidRPr="006B6BB9" w:rsidR="00D87238">
        <w:rPr>
          <w:rFonts w:ascii="Calibri" w:hAnsi="Calibri" w:cs="Calibri"/>
        </w:rPr>
        <w:t>labelling</w:t>
      </w:r>
      <w:r w:rsidRPr="006B6BB9">
        <w:rPr>
          <w:rFonts w:ascii="Calibri" w:hAnsi="Calibri" w:cs="Calibri"/>
        </w:rPr>
        <w:t xml:space="preserve"> enabled early experimentation without extensive manual annotation.</w:t>
      </w:r>
    </w:p>
    <w:p w:rsidRPr="006B6BB9" w:rsidR="006B6BB9" w:rsidP="006B6BB9" w:rsidRDefault="006B6BB9" w14:paraId="4D4A4733" w14:textId="77777777">
      <w:pPr>
        <w:numPr>
          <w:ilvl w:val="0"/>
          <w:numId w:val="17"/>
        </w:numPr>
        <w:spacing w:line="360" w:lineRule="auto"/>
        <w:rPr>
          <w:rFonts w:ascii="Calibri" w:hAnsi="Calibri" w:cs="Calibri"/>
        </w:rPr>
      </w:pPr>
      <w:r w:rsidRPr="006B6BB9">
        <w:rPr>
          <w:rFonts w:ascii="Calibri" w:hAnsi="Calibri" w:cs="Calibri"/>
          <w:b/>
          <w:bCs/>
        </w:rPr>
        <w:t>Label Encoding:</w:t>
      </w:r>
      <w:r w:rsidRPr="006B6BB9">
        <w:rPr>
          <w:rFonts w:ascii="Calibri" w:hAnsi="Calibri" w:cs="Calibri"/>
        </w:rPr>
        <w:t xml:space="preserve"> Emotion categories (anger, joy, optimism, sadness) and misinformation labels (neutral, accurate, </w:t>
      </w:r>
      <w:proofErr w:type="spellStart"/>
      <w:r w:rsidRPr="006B6BB9">
        <w:rPr>
          <w:rFonts w:ascii="Calibri" w:hAnsi="Calibri" w:cs="Calibri"/>
        </w:rPr>
        <w:t>misinfo</w:t>
      </w:r>
      <w:proofErr w:type="spellEnd"/>
      <w:r w:rsidRPr="006B6BB9">
        <w:rPr>
          <w:rFonts w:ascii="Calibri" w:hAnsi="Calibri" w:cs="Calibri"/>
        </w:rPr>
        <w:t xml:space="preserve">) were encoded using </w:t>
      </w:r>
      <w:proofErr w:type="spellStart"/>
      <w:r w:rsidRPr="006B6BB9">
        <w:rPr>
          <w:rFonts w:ascii="Calibri" w:hAnsi="Calibri" w:cs="Calibri"/>
          <w:b/>
          <w:bCs/>
          <w:highlight w:val="lightGray"/>
        </w:rPr>
        <w:t>LabelEncoder</w:t>
      </w:r>
      <w:proofErr w:type="spellEnd"/>
      <w:r w:rsidRPr="006B6BB9">
        <w:rPr>
          <w:rFonts w:ascii="Calibri" w:hAnsi="Calibri" w:cs="Calibri"/>
        </w:rPr>
        <w:t xml:space="preserve"> from </w:t>
      </w:r>
      <w:r w:rsidRPr="006B6BB9">
        <w:rPr>
          <w:rFonts w:ascii="Calibri" w:hAnsi="Calibri" w:cs="Calibri"/>
          <w:b/>
          <w:bCs/>
        </w:rPr>
        <w:t>scikit-learn</w:t>
      </w:r>
      <w:r w:rsidRPr="006B6BB9">
        <w:rPr>
          <w:rFonts w:ascii="Calibri" w:hAnsi="Calibri" w:cs="Calibri"/>
        </w:rPr>
        <w:t>, ensuring compatibility with machine learning and deep learning models.</w:t>
      </w:r>
    </w:p>
    <w:p w:rsidR="006B6BB9" w:rsidP="006B6BB9" w:rsidRDefault="006B6BB9" w14:paraId="359A5030" w14:textId="2547CD53">
      <w:pPr>
        <w:spacing w:line="360" w:lineRule="auto"/>
        <w:rPr>
          <w:rFonts w:ascii="Calibri" w:hAnsi="Calibri" w:cs="Calibri"/>
        </w:rPr>
      </w:pPr>
      <w:r w:rsidRPr="006B6BB9">
        <w:rPr>
          <w:rFonts w:ascii="Calibri" w:hAnsi="Calibri" w:cs="Calibri"/>
        </w:rPr>
        <w:t xml:space="preserve">The final </w:t>
      </w:r>
      <w:r w:rsidRPr="006B6BB9" w:rsidR="00D87238">
        <w:rPr>
          <w:rFonts w:ascii="Calibri" w:hAnsi="Calibri" w:cs="Calibri"/>
        </w:rPr>
        <w:t>pre-processed</w:t>
      </w:r>
      <w:r w:rsidRPr="006B6BB9">
        <w:rPr>
          <w:rFonts w:ascii="Calibri" w:hAnsi="Calibri" w:cs="Calibri"/>
        </w:rPr>
        <w:t xml:space="preserve"> dataset included both framing bias labels and emotion labels, enabling a deeper study of the intersection between misinformation framing and emotional tone in health reporting.</w:t>
      </w:r>
    </w:p>
    <w:p w:rsidRPr="006B6BB9" w:rsidR="00996396" w:rsidP="006B6BB9" w:rsidRDefault="00996396" w14:paraId="52F381C0" w14:textId="77777777">
      <w:pPr>
        <w:spacing w:line="360" w:lineRule="auto"/>
        <w:rPr>
          <w:rFonts w:ascii="Calibri" w:hAnsi="Calibri" w:cs="Calibri"/>
        </w:rPr>
      </w:pPr>
    </w:p>
    <w:p w:rsidRPr="006B6BB9" w:rsidR="006B6BB9" w:rsidP="00996396" w:rsidRDefault="00A10AA5" w14:paraId="7C03010C" w14:textId="2AF3B0E4">
      <w:pPr>
        <w:pStyle w:val="Heading2"/>
      </w:pPr>
      <w:bookmarkStart w:name="_Toc197984197" w:id="20"/>
      <w:r>
        <w:t>5</w:t>
      </w:r>
      <w:r w:rsidRPr="006B6BB9" w:rsidR="006B6BB9">
        <w:t xml:space="preserve">.2 Topic </w:t>
      </w:r>
      <w:r w:rsidRPr="006B6BB9" w:rsidR="00D87238">
        <w:t>Modelling</w:t>
      </w:r>
      <w:r w:rsidRPr="006B6BB9" w:rsidR="006B6BB9">
        <w:t xml:space="preserve"> Using </w:t>
      </w:r>
      <w:proofErr w:type="spellStart"/>
      <w:r w:rsidRPr="006B6BB9" w:rsidR="006B6BB9">
        <w:t>BERTopic</w:t>
      </w:r>
      <w:bookmarkEnd w:id="20"/>
      <w:proofErr w:type="spellEnd"/>
    </w:p>
    <w:p w:rsidRPr="006B6BB9" w:rsidR="006B6BB9" w:rsidP="006B6BB9" w:rsidRDefault="006B6BB9" w14:paraId="1A4C31BB" w14:textId="088DB9CB">
      <w:pPr>
        <w:spacing w:line="360" w:lineRule="auto"/>
        <w:rPr>
          <w:rFonts w:ascii="Calibri" w:hAnsi="Calibri" w:cs="Calibri"/>
        </w:rPr>
      </w:pPr>
      <w:r w:rsidRPr="006B6BB9">
        <w:rPr>
          <w:rFonts w:ascii="Calibri" w:hAnsi="Calibri" w:cs="Calibri"/>
        </w:rPr>
        <w:t xml:space="preserve">To uncover the </w:t>
      </w:r>
      <w:r w:rsidRPr="006B6BB9" w:rsidR="00D87238">
        <w:rPr>
          <w:rFonts w:ascii="Calibri" w:hAnsi="Calibri" w:cs="Calibri"/>
        </w:rPr>
        <w:t>most reported</w:t>
      </w:r>
      <w:r w:rsidRPr="006B6BB9">
        <w:rPr>
          <w:rFonts w:ascii="Calibri" w:hAnsi="Calibri" w:cs="Calibri"/>
        </w:rPr>
        <w:t xml:space="preserve"> themes in health journalism, we employed </w:t>
      </w:r>
      <w:proofErr w:type="spellStart"/>
      <w:r w:rsidRPr="006B6BB9">
        <w:rPr>
          <w:rFonts w:ascii="Calibri" w:hAnsi="Calibri" w:cs="Calibri"/>
          <w:b/>
          <w:bCs/>
        </w:rPr>
        <w:t>BERTopic</w:t>
      </w:r>
      <w:proofErr w:type="spellEnd"/>
      <w:r w:rsidRPr="006B6BB9">
        <w:rPr>
          <w:rFonts w:ascii="Calibri" w:hAnsi="Calibri" w:cs="Calibri"/>
        </w:rPr>
        <w:t xml:space="preserve">, a state-of-the-art topic </w:t>
      </w:r>
      <w:r w:rsidRPr="006B6BB9" w:rsidR="00D87238">
        <w:rPr>
          <w:rFonts w:ascii="Calibri" w:hAnsi="Calibri" w:cs="Calibri"/>
        </w:rPr>
        <w:t>modelling</w:t>
      </w:r>
      <w:r w:rsidRPr="006B6BB9">
        <w:rPr>
          <w:rFonts w:ascii="Calibri" w:hAnsi="Calibri" w:cs="Calibri"/>
        </w:rPr>
        <w:t xml:space="preserve"> tool that combines BERT embeddings with TF-IDF-based clustering.</w:t>
      </w:r>
    </w:p>
    <w:p w:rsidRPr="006B6BB9" w:rsidR="006B6BB9" w:rsidP="006B6BB9" w:rsidRDefault="006B6BB9" w14:paraId="781C9CE2" w14:textId="77777777">
      <w:pPr>
        <w:spacing w:line="360" w:lineRule="auto"/>
        <w:rPr>
          <w:rFonts w:ascii="Calibri" w:hAnsi="Calibri" w:cs="Calibri"/>
        </w:rPr>
      </w:pPr>
      <w:r w:rsidRPr="006B6BB9">
        <w:rPr>
          <w:rFonts w:ascii="Calibri" w:hAnsi="Calibri" w:cs="Calibri"/>
          <w:b/>
          <w:bCs/>
        </w:rPr>
        <w:t>Key Tools:</w:t>
      </w:r>
    </w:p>
    <w:p w:rsidRPr="006B6BB9" w:rsidR="006B6BB9" w:rsidP="006B6BB9" w:rsidRDefault="006B6BB9" w14:paraId="7CBB9504" w14:textId="77777777">
      <w:pPr>
        <w:numPr>
          <w:ilvl w:val="0"/>
          <w:numId w:val="18"/>
        </w:numPr>
        <w:spacing w:line="360" w:lineRule="auto"/>
        <w:rPr>
          <w:rFonts w:ascii="Calibri" w:hAnsi="Calibri" w:cs="Calibri"/>
        </w:rPr>
      </w:pPr>
      <w:proofErr w:type="spellStart"/>
      <w:r w:rsidRPr="006B6BB9">
        <w:rPr>
          <w:rFonts w:ascii="Calibri" w:hAnsi="Calibri" w:cs="Calibri"/>
          <w:b/>
          <w:bCs/>
        </w:rPr>
        <w:t>BERTopic</w:t>
      </w:r>
      <w:proofErr w:type="spellEnd"/>
      <w:r w:rsidRPr="006B6BB9">
        <w:rPr>
          <w:rFonts w:ascii="Calibri" w:hAnsi="Calibri" w:cs="Calibri"/>
          <w:b/>
          <w:bCs/>
        </w:rPr>
        <w:t>:</w:t>
      </w:r>
      <w:r w:rsidRPr="006B6BB9">
        <w:rPr>
          <w:rFonts w:ascii="Calibri" w:hAnsi="Calibri" w:cs="Calibri"/>
        </w:rPr>
        <w:t xml:space="preserve"> Uses transformer-based embeddings for dense document vectors and clusters them into interpretable topics.</w:t>
      </w:r>
    </w:p>
    <w:p w:rsidRPr="006B6BB9" w:rsidR="006B6BB9" w:rsidP="006B6BB9" w:rsidRDefault="006B6BB9" w14:paraId="4350B1AA" w14:textId="77777777">
      <w:pPr>
        <w:numPr>
          <w:ilvl w:val="0"/>
          <w:numId w:val="18"/>
        </w:numPr>
        <w:spacing w:line="360" w:lineRule="auto"/>
        <w:rPr>
          <w:rFonts w:ascii="Calibri" w:hAnsi="Calibri" w:cs="Calibri"/>
        </w:rPr>
      </w:pPr>
      <w:r w:rsidRPr="006B6BB9">
        <w:rPr>
          <w:rFonts w:ascii="Calibri" w:hAnsi="Calibri" w:cs="Calibri"/>
          <w:b/>
          <w:bCs/>
        </w:rPr>
        <w:t>sentence-transformers:</w:t>
      </w:r>
      <w:r w:rsidRPr="006B6BB9">
        <w:rPr>
          <w:rFonts w:ascii="Calibri" w:hAnsi="Calibri" w:cs="Calibri"/>
        </w:rPr>
        <w:t xml:space="preserve"> Provides pretrained models (e.g., paraphrase-MiniLM-L6-v2) for generating sentence-level embeddings.</w:t>
      </w:r>
    </w:p>
    <w:p w:rsidRPr="006B6BB9" w:rsidR="006B6BB9" w:rsidP="006B6BB9" w:rsidRDefault="006B6BB9" w14:paraId="09BCA04D" w14:textId="77777777">
      <w:pPr>
        <w:numPr>
          <w:ilvl w:val="0"/>
          <w:numId w:val="18"/>
        </w:numPr>
        <w:spacing w:line="360" w:lineRule="auto"/>
        <w:rPr>
          <w:rFonts w:ascii="Calibri" w:hAnsi="Calibri" w:cs="Calibri"/>
        </w:rPr>
      </w:pPr>
      <w:r w:rsidRPr="006B6BB9">
        <w:rPr>
          <w:rFonts w:ascii="Calibri" w:hAnsi="Calibri" w:cs="Calibri"/>
          <w:b/>
          <w:bCs/>
        </w:rPr>
        <w:t>UMAP + HDBSCAN:</w:t>
      </w:r>
      <w:r w:rsidRPr="006B6BB9">
        <w:rPr>
          <w:rFonts w:ascii="Calibri" w:hAnsi="Calibri" w:cs="Calibri"/>
        </w:rPr>
        <w:t xml:space="preserve"> Used within </w:t>
      </w:r>
      <w:proofErr w:type="spellStart"/>
      <w:r w:rsidRPr="006B6BB9">
        <w:rPr>
          <w:rFonts w:ascii="Calibri" w:hAnsi="Calibri" w:cs="Calibri"/>
        </w:rPr>
        <w:t>BERTopic</w:t>
      </w:r>
      <w:proofErr w:type="spellEnd"/>
      <w:r w:rsidRPr="006B6BB9">
        <w:rPr>
          <w:rFonts w:ascii="Calibri" w:hAnsi="Calibri" w:cs="Calibri"/>
        </w:rPr>
        <w:t xml:space="preserve"> for dimensionality reduction and topic clustering.</w:t>
      </w:r>
    </w:p>
    <w:p w:rsidRPr="006B6BB9" w:rsidR="006B6BB9" w:rsidP="006B6BB9" w:rsidRDefault="006B6BB9" w14:paraId="245E5FC6" w14:textId="77777777">
      <w:pPr>
        <w:spacing w:line="360" w:lineRule="auto"/>
        <w:rPr>
          <w:rFonts w:ascii="Calibri" w:hAnsi="Calibri" w:cs="Calibri"/>
        </w:rPr>
      </w:pPr>
      <w:r w:rsidRPr="006B6BB9">
        <w:rPr>
          <w:rFonts w:ascii="Calibri" w:hAnsi="Calibri" w:cs="Calibri"/>
          <w:b/>
          <w:bCs/>
        </w:rPr>
        <w:t xml:space="preserve">Why </w:t>
      </w:r>
      <w:proofErr w:type="spellStart"/>
      <w:r w:rsidRPr="006B6BB9">
        <w:rPr>
          <w:rFonts w:ascii="Calibri" w:hAnsi="Calibri" w:cs="Calibri"/>
          <w:b/>
          <w:bCs/>
        </w:rPr>
        <w:t>BERTopic</w:t>
      </w:r>
      <w:proofErr w:type="spellEnd"/>
      <w:r w:rsidRPr="006B6BB9">
        <w:rPr>
          <w:rFonts w:ascii="Calibri" w:hAnsi="Calibri" w:cs="Calibri"/>
          <w:b/>
          <w:bCs/>
        </w:rPr>
        <w:t>?</w:t>
      </w:r>
    </w:p>
    <w:p w:rsidRPr="006B6BB9" w:rsidR="006B6BB9" w:rsidP="006B6BB9" w:rsidRDefault="006B6BB9" w14:paraId="538CF270" w14:textId="77777777">
      <w:pPr>
        <w:numPr>
          <w:ilvl w:val="0"/>
          <w:numId w:val="19"/>
        </w:numPr>
        <w:spacing w:line="360" w:lineRule="auto"/>
        <w:rPr>
          <w:rFonts w:ascii="Calibri" w:hAnsi="Calibri" w:cs="Calibri"/>
        </w:rPr>
      </w:pPr>
      <w:r w:rsidRPr="006B6BB9">
        <w:rPr>
          <w:rFonts w:ascii="Calibri" w:hAnsi="Calibri" w:cs="Calibri"/>
        </w:rPr>
        <w:t>Traditional models like LDA assume a bag-of-words structure and ignore word order.</w:t>
      </w:r>
    </w:p>
    <w:p w:rsidRPr="006B6BB9" w:rsidR="006B6BB9" w:rsidP="006B6BB9" w:rsidRDefault="006B6BB9" w14:paraId="613DA5C7" w14:textId="77777777">
      <w:pPr>
        <w:numPr>
          <w:ilvl w:val="0"/>
          <w:numId w:val="19"/>
        </w:numPr>
        <w:spacing w:line="360" w:lineRule="auto"/>
        <w:rPr>
          <w:rFonts w:ascii="Calibri" w:hAnsi="Calibri" w:cs="Calibri"/>
        </w:rPr>
      </w:pPr>
      <w:proofErr w:type="spellStart"/>
      <w:r w:rsidRPr="006B6BB9">
        <w:rPr>
          <w:rFonts w:ascii="Calibri" w:hAnsi="Calibri" w:cs="Calibri"/>
        </w:rPr>
        <w:t>BERTopic</w:t>
      </w:r>
      <w:proofErr w:type="spellEnd"/>
      <w:r w:rsidRPr="006B6BB9">
        <w:rPr>
          <w:rFonts w:ascii="Calibri" w:hAnsi="Calibri" w:cs="Calibri"/>
        </w:rPr>
        <w:t xml:space="preserve"> uses semantic similarity via embeddings, making it robust to synonyms and nuanced language.</w:t>
      </w:r>
    </w:p>
    <w:p w:rsidRPr="006B6BB9" w:rsidR="006B6BB9" w:rsidP="006B6BB9" w:rsidRDefault="006B6BB9" w14:paraId="150D9D23" w14:textId="77777777">
      <w:pPr>
        <w:spacing w:line="360" w:lineRule="auto"/>
        <w:rPr>
          <w:rFonts w:ascii="Calibri" w:hAnsi="Calibri" w:cs="Calibri"/>
        </w:rPr>
      </w:pPr>
      <w:r w:rsidRPr="006B6BB9">
        <w:rPr>
          <w:rFonts w:ascii="Calibri" w:hAnsi="Calibri" w:cs="Calibri"/>
        </w:rPr>
        <w:t>The output revealed 10 dominant topics, including themes like:</w:t>
      </w:r>
    </w:p>
    <w:p w:rsidRPr="006B6BB9" w:rsidR="006B6BB9" w:rsidP="006B6BB9" w:rsidRDefault="006B6BB9" w14:paraId="4651F306" w14:textId="77777777">
      <w:pPr>
        <w:numPr>
          <w:ilvl w:val="0"/>
          <w:numId w:val="20"/>
        </w:numPr>
        <w:spacing w:line="360" w:lineRule="auto"/>
        <w:rPr>
          <w:rFonts w:ascii="Calibri" w:hAnsi="Calibri" w:cs="Calibri"/>
        </w:rPr>
      </w:pPr>
      <w:r w:rsidRPr="006B6BB9">
        <w:rPr>
          <w:rFonts w:ascii="Calibri" w:hAnsi="Calibri" w:cs="Calibri"/>
        </w:rPr>
        <w:t>Fitness and body image</w:t>
      </w:r>
    </w:p>
    <w:p w:rsidRPr="006B6BB9" w:rsidR="006B6BB9" w:rsidP="006B6BB9" w:rsidRDefault="006B6BB9" w14:paraId="50E50692" w14:textId="77777777">
      <w:pPr>
        <w:numPr>
          <w:ilvl w:val="0"/>
          <w:numId w:val="20"/>
        </w:numPr>
        <w:spacing w:line="360" w:lineRule="auto"/>
        <w:rPr>
          <w:rFonts w:ascii="Calibri" w:hAnsi="Calibri" w:cs="Calibri"/>
        </w:rPr>
      </w:pPr>
      <w:r w:rsidRPr="006B6BB9">
        <w:rPr>
          <w:rFonts w:ascii="Calibri" w:hAnsi="Calibri" w:cs="Calibri"/>
        </w:rPr>
        <w:t>Cancer treatment</w:t>
      </w:r>
    </w:p>
    <w:p w:rsidRPr="006B6BB9" w:rsidR="006B6BB9" w:rsidP="006B6BB9" w:rsidRDefault="006B6BB9" w14:paraId="7D39DD43" w14:textId="77777777">
      <w:pPr>
        <w:numPr>
          <w:ilvl w:val="0"/>
          <w:numId w:val="20"/>
        </w:numPr>
        <w:spacing w:line="360" w:lineRule="auto"/>
        <w:rPr>
          <w:rFonts w:ascii="Calibri" w:hAnsi="Calibri" w:cs="Calibri"/>
        </w:rPr>
      </w:pPr>
      <w:r w:rsidRPr="006B6BB9">
        <w:rPr>
          <w:rFonts w:ascii="Calibri" w:hAnsi="Calibri" w:cs="Calibri"/>
        </w:rPr>
        <w:t>Mental health</w:t>
      </w:r>
    </w:p>
    <w:p w:rsidRPr="006B6BB9" w:rsidR="006B6BB9" w:rsidP="006B6BB9" w:rsidRDefault="006B6BB9" w14:paraId="2FEA4575" w14:textId="77777777">
      <w:pPr>
        <w:numPr>
          <w:ilvl w:val="0"/>
          <w:numId w:val="20"/>
        </w:numPr>
        <w:spacing w:line="360" w:lineRule="auto"/>
        <w:rPr>
          <w:rFonts w:ascii="Calibri" w:hAnsi="Calibri" w:cs="Calibri"/>
        </w:rPr>
      </w:pPr>
      <w:r w:rsidRPr="006B6BB9">
        <w:rPr>
          <w:rFonts w:ascii="Calibri" w:hAnsi="Calibri" w:cs="Calibri"/>
        </w:rPr>
        <w:t>Diet and weight loss</w:t>
      </w:r>
    </w:p>
    <w:p w:rsidRPr="006B6BB9" w:rsidR="006B6BB9" w:rsidP="006B6BB9" w:rsidRDefault="006B6BB9" w14:paraId="4977658E" w14:textId="77777777">
      <w:pPr>
        <w:numPr>
          <w:ilvl w:val="0"/>
          <w:numId w:val="20"/>
        </w:numPr>
        <w:spacing w:line="360" w:lineRule="auto"/>
        <w:rPr>
          <w:rFonts w:ascii="Calibri" w:hAnsi="Calibri" w:cs="Calibri"/>
        </w:rPr>
      </w:pPr>
      <w:r w:rsidRPr="006B6BB9">
        <w:rPr>
          <w:rFonts w:ascii="Calibri" w:hAnsi="Calibri" w:cs="Calibri"/>
        </w:rPr>
        <w:t>Skin care and UV protection</w:t>
      </w:r>
    </w:p>
    <w:p w:rsidR="006B6BB9" w:rsidP="006B6BB9" w:rsidRDefault="006B6BB9" w14:paraId="047FE071" w14:textId="77777777">
      <w:pPr>
        <w:spacing w:line="360" w:lineRule="auto"/>
        <w:rPr>
          <w:rFonts w:ascii="Calibri" w:hAnsi="Calibri" w:cs="Calibri"/>
        </w:rPr>
      </w:pPr>
      <w:r w:rsidRPr="006B6BB9">
        <w:rPr>
          <w:rFonts w:ascii="Calibri" w:hAnsi="Calibri" w:cs="Calibri"/>
        </w:rPr>
        <w:t>These topics provided insights into the types of health content that might carry emotional or biased tones.</w:t>
      </w:r>
    </w:p>
    <w:p w:rsidRPr="006B6BB9" w:rsidR="00996396" w:rsidP="006B6BB9" w:rsidRDefault="00996396" w14:paraId="4CEAFB2A" w14:textId="77777777">
      <w:pPr>
        <w:spacing w:line="360" w:lineRule="auto"/>
        <w:rPr>
          <w:rFonts w:ascii="Calibri" w:hAnsi="Calibri" w:cs="Calibri"/>
        </w:rPr>
      </w:pPr>
    </w:p>
    <w:p w:rsidRPr="006B6BB9" w:rsidR="006B6BB9" w:rsidP="00996396" w:rsidRDefault="00A10AA5" w14:paraId="38D1F916" w14:textId="687CBCC4">
      <w:pPr>
        <w:pStyle w:val="Heading2"/>
      </w:pPr>
      <w:bookmarkStart w:name="_Toc197984198" w:id="21"/>
      <w:r>
        <w:t>5</w:t>
      </w:r>
      <w:r w:rsidRPr="006B6BB9" w:rsidR="006B6BB9">
        <w:t xml:space="preserve">.3 Bias Classification Using </w:t>
      </w:r>
      <w:proofErr w:type="spellStart"/>
      <w:r w:rsidRPr="006B6BB9" w:rsidR="006B6BB9">
        <w:t>RoBERTa</w:t>
      </w:r>
      <w:bookmarkEnd w:id="21"/>
      <w:proofErr w:type="spellEnd"/>
    </w:p>
    <w:p w:rsidRPr="006B6BB9" w:rsidR="006B6BB9" w:rsidP="006B6BB9" w:rsidRDefault="006B6BB9" w14:paraId="6A4D9702" w14:textId="6ED1B6F9">
      <w:pPr>
        <w:spacing w:line="360" w:lineRule="auto"/>
        <w:rPr>
          <w:rFonts w:ascii="Calibri" w:hAnsi="Calibri" w:cs="Calibri"/>
        </w:rPr>
      </w:pPr>
      <w:r w:rsidRPr="006B6BB9">
        <w:rPr>
          <w:rFonts w:ascii="Calibri" w:hAnsi="Calibri" w:cs="Calibri"/>
        </w:rPr>
        <w:t xml:space="preserve">After topic </w:t>
      </w:r>
      <w:r w:rsidRPr="006B6BB9" w:rsidR="00D87238">
        <w:rPr>
          <w:rFonts w:ascii="Calibri" w:hAnsi="Calibri" w:cs="Calibri"/>
        </w:rPr>
        <w:t>modelling</w:t>
      </w:r>
      <w:r w:rsidRPr="006B6BB9">
        <w:rPr>
          <w:rFonts w:ascii="Calibri" w:hAnsi="Calibri" w:cs="Calibri"/>
        </w:rPr>
        <w:t xml:space="preserve">, we employed the </w:t>
      </w:r>
      <w:proofErr w:type="spellStart"/>
      <w:r w:rsidRPr="006B6BB9">
        <w:rPr>
          <w:rFonts w:ascii="Calibri" w:hAnsi="Calibri" w:cs="Calibri"/>
          <w:b/>
          <w:bCs/>
        </w:rPr>
        <w:t>RoBERTa</w:t>
      </w:r>
      <w:proofErr w:type="spellEnd"/>
      <w:r w:rsidRPr="006B6BB9">
        <w:rPr>
          <w:rFonts w:ascii="Calibri" w:hAnsi="Calibri" w:cs="Calibri"/>
          <w:b/>
          <w:bCs/>
        </w:rPr>
        <w:t xml:space="preserve"> (Robustly Optimized BERT)</w:t>
      </w:r>
      <w:r w:rsidRPr="006B6BB9">
        <w:rPr>
          <w:rFonts w:ascii="Calibri" w:hAnsi="Calibri" w:cs="Calibri"/>
        </w:rPr>
        <w:t xml:space="preserve"> model for framing bias detection. This phase focused on identifying editorial slants such as fear appeals, sensationalism, or framing through authority figures.</w:t>
      </w:r>
    </w:p>
    <w:p w:rsidRPr="006B6BB9" w:rsidR="006B6BB9" w:rsidP="006B6BB9" w:rsidRDefault="006B6BB9" w14:paraId="3DA715A6" w14:textId="77777777">
      <w:pPr>
        <w:spacing w:line="360" w:lineRule="auto"/>
        <w:rPr>
          <w:rFonts w:ascii="Calibri" w:hAnsi="Calibri" w:cs="Calibri"/>
        </w:rPr>
      </w:pPr>
      <w:r w:rsidRPr="006B6BB9">
        <w:rPr>
          <w:rFonts w:ascii="Calibri" w:hAnsi="Calibri" w:cs="Calibri"/>
          <w:b/>
          <w:bCs/>
        </w:rPr>
        <w:t>Key Tools and Approach:</w:t>
      </w:r>
    </w:p>
    <w:p w:rsidRPr="006B6BB9" w:rsidR="006B6BB9" w:rsidP="006B6BB9" w:rsidRDefault="006B6BB9" w14:paraId="4DF646B0" w14:textId="77777777">
      <w:pPr>
        <w:numPr>
          <w:ilvl w:val="0"/>
          <w:numId w:val="21"/>
        </w:numPr>
        <w:spacing w:line="360" w:lineRule="auto"/>
        <w:rPr>
          <w:rFonts w:ascii="Calibri" w:hAnsi="Calibri" w:cs="Calibri"/>
        </w:rPr>
      </w:pPr>
      <w:r w:rsidRPr="006B6BB9">
        <w:rPr>
          <w:rFonts w:ascii="Calibri" w:hAnsi="Calibri" w:cs="Calibri"/>
          <w:b/>
          <w:bCs/>
          <w:highlight w:val="lightGray"/>
        </w:rPr>
        <w:t>transformers</w:t>
      </w:r>
      <w:r w:rsidRPr="006B6BB9">
        <w:rPr>
          <w:rFonts w:ascii="Calibri" w:hAnsi="Calibri" w:cs="Calibri"/>
        </w:rPr>
        <w:t xml:space="preserve">: </w:t>
      </w:r>
      <w:proofErr w:type="spellStart"/>
      <w:r w:rsidRPr="006B6BB9">
        <w:rPr>
          <w:rFonts w:ascii="Calibri" w:hAnsi="Calibri" w:cs="Calibri"/>
        </w:rPr>
        <w:t>HuggingFace’s</w:t>
      </w:r>
      <w:proofErr w:type="spellEnd"/>
      <w:r w:rsidRPr="006B6BB9">
        <w:rPr>
          <w:rFonts w:ascii="Calibri" w:hAnsi="Calibri" w:cs="Calibri"/>
        </w:rPr>
        <w:t xml:space="preserve"> library for fine-tuning transformer models.</w:t>
      </w:r>
    </w:p>
    <w:p w:rsidRPr="006B6BB9" w:rsidR="006B6BB9" w:rsidP="006B6BB9" w:rsidRDefault="006B6BB9" w14:paraId="7C02AF6A" w14:textId="77777777">
      <w:pPr>
        <w:numPr>
          <w:ilvl w:val="0"/>
          <w:numId w:val="21"/>
        </w:numPr>
        <w:spacing w:line="360" w:lineRule="auto"/>
        <w:rPr>
          <w:rFonts w:ascii="Calibri" w:hAnsi="Calibri" w:cs="Calibri"/>
        </w:rPr>
      </w:pPr>
      <w:r w:rsidRPr="006B6BB9">
        <w:rPr>
          <w:rFonts w:ascii="Calibri" w:hAnsi="Calibri" w:cs="Calibri"/>
          <w:b/>
          <w:bCs/>
        </w:rPr>
        <w:t>Model:</w:t>
      </w:r>
      <w:r w:rsidRPr="006B6BB9">
        <w:rPr>
          <w:rFonts w:ascii="Calibri" w:hAnsi="Calibri" w:cs="Calibri"/>
        </w:rPr>
        <w:t xml:space="preserve"> </w:t>
      </w:r>
      <w:proofErr w:type="spellStart"/>
      <w:r w:rsidRPr="006B6BB9">
        <w:rPr>
          <w:rFonts w:ascii="Calibri" w:hAnsi="Calibri" w:cs="Calibri"/>
        </w:rPr>
        <w:t>roberta</w:t>
      </w:r>
      <w:proofErr w:type="spellEnd"/>
      <w:r w:rsidRPr="006B6BB9">
        <w:rPr>
          <w:rFonts w:ascii="Calibri" w:hAnsi="Calibri" w:cs="Calibri"/>
        </w:rPr>
        <w:t>-base, known for high performance on classification tasks due to its larger pretraining corpus and longer context window.</w:t>
      </w:r>
    </w:p>
    <w:p w:rsidRPr="006B6BB9" w:rsidR="006B6BB9" w:rsidP="006B6BB9" w:rsidRDefault="006B6BB9" w14:paraId="0E1081C7" w14:textId="77777777">
      <w:pPr>
        <w:spacing w:line="360" w:lineRule="auto"/>
        <w:rPr>
          <w:rFonts w:ascii="Calibri" w:hAnsi="Calibri" w:cs="Calibri"/>
        </w:rPr>
      </w:pPr>
      <w:r w:rsidRPr="006B6BB9">
        <w:rPr>
          <w:rFonts w:ascii="Calibri" w:hAnsi="Calibri" w:cs="Calibri"/>
          <w:b/>
          <w:bCs/>
        </w:rPr>
        <w:t>Training Arguments:</w:t>
      </w:r>
    </w:p>
    <w:p w:rsidRPr="006B6BB9" w:rsidR="006B6BB9" w:rsidP="006B6BB9" w:rsidRDefault="006B6BB9" w14:paraId="2A4F63F8" w14:textId="77777777">
      <w:pPr>
        <w:numPr>
          <w:ilvl w:val="0"/>
          <w:numId w:val="22"/>
        </w:numPr>
        <w:spacing w:line="360" w:lineRule="auto"/>
        <w:rPr>
          <w:rFonts w:ascii="Calibri" w:hAnsi="Calibri" w:cs="Calibri"/>
        </w:rPr>
      </w:pPr>
      <w:r w:rsidRPr="006B6BB9">
        <w:rPr>
          <w:rFonts w:ascii="Calibri" w:hAnsi="Calibri" w:cs="Calibri"/>
          <w:b/>
          <w:bCs/>
        </w:rPr>
        <w:t>Epochs:</w:t>
      </w:r>
      <w:r w:rsidRPr="006B6BB9">
        <w:rPr>
          <w:rFonts w:ascii="Calibri" w:hAnsi="Calibri" w:cs="Calibri"/>
        </w:rPr>
        <w:t xml:space="preserve"> 4</w:t>
      </w:r>
    </w:p>
    <w:p w:rsidRPr="006B6BB9" w:rsidR="006B6BB9" w:rsidP="006B6BB9" w:rsidRDefault="006B6BB9" w14:paraId="42BAEF2B" w14:textId="77777777">
      <w:pPr>
        <w:numPr>
          <w:ilvl w:val="0"/>
          <w:numId w:val="22"/>
        </w:numPr>
        <w:spacing w:line="360" w:lineRule="auto"/>
        <w:rPr>
          <w:rFonts w:ascii="Calibri" w:hAnsi="Calibri" w:cs="Calibri"/>
        </w:rPr>
      </w:pPr>
      <w:r w:rsidRPr="006B6BB9">
        <w:rPr>
          <w:rFonts w:ascii="Calibri" w:hAnsi="Calibri" w:cs="Calibri"/>
          <w:b/>
          <w:bCs/>
        </w:rPr>
        <w:t>Batch size:</w:t>
      </w:r>
      <w:r w:rsidRPr="006B6BB9">
        <w:rPr>
          <w:rFonts w:ascii="Calibri" w:hAnsi="Calibri" w:cs="Calibri"/>
        </w:rPr>
        <w:t xml:space="preserve"> 8</w:t>
      </w:r>
    </w:p>
    <w:p w:rsidRPr="006B6BB9" w:rsidR="006B6BB9" w:rsidP="006B6BB9" w:rsidRDefault="006B6BB9" w14:paraId="187628CE" w14:textId="77777777">
      <w:pPr>
        <w:numPr>
          <w:ilvl w:val="0"/>
          <w:numId w:val="22"/>
        </w:numPr>
        <w:spacing w:line="360" w:lineRule="auto"/>
        <w:rPr>
          <w:rFonts w:ascii="Calibri" w:hAnsi="Calibri" w:cs="Calibri"/>
        </w:rPr>
      </w:pPr>
      <w:r w:rsidRPr="006B6BB9">
        <w:rPr>
          <w:rFonts w:ascii="Calibri" w:hAnsi="Calibri" w:cs="Calibri"/>
          <w:b/>
          <w:bCs/>
        </w:rPr>
        <w:t>Learning rate:</w:t>
      </w:r>
      <w:r w:rsidRPr="006B6BB9">
        <w:rPr>
          <w:rFonts w:ascii="Calibri" w:hAnsi="Calibri" w:cs="Calibri"/>
        </w:rPr>
        <w:t xml:space="preserve"> 2e-5</w:t>
      </w:r>
    </w:p>
    <w:p w:rsidR="006B6BB9" w:rsidP="006B6BB9" w:rsidRDefault="006B6BB9" w14:paraId="080814B2" w14:textId="61FDFFFE">
      <w:pPr>
        <w:spacing w:line="360" w:lineRule="auto"/>
        <w:rPr>
          <w:rFonts w:ascii="Calibri" w:hAnsi="Calibri" w:cs="Calibri"/>
        </w:rPr>
      </w:pPr>
      <w:r w:rsidRPr="006B6BB9">
        <w:rPr>
          <w:rFonts w:ascii="Calibri" w:hAnsi="Calibri" w:cs="Calibri"/>
        </w:rPr>
        <w:t xml:space="preserve">The model was trained on texts </w:t>
      </w:r>
      <w:r w:rsidRPr="006B6BB9" w:rsidR="00D87238">
        <w:rPr>
          <w:rFonts w:ascii="Calibri" w:hAnsi="Calibri" w:cs="Calibri"/>
        </w:rPr>
        <w:t>labelled</w:t>
      </w:r>
      <w:r w:rsidRPr="006B6BB9">
        <w:rPr>
          <w:rFonts w:ascii="Calibri" w:hAnsi="Calibri" w:cs="Calibri"/>
        </w:rPr>
        <w:t xml:space="preserve"> with framing styles, learning linguistic cues that indicate subtle bias in health narratives. This step was completed before emotion classification to ensure training data was pre-</w:t>
      </w:r>
      <w:r w:rsidRPr="006B6BB9" w:rsidR="00D87238">
        <w:rPr>
          <w:rFonts w:ascii="Calibri" w:hAnsi="Calibri" w:cs="Calibri"/>
        </w:rPr>
        <w:t>analysed</w:t>
      </w:r>
      <w:r w:rsidRPr="006B6BB9">
        <w:rPr>
          <w:rFonts w:ascii="Calibri" w:hAnsi="Calibri" w:cs="Calibri"/>
        </w:rPr>
        <w:t xml:space="preserve"> for editorial bias.</w:t>
      </w:r>
    </w:p>
    <w:p w:rsidRPr="006B6BB9" w:rsidR="00996396" w:rsidP="006B6BB9" w:rsidRDefault="00996396" w14:paraId="05AB4821" w14:textId="77777777">
      <w:pPr>
        <w:spacing w:line="360" w:lineRule="auto"/>
        <w:rPr>
          <w:rFonts w:ascii="Calibri" w:hAnsi="Calibri" w:cs="Calibri"/>
        </w:rPr>
      </w:pPr>
    </w:p>
    <w:p w:rsidRPr="006B6BB9" w:rsidR="006B6BB9" w:rsidP="00996396" w:rsidRDefault="00A10AA5" w14:paraId="390EAA6F" w14:textId="261A8031">
      <w:pPr>
        <w:pStyle w:val="Heading2"/>
      </w:pPr>
      <w:bookmarkStart w:name="_Toc197984199" w:id="22"/>
      <w:r>
        <w:t>5</w:t>
      </w:r>
      <w:r w:rsidRPr="006B6BB9" w:rsidR="006B6BB9">
        <w:t>.4 Label Encoding and Dataset Transformation</w:t>
      </w:r>
      <w:bookmarkEnd w:id="22"/>
    </w:p>
    <w:p w:rsidRPr="006B6BB9" w:rsidR="006B6BB9" w:rsidP="006B6BB9" w:rsidRDefault="006B6BB9" w14:paraId="02AD3FE4" w14:textId="77777777">
      <w:pPr>
        <w:spacing w:line="360" w:lineRule="auto"/>
        <w:rPr>
          <w:rFonts w:ascii="Calibri" w:hAnsi="Calibri" w:cs="Calibri"/>
        </w:rPr>
      </w:pPr>
      <w:r w:rsidRPr="006B6BB9">
        <w:rPr>
          <w:rFonts w:ascii="Calibri" w:hAnsi="Calibri" w:cs="Calibri"/>
        </w:rPr>
        <w:t xml:space="preserve">Before model training, both emotion and bias labels were converted from categorical text to numerical format using </w:t>
      </w:r>
      <w:proofErr w:type="spellStart"/>
      <w:r w:rsidRPr="006B6BB9">
        <w:rPr>
          <w:rFonts w:ascii="Calibri" w:hAnsi="Calibri" w:cs="Calibri"/>
          <w:b/>
          <w:bCs/>
          <w:highlight w:val="lightGray"/>
        </w:rPr>
        <w:t>LabelEncoder</w:t>
      </w:r>
      <w:proofErr w:type="spellEnd"/>
      <w:r w:rsidRPr="006B6BB9">
        <w:rPr>
          <w:rFonts w:ascii="Calibri" w:hAnsi="Calibri" w:cs="Calibri"/>
        </w:rPr>
        <w:t xml:space="preserve"> from </w:t>
      </w:r>
      <w:proofErr w:type="spellStart"/>
      <w:proofErr w:type="gramStart"/>
      <w:r w:rsidRPr="006B6BB9">
        <w:rPr>
          <w:rFonts w:ascii="Calibri" w:hAnsi="Calibri" w:cs="Calibri"/>
          <w:b/>
          <w:bCs/>
        </w:rPr>
        <w:t>sklearn.preprocessing</w:t>
      </w:r>
      <w:proofErr w:type="spellEnd"/>
      <w:proofErr w:type="gramEnd"/>
      <w:r w:rsidRPr="006B6BB9">
        <w:rPr>
          <w:rFonts w:ascii="Calibri" w:hAnsi="Calibri" w:cs="Calibri"/>
        </w:rPr>
        <w:t xml:space="preserve">, essential for </w:t>
      </w:r>
      <w:proofErr w:type="spellStart"/>
      <w:r w:rsidRPr="006B6BB9">
        <w:rPr>
          <w:rFonts w:ascii="Calibri" w:hAnsi="Calibri" w:cs="Calibri"/>
        </w:rPr>
        <w:t>PyTorch</w:t>
      </w:r>
      <w:proofErr w:type="spellEnd"/>
      <w:r w:rsidRPr="006B6BB9">
        <w:rPr>
          <w:rFonts w:ascii="Calibri" w:hAnsi="Calibri" w:cs="Calibri"/>
        </w:rPr>
        <w:t>-based models that require numerical class indices for classification tasks.</w:t>
      </w:r>
    </w:p>
    <w:p w:rsidRPr="006B6BB9" w:rsidR="006B6BB9" w:rsidP="006B6BB9" w:rsidRDefault="006B6BB9" w14:paraId="4B78BFF4" w14:textId="77777777">
      <w:pPr>
        <w:spacing w:line="360" w:lineRule="auto"/>
        <w:rPr>
          <w:rFonts w:ascii="Calibri" w:hAnsi="Calibri" w:cs="Calibri"/>
        </w:rPr>
      </w:pPr>
      <w:r w:rsidRPr="006B6BB9">
        <w:rPr>
          <w:rFonts w:ascii="Calibri" w:hAnsi="Calibri" w:cs="Calibri"/>
        </w:rPr>
        <w:t>Additionally:</w:t>
      </w:r>
    </w:p>
    <w:p w:rsidRPr="006B6BB9" w:rsidR="006B6BB9" w:rsidP="006B6BB9" w:rsidRDefault="006B6BB9" w14:paraId="7268E156" w14:textId="77777777">
      <w:pPr>
        <w:numPr>
          <w:ilvl w:val="0"/>
          <w:numId w:val="23"/>
        </w:numPr>
        <w:spacing w:line="360" w:lineRule="auto"/>
        <w:rPr>
          <w:rFonts w:ascii="Calibri" w:hAnsi="Calibri" w:cs="Calibri"/>
        </w:rPr>
      </w:pPr>
      <w:r w:rsidRPr="006B6BB9">
        <w:rPr>
          <w:rFonts w:ascii="Calibri" w:hAnsi="Calibri" w:cs="Calibri"/>
        </w:rPr>
        <w:t xml:space="preserve">The dataset was transformed into </w:t>
      </w:r>
      <w:proofErr w:type="spellStart"/>
      <w:r w:rsidRPr="006B6BB9">
        <w:rPr>
          <w:rFonts w:ascii="Calibri" w:hAnsi="Calibri" w:cs="Calibri"/>
          <w:b/>
          <w:bCs/>
        </w:rPr>
        <w:t>HuggingFace</w:t>
      </w:r>
      <w:proofErr w:type="spellEnd"/>
      <w:r w:rsidRPr="006B6BB9">
        <w:rPr>
          <w:rFonts w:ascii="Calibri" w:hAnsi="Calibri" w:cs="Calibri"/>
          <w:b/>
          <w:bCs/>
        </w:rPr>
        <w:t xml:space="preserve"> Dataset</w:t>
      </w:r>
      <w:r w:rsidRPr="006B6BB9">
        <w:rPr>
          <w:rFonts w:ascii="Calibri" w:hAnsi="Calibri" w:cs="Calibri"/>
        </w:rPr>
        <w:t xml:space="preserve"> objects for efficient tokenization and training.</w:t>
      </w:r>
    </w:p>
    <w:p w:rsidRPr="006B6BB9" w:rsidR="006B6BB9" w:rsidP="006B6BB9" w:rsidRDefault="006B6BB9" w14:paraId="3C998E16" w14:textId="77777777">
      <w:pPr>
        <w:numPr>
          <w:ilvl w:val="0"/>
          <w:numId w:val="23"/>
        </w:numPr>
        <w:spacing w:line="360" w:lineRule="auto"/>
        <w:rPr>
          <w:rFonts w:ascii="Calibri" w:hAnsi="Calibri" w:cs="Calibri"/>
        </w:rPr>
      </w:pPr>
      <w:r w:rsidRPr="006B6BB9">
        <w:rPr>
          <w:rFonts w:ascii="Calibri" w:hAnsi="Calibri" w:cs="Calibri"/>
          <w:b/>
          <w:bCs/>
        </w:rPr>
        <w:t>Tokenization:</w:t>
      </w:r>
      <w:r w:rsidRPr="006B6BB9">
        <w:rPr>
          <w:rFonts w:ascii="Calibri" w:hAnsi="Calibri" w:cs="Calibri"/>
        </w:rPr>
        <w:t xml:space="preserve"> Applied using model-specific tokenizers (</w:t>
      </w:r>
      <w:proofErr w:type="spellStart"/>
      <w:r w:rsidRPr="006B6BB9">
        <w:rPr>
          <w:rFonts w:ascii="Calibri" w:hAnsi="Calibri" w:cs="Calibri"/>
        </w:rPr>
        <w:t>RobertaTokenizer</w:t>
      </w:r>
      <w:proofErr w:type="spellEnd"/>
      <w:r w:rsidRPr="006B6BB9">
        <w:rPr>
          <w:rFonts w:ascii="Calibri" w:hAnsi="Calibri" w:cs="Calibri"/>
        </w:rPr>
        <w:t xml:space="preserve"> and </w:t>
      </w:r>
      <w:proofErr w:type="spellStart"/>
      <w:r w:rsidRPr="006B6BB9">
        <w:rPr>
          <w:rFonts w:ascii="Calibri" w:hAnsi="Calibri" w:cs="Calibri"/>
        </w:rPr>
        <w:t>DistilBertTokenizer</w:t>
      </w:r>
      <w:proofErr w:type="spellEnd"/>
      <w:r w:rsidRPr="006B6BB9">
        <w:rPr>
          <w:rFonts w:ascii="Calibri" w:hAnsi="Calibri" w:cs="Calibri"/>
        </w:rPr>
        <w:t>) with padding and truncation for consistent input.</w:t>
      </w:r>
    </w:p>
    <w:p w:rsidR="006B6BB9" w:rsidP="006B6BB9" w:rsidRDefault="006B6BB9" w14:paraId="69ECC6EB" w14:textId="77777777">
      <w:pPr>
        <w:spacing w:line="360" w:lineRule="auto"/>
        <w:rPr>
          <w:rFonts w:ascii="Calibri" w:hAnsi="Calibri" w:cs="Calibri"/>
        </w:rPr>
      </w:pPr>
      <w:r w:rsidRPr="006B6BB9">
        <w:rPr>
          <w:rFonts w:ascii="Calibri" w:hAnsi="Calibri" w:cs="Calibri"/>
        </w:rPr>
        <w:t>These steps optimized memory usage and ensured reproducibility during training.</w:t>
      </w:r>
    </w:p>
    <w:p w:rsidRPr="006B6BB9" w:rsidR="00996396" w:rsidP="006B6BB9" w:rsidRDefault="00996396" w14:paraId="1F405764" w14:textId="77777777">
      <w:pPr>
        <w:spacing w:line="360" w:lineRule="auto"/>
        <w:rPr>
          <w:rFonts w:ascii="Calibri" w:hAnsi="Calibri" w:cs="Calibri"/>
        </w:rPr>
      </w:pPr>
    </w:p>
    <w:p w:rsidRPr="006B6BB9" w:rsidR="006B6BB9" w:rsidP="00996396" w:rsidRDefault="00A10AA5" w14:paraId="3B9818E9" w14:textId="68697C47">
      <w:pPr>
        <w:pStyle w:val="Heading2"/>
      </w:pPr>
      <w:bookmarkStart w:name="_Toc197984200" w:id="23"/>
      <w:r>
        <w:t>5</w:t>
      </w:r>
      <w:r w:rsidRPr="006B6BB9" w:rsidR="006B6BB9">
        <w:t xml:space="preserve">.5 Emotion Classification Using </w:t>
      </w:r>
      <w:proofErr w:type="spellStart"/>
      <w:r w:rsidRPr="006B6BB9" w:rsidR="006B6BB9">
        <w:t>DistilBERT</w:t>
      </w:r>
      <w:bookmarkEnd w:id="23"/>
      <w:proofErr w:type="spellEnd"/>
    </w:p>
    <w:p w:rsidRPr="006B6BB9" w:rsidR="006B6BB9" w:rsidP="006B6BB9" w:rsidRDefault="006B6BB9" w14:paraId="55007FEE" w14:textId="77777777">
      <w:pPr>
        <w:spacing w:line="360" w:lineRule="auto"/>
        <w:rPr>
          <w:rFonts w:ascii="Calibri" w:hAnsi="Calibri" w:cs="Calibri"/>
        </w:rPr>
      </w:pPr>
      <w:r w:rsidRPr="006B6BB9">
        <w:rPr>
          <w:rFonts w:ascii="Calibri" w:hAnsi="Calibri" w:cs="Calibri"/>
        </w:rPr>
        <w:t xml:space="preserve">The final classification task involved predicting the emotional tone of each article using </w:t>
      </w:r>
      <w:proofErr w:type="spellStart"/>
      <w:r w:rsidRPr="006B6BB9">
        <w:rPr>
          <w:rFonts w:ascii="Calibri" w:hAnsi="Calibri" w:cs="Calibri"/>
          <w:b/>
          <w:bCs/>
        </w:rPr>
        <w:t>DistilBERT</w:t>
      </w:r>
      <w:proofErr w:type="spellEnd"/>
      <w:r w:rsidRPr="006B6BB9">
        <w:rPr>
          <w:rFonts w:ascii="Calibri" w:hAnsi="Calibri" w:cs="Calibri"/>
        </w:rPr>
        <w:t>, a lighter, faster version of BERT that maintains ~97% of its performance.</w:t>
      </w:r>
    </w:p>
    <w:p w:rsidRPr="006B6BB9" w:rsidR="006B6BB9" w:rsidP="006B6BB9" w:rsidRDefault="006B6BB9" w14:paraId="0F38ACC6" w14:textId="77777777">
      <w:pPr>
        <w:spacing w:line="360" w:lineRule="auto"/>
        <w:rPr>
          <w:rFonts w:ascii="Calibri" w:hAnsi="Calibri" w:cs="Calibri"/>
        </w:rPr>
      </w:pPr>
      <w:r w:rsidRPr="006B6BB9">
        <w:rPr>
          <w:rFonts w:ascii="Calibri" w:hAnsi="Calibri" w:cs="Calibri"/>
          <w:b/>
          <w:bCs/>
        </w:rPr>
        <w:t>Training Configuration:</w:t>
      </w:r>
    </w:p>
    <w:p w:rsidRPr="006B6BB9" w:rsidR="006B6BB9" w:rsidP="006B6BB9" w:rsidRDefault="006B6BB9" w14:paraId="0C48DD35" w14:textId="77777777">
      <w:pPr>
        <w:numPr>
          <w:ilvl w:val="0"/>
          <w:numId w:val="24"/>
        </w:numPr>
        <w:spacing w:line="360" w:lineRule="auto"/>
        <w:rPr>
          <w:rFonts w:ascii="Calibri" w:hAnsi="Calibri" w:cs="Calibri"/>
        </w:rPr>
      </w:pPr>
      <w:r w:rsidRPr="006B6BB9">
        <w:rPr>
          <w:rFonts w:ascii="Calibri" w:hAnsi="Calibri" w:cs="Calibri"/>
          <w:b/>
          <w:bCs/>
        </w:rPr>
        <w:t>Model:</w:t>
      </w:r>
      <w:r w:rsidRPr="006B6BB9">
        <w:rPr>
          <w:rFonts w:ascii="Calibri" w:hAnsi="Calibri" w:cs="Calibri"/>
        </w:rPr>
        <w:t xml:space="preserve"> </w:t>
      </w:r>
      <w:proofErr w:type="spellStart"/>
      <w:r w:rsidRPr="006B6BB9">
        <w:rPr>
          <w:rFonts w:ascii="Calibri" w:hAnsi="Calibri" w:cs="Calibri"/>
        </w:rPr>
        <w:t>distilbert</w:t>
      </w:r>
      <w:proofErr w:type="spellEnd"/>
      <w:r w:rsidRPr="006B6BB9">
        <w:rPr>
          <w:rFonts w:ascii="Calibri" w:hAnsi="Calibri" w:cs="Calibri"/>
        </w:rPr>
        <w:t>-base-uncased</w:t>
      </w:r>
    </w:p>
    <w:p w:rsidRPr="006B6BB9" w:rsidR="006B6BB9" w:rsidP="006B6BB9" w:rsidRDefault="006B6BB9" w14:paraId="625AF359" w14:textId="77777777">
      <w:pPr>
        <w:numPr>
          <w:ilvl w:val="0"/>
          <w:numId w:val="24"/>
        </w:numPr>
        <w:spacing w:line="360" w:lineRule="auto"/>
        <w:rPr>
          <w:rFonts w:ascii="Calibri" w:hAnsi="Calibri" w:cs="Calibri"/>
        </w:rPr>
      </w:pPr>
      <w:r w:rsidRPr="006B6BB9">
        <w:rPr>
          <w:rFonts w:ascii="Calibri" w:hAnsi="Calibri" w:cs="Calibri"/>
          <w:b/>
          <w:bCs/>
        </w:rPr>
        <w:t>Training/Testing Split:</w:t>
      </w:r>
      <w:r w:rsidRPr="006B6BB9">
        <w:rPr>
          <w:rFonts w:ascii="Calibri" w:hAnsi="Calibri" w:cs="Calibri"/>
        </w:rPr>
        <w:t xml:space="preserve"> 80/20 (stratified)</w:t>
      </w:r>
    </w:p>
    <w:p w:rsidRPr="006B6BB9" w:rsidR="006B6BB9" w:rsidP="006B6BB9" w:rsidRDefault="006B6BB9" w14:paraId="563686E8" w14:textId="77777777">
      <w:pPr>
        <w:numPr>
          <w:ilvl w:val="0"/>
          <w:numId w:val="24"/>
        </w:numPr>
        <w:spacing w:line="360" w:lineRule="auto"/>
        <w:rPr>
          <w:rFonts w:ascii="Calibri" w:hAnsi="Calibri" w:cs="Calibri"/>
        </w:rPr>
      </w:pPr>
      <w:r w:rsidRPr="006B6BB9">
        <w:rPr>
          <w:rFonts w:ascii="Calibri" w:hAnsi="Calibri" w:cs="Calibri"/>
          <w:b/>
          <w:bCs/>
        </w:rPr>
        <w:t>Epochs:</w:t>
      </w:r>
      <w:r w:rsidRPr="006B6BB9">
        <w:rPr>
          <w:rFonts w:ascii="Calibri" w:hAnsi="Calibri" w:cs="Calibri"/>
        </w:rPr>
        <w:t xml:space="preserve"> 5</w:t>
      </w:r>
    </w:p>
    <w:p w:rsidRPr="006B6BB9" w:rsidR="006B6BB9" w:rsidP="006B6BB9" w:rsidRDefault="006B6BB9" w14:paraId="04E24980" w14:textId="77777777">
      <w:pPr>
        <w:numPr>
          <w:ilvl w:val="0"/>
          <w:numId w:val="24"/>
        </w:numPr>
        <w:spacing w:line="360" w:lineRule="auto"/>
        <w:rPr>
          <w:rFonts w:ascii="Calibri" w:hAnsi="Calibri" w:cs="Calibri"/>
        </w:rPr>
      </w:pPr>
      <w:r w:rsidRPr="006B6BB9">
        <w:rPr>
          <w:rFonts w:ascii="Calibri" w:hAnsi="Calibri" w:cs="Calibri"/>
          <w:b/>
          <w:bCs/>
        </w:rPr>
        <w:t>Batch size:</w:t>
      </w:r>
      <w:r w:rsidRPr="006B6BB9">
        <w:rPr>
          <w:rFonts w:ascii="Calibri" w:hAnsi="Calibri" w:cs="Calibri"/>
        </w:rPr>
        <w:t xml:space="preserve"> 8</w:t>
      </w:r>
    </w:p>
    <w:p w:rsidRPr="006B6BB9" w:rsidR="006B6BB9" w:rsidP="006B6BB9" w:rsidRDefault="006B6BB9" w14:paraId="782A7775" w14:textId="77777777">
      <w:pPr>
        <w:numPr>
          <w:ilvl w:val="0"/>
          <w:numId w:val="24"/>
        </w:numPr>
        <w:spacing w:line="360" w:lineRule="auto"/>
        <w:rPr>
          <w:rFonts w:ascii="Calibri" w:hAnsi="Calibri" w:cs="Calibri"/>
        </w:rPr>
      </w:pPr>
      <w:r w:rsidRPr="006B6BB9">
        <w:rPr>
          <w:rFonts w:ascii="Calibri" w:hAnsi="Calibri" w:cs="Calibri"/>
          <w:b/>
          <w:bCs/>
        </w:rPr>
        <w:t>Evaluation Metrics:</w:t>
      </w:r>
      <w:r w:rsidRPr="006B6BB9">
        <w:rPr>
          <w:rFonts w:ascii="Calibri" w:hAnsi="Calibri" w:cs="Calibri"/>
        </w:rPr>
        <w:t xml:space="preserve"> Accuracy, Precision, Recall, F1-score</w:t>
      </w:r>
    </w:p>
    <w:p w:rsidRPr="006B6BB9" w:rsidR="006B6BB9" w:rsidP="006B6BB9" w:rsidRDefault="006B6BB9" w14:paraId="1035BA0B" w14:textId="77777777">
      <w:pPr>
        <w:numPr>
          <w:ilvl w:val="0"/>
          <w:numId w:val="24"/>
        </w:numPr>
        <w:spacing w:line="360" w:lineRule="auto"/>
        <w:rPr>
          <w:rFonts w:ascii="Calibri" w:hAnsi="Calibri" w:cs="Calibri"/>
        </w:rPr>
      </w:pPr>
      <w:r w:rsidRPr="006B6BB9">
        <w:rPr>
          <w:rFonts w:ascii="Calibri" w:hAnsi="Calibri" w:cs="Calibri"/>
          <w:b/>
          <w:bCs/>
        </w:rPr>
        <w:t>Loss Function:</w:t>
      </w:r>
      <w:r w:rsidRPr="006B6BB9">
        <w:rPr>
          <w:rFonts w:ascii="Calibri" w:hAnsi="Calibri" w:cs="Calibri"/>
        </w:rPr>
        <w:t xml:space="preserve"> </w:t>
      </w:r>
      <w:proofErr w:type="spellStart"/>
      <w:r w:rsidRPr="006B6BB9">
        <w:rPr>
          <w:rFonts w:ascii="Calibri" w:hAnsi="Calibri" w:cs="Calibri"/>
        </w:rPr>
        <w:t>CrossEntropyLoss</w:t>
      </w:r>
      <w:proofErr w:type="spellEnd"/>
    </w:p>
    <w:p w:rsidRPr="006B6BB9" w:rsidR="006B6BB9" w:rsidP="006B6BB9" w:rsidRDefault="006B6BB9" w14:paraId="782EF941" w14:textId="77777777">
      <w:pPr>
        <w:spacing w:line="360" w:lineRule="auto"/>
        <w:rPr>
          <w:rFonts w:ascii="Calibri" w:hAnsi="Calibri" w:cs="Calibri"/>
        </w:rPr>
      </w:pPr>
      <w:r w:rsidRPr="006B6BB9">
        <w:rPr>
          <w:rFonts w:ascii="Calibri" w:hAnsi="Calibri" w:cs="Calibri"/>
          <w:b/>
          <w:bCs/>
        </w:rPr>
        <w:t xml:space="preserve">Why </w:t>
      </w:r>
      <w:proofErr w:type="spellStart"/>
      <w:r w:rsidRPr="006B6BB9">
        <w:rPr>
          <w:rFonts w:ascii="Calibri" w:hAnsi="Calibri" w:cs="Calibri"/>
          <w:b/>
          <w:bCs/>
        </w:rPr>
        <w:t>DistilBERT</w:t>
      </w:r>
      <w:proofErr w:type="spellEnd"/>
      <w:r w:rsidRPr="006B6BB9">
        <w:rPr>
          <w:rFonts w:ascii="Calibri" w:hAnsi="Calibri" w:cs="Calibri"/>
          <w:b/>
          <w:bCs/>
        </w:rPr>
        <w:t>?</w:t>
      </w:r>
    </w:p>
    <w:p w:rsidRPr="006B6BB9" w:rsidR="006B6BB9" w:rsidP="006B6BB9" w:rsidRDefault="006B6BB9" w14:paraId="3D1D3AD5" w14:textId="77777777">
      <w:pPr>
        <w:numPr>
          <w:ilvl w:val="0"/>
          <w:numId w:val="25"/>
        </w:numPr>
        <w:spacing w:line="360" w:lineRule="auto"/>
        <w:rPr>
          <w:rFonts w:ascii="Calibri" w:hAnsi="Calibri" w:cs="Calibri"/>
        </w:rPr>
      </w:pPr>
      <w:r w:rsidRPr="006B6BB9">
        <w:rPr>
          <w:rFonts w:ascii="Calibri" w:hAnsi="Calibri" w:cs="Calibri"/>
        </w:rPr>
        <w:t>Requires fewer computational resources (suitable for mid-range laptops).</w:t>
      </w:r>
    </w:p>
    <w:p w:rsidRPr="006B6BB9" w:rsidR="006B6BB9" w:rsidP="006B6BB9" w:rsidRDefault="006B6BB9" w14:paraId="2566DFE9" w14:textId="77777777">
      <w:pPr>
        <w:numPr>
          <w:ilvl w:val="0"/>
          <w:numId w:val="25"/>
        </w:numPr>
        <w:spacing w:line="360" w:lineRule="auto"/>
        <w:rPr>
          <w:rFonts w:ascii="Calibri" w:hAnsi="Calibri" w:cs="Calibri"/>
        </w:rPr>
      </w:pPr>
      <w:r w:rsidRPr="006B6BB9">
        <w:rPr>
          <w:rFonts w:ascii="Calibri" w:hAnsi="Calibri" w:cs="Calibri"/>
        </w:rPr>
        <w:t>Fine-tunes faster than full BERT.</w:t>
      </w:r>
    </w:p>
    <w:p w:rsidRPr="006B6BB9" w:rsidR="006B6BB9" w:rsidP="006B6BB9" w:rsidRDefault="006B6BB9" w14:paraId="76A8C203" w14:textId="77777777">
      <w:pPr>
        <w:numPr>
          <w:ilvl w:val="0"/>
          <w:numId w:val="25"/>
        </w:numPr>
        <w:spacing w:line="360" w:lineRule="auto"/>
        <w:rPr>
          <w:rFonts w:ascii="Calibri" w:hAnsi="Calibri" w:cs="Calibri"/>
        </w:rPr>
      </w:pPr>
      <w:r w:rsidRPr="006B6BB9">
        <w:rPr>
          <w:rFonts w:ascii="Calibri" w:hAnsi="Calibri" w:cs="Calibri"/>
        </w:rPr>
        <w:t>Offers a good balance between accuracy and training efficiency.</w:t>
      </w:r>
    </w:p>
    <w:p w:rsidR="00D87238" w:rsidP="006B6BB9" w:rsidRDefault="00D87238" w14:paraId="462F72D7" w14:textId="77777777">
      <w:pPr>
        <w:spacing w:line="360" w:lineRule="auto"/>
        <w:rPr>
          <w:rFonts w:ascii="Calibri" w:hAnsi="Calibri" w:cs="Calibri"/>
          <w:b/>
          <w:bCs/>
        </w:rPr>
      </w:pPr>
    </w:p>
    <w:p w:rsidRPr="006B6BB9" w:rsidR="006B6BB9" w:rsidP="00996396" w:rsidRDefault="00A10AA5" w14:paraId="4327DB29" w14:textId="53C701E7">
      <w:pPr>
        <w:pStyle w:val="Heading2"/>
      </w:pPr>
      <w:bookmarkStart w:name="_Toc197984201" w:id="24"/>
      <w:r>
        <w:t>5</w:t>
      </w:r>
      <w:r w:rsidRPr="006B6BB9" w:rsidR="006B6BB9">
        <w:t>.6 Hardware Constraints and Environment</w:t>
      </w:r>
      <w:bookmarkEnd w:id="24"/>
    </w:p>
    <w:p w:rsidRPr="006B6BB9" w:rsidR="006B6BB9" w:rsidP="006B6BB9" w:rsidRDefault="006B6BB9" w14:paraId="6B0F874A" w14:textId="77777777">
      <w:pPr>
        <w:spacing w:line="360" w:lineRule="auto"/>
        <w:rPr>
          <w:rFonts w:ascii="Calibri" w:hAnsi="Calibri" w:cs="Calibri"/>
        </w:rPr>
      </w:pPr>
      <w:r w:rsidRPr="006B6BB9">
        <w:rPr>
          <w:rFonts w:ascii="Calibri" w:hAnsi="Calibri" w:cs="Calibri"/>
        </w:rPr>
        <w:t>All training and inference tasks were performed locally on a personal machine with the following specifications:</w:t>
      </w:r>
    </w:p>
    <w:p w:rsidRPr="006B6BB9" w:rsidR="006B6BB9" w:rsidP="006B6BB9" w:rsidRDefault="006B6BB9" w14:paraId="4DC60217" w14:textId="77777777">
      <w:pPr>
        <w:numPr>
          <w:ilvl w:val="0"/>
          <w:numId w:val="26"/>
        </w:numPr>
        <w:spacing w:line="360" w:lineRule="auto"/>
        <w:rPr>
          <w:rFonts w:ascii="Calibri" w:hAnsi="Calibri" w:cs="Calibri"/>
        </w:rPr>
      </w:pPr>
      <w:r w:rsidRPr="006B6BB9">
        <w:rPr>
          <w:rFonts w:ascii="Calibri" w:hAnsi="Calibri" w:cs="Calibri"/>
          <w:b/>
          <w:bCs/>
        </w:rPr>
        <w:t>CPU:</w:t>
      </w:r>
      <w:r w:rsidRPr="006B6BB9">
        <w:rPr>
          <w:rFonts w:ascii="Calibri" w:hAnsi="Calibri" w:cs="Calibri"/>
        </w:rPr>
        <w:t xml:space="preserve"> Intel i5-8265U</w:t>
      </w:r>
    </w:p>
    <w:p w:rsidRPr="006B6BB9" w:rsidR="006B6BB9" w:rsidP="006B6BB9" w:rsidRDefault="006B6BB9" w14:paraId="404B0EE3" w14:textId="77777777">
      <w:pPr>
        <w:numPr>
          <w:ilvl w:val="0"/>
          <w:numId w:val="26"/>
        </w:numPr>
        <w:spacing w:line="360" w:lineRule="auto"/>
        <w:rPr>
          <w:rFonts w:ascii="Calibri" w:hAnsi="Calibri" w:cs="Calibri"/>
        </w:rPr>
      </w:pPr>
      <w:r w:rsidRPr="006B6BB9">
        <w:rPr>
          <w:rFonts w:ascii="Calibri" w:hAnsi="Calibri" w:cs="Calibri"/>
          <w:b/>
          <w:bCs/>
        </w:rPr>
        <w:t>RAM:</w:t>
      </w:r>
      <w:r w:rsidRPr="006B6BB9">
        <w:rPr>
          <w:rFonts w:ascii="Calibri" w:hAnsi="Calibri" w:cs="Calibri"/>
        </w:rPr>
        <w:t xml:space="preserve"> 16 GB</w:t>
      </w:r>
    </w:p>
    <w:p w:rsidRPr="006B6BB9" w:rsidR="006B6BB9" w:rsidP="006B6BB9" w:rsidRDefault="006B6BB9" w14:paraId="1A86EED6" w14:textId="77777777">
      <w:pPr>
        <w:numPr>
          <w:ilvl w:val="0"/>
          <w:numId w:val="26"/>
        </w:numPr>
        <w:spacing w:line="360" w:lineRule="auto"/>
        <w:rPr>
          <w:rFonts w:ascii="Calibri" w:hAnsi="Calibri" w:cs="Calibri"/>
        </w:rPr>
      </w:pPr>
      <w:r w:rsidRPr="006B6BB9">
        <w:rPr>
          <w:rFonts w:ascii="Calibri" w:hAnsi="Calibri" w:cs="Calibri"/>
          <w:b/>
          <w:bCs/>
        </w:rPr>
        <w:t>GPU:</w:t>
      </w:r>
      <w:r w:rsidRPr="006B6BB9">
        <w:rPr>
          <w:rFonts w:ascii="Calibri" w:hAnsi="Calibri" w:cs="Calibri"/>
        </w:rPr>
        <w:t xml:space="preserve"> NVIDIA GeForce MX250</w:t>
      </w:r>
    </w:p>
    <w:p w:rsidRPr="006B6BB9" w:rsidR="006B6BB9" w:rsidP="006B6BB9" w:rsidRDefault="006B6BB9" w14:paraId="45854F73" w14:textId="77777777">
      <w:pPr>
        <w:numPr>
          <w:ilvl w:val="0"/>
          <w:numId w:val="26"/>
        </w:numPr>
        <w:spacing w:line="360" w:lineRule="auto"/>
        <w:rPr>
          <w:rFonts w:ascii="Calibri" w:hAnsi="Calibri" w:cs="Calibri"/>
        </w:rPr>
      </w:pPr>
      <w:r w:rsidRPr="006B6BB9">
        <w:rPr>
          <w:rFonts w:ascii="Calibri" w:hAnsi="Calibri" w:cs="Calibri"/>
          <w:b/>
          <w:bCs/>
        </w:rPr>
        <w:t>Platform:</w:t>
      </w:r>
      <w:r w:rsidRPr="006B6BB9">
        <w:rPr>
          <w:rFonts w:ascii="Calibri" w:hAnsi="Calibri" w:cs="Calibri"/>
        </w:rPr>
        <w:t xml:space="preserve"> </w:t>
      </w:r>
      <w:proofErr w:type="spellStart"/>
      <w:r w:rsidRPr="006B6BB9">
        <w:rPr>
          <w:rFonts w:ascii="Calibri" w:hAnsi="Calibri" w:cs="Calibri"/>
        </w:rPr>
        <w:t>Jupyter</w:t>
      </w:r>
      <w:proofErr w:type="spellEnd"/>
      <w:r w:rsidRPr="006B6BB9">
        <w:rPr>
          <w:rFonts w:ascii="Calibri" w:hAnsi="Calibri" w:cs="Calibri"/>
        </w:rPr>
        <w:t xml:space="preserve"> Notebook on VS Code (Windows 11)</w:t>
      </w:r>
    </w:p>
    <w:p w:rsidRPr="006B6BB9" w:rsidR="006B6BB9" w:rsidP="006B6BB9" w:rsidRDefault="006B6BB9" w14:paraId="2645C219" w14:textId="77777777">
      <w:pPr>
        <w:spacing w:line="360" w:lineRule="auto"/>
        <w:rPr>
          <w:rFonts w:ascii="Calibri" w:hAnsi="Calibri" w:cs="Calibri"/>
        </w:rPr>
      </w:pPr>
      <w:r w:rsidRPr="006B6BB9">
        <w:rPr>
          <w:rFonts w:ascii="Calibri" w:hAnsi="Calibri" w:cs="Calibri"/>
        </w:rPr>
        <w:t xml:space="preserve">Despite limited GPU power, using optimized models like </w:t>
      </w:r>
      <w:proofErr w:type="spellStart"/>
      <w:r w:rsidRPr="006B6BB9">
        <w:rPr>
          <w:rFonts w:ascii="Calibri" w:hAnsi="Calibri" w:cs="Calibri"/>
        </w:rPr>
        <w:t>DistilBERT</w:t>
      </w:r>
      <w:proofErr w:type="spellEnd"/>
      <w:r w:rsidRPr="006B6BB9">
        <w:rPr>
          <w:rFonts w:ascii="Calibri" w:hAnsi="Calibri" w:cs="Calibri"/>
        </w:rPr>
        <w:t xml:space="preserve"> and </w:t>
      </w:r>
      <w:proofErr w:type="spellStart"/>
      <w:r w:rsidRPr="006B6BB9">
        <w:rPr>
          <w:rFonts w:ascii="Calibri" w:hAnsi="Calibri" w:cs="Calibri"/>
        </w:rPr>
        <w:t>RoBERTa</w:t>
      </w:r>
      <w:proofErr w:type="spellEnd"/>
      <w:r w:rsidRPr="006B6BB9">
        <w:rPr>
          <w:rFonts w:ascii="Calibri" w:hAnsi="Calibri" w:cs="Calibri"/>
        </w:rPr>
        <w:t xml:space="preserve"> enabled efficient model training and evaluation within reasonable timeframes.</w:t>
      </w:r>
    </w:p>
    <w:p w:rsidR="006B6BB9" w:rsidP="004E3526" w:rsidRDefault="006B6BB9" w14:paraId="7F2A13AC" w14:textId="77777777">
      <w:pPr>
        <w:spacing w:line="360" w:lineRule="auto"/>
        <w:rPr>
          <w:rFonts w:ascii="Calibri" w:hAnsi="Calibri" w:cs="Calibri"/>
          <w:lang w:val="en-US"/>
        </w:rPr>
      </w:pPr>
    </w:p>
    <w:p w:rsidR="00D87238" w:rsidP="004E3526" w:rsidRDefault="00D87238" w14:paraId="5A6CD100" w14:textId="77777777">
      <w:pPr>
        <w:spacing w:line="360" w:lineRule="auto"/>
        <w:rPr>
          <w:rFonts w:ascii="Calibri" w:hAnsi="Calibri" w:cs="Calibri"/>
          <w:lang w:val="en-US"/>
        </w:rPr>
      </w:pPr>
    </w:p>
    <w:p w:rsidR="00D87238" w:rsidP="004E3526" w:rsidRDefault="00D87238" w14:paraId="1D85A3DD" w14:textId="77777777">
      <w:pPr>
        <w:spacing w:line="360" w:lineRule="auto"/>
        <w:rPr>
          <w:rFonts w:ascii="Calibri" w:hAnsi="Calibri" w:cs="Calibri"/>
          <w:lang w:val="en-US"/>
        </w:rPr>
      </w:pPr>
    </w:p>
    <w:p w:rsidR="00D87238" w:rsidP="004E3526" w:rsidRDefault="00D87238" w14:paraId="3EA85507" w14:textId="77777777">
      <w:pPr>
        <w:spacing w:line="360" w:lineRule="auto"/>
        <w:rPr>
          <w:rFonts w:ascii="Calibri" w:hAnsi="Calibri" w:cs="Calibri"/>
          <w:lang w:val="en-US"/>
        </w:rPr>
      </w:pPr>
    </w:p>
    <w:p w:rsidR="00D87238" w:rsidP="004E3526" w:rsidRDefault="00D87238" w14:paraId="60522DA3" w14:textId="77777777">
      <w:pPr>
        <w:spacing w:line="360" w:lineRule="auto"/>
        <w:rPr>
          <w:rFonts w:ascii="Calibri" w:hAnsi="Calibri" w:cs="Calibri"/>
          <w:lang w:val="en-US"/>
        </w:rPr>
      </w:pPr>
    </w:p>
    <w:p w:rsidR="00D87238" w:rsidP="004E3526" w:rsidRDefault="00D87238" w14:paraId="62ECDC33" w14:textId="77777777">
      <w:pPr>
        <w:spacing w:line="360" w:lineRule="auto"/>
        <w:rPr>
          <w:rFonts w:ascii="Calibri" w:hAnsi="Calibri" w:cs="Calibri"/>
          <w:lang w:val="en-US"/>
        </w:rPr>
      </w:pPr>
    </w:p>
    <w:p w:rsidRPr="00D87238" w:rsidR="00D87238" w:rsidP="0A20CD4F" w:rsidRDefault="00A10AA5" w14:paraId="76D1CEA4" w14:textId="170CE8DF">
      <w:pPr>
        <w:pStyle w:val="Heading1"/>
        <w:spacing w:line="360" w:lineRule="auto"/>
        <w:rPr>
          <w:rFonts w:ascii="Calibri" w:hAnsi="Calibri" w:cs="Calibri"/>
          <w:lang w:val="en-US"/>
        </w:rPr>
      </w:pPr>
      <w:bookmarkStart w:name="_Toc197984202" w:id="25"/>
      <w:r w:rsidR="0A20CD4F">
        <w:rPr/>
        <w:t>6. Results and Discussion</w:t>
      </w:r>
      <w:bookmarkEnd w:id="25"/>
    </w:p>
    <w:p w:rsidR="00996396" w:rsidP="00996396" w:rsidRDefault="00A10AA5" w14:paraId="07CC9263" w14:textId="6BADD3D9">
      <w:pPr>
        <w:pStyle w:val="Heading2"/>
      </w:pPr>
      <w:bookmarkStart w:name="_Toc197984203" w:id="26"/>
      <w:r>
        <w:t>6</w:t>
      </w:r>
      <w:r w:rsidRPr="00D87238" w:rsidR="00D87238">
        <w:t>.1. Quantitative Results</w:t>
      </w:r>
      <w:bookmarkEnd w:id="26"/>
    </w:p>
    <w:p w:rsidRPr="00D87238" w:rsidR="00D87238" w:rsidP="00D87238" w:rsidRDefault="00D87238" w14:paraId="69F16595" w14:textId="3B214E7B">
      <w:pPr>
        <w:spacing w:line="360" w:lineRule="auto"/>
        <w:rPr>
          <w:rFonts w:ascii="Calibri" w:hAnsi="Calibri" w:cs="Calibri"/>
        </w:rPr>
      </w:pPr>
      <w:r w:rsidRPr="00D87238">
        <w:rPr>
          <w:rFonts w:ascii="Calibri" w:hAnsi="Calibri" w:cs="Calibri"/>
        </w:rPr>
        <w:br/>
      </w:r>
      <w:r w:rsidRPr="00D87238">
        <w:rPr>
          <w:rFonts w:ascii="Calibri" w:hAnsi="Calibri" w:cs="Calibri"/>
        </w:rPr>
        <w:t>We evaluated two models for the emotion classification task:</w:t>
      </w:r>
    </w:p>
    <w:p w:rsidRPr="00D87238" w:rsidR="00D87238" w:rsidP="00D87238" w:rsidRDefault="00D87238" w14:paraId="6CD2F6A5" w14:textId="77777777">
      <w:pPr>
        <w:numPr>
          <w:ilvl w:val="0"/>
          <w:numId w:val="27"/>
        </w:numPr>
        <w:spacing w:line="360" w:lineRule="auto"/>
        <w:rPr>
          <w:rFonts w:ascii="Calibri" w:hAnsi="Calibri" w:cs="Calibri"/>
        </w:rPr>
      </w:pPr>
      <w:r w:rsidRPr="00D87238">
        <w:rPr>
          <w:rFonts w:ascii="Calibri" w:hAnsi="Calibri" w:cs="Calibri"/>
          <w:b/>
          <w:bCs/>
        </w:rPr>
        <w:t>Baseline</w:t>
      </w:r>
      <w:r w:rsidRPr="00D87238">
        <w:rPr>
          <w:rFonts w:ascii="Calibri" w:hAnsi="Calibri" w:cs="Calibri"/>
        </w:rPr>
        <w:t>: Logistic Regression with TF-IDF features.</w:t>
      </w:r>
    </w:p>
    <w:p w:rsidR="00D87238" w:rsidP="00D87238" w:rsidRDefault="00D87238" w14:paraId="744CF8E5" w14:textId="2D7E9249">
      <w:pPr>
        <w:numPr>
          <w:ilvl w:val="0"/>
          <w:numId w:val="27"/>
        </w:numPr>
        <w:spacing w:line="360" w:lineRule="auto"/>
        <w:rPr>
          <w:rFonts w:ascii="Calibri" w:hAnsi="Calibri" w:cs="Calibri"/>
        </w:rPr>
      </w:pPr>
      <w:r w:rsidRPr="00D87238">
        <w:rPr>
          <w:rFonts w:ascii="Calibri" w:hAnsi="Calibri" w:cs="Calibri"/>
          <w:b/>
          <w:bCs/>
        </w:rPr>
        <w:t>Fine-tuned Model</w:t>
      </w:r>
      <w:r w:rsidRPr="00D87238">
        <w:rPr>
          <w:rFonts w:ascii="Calibri" w:hAnsi="Calibri" w:cs="Calibri"/>
        </w:rPr>
        <w:t xml:space="preserve">: </w:t>
      </w:r>
      <w:proofErr w:type="spellStart"/>
      <w:r w:rsidRPr="00D87238">
        <w:rPr>
          <w:rFonts w:ascii="Calibri" w:hAnsi="Calibri" w:cs="Calibri"/>
        </w:rPr>
        <w:t>DistilBERT</w:t>
      </w:r>
      <w:proofErr w:type="spellEnd"/>
      <w:r w:rsidRPr="00D87238">
        <w:rPr>
          <w:rFonts w:ascii="Calibri" w:hAnsi="Calibri" w:cs="Calibri"/>
        </w:rPr>
        <w:t xml:space="preserve"> fine-tuned on the </w:t>
      </w:r>
      <w:r w:rsidRPr="00D87238" w:rsidR="00100ECF">
        <w:rPr>
          <w:rFonts w:ascii="Calibri" w:hAnsi="Calibri" w:cs="Calibri"/>
        </w:rPr>
        <w:t>labelled</w:t>
      </w:r>
      <w:r w:rsidRPr="00D87238">
        <w:rPr>
          <w:rFonts w:ascii="Calibri" w:hAnsi="Calibri" w:cs="Calibri"/>
        </w:rPr>
        <w:t xml:space="preserve"> emotion dataset.</w:t>
      </w:r>
    </w:p>
    <w:p w:rsidRPr="00D87238" w:rsidR="00996396" w:rsidP="00996396" w:rsidRDefault="00996396" w14:paraId="5F25D6AC" w14:textId="77777777">
      <w:pPr>
        <w:spacing w:line="360" w:lineRule="auto"/>
        <w:ind w:left="720"/>
        <w:rPr>
          <w:rFonts w:ascii="Calibri" w:hAnsi="Calibri" w:cs="Calibri"/>
        </w:rPr>
      </w:pPr>
    </w:p>
    <w:p w:rsidRPr="00D87238" w:rsidR="00D87238" w:rsidP="00996396" w:rsidRDefault="00A10AA5" w14:paraId="47F56B31" w14:textId="07D3DB66">
      <w:pPr>
        <w:pStyle w:val="Heading2"/>
      </w:pPr>
      <w:bookmarkStart w:name="_Toc197984204" w:id="27"/>
      <w:r>
        <w:t>6</w:t>
      </w:r>
      <w:r w:rsidRPr="00D87238" w:rsidR="00D87238">
        <w:t>.2. Baseline Model (Logistic Regression + TF-IDF)</w:t>
      </w:r>
      <w:bookmarkEnd w:id="27"/>
    </w:p>
    <w:p w:rsidRPr="00D87238" w:rsidR="00D87238" w:rsidP="00D87238" w:rsidRDefault="00D87238" w14:paraId="2D1E1656" w14:textId="77777777">
      <w:pPr>
        <w:numPr>
          <w:ilvl w:val="0"/>
          <w:numId w:val="28"/>
        </w:numPr>
        <w:spacing w:line="360" w:lineRule="auto"/>
        <w:rPr>
          <w:rFonts w:ascii="Calibri" w:hAnsi="Calibri" w:cs="Calibri"/>
        </w:rPr>
      </w:pPr>
      <w:r w:rsidRPr="00D87238">
        <w:rPr>
          <w:rFonts w:ascii="Calibri" w:hAnsi="Calibri" w:cs="Calibri"/>
          <w:b/>
          <w:bCs/>
        </w:rPr>
        <w:t>Test Accuracy</w:t>
      </w:r>
      <w:r w:rsidRPr="00D87238">
        <w:rPr>
          <w:rFonts w:ascii="Calibri" w:hAnsi="Calibri" w:cs="Calibri"/>
        </w:rPr>
        <w:t>: 80.89%</w:t>
      </w:r>
    </w:p>
    <w:p w:rsidRPr="00D87238" w:rsidR="00D87238" w:rsidP="00D87238" w:rsidRDefault="00D87238" w14:paraId="764BAB6B" w14:textId="77777777">
      <w:pPr>
        <w:numPr>
          <w:ilvl w:val="0"/>
          <w:numId w:val="28"/>
        </w:numPr>
        <w:spacing w:line="360" w:lineRule="auto"/>
        <w:rPr>
          <w:rFonts w:ascii="Calibri" w:hAnsi="Calibri" w:cs="Calibri"/>
        </w:rPr>
      </w:pPr>
      <w:r w:rsidRPr="00D87238">
        <w:rPr>
          <w:rFonts w:ascii="Calibri" w:hAnsi="Calibri" w:cs="Calibri"/>
          <w:b/>
          <w:bCs/>
        </w:rPr>
        <w:t>Macro-average F1-Score</w:t>
      </w:r>
      <w:r w:rsidRPr="00D87238">
        <w:rPr>
          <w:rFonts w:ascii="Calibri" w:hAnsi="Calibri" w:cs="Calibri"/>
        </w:rPr>
        <w:t>: 0.51</w:t>
      </w:r>
    </w:p>
    <w:p w:rsidRPr="00D87238" w:rsidR="00D87238" w:rsidP="00D87238" w:rsidRDefault="00D87238" w14:paraId="4FFC2154" w14:textId="77777777">
      <w:pPr>
        <w:numPr>
          <w:ilvl w:val="0"/>
          <w:numId w:val="28"/>
        </w:numPr>
        <w:spacing w:line="360" w:lineRule="auto"/>
        <w:rPr>
          <w:rFonts w:ascii="Calibri" w:hAnsi="Calibri" w:cs="Calibri"/>
        </w:rPr>
      </w:pPr>
      <w:r w:rsidRPr="00D87238">
        <w:rPr>
          <w:rFonts w:ascii="Calibri" w:hAnsi="Calibri" w:cs="Calibri"/>
          <w:b/>
          <w:bCs/>
        </w:rPr>
        <w:t>Weighted-average F1-Score</w:t>
      </w:r>
      <w:r w:rsidRPr="00D87238">
        <w:rPr>
          <w:rFonts w:ascii="Calibri" w:hAnsi="Calibri" w:cs="Calibri"/>
        </w:rPr>
        <w:t>: 0.79</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046"/>
        <w:gridCol w:w="984"/>
        <w:gridCol w:w="668"/>
        <w:gridCol w:w="940"/>
        <w:gridCol w:w="1035"/>
      </w:tblGrid>
      <w:tr w:rsidRPr="00D87238" w:rsidR="00996396" w:rsidTr="00996396" w14:paraId="54FC171B" w14:textId="77777777">
        <w:trPr>
          <w:tblHeader/>
          <w:tblCellSpacing w:w="15" w:type="dxa"/>
        </w:trPr>
        <w:tc>
          <w:tcPr>
            <w:tcW w:w="0" w:type="auto"/>
            <w:vAlign w:val="center"/>
            <w:hideMark/>
          </w:tcPr>
          <w:p w:rsidRPr="00D87238" w:rsidR="00D87238" w:rsidP="00D87238" w:rsidRDefault="00D87238" w14:paraId="16977E4B" w14:textId="77777777">
            <w:pPr>
              <w:spacing w:line="360" w:lineRule="auto"/>
              <w:rPr>
                <w:rFonts w:ascii="Calibri" w:hAnsi="Calibri" w:cs="Calibri"/>
                <w:b/>
                <w:bCs/>
              </w:rPr>
            </w:pPr>
            <w:r w:rsidRPr="00D87238">
              <w:rPr>
                <w:rFonts w:ascii="Calibri" w:hAnsi="Calibri" w:cs="Calibri"/>
                <w:b/>
                <w:bCs/>
              </w:rPr>
              <w:t>Emotion</w:t>
            </w:r>
          </w:p>
        </w:tc>
        <w:tc>
          <w:tcPr>
            <w:tcW w:w="0" w:type="auto"/>
            <w:vAlign w:val="center"/>
            <w:hideMark/>
          </w:tcPr>
          <w:p w:rsidRPr="00D87238" w:rsidR="00D87238" w:rsidP="00D87238" w:rsidRDefault="00D87238" w14:paraId="4CD4B081" w14:textId="77777777">
            <w:pPr>
              <w:spacing w:line="360" w:lineRule="auto"/>
              <w:rPr>
                <w:rFonts w:ascii="Calibri" w:hAnsi="Calibri" w:cs="Calibri"/>
                <w:b/>
                <w:bCs/>
              </w:rPr>
            </w:pPr>
            <w:r w:rsidRPr="00D87238">
              <w:rPr>
                <w:rFonts w:ascii="Calibri" w:hAnsi="Calibri" w:cs="Calibri"/>
                <w:b/>
                <w:bCs/>
              </w:rPr>
              <w:t>Precision</w:t>
            </w:r>
          </w:p>
        </w:tc>
        <w:tc>
          <w:tcPr>
            <w:tcW w:w="638" w:type="dxa"/>
            <w:vAlign w:val="center"/>
            <w:hideMark/>
          </w:tcPr>
          <w:p w:rsidRPr="00D87238" w:rsidR="00D87238" w:rsidP="00D87238" w:rsidRDefault="00D87238" w14:paraId="1684139E" w14:textId="77777777">
            <w:pPr>
              <w:spacing w:line="360" w:lineRule="auto"/>
              <w:rPr>
                <w:rFonts w:ascii="Calibri" w:hAnsi="Calibri" w:cs="Calibri"/>
                <w:b/>
                <w:bCs/>
              </w:rPr>
            </w:pPr>
            <w:r w:rsidRPr="00D87238">
              <w:rPr>
                <w:rFonts w:ascii="Calibri" w:hAnsi="Calibri" w:cs="Calibri"/>
                <w:b/>
                <w:bCs/>
              </w:rPr>
              <w:t>Recall</w:t>
            </w:r>
          </w:p>
        </w:tc>
        <w:tc>
          <w:tcPr>
            <w:tcW w:w="910" w:type="dxa"/>
            <w:vAlign w:val="center"/>
            <w:hideMark/>
          </w:tcPr>
          <w:p w:rsidRPr="00D87238" w:rsidR="00D87238" w:rsidP="00D87238" w:rsidRDefault="00D87238" w14:paraId="63F14433" w14:textId="77777777">
            <w:pPr>
              <w:spacing w:line="360" w:lineRule="auto"/>
              <w:rPr>
                <w:rFonts w:ascii="Calibri" w:hAnsi="Calibri" w:cs="Calibri"/>
                <w:b/>
                <w:bCs/>
              </w:rPr>
            </w:pPr>
            <w:r w:rsidRPr="00D87238">
              <w:rPr>
                <w:rFonts w:ascii="Calibri" w:hAnsi="Calibri" w:cs="Calibri"/>
                <w:b/>
                <w:bCs/>
              </w:rPr>
              <w:t>F1-Score</w:t>
            </w:r>
          </w:p>
        </w:tc>
        <w:tc>
          <w:tcPr>
            <w:tcW w:w="990" w:type="dxa"/>
            <w:vAlign w:val="center"/>
            <w:hideMark/>
          </w:tcPr>
          <w:p w:rsidRPr="00D87238" w:rsidR="00D87238" w:rsidP="00D87238" w:rsidRDefault="00D87238" w14:paraId="39D25462" w14:textId="77777777">
            <w:pPr>
              <w:spacing w:line="360" w:lineRule="auto"/>
              <w:rPr>
                <w:rFonts w:ascii="Calibri" w:hAnsi="Calibri" w:cs="Calibri"/>
                <w:b/>
                <w:bCs/>
              </w:rPr>
            </w:pPr>
            <w:r w:rsidRPr="00D87238">
              <w:rPr>
                <w:rFonts w:ascii="Calibri" w:hAnsi="Calibri" w:cs="Calibri"/>
                <w:b/>
                <w:bCs/>
              </w:rPr>
              <w:t>Support</w:t>
            </w:r>
          </w:p>
        </w:tc>
      </w:tr>
      <w:tr w:rsidRPr="00D87238" w:rsidR="00996396" w:rsidTr="00996396" w14:paraId="3ECF45F8" w14:textId="77777777">
        <w:trPr>
          <w:tblCellSpacing w:w="15" w:type="dxa"/>
        </w:trPr>
        <w:tc>
          <w:tcPr>
            <w:tcW w:w="0" w:type="auto"/>
            <w:vAlign w:val="center"/>
            <w:hideMark/>
          </w:tcPr>
          <w:p w:rsidRPr="00D87238" w:rsidR="00D87238" w:rsidP="00996396" w:rsidRDefault="00D87238" w14:paraId="660F490A" w14:textId="77777777">
            <w:pPr>
              <w:spacing w:line="360" w:lineRule="auto"/>
              <w:jc w:val="center"/>
              <w:rPr>
                <w:rFonts w:ascii="Calibri" w:hAnsi="Calibri" w:cs="Calibri"/>
              </w:rPr>
            </w:pPr>
            <w:r w:rsidRPr="00D87238">
              <w:rPr>
                <w:rFonts w:ascii="Calibri" w:hAnsi="Calibri" w:cs="Calibri"/>
              </w:rPr>
              <w:t>Anger</w:t>
            </w:r>
          </w:p>
        </w:tc>
        <w:tc>
          <w:tcPr>
            <w:tcW w:w="0" w:type="auto"/>
            <w:vAlign w:val="center"/>
            <w:hideMark/>
          </w:tcPr>
          <w:p w:rsidRPr="00D87238" w:rsidR="00D87238" w:rsidP="00996396" w:rsidRDefault="00D87238" w14:paraId="7371E37D" w14:textId="77777777">
            <w:pPr>
              <w:spacing w:line="360" w:lineRule="auto"/>
              <w:jc w:val="center"/>
              <w:rPr>
                <w:rFonts w:ascii="Calibri" w:hAnsi="Calibri" w:cs="Calibri"/>
              </w:rPr>
            </w:pPr>
            <w:r w:rsidRPr="00D87238">
              <w:rPr>
                <w:rFonts w:ascii="Calibri" w:hAnsi="Calibri" w:cs="Calibri"/>
              </w:rPr>
              <w:t>1.00</w:t>
            </w:r>
          </w:p>
        </w:tc>
        <w:tc>
          <w:tcPr>
            <w:tcW w:w="638" w:type="dxa"/>
            <w:vAlign w:val="center"/>
            <w:hideMark/>
          </w:tcPr>
          <w:p w:rsidRPr="00D87238" w:rsidR="00D87238" w:rsidP="00996396" w:rsidRDefault="00D87238" w14:paraId="733130F6" w14:textId="77777777">
            <w:pPr>
              <w:spacing w:line="360" w:lineRule="auto"/>
              <w:jc w:val="center"/>
              <w:rPr>
                <w:rFonts w:ascii="Calibri" w:hAnsi="Calibri" w:cs="Calibri"/>
              </w:rPr>
            </w:pPr>
            <w:r w:rsidRPr="00D87238">
              <w:rPr>
                <w:rFonts w:ascii="Calibri" w:hAnsi="Calibri" w:cs="Calibri"/>
              </w:rPr>
              <w:t>0.06</w:t>
            </w:r>
          </w:p>
        </w:tc>
        <w:tc>
          <w:tcPr>
            <w:tcW w:w="910" w:type="dxa"/>
            <w:vAlign w:val="center"/>
            <w:hideMark/>
          </w:tcPr>
          <w:p w:rsidRPr="00D87238" w:rsidR="00D87238" w:rsidP="00996396" w:rsidRDefault="00D87238" w14:paraId="413045A1" w14:textId="77777777">
            <w:pPr>
              <w:spacing w:line="360" w:lineRule="auto"/>
              <w:jc w:val="center"/>
              <w:rPr>
                <w:rFonts w:ascii="Calibri" w:hAnsi="Calibri" w:cs="Calibri"/>
              </w:rPr>
            </w:pPr>
            <w:r w:rsidRPr="00D87238">
              <w:rPr>
                <w:rFonts w:ascii="Calibri" w:hAnsi="Calibri" w:cs="Calibri"/>
              </w:rPr>
              <w:t>0.12</w:t>
            </w:r>
          </w:p>
        </w:tc>
        <w:tc>
          <w:tcPr>
            <w:tcW w:w="990" w:type="dxa"/>
            <w:vAlign w:val="center"/>
            <w:hideMark/>
          </w:tcPr>
          <w:p w:rsidRPr="00D87238" w:rsidR="00D87238" w:rsidP="00996396" w:rsidRDefault="00D87238" w14:paraId="73EBF97E" w14:textId="77777777">
            <w:pPr>
              <w:spacing w:line="360" w:lineRule="auto"/>
              <w:jc w:val="center"/>
              <w:rPr>
                <w:rFonts w:ascii="Calibri" w:hAnsi="Calibri" w:cs="Calibri"/>
              </w:rPr>
            </w:pPr>
            <w:r w:rsidRPr="00D87238">
              <w:rPr>
                <w:rFonts w:ascii="Calibri" w:hAnsi="Calibri" w:cs="Calibri"/>
              </w:rPr>
              <w:t>16</w:t>
            </w:r>
          </w:p>
        </w:tc>
      </w:tr>
      <w:tr w:rsidRPr="00D87238" w:rsidR="00996396" w:rsidTr="00996396" w14:paraId="0939439A" w14:textId="77777777">
        <w:trPr>
          <w:tblCellSpacing w:w="15" w:type="dxa"/>
        </w:trPr>
        <w:tc>
          <w:tcPr>
            <w:tcW w:w="0" w:type="auto"/>
            <w:vAlign w:val="center"/>
            <w:hideMark/>
          </w:tcPr>
          <w:p w:rsidRPr="00D87238" w:rsidR="00D87238" w:rsidP="00996396" w:rsidRDefault="00D87238" w14:paraId="30BC03DA" w14:textId="77777777">
            <w:pPr>
              <w:spacing w:line="360" w:lineRule="auto"/>
              <w:jc w:val="center"/>
              <w:rPr>
                <w:rFonts w:ascii="Calibri" w:hAnsi="Calibri" w:cs="Calibri"/>
              </w:rPr>
            </w:pPr>
            <w:r w:rsidRPr="00D87238">
              <w:rPr>
                <w:rFonts w:ascii="Calibri" w:hAnsi="Calibri" w:cs="Calibri"/>
              </w:rPr>
              <w:t>Joy</w:t>
            </w:r>
          </w:p>
        </w:tc>
        <w:tc>
          <w:tcPr>
            <w:tcW w:w="0" w:type="auto"/>
            <w:vAlign w:val="center"/>
            <w:hideMark/>
          </w:tcPr>
          <w:p w:rsidRPr="00D87238" w:rsidR="00D87238" w:rsidP="00996396" w:rsidRDefault="00D87238" w14:paraId="37EC83FC" w14:textId="77777777">
            <w:pPr>
              <w:spacing w:line="360" w:lineRule="auto"/>
              <w:jc w:val="center"/>
              <w:rPr>
                <w:rFonts w:ascii="Calibri" w:hAnsi="Calibri" w:cs="Calibri"/>
              </w:rPr>
            </w:pPr>
            <w:r w:rsidRPr="00D87238">
              <w:rPr>
                <w:rFonts w:ascii="Calibri" w:hAnsi="Calibri" w:cs="Calibri"/>
              </w:rPr>
              <w:t>0.74</w:t>
            </w:r>
          </w:p>
        </w:tc>
        <w:tc>
          <w:tcPr>
            <w:tcW w:w="638" w:type="dxa"/>
            <w:vAlign w:val="center"/>
            <w:hideMark/>
          </w:tcPr>
          <w:p w:rsidRPr="00D87238" w:rsidR="00D87238" w:rsidP="00996396" w:rsidRDefault="00D87238" w14:paraId="07902075" w14:textId="77777777">
            <w:pPr>
              <w:spacing w:line="360" w:lineRule="auto"/>
              <w:jc w:val="center"/>
              <w:rPr>
                <w:rFonts w:ascii="Calibri" w:hAnsi="Calibri" w:cs="Calibri"/>
              </w:rPr>
            </w:pPr>
            <w:r w:rsidRPr="00D87238">
              <w:rPr>
                <w:rFonts w:ascii="Calibri" w:hAnsi="Calibri" w:cs="Calibri"/>
              </w:rPr>
              <w:t>0.62</w:t>
            </w:r>
          </w:p>
        </w:tc>
        <w:tc>
          <w:tcPr>
            <w:tcW w:w="910" w:type="dxa"/>
            <w:vAlign w:val="center"/>
            <w:hideMark/>
          </w:tcPr>
          <w:p w:rsidRPr="00D87238" w:rsidR="00D87238" w:rsidP="00996396" w:rsidRDefault="00D87238" w14:paraId="3F39EE0A" w14:textId="77777777">
            <w:pPr>
              <w:spacing w:line="360" w:lineRule="auto"/>
              <w:jc w:val="center"/>
              <w:rPr>
                <w:rFonts w:ascii="Calibri" w:hAnsi="Calibri" w:cs="Calibri"/>
              </w:rPr>
            </w:pPr>
            <w:r w:rsidRPr="00D87238">
              <w:rPr>
                <w:rFonts w:ascii="Calibri" w:hAnsi="Calibri" w:cs="Calibri"/>
              </w:rPr>
              <w:t>0.67</w:t>
            </w:r>
          </w:p>
        </w:tc>
        <w:tc>
          <w:tcPr>
            <w:tcW w:w="990" w:type="dxa"/>
            <w:vAlign w:val="center"/>
            <w:hideMark/>
          </w:tcPr>
          <w:p w:rsidRPr="00D87238" w:rsidR="00D87238" w:rsidP="00996396" w:rsidRDefault="00D87238" w14:paraId="2C6DBEB0" w14:textId="77777777">
            <w:pPr>
              <w:spacing w:line="360" w:lineRule="auto"/>
              <w:jc w:val="center"/>
              <w:rPr>
                <w:rFonts w:ascii="Calibri" w:hAnsi="Calibri" w:cs="Calibri"/>
              </w:rPr>
            </w:pPr>
            <w:r w:rsidRPr="00D87238">
              <w:rPr>
                <w:rFonts w:ascii="Calibri" w:hAnsi="Calibri" w:cs="Calibri"/>
              </w:rPr>
              <w:t>185</w:t>
            </w:r>
          </w:p>
        </w:tc>
      </w:tr>
      <w:tr w:rsidRPr="00D87238" w:rsidR="00996396" w:rsidTr="00996396" w14:paraId="51C13A8E" w14:textId="77777777">
        <w:trPr>
          <w:tblCellSpacing w:w="15" w:type="dxa"/>
        </w:trPr>
        <w:tc>
          <w:tcPr>
            <w:tcW w:w="0" w:type="auto"/>
            <w:vAlign w:val="center"/>
            <w:hideMark/>
          </w:tcPr>
          <w:p w:rsidRPr="00D87238" w:rsidR="00D87238" w:rsidP="00996396" w:rsidRDefault="00D87238" w14:paraId="74E3205E" w14:textId="77777777">
            <w:pPr>
              <w:spacing w:line="360" w:lineRule="auto"/>
              <w:jc w:val="center"/>
              <w:rPr>
                <w:rFonts w:ascii="Calibri" w:hAnsi="Calibri" w:cs="Calibri"/>
              </w:rPr>
            </w:pPr>
            <w:r w:rsidRPr="00D87238">
              <w:rPr>
                <w:rFonts w:ascii="Calibri" w:hAnsi="Calibri" w:cs="Calibri"/>
              </w:rPr>
              <w:t>Optimism</w:t>
            </w:r>
          </w:p>
        </w:tc>
        <w:tc>
          <w:tcPr>
            <w:tcW w:w="0" w:type="auto"/>
            <w:vAlign w:val="center"/>
            <w:hideMark/>
          </w:tcPr>
          <w:p w:rsidRPr="00D87238" w:rsidR="00D87238" w:rsidP="00996396" w:rsidRDefault="00D87238" w14:paraId="485DA38B" w14:textId="77777777">
            <w:pPr>
              <w:spacing w:line="360" w:lineRule="auto"/>
              <w:jc w:val="center"/>
              <w:rPr>
                <w:rFonts w:ascii="Calibri" w:hAnsi="Calibri" w:cs="Calibri"/>
              </w:rPr>
            </w:pPr>
            <w:r w:rsidRPr="00D87238">
              <w:rPr>
                <w:rFonts w:ascii="Calibri" w:hAnsi="Calibri" w:cs="Calibri"/>
              </w:rPr>
              <w:t>0.69</w:t>
            </w:r>
          </w:p>
        </w:tc>
        <w:tc>
          <w:tcPr>
            <w:tcW w:w="638" w:type="dxa"/>
            <w:vAlign w:val="center"/>
            <w:hideMark/>
          </w:tcPr>
          <w:p w:rsidRPr="00D87238" w:rsidR="00D87238" w:rsidP="00996396" w:rsidRDefault="00D87238" w14:paraId="4B57ECD4" w14:textId="77777777">
            <w:pPr>
              <w:spacing w:line="360" w:lineRule="auto"/>
              <w:jc w:val="center"/>
              <w:rPr>
                <w:rFonts w:ascii="Calibri" w:hAnsi="Calibri" w:cs="Calibri"/>
              </w:rPr>
            </w:pPr>
            <w:r w:rsidRPr="00D87238">
              <w:rPr>
                <w:rFonts w:ascii="Calibri" w:hAnsi="Calibri" w:cs="Calibri"/>
              </w:rPr>
              <w:t>0.26</w:t>
            </w:r>
          </w:p>
        </w:tc>
        <w:tc>
          <w:tcPr>
            <w:tcW w:w="910" w:type="dxa"/>
            <w:vAlign w:val="center"/>
            <w:hideMark/>
          </w:tcPr>
          <w:p w:rsidRPr="00D87238" w:rsidR="00D87238" w:rsidP="00996396" w:rsidRDefault="00D87238" w14:paraId="072558FC" w14:textId="77777777">
            <w:pPr>
              <w:spacing w:line="360" w:lineRule="auto"/>
              <w:jc w:val="center"/>
              <w:rPr>
                <w:rFonts w:ascii="Calibri" w:hAnsi="Calibri" w:cs="Calibri"/>
              </w:rPr>
            </w:pPr>
            <w:r w:rsidRPr="00D87238">
              <w:rPr>
                <w:rFonts w:ascii="Calibri" w:hAnsi="Calibri" w:cs="Calibri"/>
              </w:rPr>
              <w:t>0.38</w:t>
            </w:r>
          </w:p>
        </w:tc>
        <w:tc>
          <w:tcPr>
            <w:tcW w:w="990" w:type="dxa"/>
            <w:vAlign w:val="center"/>
            <w:hideMark/>
          </w:tcPr>
          <w:p w:rsidRPr="00D87238" w:rsidR="00D87238" w:rsidP="00996396" w:rsidRDefault="00D87238" w14:paraId="3ED37877" w14:textId="77777777">
            <w:pPr>
              <w:spacing w:line="360" w:lineRule="auto"/>
              <w:jc w:val="center"/>
              <w:rPr>
                <w:rFonts w:ascii="Calibri" w:hAnsi="Calibri" w:cs="Calibri"/>
              </w:rPr>
            </w:pPr>
            <w:r w:rsidRPr="00D87238">
              <w:rPr>
                <w:rFonts w:ascii="Calibri" w:hAnsi="Calibri" w:cs="Calibri"/>
              </w:rPr>
              <w:t>42</w:t>
            </w:r>
          </w:p>
        </w:tc>
      </w:tr>
      <w:tr w:rsidRPr="00D87238" w:rsidR="00996396" w:rsidTr="00996396" w14:paraId="31DADFB1" w14:textId="77777777">
        <w:trPr>
          <w:trHeight w:val="335"/>
          <w:tblCellSpacing w:w="15" w:type="dxa"/>
        </w:trPr>
        <w:tc>
          <w:tcPr>
            <w:tcW w:w="0" w:type="auto"/>
            <w:vAlign w:val="center"/>
            <w:hideMark/>
          </w:tcPr>
          <w:p w:rsidRPr="00D87238" w:rsidR="00D87238" w:rsidP="00996396" w:rsidRDefault="00D87238" w14:paraId="7CF044CE" w14:textId="77777777">
            <w:pPr>
              <w:spacing w:line="360" w:lineRule="auto"/>
              <w:jc w:val="center"/>
              <w:rPr>
                <w:rFonts w:ascii="Calibri" w:hAnsi="Calibri" w:cs="Calibri"/>
              </w:rPr>
            </w:pPr>
            <w:r w:rsidRPr="00D87238">
              <w:rPr>
                <w:rFonts w:ascii="Calibri" w:hAnsi="Calibri" w:cs="Calibri"/>
              </w:rPr>
              <w:t>Sadness</w:t>
            </w:r>
          </w:p>
        </w:tc>
        <w:tc>
          <w:tcPr>
            <w:tcW w:w="0" w:type="auto"/>
            <w:vAlign w:val="center"/>
            <w:hideMark/>
          </w:tcPr>
          <w:p w:rsidRPr="00D87238" w:rsidR="00D87238" w:rsidP="00996396" w:rsidRDefault="00D87238" w14:paraId="288C9045" w14:textId="77777777">
            <w:pPr>
              <w:spacing w:line="360" w:lineRule="auto"/>
              <w:jc w:val="center"/>
              <w:rPr>
                <w:rFonts w:ascii="Calibri" w:hAnsi="Calibri" w:cs="Calibri"/>
              </w:rPr>
            </w:pPr>
            <w:r w:rsidRPr="00D87238">
              <w:rPr>
                <w:rFonts w:ascii="Calibri" w:hAnsi="Calibri" w:cs="Calibri"/>
              </w:rPr>
              <w:t>0.83</w:t>
            </w:r>
          </w:p>
        </w:tc>
        <w:tc>
          <w:tcPr>
            <w:tcW w:w="638" w:type="dxa"/>
            <w:vAlign w:val="center"/>
            <w:hideMark/>
          </w:tcPr>
          <w:p w:rsidRPr="00D87238" w:rsidR="00D87238" w:rsidP="00996396" w:rsidRDefault="00D87238" w14:paraId="33875D3E" w14:textId="77777777">
            <w:pPr>
              <w:spacing w:line="360" w:lineRule="auto"/>
              <w:jc w:val="center"/>
              <w:rPr>
                <w:rFonts w:ascii="Calibri" w:hAnsi="Calibri" w:cs="Calibri"/>
              </w:rPr>
            </w:pPr>
            <w:r w:rsidRPr="00D87238">
              <w:rPr>
                <w:rFonts w:ascii="Calibri" w:hAnsi="Calibri" w:cs="Calibri"/>
              </w:rPr>
              <w:t>0.96</w:t>
            </w:r>
          </w:p>
        </w:tc>
        <w:tc>
          <w:tcPr>
            <w:tcW w:w="910" w:type="dxa"/>
            <w:vAlign w:val="center"/>
            <w:hideMark/>
          </w:tcPr>
          <w:p w:rsidRPr="00D87238" w:rsidR="00D87238" w:rsidP="00996396" w:rsidRDefault="00D87238" w14:paraId="6B10D383" w14:textId="77777777">
            <w:pPr>
              <w:spacing w:line="360" w:lineRule="auto"/>
              <w:jc w:val="center"/>
              <w:rPr>
                <w:rFonts w:ascii="Calibri" w:hAnsi="Calibri" w:cs="Calibri"/>
              </w:rPr>
            </w:pPr>
            <w:r w:rsidRPr="00D87238">
              <w:rPr>
                <w:rFonts w:ascii="Calibri" w:hAnsi="Calibri" w:cs="Calibri"/>
              </w:rPr>
              <w:t>0.89</w:t>
            </w:r>
          </w:p>
        </w:tc>
        <w:tc>
          <w:tcPr>
            <w:tcW w:w="990" w:type="dxa"/>
            <w:vAlign w:val="center"/>
            <w:hideMark/>
          </w:tcPr>
          <w:p w:rsidRPr="00D87238" w:rsidR="00D87238" w:rsidP="00996396" w:rsidRDefault="00D87238" w14:paraId="7F8F2712" w14:textId="77777777">
            <w:pPr>
              <w:spacing w:line="360" w:lineRule="auto"/>
              <w:jc w:val="center"/>
              <w:rPr>
                <w:rFonts w:ascii="Calibri" w:hAnsi="Calibri" w:cs="Calibri"/>
              </w:rPr>
            </w:pPr>
            <w:r w:rsidRPr="00D87238">
              <w:rPr>
                <w:rFonts w:ascii="Calibri" w:hAnsi="Calibri" w:cs="Calibri"/>
              </w:rPr>
              <w:t>479</w:t>
            </w:r>
          </w:p>
        </w:tc>
      </w:tr>
    </w:tbl>
    <w:p w:rsidR="00D87238" w:rsidP="00D87238" w:rsidRDefault="00D87238" w14:paraId="73789487" w14:textId="77777777">
      <w:pPr>
        <w:spacing w:line="360" w:lineRule="auto"/>
        <w:rPr>
          <w:rFonts w:ascii="Calibri" w:hAnsi="Calibri" w:cs="Calibri"/>
          <w:i/>
          <w:iCs/>
        </w:rPr>
      </w:pPr>
    </w:p>
    <w:p w:rsidR="00D87238" w:rsidP="00D87238" w:rsidRDefault="00100ECF" w14:paraId="7CABFA42" w14:textId="0C0CDD37">
      <w:pPr>
        <w:spacing w:line="360" w:lineRule="auto"/>
        <w:rPr>
          <w:rFonts w:ascii="Calibri" w:hAnsi="Calibri" w:cs="Calibri"/>
          <w:i/>
          <w:iCs/>
        </w:rPr>
      </w:pPr>
      <w:r>
        <w:rPr>
          <w:noProof/>
        </w:rPr>
        <w:drawing>
          <wp:inline distT="0" distB="0" distL="0" distR="0" wp14:anchorId="648F3BE1" wp14:editId="51813D12">
            <wp:extent cx="5731200" cy="3704400"/>
            <wp:effectExtent l="0" t="0" r="3175" b="0"/>
            <wp:docPr id="1183621665" name="Picture 1" descr="A graph with numbers and a blue box&#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3621665" name="Picture 1" descr="A graph with numbers and a blue box&#10;&#10;AI-generated content may be incorrect."/>
                    <pic:cNvPicPr preferRelativeResize="0"/>
                  </pic:nvPicPr>
                  <pic:blipFill>
                    <a:blip r:embed="rId12"/>
                    <a:stretch>
                      <a:fillRect/>
                    </a:stretch>
                  </pic:blipFill>
                  <pic:spPr>
                    <a:xfrm>
                      <a:off x="0" y="0"/>
                      <a:ext cx="5731200" cy="3704400"/>
                    </a:xfrm>
                    <a:prstGeom prst="rect">
                      <a:avLst/>
                    </a:prstGeom>
                  </pic:spPr>
                </pic:pic>
              </a:graphicData>
            </a:graphic>
          </wp:inline>
        </w:drawing>
      </w:r>
    </w:p>
    <w:p w:rsidR="00D87238" w:rsidP="00D87238" w:rsidRDefault="00D87238" w14:paraId="34C45069" w14:textId="73E6EA00">
      <w:pPr>
        <w:spacing w:line="360" w:lineRule="auto"/>
        <w:jc w:val="center"/>
        <w:rPr>
          <w:rFonts w:ascii="Calibri" w:hAnsi="Calibri" w:cs="Calibri"/>
          <w:i/>
          <w:iCs/>
        </w:rPr>
      </w:pPr>
      <w:r w:rsidRPr="00D87238">
        <w:rPr>
          <w:rFonts w:ascii="Calibri" w:hAnsi="Calibri" w:cs="Calibri"/>
          <w:i/>
          <w:iCs/>
        </w:rPr>
        <w:t>Figure 5.1: Confusion matrix for the Logistic Regression baseline model.</w:t>
      </w:r>
    </w:p>
    <w:p w:rsidRPr="00D87238" w:rsidR="00100ECF" w:rsidP="00D87238" w:rsidRDefault="00100ECF" w14:paraId="5D5EF88A" w14:textId="77777777">
      <w:pPr>
        <w:spacing w:line="360" w:lineRule="auto"/>
        <w:jc w:val="center"/>
        <w:rPr>
          <w:rFonts w:ascii="Calibri" w:hAnsi="Calibri" w:cs="Calibri"/>
        </w:rPr>
      </w:pPr>
    </w:p>
    <w:p w:rsidRPr="00D87238" w:rsidR="00D87238" w:rsidP="00996396" w:rsidRDefault="00A10AA5" w14:paraId="6A4D8E14" w14:textId="0FF8C3BA">
      <w:pPr>
        <w:pStyle w:val="Heading2"/>
      </w:pPr>
      <w:bookmarkStart w:name="_Toc197984205" w:id="28"/>
      <w:r>
        <w:t>6</w:t>
      </w:r>
      <w:r w:rsidRPr="00D87238" w:rsidR="00D87238">
        <w:t xml:space="preserve">.3. </w:t>
      </w:r>
      <w:proofErr w:type="spellStart"/>
      <w:r w:rsidRPr="00D87238" w:rsidR="00D87238">
        <w:t>DistilBERT</w:t>
      </w:r>
      <w:proofErr w:type="spellEnd"/>
      <w:r w:rsidRPr="00D87238" w:rsidR="00D87238">
        <w:t xml:space="preserve"> Fine-Tuned Model</w:t>
      </w:r>
      <w:bookmarkEnd w:id="28"/>
    </w:p>
    <w:p w:rsidRPr="00D87238" w:rsidR="00D87238" w:rsidP="00D87238" w:rsidRDefault="00D87238" w14:paraId="3C508F79" w14:textId="77777777">
      <w:pPr>
        <w:numPr>
          <w:ilvl w:val="0"/>
          <w:numId w:val="29"/>
        </w:numPr>
        <w:spacing w:line="360" w:lineRule="auto"/>
        <w:rPr>
          <w:rFonts w:ascii="Calibri" w:hAnsi="Calibri" w:cs="Calibri"/>
        </w:rPr>
      </w:pPr>
      <w:r w:rsidRPr="00D87238">
        <w:rPr>
          <w:rFonts w:ascii="Calibri" w:hAnsi="Calibri" w:cs="Calibri"/>
          <w:b/>
          <w:bCs/>
        </w:rPr>
        <w:t>Test Accuracy</w:t>
      </w:r>
      <w:r w:rsidRPr="00D87238">
        <w:rPr>
          <w:rFonts w:ascii="Calibri" w:hAnsi="Calibri" w:cs="Calibri"/>
        </w:rPr>
        <w:t>: 86.29%</w:t>
      </w:r>
    </w:p>
    <w:p w:rsidRPr="00D87238" w:rsidR="00D87238" w:rsidP="00D87238" w:rsidRDefault="00D87238" w14:paraId="799CF89C" w14:textId="77777777">
      <w:pPr>
        <w:numPr>
          <w:ilvl w:val="0"/>
          <w:numId w:val="29"/>
        </w:numPr>
        <w:spacing w:line="360" w:lineRule="auto"/>
        <w:rPr>
          <w:rFonts w:ascii="Calibri" w:hAnsi="Calibri" w:cs="Calibri"/>
        </w:rPr>
      </w:pPr>
      <w:r w:rsidRPr="00D87238">
        <w:rPr>
          <w:rFonts w:ascii="Calibri" w:hAnsi="Calibri" w:cs="Calibri"/>
          <w:b/>
          <w:bCs/>
        </w:rPr>
        <w:t>Macro-average F1-Score</w:t>
      </w:r>
      <w:r w:rsidRPr="00D87238">
        <w:rPr>
          <w:rFonts w:ascii="Calibri" w:hAnsi="Calibri" w:cs="Calibri"/>
        </w:rPr>
        <w:t>: 0.7431</w:t>
      </w:r>
    </w:p>
    <w:p w:rsidRPr="00D87238" w:rsidR="00D87238" w:rsidP="00D87238" w:rsidRDefault="00D87238" w14:paraId="15FA68D8" w14:textId="77777777">
      <w:pPr>
        <w:numPr>
          <w:ilvl w:val="0"/>
          <w:numId w:val="29"/>
        </w:numPr>
        <w:spacing w:line="360" w:lineRule="auto"/>
        <w:rPr>
          <w:rFonts w:ascii="Calibri" w:hAnsi="Calibri" w:cs="Calibri"/>
        </w:rPr>
      </w:pPr>
      <w:r w:rsidRPr="00D87238">
        <w:rPr>
          <w:rFonts w:ascii="Calibri" w:hAnsi="Calibri" w:cs="Calibri"/>
          <w:b/>
          <w:bCs/>
        </w:rPr>
        <w:t>Weighted-average F1-Score</w:t>
      </w:r>
      <w:r w:rsidRPr="00D87238">
        <w:rPr>
          <w:rFonts w:ascii="Calibri" w:hAnsi="Calibri" w:cs="Calibri"/>
        </w:rPr>
        <w:t>: 0.8622</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046"/>
        <w:gridCol w:w="984"/>
        <w:gridCol w:w="749"/>
        <w:gridCol w:w="931"/>
        <w:gridCol w:w="893"/>
      </w:tblGrid>
      <w:tr w:rsidRPr="00D87238" w:rsidR="00D87238" w:rsidTr="00996396" w14:paraId="04EC77FA" w14:textId="77777777">
        <w:trPr>
          <w:tblHeader/>
          <w:tblCellSpacing w:w="15" w:type="dxa"/>
        </w:trPr>
        <w:tc>
          <w:tcPr>
            <w:tcW w:w="0" w:type="auto"/>
            <w:vAlign w:val="center"/>
            <w:hideMark/>
          </w:tcPr>
          <w:p w:rsidRPr="00D87238" w:rsidR="00D87238" w:rsidP="00D87238" w:rsidRDefault="00D87238" w14:paraId="4294D6CC" w14:textId="77777777">
            <w:pPr>
              <w:spacing w:line="360" w:lineRule="auto"/>
              <w:rPr>
                <w:rFonts w:ascii="Calibri" w:hAnsi="Calibri" w:cs="Calibri"/>
                <w:b/>
                <w:bCs/>
              </w:rPr>
            </w:pPr>
            <w:r w:rsidRPr="00D87238">
              <w:rPr>
                <w:rFonts w:ascii="Calibri" w:hAnsi="Calibri" w:cs="Calibri"/>
                <w:b/>
                <w:bCs/>
              </w:rPr>
              <w:t>Emotion</w:t>
            </w:r>
          </w:p>
        </w:tc>
        <w:tc>
          <w:tcPr>
            <w:tcW w:w="0" w:type="auto"/>
            <w:vAlign w:val="center"/>
            <w:hideMark/>
          </w:tcPr>
          <w:p w:rsidRPr="00D87238" w:rsidR="00D87238" w:rsidP="00D87238" w:rsidRDefault="00D87238" w14:paraId="63013004" w14:textId="77777777">
            <w:pPr>
              <w:spacing w:line="360" w:lineRule="auto"/>
              <w:rPr>
                <w:rFonts w:ascii="Calibri" w:hAnsi="Calibri" w:cs="Calibri"/>
                <w:b/>
                <w:bCs/>
              </w:rPr>
            </w:pPr>
            <w:r w:rsidRPr="00D87238">
              <w:rPr>
                <w:rFonts w:ascii="Calibri" w:hAnsi="Calibri" w:cs="Calibri"/>
                <w:b/>
                <w:bCs/>
              </w:rPr>
              <w:t>Precision</w:t>
            </w:r>
          </w:p>
        </w:tc>
        <w:tc>
          <w:tcPr>
            <w:tcW w:w="0" w:type="auto"/>
            <w:vAlign w:val="center"/>
            <w:hideMark/>
          </w:tcPr>
          <w:p w:rsidRPr="00D87238" w:rsidR="00D87238" w:rsidP="00D87238" w:rsidRDefault="00D87238" w14:paraId="3F9BF679" w14:textId="77777777">
            <w:pPr>
              <w:spacing w:line="360" w:lineRule="auto"/>
              <w:rPr>
                <w:rFonts w:ascii="Calibri" w:hAnsi="Calibri" w:cs="Calibri"/>
                <w:b/>
                <w:bCs/>
              </w:rPr>
            </w:pPr>
            <w:r w:rsidRPr="00D87238">
              <w:rPr>
                <w:rFonts w:ascii="Calibri" w:hAnsi="Calibri" w:cs="Calibri"/>
                <w:b/>
                <w:bCs/>
              </w:rPr>
              <w:t>Recall</w:t>
            </w:r>
          </w:p>
        </w:tc>
        <w:tc>
          <w:tcPr>
            <w:tcW w:w="0" w:type="auto"/>
            <w:vAlign w:val="center"/>
            <w:hideMark/>
          </w:tcPr>
          <w:p w:rsidRPr="00D87238" w:rsidR="00D87238" w:rsidP="00D87238" w:rsidRDefault="00D87238" w14:paraId="5D4B64CF" w14:textId="77777777">
            <w:pPr>
              <w:spacing w:line="360" w:lineRule="auto"/>
              <w:rPr>
                <w:rFonts w:ascii="Calibri" w:hAnsi="Calibri" w:cs="Calibri"/>
                <w:b/>
                <w:bCs/>
              </w:rPr>
            </w:pPr>
            <w:r w:rsidRPr="00D87238">
              <w:rPr>
                <w:rFonts w:ascii="Calibri" w:hAnsi="Calibri" w:cs="Calibri"/>
                <w:b/>
                <w:bCs/>
              </w:rPr>
              <w:t>F1-Score</w:t>
            </w:r>
          </w:p>
        </w:tc>
        <w:tc>
          <w:tcPr>
            <w:tcW w:w="0" w:type="auto"/>
            <w:vAlign w:val="center"/>
            <w:hideMark/>
          </w:tcPr>
          <w:p w:rsidRPr="00D87238" w:rsidR="00D87238" w:rsidP="00D87238" w:rsidRDefault="00D87238" w14:paraId="306745C6" w14:textId="77777777">
            <w:pPr>
              <w:spacing w:line="360" w:lineRule="auto"/>
              <w:rPr>
                <w:rFonts w:ascii="Calibri" w:hAnsi="Calibri" w:cs="Calibri"/>
                <w:b/>
                <w:bCs/>
              </w:rPr>
            </w:pPr>
            <w:r w:rsidRPr="00D87238">
              <w:rPr>
                <w:rFonts w:ascii="Calibri" w:hAnsi="Calibri" w:cs="Calibri"/>
                <w:b/>
                <w:bCs/>
              </w:rPr>
              <w:t>Support</w:t>
            </w:r>
          </w:p>
        </w:tc>
      </w:tr>
      <w:tr w:rsidRPr="00D87238" w:rsidR="00D87238" w:rsidTr="00996396" w14:paraId="1E14B227" w14:textId="77777777">
        <w:trPr>
          <w:tblCellSpacing w:w="15" w:type="dxa"/>
        </w:trPr>
        <w:tc>
          <w:tcPr>
            <w:tcW w:w="0" w:type="auto"/>
            <w:vAlign w:val="center"/>
            <w:hideMark/>
          </w:tcPr>
          <w:p w:rsidRPr="00D87238" w:rsidR="00D87238" w:rsidP="00996396" w:rsidRDefault="00D87238" w14:paraId="7EC36A63" w14:textId="77777777">
            <w:pPr>
              <w:spacing w:line="360" w:lineRule="auto"/>
              <w:jc w:val="center"/>
              <w:rPr>
                <w:rFonts w:ascii="Calibri" w:hAnsi="Calibri" w:cs="Calibri"/>
              </w:rPr>
            </w:pPr>
            <w:r w:rsidRPr="00D87238">
              <w:rPr>
                <w:rFonts w:ascii="Calibri" w:hAnsi="Calibri" w:cs="Calibri"/>
              </w:rPr>
              <w:t>Anger</w:t>
            </w:r>
          </w:p>
        </w:tc>
        <w:tc>
          <w:tcPr>
            <w:tcW w:w="0" w:type="auto"/>
            <w:vAlign w:val="center"/>
            <w:hideMark/>
          </w:tcPr>
          <w:p w:rsidRPr="00D87238" w:rsidR="00D87238" w:rsidP="00996396" w:rsidRDefault="00D87238" w14:paraId="29D55D7D" w14:textId="77777777">
            <w:pPr>
              <w:spacing w:line="360" w:lineRule="auto"/>
              <w:jc w:val="center"/>
              <w:rPr>
                <w:rFonts w:ascii="Calibri" w:hAnsi="Calibri" w:cs="Calibri"/>
              </w:rPr>
            </w:pPr>
            <w:r w:rsidRPr="00D87238">
              <w:rPr>
                <w:rFonts w:ascii="Calibri" w:hAnsi="Calibri" w:cs="Calibri"/>
              </w:rPr>
              <w:t>0.6111</w:t>
            </w:r>
          </w:p>
        </w:tc>
        <w:tc>
          <w:tcPr>
            <w:tcW w:w="0" w:type="auto"/>
            <w:vAlign w:val="center"/>
            <w:hideMark/>
          </w:tcPr>
          <w:p w:rsidRPr="00D87238" w:rsidR="00D87238" w:rsidP="00996396" w:rsidRDefault="00D87238" w14:paraId="79705242" w14:textId="77777777">
            <w:pPr>
              <w:spacing w:line="360" w:lineRule="auto"/>
              <w:jc w:val="center"/>
              <w:rPr>
                <w:rFonts w:ascii="Calibri" w:hAnsi="Calibri" w:cs="Calibri"/>
              </w:rPr>
            </w:pPr>
            <w:r w:rsidRPr="00D87238">
              <w:rPr>
                <w:rFonts w:ascii="Calibri" w:hAnsi="Calibri" w:cs="Calibri"/>
              </w:rPr>
              <w:t>0.6875</w:t>
            </w:r>
          </w:p>
        </w:tc>
        <w:tc>
          <w:tcPr>
            <w:tcW w:w="0" w:type="auto"/>
            <w:vAlign w:val="center"/>
            <w:hideMark/>
          </w:tcPr>
          <w:p w:rsidRPr="00D87238" w:rsidR="00D87238" w:rsidP="00996396" w:rsidRDefault="00D87238" w14:paraId="6510A39D" w14:textId="77777777">
            <w:pPr>
              <w:spacing w:line="360" w:lineRule="auto"/>
              <w:jc w:val="center"/>
              <w:rPr>
                <w:rFonts w:ascii="Calibri" w:hAnsi="Calibri" w:cs="Calibri"/>
              </w:rPr>
            </w:pPr>
            <w:r w:rsidRPr="00D87238">
              <w:rPr>
                <w:rFonts w:ascii="Calibri" w:hAnsi="Calibri" w:cs="Calibri"/>
              </w:rPr>
              <w:t>0.6471</w:t>
            </w:r>
          </w:p>
        </w:tc>
        <w:tc>
          <w:tcPr>
            <w:tcW w:w="0" w:type="auto"/>
            <w:vAlign w:val="center"/>
            <w:hideMark/>
          </w:tcPr>
          <w:p w:rsidRPr="00D87238" w:rsidR="00D87238" w:rsidP="00996396" w:rsidRDefault="00D87238" w14:paraId="4A619EC4" w14:textId="77777777">
            <w:pPr>
              <w:spacing w:line="360" w:lineRule="auto"/>
              <w:jc w:val="center"/>
              <w:rPr>
                <w:rFonts w:ascii="Calibri" w:hAnsi="Calibri" w:cs="Calibri"/>
              </w:rPr>
            </w:pPr>
            <w:r w:rsidRPr="00D87238">
              <w:rPr>
                <w:rFonts w:ascii="Calibri" w:hAnsi="Calibri" w:cs="Calibri"/>
              </w:rPr>
              <w:t>16</w:t>
            </w:r>
          </w:p>
        </w:tc>
      </w:tr>
      <w:tr w:rsidRPr="00D87238" w:rsidR="00D87238" w:rsidTr="00996396" w14:paraId="5B77A772" w14:textId="77777777">
        <w:trPr>
          <w:tblCellSpacing w:w="15" w:type="dxa"/>
        </w:trPr>
        <w:tc>
          <w:tcPr>
            <w:tcW w:w="0" w:type="auto"/>
            <w:vAlign w:val="center"/>
            <w:hideMark/>
          </w:tcPr>
          <w:p w:rsidRPr="00D87238" w:rsidR="00D87238" w:rsidP="00996396" w:rsidRDefault="00D87238" w14:paraId="1B0339B1" w14:textId="77777777">
            <w:pPr>
              <w:spacing w:line="360" w:lineRule="auto"/>
              <w:jc w:val="center"/>
              <w:rPr>
                <w:rFonts w:ascii="Calibri" w:hAnsi="Calibri" w:cs="Calibri"/>
              </w:rPr>
            </w:pPr>
            <w:r w:rsidRPr="00D87238">
              <w:rPr>
                <w:rFonts w:ascii="Calibri" w:hAnsi="Calibri" w:cs="Calibri"/>
              </w:rPr>
              <w:t>Joy</w:t>
            </w:r>
          </w:p>
        </w:tc>
        <w:tc>
          <w:tcPr>
            <w:tcW w:w="0" w:type="auto"/>
            <w:vAlign w:val="center"/>
            <w:hideMark/>
          </w:tcPr>
          <w:p w:rsidRPr="00D87238" w:rsidR="00D87238" w:rsidP="00996396" w:rsidRDefault="00D87238" w14:paraId="65C905A1" w14:textId="77777777">
            <w:pPr>
              <w:spacing w:line="360" w:lineRule="auto"/>
              <w:jc w:val="center"/>
              <w:rPr>
                <w:rFonts w:ascii="Calibri" w:hAnsi="Calibri" w:cs="Calibri"/>
              </w:rPr>
            </w:pPr>
            <w:r w:rsidRPr="00D87238">
              <w:rPr>
                <w:rFonts w:ascii="Calibri" w:hAnsi="Calibri" w:cs="Calibri"/>
              </w:rPr>
              <w:t>0.8000</w:t>
            </w:r>
          </w:p>
        </w:tc>
        <w:tc>
          <w:tcPr>
            <w:tcW w:w="0" w:type="auto"/>
            <w:vAlign w:val="center"/>
            <w:hideMark/>
          </w:tcPr>
          <w:p w:rsidRPr="00D87238" w:rsidR="00D87238" w:rsidP="00996396" w:rsidRDefault="00D87238" w14:paraId="6BE9D285" w14:textId="77777777">
            <w:pPr>
              <w:spacing w:line="360" w:lineRule="auto"/>
              <w:jc w:val="center"/>
              <w:rPr>
                <w:rFonts w:ascii="Calibri" w:hAnsi="Calibri" w:cs="Calibri"/>
              </w:rPr>
            </w:pPr>
            <w:r w:rsidRPr="00D87238">
              <w:rPr>
                <w:rFonts w:ascii="Calibri" w:hAnsi="Calibri" w:cs="Calibri"/>
              </w:rPr>
              <w:t>0.7784</w:t>
            </w:r>
          </w:p>
        </w:tc>
        <w:tc>
          <w:tcPr>
            <w:tcW w:w="0" w:type="auto"/>
            <w:vAlign w:val="center"/>
            <w:hideMark/>
          </w:tcPr>
          <w:p w:rsidRPr="00D87238" w:rsidR="00D87238" w:rsidP="00996396" w:rsidRDefault="00D87238" w14:paraId="043E1AC7" w14:textId="77777777">
            <w:pPr>
              <w:spacing w:line="360" w:lineRule="auto"/>
              <w:jc w:val="center"/>
              <w:rPr>
                <w:rFonts w:ascii="Calibri" w:hAnsi="Calibri" w:cs="Calibri"/>
              </w:rPr>
            </w:pPr>
            <w:r w:rsidRPr="00D87238">
              <w:rPr>
                <w:rFonts w:ascii="Calibri" w:hAnsi="Calibri" w:cs="Calibri"/>
              </w:rPr>
              <w:t>0.7890</w:t>
            </w:r>
          </w:p>
        </w:tc>
        <w:tc>
          <w:tcPr>
            <w:tcW w:w="0" w:type="auto"/>
            <w:vAlign w:val="center"/>
            <w:hideMark/>
          </w:tcPr>
          <w:p w:rsidRPr="00D87238" w:rsidR="00D87238" w:rsidP="00996396" w:rsidRDefault="00D87238" w14:paraId="5D95EB7B" w14:textId="77777777">
            <w:pPr>
              <w:spacing w:line="360" w:lineRule="auto"/>
              <w:jc w:val="center"/>
              <w:rPr>
                <w:rFonts w:ascii="Calibri" w:hAnsi="Calibri" w:cs="Calibri"/>
              </w:rPr>
            </w:pPr>
            <w:r w:rsidRPr="00D87238">
              <w:rPr>
                <w:rFonts w:ascii="Calibri" w:hAnsi="Calibri" w:cs="Calibri"/>
              </w:rPr>
              <w:t>185</w:t>
            </w:r>
          </w:p>
        </w:tc>
      </w:tr>
      <w:tr w:rsidRPr="00D87238" w:rsidR="00D87238" w:rsidTr="00996396" w14:paraId="282E43EC" w14:textId="77777777">
        <w:trPr>
          <w:tblCellSpacing w:w="15" w:type="dxa"/>
        </w:trPr>
        <w:tc>
          <w:tcPr>
            <w:tcW w:w="0" w:type="auto"/>
            <w:vAlign w:val="center"/>
            <w:hideMark/>
          </w:tcPr>
          <w:p w:rsidRPr="00D87238" w:rsidR="00D87238" w:rsidP="00996396" w:rsidRDefault="00D87238" w14:paraId="185FB17C" w14:textId="77777777">
            <w:pPr>
              <w:spacing w:line="360" w:lineRule="auto"/>
              <w:jc w:val="center"/>
              <w:rPr>
                <w:rFonts w:ascii="Calibri" w:hAnsi="Calibri" w:cs="Calibri"/>
              </w:rPr>
            </w:pPr>
            <w:r w:rsidRPr="00D87238">
              <w:rPr>
                <w:rFonts w:ascii="Calibri" w:hAnsi="Calibri" w:cs="Calibri"/>
              </w:rPr>
              <w:t>Optimism</w:t>
            </w:r>
          </w:p>
        </w:tc>
        <w:tc>
          <w:tcPr>
            <w:tcW w:w="0" w:type="auto"/>
            <w:vAlign w:val="center"/>
            <w:hideMark/>
          </w:tcPr>
          <w:p w:rsidRPr="00D87238" w:rsidR="00D87238" w:rsidP="00996396" w:rsidRDefault="00D87238" w14:paraId="2A289932" w14:textId="77777777">
            <w:pPr>
              <w:spacing w:line="360" w:lineRule="auto"/>
              <w:jc w:val="center"/>
              <w:rPr>
                <w:rFonts w:ascii="Calibri" w:hAnsi="Calibri" w:cs="Calibri"/>
              </w:rPr>
            </w:pPr>
            <w:r w:rsidRPr="00D87238">
              <w:rPr>
                <w:rFonts w:ascii="Calibri" w:hAnsi="Calibri" w:cs="Calibri"/>
              </w:rPr>
              <w:t>0.6410</w:t>
            </w:r>
          </w:p>
        </w:tc>
        <w:tc>
          <w:tcPr>
            <w:tcW w:w="0" w:type="auto"/>
            <w:vAlign w:val="center"/>
            <w:hideMark/>
          </w:tcPr>
          <w:p w:rsidRPr="00D87238" w:rsidR="00D87238" w:rsidP="00996396" w:rsidRDefault="00D87238" w14:paraId="7289E103" w14:textId="77777777">
            <w:pPr>
              <w:spacing w:line="360" w:lineRule="auto"/>
              <w:jc w:val="center"/>
              <w:rPr>
                <w:rFonts w:ascii="Calibri" w:hAnsi="Calibri" w:cs="Calibri"/>
              </w:rPr>
            </w:pPr>
            <w:r w:rsidRPr="00D87238">
              <w:rPr>
                <w:rFonts w:ascii="Calibri" w:hAnsi="Calibri" w:cs="Calibri"/>
              </w:rPr>
              <w:t>0.5952</w:t>
            </w:r>
          </w:p>
        </w:tc>
        <w:tc>
          <w:tcPr>
            <w:tcW w:w="0" w:type="auto"/>
            <w:vAlign w:val="center"/>
            <w:hideMark/>
          </w:tcPr>
          <w:p w:rsidRPr="00D87238" w:rsidR="00D87238" w:rsidP="00996396" w:rsidRDefault="00D87238" w14:paraId="2E8A25BB" w14:textId="77777777">
            <w:pPr>
              <w:spacing w:line="360" w:lineRule="auto"/>
              <w:jc w:val="center"/>
              <w:rPr>
                <w:rFonts w:ascii="Calibri" w:hAnsi="Calibri" w:cs="Calibri"/>
              </w:rPr>
            </w:pPr>
            <w:r w:rsidRPr="00D87238">
              <w:rPr>
                <w:rFonts w:ascii="Calibri" w:hAnsi="Calibri" w:cs="Calibri"/>
              </w:rPr>
              <w:t>0.6173</w:t>
            </w:r>
          </w:p>
        </w:tc>
        <w:tc>
          <w:tcPr>
            <w:tcW w:w="0" w:type="auto"/>
            <w:vAlign w:val="center"/>
            <w:hideMark/>
          </w:tcPr>
          <w:p w:rsidRPr="00D87238" w:rsidR="00D87238" w:rsidP="00996396" w:rsidRDefault="00D87238" w14:paraId="04D6314F" w14:textId="77777777">
            <w:pPr>
              <w:spacing w:line="360" w:lineRule="auto"/>
              <w:jc w:val="center"/>
              <w:rPr>
                <w:rFonts w:ascii="Calibri" w:hAnsi="Calibri" w:cs="Calibri"/>
              </w:rPr>
            </w:pPr>
            <w:r w:rsidRPr="00D87238">
              <w:rPr>
                <w:rFonts w:ascii="Calibri" w:hAnsi="Calibri" w:cs="Calibri"/>
              </w:rPr>
              <w:t>42</w:t>
            </w:r>
          </w:p>
        </w:tc>
      </w:tr>
      <w:tr w:rsidRPr="00D87238" w:rsidR="00D87238" w:rsidTr="00996396" w14:paraId="55BFF3AF" w14:textId="77777777">
        <w:trPr>
          <w:tblCellSpacing w:w="15" w:type="dxa"/>
        </w:trPr>
        <w:tc>
          <w:tcPr>
            <w:tcW w:w="0" w:type="auto"/>
            <w:vAlign w:val="center"/>
            <w:hideMark/>
          </w:tcPr>
          <w:p w:rsidRPr="00D87238" w:rsidR="00D87238" w:rsidP="00996396" w:rsidRDefault="00D87238" w14:paraId="11F06C42" w14:textId="77777777">
            <w:pPr>
              <w:spacing w:line="360" w:lineRule="auto"/>
              <w:jc w:val="center"/>
              <w:rPr>
                <w:rFonts w:ascii="Calibri" w:hAnsi="Calibri" w:cs="Calibri"/>
              </w:rPr>
            </w:pPr>
            <w:r w:rsidRPr="00D87238">
              <w:rPr>
                <w:rFonts w:ascii="Calibri" w:hAnsi="Calibri" w:cs="Calibri"/>
              </w:rPr>
              <w:t>Sadness</w:t>
            </w:r>
          </w:p>
        </w:tc>
        <w:tc>
          <w:tcPr>
            <w:tcW w:w="0" w:type="auto"/>
            <w:vAlign w:val="center"/>
            <w:hideMark/>
          </w:tcPr>
          <w:p w:rsidRPr="00D87238" w:rsidR="00D87238" w:rsidP="00996396" w:rsidRDefault="00D87238" w14:paraId="4F75EA4E" w14:textId="77777777">
            <w:pPr>
              <w:spacing w:line="360" w:lineRule="auto"/>
              <w:jc w:val="center"/>
              <w:rPr>
                <w:rFonts w:ascii="Calibri" w:hAnsi="Calibri" w:cs="Calibri"/>
              </w:rPr>
            </w:pPr>
            <w:r w:rsidRPr="00D87238">
              <w:rPr>
                <w:rFonts w:ascii="Calibri" w:hAnsi="Calibri" w:cs="Calibri"/>
              </w:rPr>
              <w:t>0.9134</w:t>
            </w:r>
          </w:p>
        </w:tc>
        <w:tc>
          <w:tcPr>
            <w:tcW w:w="0" w:type="auto"/>
            <w:vAlign w:val="center"/>
            <w:hideMark/>
          </w:tcPr>
          <w:p w:rsidRPr="00D87238" w:rsidR="00D87238" w:rsidP="00996396" w:rsidRDefault="00D87238" w14:paraId="79AA935D" w14:textId="77777777">
            <w:pPr>
              <w:spacing w:line="360" w:lineRule="auto"/>
              <w:jc w:val="center"/>
              <w:rPr>
                <w:rFonts w:ascii="Calibri" w:hAnsi="Calibri" w:cs="Calibri"/>
              </w:rPr>
            </w:pPr>
            <w:r w:rsidRPr="00D87238">
              <w:rPr>
                <w:rFonts w:ascii="Calibri" w:hAnsi="Calibri" w:cs="Calibri"/>
              </w:rPr>
              <w:t>0.9248</w:t>
            </w:r>
          </w:p>
        </w:tc>
        <w:tc>
          <w:tcPr>
            <w:tcW w:w="0" w:type="auto"/>
            <w:vAlign w:val="center"/>
            <w:hideMark/>
          </w:tcPr>
          <w:p w:rsidRPr="00D87238" w:rsidR="00D87238" w:rsidP="00996396" w:rsidRDefault="00D87238" w14:paraId="1FE45F9B" w14:textId="77777777">
            <w:pPr>
              <w:spacing w:line="360" w:lineRule="auto"/>
              <w:jc w:val="center"/>
              <w:rPr>
                <w:rFonts w:ascii="Calibri" w:hAnsi="Calibri" w:cs="Calibri"/>
              </w:rPr>
            </w:pPr>
            <w:r w:rsidRPr="00D87238">
              <w:rPr>
                <w:rFonts w:ascii="Calibri" w:hAnsi="Calibri" w:cs="Calibri"/>
              </w:rPr>
              <w:t>0.9191</w:t>
            </w:r>
          </w:p>
        </w:tc>
        <w:tc>
          <w:tcPr>
            <w:tcW w:w="0" w:type="auto"/>
            <w:vAlign w:val="center"/>
            <w:hideMark/>
          </w:tcPr>
          <w:p w:rsidRPr="00D87238" w:rsidR="00D87238" w:rsidP="00996396" w:rsidRDefault="00D87238" w14:paraId="17348ADD" w14:textId="77777777">
            <w:pPr>
              <w:spacing w:line="360" w:lineRule="auto"/>
              <w:jc w:val="center"/>
              <w:rPr>
                <w:rFonts w:ascii="Calibri" w:hAnsi="Calibri" w:cs="Calibri"/>
              </w:rPr>
            </w:pPr>
            <w:r w:rsidRPr="00D87238">
              <w:rPr>
                <w:rFonts w:ascii="Calibri" w:hAnsi="Calibri" w:cs="Calibri"/>
              </w:rPr>
              <w:t>479</w:t>
            </w:r>
          </w:p>
        </w:tc>
      </w:tr>
    </w:tbl>
    <w:p w:rsidR="00100ECF" w:rsidP="00D87238" w:rsidRDefault="00100ECF" w14:paraId="04E25620" w14:textId="77777777">
      <w:pPr>
        <w:spacing w:line="360" w:lineRule="auto"/>
        <w:rPr>
          <w:rFonts w:ascii="Calibri" w:hAnsi="Calibri" w:cs="Calibri"/>
          <w:i/>
          <w:iCs/>
        </w:rPr>
      </w:pPr>
    </w:p>
    <w:p w:rsidR="00100ECF" w:rsidP="00D87238" w:rsidRDefault="00100ECF" w14:paraId="2281FFBB" w14:textId="77777777">
      <w:pPr>
        <w:spacing w:line="360" w:lineRule="auto"/>
        <w:rPr>
          <w:rFonts w:ascii="Calibri" w:hAnsi="Calibri" w:cs="Calibri"/>
          <w:i/>
          <w:iCs/>
        </w:rPr>
      </w:pPr>
    </w:p>
    <w:p w:rsidR="00100ECF" w:rsidP="00D87238" w:rsidRDefault="00100ECF" w14:paraId="5A890D96" w14:textId="7D10A4DF">
      <w:pPr>
        <w:spacing w:line="360" w:lineRule="auto"/>
        <w:rPr>
          <w:rFonts w:ascii="Calibri" w:hAnsi="Calibri" w:cs="Calibri"/>
          <w:i/>
          <w:iCs/>
        </w:rPr>
      </w:pPr>
      <w:r>
        <w:rPr>
          <w:noProof/>
        </w:rPr>
        <w:drawing>
          <wp:inline distT="0" distB="0" distL="0" distR="0" wp14:anchorId="0291F5ED" wp14:editId="64682AE2">
            <wp:extent cx="5731200" cy="3704400"/>
            <wp:effectExtent l="0" t="0" r="3175" b="0"/>
            <wp:docPr id="2131435456" name="Picture 1" descr="A graph with blue squares and number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31435456" name="Picture 1" descr="A graph with blue squares and numbers&#10;&#10;AI-generated content may be incorrect."/>
                    <pic:cNvPicPr preferRelativeResize="0"/>
                  </pic:nvPicPr>
                  <pic:blipFill>
                    <a:blip r:embed="rId13"/>
                    <a:stretch>
                      <a:fillRect/>
                    </a:stretch>
                  </pic:blipFill>
                  <pic:spPr>
                    <a:xfrm>
                      <a:off x="0" y="0"/>
                      <a:ext cx="5731200" cy="3704400"/>
                    </a:xfrm>
                    <a:prstGeom prst="rect">
                      <a:avLst/>
                    </a:prstGeom>
                  </pic:spPr>
                </pic:pic>
              </a:graphicData>
            </a:graphic>
          </wp:inline>
        </w:drawing>
      </w:r>
    </w:p>
    <w:p w:rsidR="00D87238" w:rsidP="00100ECF" w:rsidRDefault="00D87238" w14:paraId="3FF471A4" w14:textId="703C7608">
      <w:pPr>
        <w:spacing w:line="360" w:lineRule="auto"/>
        <w:jc w:val="center"/>
        <w:rPr>
          <w:rFonts w:ascii="Calibri" w:hAnsi="Calibri" w:cs="Calibri"/>
          <w:i/>
          <w:iCs/>
        </w:rPr>
      </w:pPr>
      <w:r w:rsidRPr="00D87238">
        <w:rPr>
          <w:rFonts w:ascii="Calibri" w:hAnsi="Calibri" w:cs="Calibri"/>
          <w:i/>
          <w:iCs/>
        </w:rPr>
        <w:t xml:space="preserve">Figure 5.2: Confusion matrix for the </w:t>
      </w:r>
      <w:proofErr w:type="spellStart"/>
      <w:r w:rsidRPr="00D87238">
        <w:rPr>
          <w:rFonts w:ascii="Calibri" w:hAnsi="Calibri" w:cs="Calibri"/>
          <w:i/>
          <w:iCs/>
        </w:rPr>
        <w:t>DistilBERT</w:t>
      </w:r>
      <w:proofErr w:type="spellEnd"/>
      <w:r w:rsidRPr="00D87238">
        <w:rPr>
          <w:rFonts w:ascii="Calibri" w:hAnsi="Calibri" w:cs="Calibri"/>
          <w:i/>
          <w:iCs/>
        </w:rPr>
        <w:t xml:space="preserve"> fine-tuned model.</w:t>
      </w:r>
    </w:p>
    <w:p w:rsidRPr="00D87238" w:rsidR="00100ECF" w:rsidP="00100ECF" w:rsidRDefault="00100ECF" w14:paraId="69FF6F68" w14:textId="77777777">
      <w:pPr>
        <w:spacing w:line="360" w:lineRule="auto"/>
        <w:jc w:val="center"/>
        <w:rPr>
          <w:rFonts w:ascii="Calibri" w:hAnsi="Calibri" w:cs="Calibri"/>
        </w:rPr>
      </w:pPr>
    </w:p>
    <w:p w:rsidR="00996396" w:rsidP="00996396" w:rsidRDefault="00A10AA5" w14:paraId="6791642E" w14:textId="2E44FBC4">
      <w:pPr>
        <w:pStyle w:val="Heading2"/>
      </w:pPr>
      <w:bookmarkStart w:name="_Toc197984206" w:id="29"/>
      <w:r>
        <w:t>6</w:t>
      </w:r>
      <w:r w:rsidRPr="00D87238" w:rsidR="00D87238">
        <w:t>.4. Emotion Distribution Across Bias Labels (</w:t>
      </w:r>
      <w:proofErr w:type="spellStart"/>
      <w:r w:rsidRPr="00D87238" w:rsidR="00D87238">
        <w:t>roBERTa</w:t>
      </w:r>
      <w:proofErr w:type="spellEnd"/>
      <w:r w:rsidRPr="00D87238" w:rsidR="00D87238">
        <w:t>)</w:t>
      </w:r>
      <w:bookmarkEnd w:id="29"/>
    </w:p>
    <w:p w:rsidRPr="00D87238" w:rsidR="00D87238" w:rsidP="00D87238" w:rsidRDefault="00D87238" w14:paraId="1FB87E17" w14:textId="742C6E53">
      <w:pPr>
        <w:spacing w:line="360" w:lineRule="auto"/>
        <w:rPr>
          <w:rFonts w:ascii="Calibri" w:hAnsi="Calibri" w:cs="Calibri"/>
        </w:rPr>
      </w:pPr>
      <w:r w:rsidRPr="00D87238">
        <w:rPr>
          <w:rFonts w:ascii="Calibri" w:hAnsi="Calibri" w:cs="Calibri"/>
        </w:rPr>
        <w:br/>
      </w:r>
      <w:r w:rsidRPr="00D87238">
        <w:rPr>
          <w:rFonts w:ascii="Calibri" w:hAnsi="Calibri" w:cs="Calibri"/>
        </w:rPr>
        <w:t xml:space="preserve">To complement the emotion classification model evaluation, we further explored the distribution of emotional tones across different bias categories using the </w:t>
      </w:r>
      <w:proofErr w:type="spellStart"/>
      <w:r w:rsidRPr="00D87238">
        <w:rPr>
          <w:rFonts w:ascii="Calibri" w:hAnsi="Calibri" w:cs="Calibri"/>
          <w:b/>
          <w:bCs/>
          <w:highlight w:val="lightGray"/>
        </w:rPr>
        <w:t>cardiffnlp</w:t>
      </w:r>
      <w:proofErr w:type="spellEnd"/>
      <w:r w:rsidRPr="00D87238">
        <w:rPr>
          <w:rFonts w:ascii="Calibri" w:hAnsi="Calibri" w:cs="Calibri"/>
          <w:b/>
          <w:bCs/>
          <w:highlight w:val="lightGray"/>
        </w:rPr>
        <w:t>/twitter-</w:t>
      </w:r>
      <w:proofErr w:type="spellStart"/>
      <w:r w:rsidRPr="00D87238">
        <w:rPr>
          <w:rFonts w:ascii="Calibri" w:hAnsi="Calibri" w:cs="Calibri"/>
          <w:b/>
          <w:bCs/>
          <w:highlight w:val="lightGray"/>
        </w:rPr>
        <w:t>roberta</w:t>
      </w:r>
      <w:proofErr w:type="spellEnd"/>
      <w:r w:rsidRPr="00D87238">
        <w:rPr>
          <w:rFonts w:ascii="Calibri" w:hAnsi="Calibri" w:cs="Calibri"/>
          <w:b/>
          <w:bCs/>
          <w:highlight w:val="lightGray"/>
        </w:rPr>
        <w:t>-base-emotion model</w:t>
      </w:r>
      <w:r w:rsidRPr="00D87238">
        <w:rPr>
          <w:rFonts w:ascii="Calibri" w:hAnsi="Calibri" w:cs="Calibri"/>
        </w:rPr>
        <w:t xml:space="preserve">. This model outputs </w:t>
      </w:r>
      <w:proofErr w:type="spellStart"/>
      <w:r w:rsidRPr="00D87238">
        <w:rPr>
          <w:rFonts w:ascii="Calibri" w:hAnsi="Calibri" w:cs="Calibri"/>
        </w:rPr>
        <w:t>softmax</w:t>
      </w:r>
      <w:proofErr w:type="spellEnd"/>
      <w:r w:rsidRPr="00D87238">
        <w:rPr>
          <w:rFonts w:ascii="Calibri" w:hAnsi="Calibri" w:cs="Calibri"/>
        </w:rPr>
        <w:t xml:space="preserve"> probabilities across four emotions: anger, joy, optimism, and sadness. Each article in the dataset was passed through the model, and the resulting emotion scores were aggregated by bias label (neutral, possibly biased, possibly misinformative).</w:t>
      </w:r>
    </w:p>
    <w:p w:rsidRPr="00D87238" w:rsidR="00D87238" w:rsidP="00D87238" w:rsidRDefault="00D87238" w14:paraId="03CA0636" w14:textId="77777777">
      <w:pPr>
        <w:spacing w:line="360" w:lineRule="auto"/>
        <w:rPr>
          <w:rFonts w:ascii="Calibri" w:hAnsi="Calibri" w:cs="Calibri"/>
        </w:rPr>
      </w:pPr>
      <w:r w:rsidRPr="00D87238">
        <w:rPr>
          <w:rFonts w:ascii="Calibri" w:hAnsi="Calibri" w:cs="Calibri"/>
        </w:rPr>
        <w:t>The resulting boxplot (see Figure 5.3) visualizes the emotional intensity across these three bias categories.</w:t>
      </w:r>
    </w:p>
    <w:p w:rsidRPr="00D87238" w:rsidR="00D87238" w:rsidP="00D87238" w:rsidRDefault="00D87238" w14:paraId="785CEE86" w14:textId="77777777">
      <w:pPr>
        <w:spacing w:line="360" w:lineRule="auto"/>
        <w:rPr>
          <w:rFonts w:ascii="Calibri" w:hAnsi="Calibri" w:cs="Calibri"/>
        </w:rPr>
      </w:pPr>
      <w:r w:rsidRPr="00D87238">
        <w:rPr>
          <w:rFonts w:ascii="Calibri" w:hAnsi="Calibri" w:cs="Calibri"/>
          <w:b/>
          <w:bCs/>
        </w:rPr>
        <w:t>Interpretation:</w:t>
      </w:r>
    </w:p>
    <w:p w:rsidRPr="00D87238" w:rsidR="00D87238" w:rsidP="00D87238" w:rsidRDefault="00D87238" w14:paraId="203791A1" w14:textId="12B9C8CB">
      <w:pPr>
        <w:numPr>
          <w:ilvl w:val="0"/>
          <w:numId w:val="30"/>
        </w:numPr>
        <w:spacing w:line="360" w:lineRule="auto"/>
        <w:rPr>
          <w:rFonts w:ascii="Calibri" w:hAnsi="Calibri" w:cs="Calibri"/>
        </w:rPr>
      </w:pPr>
      <w:r w:rsidRPr="00D87238">
        <w:rPr>
          <w:rFonts w:ascii="Calibri" w:hAnsi="Calibri" w:cs="Calibri"/>
        </w:rPr>
        <w:t xml:space="preserve">Articles </w:t>
      </w:r>
      <w:r w:rsidRPr="00D87238" w:rsidR="00100ECF">
        <w:rPr>
          <w:rFonts w:ascii="Calibri" w:hAnsi="Calibri" w:cs="Calibri"/>
        </w:rPr>
        <w:t>labelled</w:t>
      </w:r>
      <w:r w:rsidRPr="00D87238">
        <w:rPr>
          <w:rFonts w:ascii="Calibri" w:hAnsi="Calibri" w:cs="Calibri"/>
        </w:rPr>
        <w:t xml:space="preserve"> as possibly misinformative tend to show relatively higher probabilities for joy and sadness, suggesting a strategy of emotional persuasion.</w:t>
      </w:r>
    </w:p>
    <w:p w:rsidRPr="00D87238" w:rsidR="00D87238" w:rsidP="00D87238" w:rsidRDefault="00D87238" w14:paraId="0EDA8636" w14:textId="77777777">
      <w:pPr>
        <w:numPr>
          <w:ilvl w:val="0"/>
          <w:numId w:val="30"/>
        </w:numPr>
        <w:spacing w:line="360" w:lineRule="auto"/>
        <w:rPr>
          <w:rFonts w:ascii="Calibri" w:hAnsi="Calibri" w:cs="Calibri"/>
        </w:rPr>
      </w:pPr>
      <w:r w:rsidRPr="00D87238">
        <w:rPr>
          <w:rFonts w:ascii="Calibri" w:hAnsi="Calibri" w:cs="Calibri"/>
        </w:rPr>
        <w:t>Neutral articles show more balanced and less extreme emotional tone, with sadness being dominant but less intense on average.</w:t>
      </w:r>
    </w:p>
    <w:p w:rsidR="00D87238" w:rsidP="00D87238" w:rsidRDefault="00D87238" w14:paraId="705B8C59" w14:textId="77777777">
      <w:pPr>
        <w:numPr>
          <w:ilvl w:val="0"/>
          <w:numId w:val="30"/>
        </w:numPr>
        <w:spacing w:line="360" w:lineRule="auto"/>
        <w:rPr>
          <w:rFonts w:ascii="Calibri" w:hAnsi="Calibri" w:cs="Calibri"/>
        </w:rPr>
      </w:pPr>
      <w:r w:rsidRPr="00D87238">
        <w:rPr>
          <w:rFonts w:ascii="Calibri" w:hAnsi="Calibri" w:cs="Calibri"/>
        </w:rPr>
        <w:t>The possibly biased group displays a moderate rise in joy and sadness, pointing to emotionally loaded but not overtly deceptive content.</w:t>
      </w:r>
    </w:p>
    <w:p w:rsidR="00100ECF" w:rsidP="00100ECF" w:rsidRDefault="00100ECF" w14:paraId="4D5CF4F5" w14:textId="77777777">
      <w:pPr>
        <w:spacing w:line="360" w:lineRule="auto"/>
        <w:rPr>
          <w:rFonts w:ascii="Calibri" w:hAnsi="Calibri" w:cs="Calibri"/>
        </w:rPr>
      </w:pPr>
    </w:p>
    <w:p w:rsidRPr="00D87238" w:rsidR="00100ECF" w:rsidP="00100ECF" w:rsidRDefault="00100ECF" w14:paraId="4354A121" w14:textId="6C487AB9">
      <w:pPr>
        <w:spacing w:line="360" w:lineRule="auto"/>
        <w:rPr>
          <w:rFonts w:ascii="Calibri" w:hAnsi="Calibri" w:cs="Calibri"/>
        </w:rPr>
      </w:pPr>
      <w:r>
        <w:rPr>
          <w:noProof/>
        </w:rPr>
        <w:drawing>
          <wp:inline distT="0" distB="0" distL="0" distR="0" wp14:anchorId="33990424" wp14:editId="040BEA1E">
            <wp:extent cx="5731200" cy="3704400"/>
            <wp:effectExtent l="0" t="0" r="3175" b="0"/>
            <wp:docPr id="1197279647" name="Picture 1" descr="A diagram of different colored rectangular shape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7279647" name="Picture 1" descr="A diagram of different colored rectangular shapes&#10;&#10;AI-generated content may be incorrect."/>
                    <pic:cNvPicPr preferRelativeResize="0"/>
                  </pic:nvPicPr>
                  <pic:blipFill>
                    <a:blip r:embed="rId14"/>
                    <a:stretch>
                      <a:fillRect/>
                    </a:stretch>
                  </pic:blipFill>
                  <pic:spPr>
                    <a:xfrm>
                      <a:off x="0" y="0"/>
                      <a:ext cx="5731200" cy="3704400"/>
                    </a:xfrm>
                    <a:prstGeom prst="rect">
                      <a:avLst/>
                    </a:prstGeom>
                  </pic:spPr>
                </pic:pic>
              </a:graphicData>
            </a:graphic>
          </wp:inline>
        </w:drawing>
      </w:r>
    </w:p>
    <w:p w:rsidR="00D87238" w:rsidP="00100ECF" w:rsidRDefault="00D87238" w14:paraId="03241E28" w14:textId="77777777">
      <w:pPr>
        <w:spacing w:line="360" w:lineRule="auto"/>
        <w:jc w:val="center"/>
        <w:rPr>
          <w:rFonts w:ascii="Calibri" w:hAnsi="Calibri" w:cs="Calibri"/>
          <w:i/>
          <w:iCs/>
        </w:rPr>
      </w:pPr>
      <w:r w:rsidRPr="00D87238">
        <w:rPr>
          <w:rFonts w:ascii="Calibri" w:hAnsi="Calibri" w:cs="Calibri"/>
          <w:i/>
          <w:iCs/>
        </w:rPr>
        <w:t xml:space="preserve">Figure 5.3: Boxplot of emotion distributions across bias labels using </w:t>
      </w:r>
      <w:proofErr w:type="spellStart"/>
      <w:r w:rsidRPr="00D87238">
        <w:rPr>
          <w:rFonts w:ascii="Calibri" w:hAnsi="Calibri" w:cs="Calibri"/>
          <w:i/>
          <w:iCs/>
        </w:rPr>
        <w:t>RoBERTa</w:t>
      </w:r>
      <w:proofErr w:type="spellEnd"/>
      <w:r w:rsidRPr="00D87238">
        <w:rPr>
          <w:rFonts w:ascii="Calibri" w:hAnsi="Calibri" w:cs="Calibri"/>
          <w:i/>
          <w:iCs/>
        </w:rPr>
        <w:t>.</w:t>
      </w:r>
    </w:p>
    <w:p w:rsidRPr="00D87238" w:rsidR="00100ECF" w:rsidP="00100ECF" w:rsidRDefault="00100ECF" w14:paraId="2D1A0F94" w14:textId="77777777">
      <w:pPr>
        <w:spacing w:line="360" w:lineRule="auto"/>
        <w:jc w:val="center"/>
        <w:rPr>
          <w:rFonts w:ascii="Calibri" w:hAnsi="Calibri" w:cs="Calibri"/>
        </w:rPr>
      </w:pPr>
    </w:p>
    <w:p w:rsidR="00996396" w:rsidP="00996396" w:rsidRDefault="00A10AA5" w14:paraId="4DFA2EFC" w14:textId="41200487">
      <w:pPr>
        <w:pStyle w:val="Heading2"/>
      </w:pPr>
      <w:bookmarkStart w:name="_Toc197984207" w:id="30"/>
      <w:r>
        <w:t>6</w:t>
      </w:r>
      <w:r w:rsidRPr="00D87238" w:rsidR="00D87238">
        <w:t>.5. Observations</w:t>
      </w:r>
      <w:bookmarkEnd w:id="30"/>
    </w:p>
    <w:p w:rsidRPr="00D87238" w:rsidR="00D87238" w:rsidP="00D87238" w:rsidRDefault="00D87238" w14:paraId="1BA5A6B2" w14:textId="117198A8">
      <w:pPr>
        <w:spacing w:line="360" w:lineRule="auto"/>
        <w:rPr>
          <w:rFonts w:ascii="Calibri" w:hAnsi="Calibri" w:cs="Calibri"/>
        </w:rPr>
      </w:pPr>
      <w:r w:rsidRPr="00D87238">
        <w:rPr>
          <w:rFonts w:ascii="Calibri" w:hAnsi="Calibri" w:cs="Calibri"/>
        </w:rPr>
        <w:br/>
      </w:r>
      <w:r w:rsidRPr="00D87238">
        <w:rPr>
          <w:rFonts w:ascii="Calibri" w:hAnsi="Calibri" w:cs="Calibri"/>
          <w:b/>
          <w:bCs/>
        </w:rPr>
        <w:t>Performance by Class</w:t>
      </w:r>
    </w:p>
    <w:p w:rsidRPr="00D87238" w:rsidR="00D87238" w:rsidP="00D87238" w:rsidRDefault="00D87238" w14:paraId="3CF8BD0E" w14:textId="77777777">
      <w:pPr>
        <w:numPr>
          <w:ilvl w:val="0"/>
          <w:numId w:val="31"/>
        </w:numPr>
        <w:spacing w:line="360" w:lineRule="auto"/>
        <w:rPr>
          <w:rFonts w:ascii="Calibri" w:hAnsi="Calibri" w:cs="Calibri"/>
        </w:rPr>
      </w:pPr>
      <w:r w:rsidRPr="00D87238">
        <w:rPr>
          <w:rFonts w:ascii="Calibri" w:hAnsi="Calibri" w:cs="Calibri"/>
        </w:rPr>
        <w:t>Sadness was consistently the most accurately predicted emotion across both models, attributed to its large class support.</w:t>
      </w:r>
    </w:p>
    <w:p w:rsidRPr="00D87238" w:rsidR="00D87238" w:rsidP="00D87238" w:rsidRDefault="00D87238" w14:paraId="2D798A05" w14:textId="77777777">
      <w:pPr>
        <w:numPr>
          <w:ilvl w:val="0"/>
          <w:numId w:val="31"/>
        </w:numPr>
        <w:spacing w:line="360" w:lineRule="auto"/>
        <w:rPr>
          <w:rFonts w:ascii="Calibri" w:hAnsi="Calibri" w:cs="Calibri"/>
        </w:rPr>
      </w:pPr>
      <w:r w:rsidRPr="00D87238">
        <w:rPr>
          <w:rFonts w:ascii="Calibri" w:hAnsi="Calibri" w:cs="Calibri"/>
        </w:rPr>
        <w:t>Anger and Optimism suffered in the baseline model with very low recall values (0.06 and 0.26), making them nearly invisible to the classifier.</w:t>
      </w:r>
    </w:p>
    <w:p w:rsidRPr="00D87238" w:rsidR="00D87238" w:rsidP="00D87238" w:rsidRDefault="00D87238" w14:paraId="2AB0A3AE" w14:textId="77777777">
      <w:pPr>
        <w:numPr>
          <w:ilvl w:val="0"/>
          <w:numId w:val="31"/>
        </w:numPr>
        <w:spacing w:line="360" w:lineRule="auto"/>
        <w:rPr>
          <w:rFonts w:ascii="Calibri" w:hAnsi="Calibri" w:cs="Calibri"/>
        </w:rPr>
      </w:pPr>
      <w:proofErr w:type="spellStart"/>
      <w:r w:rsidRPr="00D87238">
        <w:rPr>
          <w:rFonts w:ascii="Calibri" w:hAnsi="Calibri" w:cs="Calibri"/>
        </w:rPr>
        <w:t>DistilBERT</w:t>
      </w:r>
      <w:proofErr w:type="spellEnd"/>
      <w:r w:rsidRPr="00D87238">
        <w:rPr>
          <w:rFonts w:ascii="Calibri" w:hAnsi="Calibri" w:cs="Calibri"/>
        </w:rPr>
        <w:t xml:space="preserve"> significantly improved recall for underrepresented classes such as "anger" (from 0.06 to 0.69) and "optimism" (from 0.26 to 0.60), making it more balanced in handling minority classes.</w:t>
      </w:r>
    </w:p>
    <w:p w:rsidRPr="00D87238" w:rsidR="00D87238" w:rsidP="00D87238" w:rsidRDefault="00D87238" w14:paraId="55841716" w14:textId="39213065">
      <w:pPr>
        <w:numPr>
          <w:ilvl w:val="0"/>
          <w:numId w:val="31"/>
        </w:numPr>
        <w:spacing w:line="360" w:lineRule="auto"/>
        <w:rPr>
          <w:rFonts w:ascii="Calibri" w:hAnsi="Calibri" w:cs="Calibri"/>
        </w:rPr>
      </w:pPr>
      <w:r w:rsidRPr="00D87238">
        <w:rPr>
          <w:rFonts w:ascii="Calibri" w:hAnsi="Calibri" w:cs="Calibri"/>
        </w:rPr>
        <w:t>A separate emotion detection model (</w:t>
      </w:r>
      <w:proofErr w:type="spellStart"/>
      <w:r w:rsidRPr="00D87238">
        <w:rPr>
          <w:rFonts w:ascii="Calibri" w:hAnsi="Calibri" w:cs="Calibri"/>
        </w:rPr>
        <w:t>RoBERTa</w:t>
      </w:r>
      <w:proofErr w:type="spellEnd"/>
      <w:r w:rsidRPr="00D87238">
        <w:rPr>
          <w:rFonts w:ascii="Calibri" w:hAnsi="Calibri" w:cs="Calibri"/>
        </w:rPr>
        <w:t xml:space="preserve"> fine-tuned on tweets) was used to </w:t>
      </w:r>
      <w:r w:rsidRPr="00D87238" w:rsidR="00100ECF">
        <w:rPr>
          <w:rFonts w:ascii="Calibri" w:hAnsi="Calibri" w:cs="Calibri"/>
        </w:rPr>
        <w:t>analyse</w:t>
      </w:r>
      <w:r w:rsidRPr="00D87238">
        <w:rPr>
          <w:rFonts w:ascii="Calibri" w:hAnsi="Calibri" w:cs="Calibri"/>
        </w:rPr>
        <w:t xml:space="preserve"> emotion distributions across bias categories.</w:t>
      </w:r>
    </w:p>
    <w:p w:rsidRPr="00D87238" w:rsidR="00D87238" w:rsidP="00D87238" w:rsidRDefault="00D87238" w14:paraId="47768EC5" w14:textId="2CB2D8A0">
      <w:pPr>
        <w:numPr>
          <w:ilvl w:val="0"/>
          <w:numId w:val="31"/>
        </w:numPr>
        <w:spacing w:line="360" w:lineRule="auto"/>
        <w:rPr>
          <w:rFonts w:ascii="Calibri" w:hAnsi="Calibri" w:cs="Calibri"/>
        </w:rPr>
      </w:pPr>
      <w:r w:rsidRPr="00D87238">
        <w:rPr>
          <w:rFonts w:ascii="Calibri" w:hAnsi="Calibri" w:cs="Calibri"/>
        </w:rPr>
        <w:t xml:space="preserve">Articles </w:t>
      </w:r>
      <w:r w:rsidRPr="00D87238" w:rsidR="00100ECF">
        <w:rPr>
          <w:rFonts w:ascii="Calibri" w:hAnsi="Calibri" w:cs="Calibri"/>
        </w:rPr>
        <w:t>labelled</w:t>
      </w:r>
      <w:r w:rsidRPr="00D87238">
        <w:rPr>
          <w:rFonts w:ascii="Calibri" w:hAnsi="Calibri" w:cs="Calibri"/>
        </w:rPr>
        <w:t xml:space="preserve"> as possibly biased and possibly misinformative exhibited stronger emotional cues, particularly joy and sadness.</w:t>
      </w:r>
    </w:p>
    <w:p w:rsidRPr="00D87238" w:rsidR="00D87238" w:rsidP="00D87238" w:rsidRDefault="00D87238" w14:paraId="2A4FE4FF" w14:textId="77777777">
      <w:pPr>
        <w:numPr>
          <w:ilvl w:val="0"/>
          <w:numId w:val="31"/>
        </w:numPr>
        <w:spacing w:line="360" w:lineRule="auto"/>
        <w:rPr>
          <w:rFonts w:ascii="Calibri" w:hAnsi="Calibri" w:cs="Calibri"/>
        </w:rPr>
      </w:pPr>
      <w:r w:rsidRPr="00D87238">
        <w:rPr>
          <w:rFonts w:ascii="Calibri" w:hAnsi="Calibri" w:cs="Calibri"/>
        </w:rPr>
        <w:t>This observation aligns with existing media research, which highlights emotional framing as a tool for persuasion and deception in health reporting.</w:t>
      </w:r>
    </w:p>
    <w:p w:rsidRPr="00D87238" w:rsidR="00D87238" w:rsidP="00D87238" w:rsidRDefault="00D87238" w14:paraId="5610E4C6" w14:textId="77777777">
      <w:pPr>
        <w:numPr>
          <w:ilvl w:val="0"/>
          <w:numId w:val="31"/>
        </w:numPr>
        <w:spacing w:line="360" w:lineRule="auto"/>
        <w:rPr>
          <w:rFonts w:ascii="Calibri" w:hAnsi="Calibri" w:cs="Calibri"/>
        </w:rPr>
      </w:pPr>
      <w:r w:rsidRPr="00D87238">
        <w:rPr>
          <w:rFonts w:ascii="Calibri" w:hAnsi="Calibri" w:cs="Calibri"/>
        </w:rPr>
        <w:t>In contrast, neutral articles showed a more balanced and less emotionally polarized distribution.</w:t>
      </w:r>
    </w:p>
    <w:p w:rsidR="00D87238" w:rsidP="00D87238" w:rsidRDefault="00D87238" w14:paraId="61256D79" w14:textId="5673777B">
      <w:pPr>
        <w:numPr>
          <w:ilvl w:val="0"/>
          <w:numId w:val="31"/>
        </w:numPr>
        <w:spacing w:line="360" w:lineRule="auto"/>
        <w:rPr>
          <w:rFonts w:ascii="Calibri" w:hAnsi="Calibri" w:cs="Calibri"/>
        </w:rPr>
      </w:pPr>
      <w:r w:rsidRPr="00D87238">
        <w:rPr>
          <w:rFonts w:ascii="Calibri" w:hAnsi="Calibri" w:cs="Calibri"/>
        </w:rPr>
        <w:t xml:space="preserve">These insights indicate that emotion-aware misinformation detection could be improved by jointly </w:t>
      </w:r>
      <w:r w:rsidRPr="00D87238" w:rsidR="00100ECF">
        <w:rPr>
          <w:rFonts w:ascii="Calibri" w:hAnsi="Calibri" w:cs="Calibri"/>
        </w:rPr>
        <w:t>modelling</w:t>
      </w:r>
      <w:r w:rsidRPr="00D87238">
        <w:rPr>
          <w:rFonts w:ascii="Calibri" w:hAnsi="Calibri" w:cs="Calibri"/>
        </w:rPr>
        <w:t xml:space="preserve"> emotional intensity and bias.</w:t>
      </w:r>
    </w:p>
    <w:p w:rsidRPr="00D87238" w:rsidR="00996396" w:rsidP="00996396" w:rsidRDefault="00996396" w14:paraId="34808422" w14:textId="77777777">
      <w:pPr>
        <w:spacing w:line="360" w:lineRule="auto"/>
        <w:ind w:left="720"/>
        <w:rPr>
          <w:rFonts w:ascii="Calibri" w:hAnsi="Calibri" w:cs="Calibri"/>
        </w:rPr>
      </w:pPr>
    </w:p>
    <w:p w:rsidR="00D87238" w:rsidP="00996396" w:rsidRDefault="00A10AA5" w14:paraId="73E5AA39" w14:textId="1DFA9207">
      <w:pPr>
        <w:pStyle w:val="Heading2"/>
      </w:pPr>
      <w:bookmarkStart w:name="_Toc197984208" w:id="31"/>
      <w:r>
        <w:t>6</w:t>
      </w:r>
      <w:r w:rsidRPr="00D87238" w:rsidR="00D87238">
        <w:t>.6. Strengths / Improvements Over Baseline</w:t>
      </w:r>
      <w:bookmarkEnd w:id="31"/>
    </w:p>
    <w:p w:rsidRPr="00996396" w:rsidR="00996396" w:rsidP="00996396" w:rsidRDefault="00996396" w14:paraId="2FD8435F" w14:textId="77777777"/>
    <w:p w:rsidRPr="00D87238" w:rsidR="00D87238" w:rsidP="00D87238" w:rsidRDefault="00D87238" w14:paraId="4CC042CB" w14:textId="77777777">
      <w:pPr>
        <w:numPr>
          <w:ilvl w:val="0"/>
          <w:numId w:val="32"/>
        </w:numPr>
        <w:spacing w:line="360" w:lineRule="auto"/>
        <w:rPr>
          <w:rFonts w:ascii="Calibri" w:hAnsi="Calibri" w:cs="Calibri"/>
        </w:rPr>
      </w:pPr>
      <w:r w:rsidRPr="00D87238">
        <w:rPr>
          <w:rFonts w:ascii="Calibri" w:hAnsi="Calibri" w:cs="Calibri"/>
          <w:b/>
          <w:bCs/>
        </w:rPr>
        <w:t>Substantial F1-Score Gains</w:t>
      </w:r>
      <w:r w:rsidRPr="00D87238">
        <w:rPr>
          <w:rFonts w:ascii="Calibri" w:hAnsi="Calibri" w:cs="Calibri"/>
        </w:rPr>
        <w:t>: The macro-average F1-score rose from 0.51 (baseline) to 0.74 (</w:t>
      </w:r>
      <w:proofErr w:type="spellStart"/>
      <w:r w:rsidRPr="00D87238">
        <w:rPr>
          <w:rFonts w:ascii="Calibri" w:hAnsi="Calibri" w:cs="Calibri"/>
        </w:rPr>
        <w:t>DistilBERT</w:t>
      </w:r>
      <w:proofErr w:type="spellEnd"/>
      <w:r w:rsidRPr="00D87238">
        <w:rPr>
          <w:rFonts w:ascii="Calibri" w:hAnsi="Calibri" w:cs="Calibri"/>
        </w:rPr>
        <w:t>), a strong indicator of better performance across all classes.</w:t>
      </w:r>
    </w:p>
    <w:p w:rsidRPr="00D87238" w:rsidR="00D87238" w:rsidP="00D87238" w:rsidRDefault="00D87238" w14:paraId="06CF49C7" w14:textId="77777777">
      <w:pPr>
        <w:numPr>
          <w:ilvl w:val="0"/>
          <w:numId w:val="32"/>
        </w:numPr>
        <w:spacing w:line="360" w:lineRule="auto"/>
        <w:rPr>
          <w:rFonts w:ascii="Calibri" w:hAnsi="Calibri" w:cs="Calibri"/>
        </w:rPr>
      </w:pPr>
      <w:r w:rsidRPr="00D87238">
        <w:rPr>
          <w:rFonts w:ascii="Calibri" w:hAnsi="Calibri" w:cs="Calibri"/>
          <w:b/>
          <w:bCs/>
        </w:rPr>
        <w:t>Balanced Predictions</w:t>
      </w:r>
      <w:r w:rsidRPr="00D87238">
        <w:rPr>
          <w:rFonts w:ascii="Calibri" w:hAnsi="Calibri" w:cs="Calibri"/>
        </w:rPr>
        <w:t xml:space="preserve">: While both models performed well on "sadness", </w:t>
      </w:r>
      <w:proofErr w:type="spellStart"/>
      <w:r w:rsidRPr="00D87238">
        <w:rPr>
          <w:rFonts w:ascii="Calibri" w:hAnsi="Calibri" w:cs="Calibri"/>
        </w:rPr>
        <w:t>DistilBERT</w:t>
      </w:r>
      <w:proofErr w:type="spellEnd"/>
      <w:r w:rsidRPr="00D87238">
        <w:rPr>
          <w:rFonts w:ascii="Calibri" w:hAnsi="Calibri" w:cs="Calibri"/>
        </w:rPr>
        <w:t xml:space="preserve"> was able to generalize across all classes with much more balanced recall and precision.</w:t>
      </w:r>
    </w:p>
    <w:p w:rsidRPr="00D87238" w:rsidR="00D87238" w:rsidP="00D87238" w:rsidRDefault="00D87238" w14:paraId="594E1D93" w14:textId="77777777">
      <w:pPr>
        <w:numPr>
          <w:ilvl w:val="0"/>
          <w:numId w:val="32"/>
        </w:numPr>
        <w:spacing w:line="360" w:lineRule="auto"/>
        <w:rPr>
          <w:rFonts w:ascii="Calibri" w:hAnsi="Calibri" w:cs="Calibri"/>
        </w:rPr>
      </w:pPr>
      <w:r w:rsidRPr="00D87238">
        <w:rPr>
          <w:rFonts w:ascii="Calibri" w:hAnsi="Calibri" w:cs="Calibri"/>
          <w:b/>
          <w:bCs/>
        </w:rPr>
        <w:t>Efficient Transformer Fine-Tuning</w:t>
      </w:r>
      <w:r w:rsidRPr="00D87238">
        <w:rPr>
          <w:rFonts w:ascii="Calibri" w:hAnsi="Calibri" w:cs="Calibri"/>
        </w:rPr>
        <w:t xml:space="preserve">: Despite being lightweight, </w:t>
      </w:r>
      <w:proofErr w:type="spellStart"/>
      <w:r w:rsidRPr="00D87238">
        <w:rPr>
          <w:rFonts w:ascii="Calibri" w:hAnsi="Calibri" w:cs="Calibri"/>
        </w:rPr>
        <w:t>DistilBERT</w:t>
      </w:r>
      <w:proofErr w:type="spellEnd"/>
      <w:r w:rsidRPr="00D87238">
        <w:rPr>
          <w:rFonts w:ascii="Calibri" w:hAnsi="Calibri" w:cs="Calibri"/>
        </w:rPr>
        <w:t xml:space="preserve"> showed strong performance and was feasible to train locally on a modest GPU (NVIDIA MX250).</w:t>
      </w:r>
    </w:p>
    <w:p w:rsidRPr="00D87238" w:rsidR="00D87238" w:rsidP="00D87238" w:rsidRDefault="00D87238" w14:paraId="24D178C8" w14:textId="77777777">
      <w:pPr>
        <w:numPr>
          <w:ilvl w:val="0"/>
          <w:numId w:val="32"/>
        </w:numPr>
        <w:spacing w:line="360" w:lineRule="auto"/>
        <w:rPr>
          <w:rFonts w:ascii="Calibri" w:hAnsi="Calibri" w:cs="Calibri"/>
        </w:rPr>
      </w:pPr>
      <w:r w:rsidRPr="00D87238">
        <w:rPr>
          <w:rFonts w:ascii="Calibri" w:hAnsi="Calibri" w:cs="Calibri"/>
          <w:b/>
          <w:bCs/>
        </w:rPr>
        <w:t>Contextual Understanding</w:t>
      </w:r>
      <w:r w:rsidRPr="00D87238">
        <w:rPr>
          <w:rFonts w:ascii="Calibri" w:hAnsi="Calibri" w:cs="Calibri"/>
        </w:rPr>
        <w:t xml:space="preserve">: Unlike the bag-of-words approach of TF-IDF, </w:t>
      </w:r>
      <w:proofErr w:type="spellStart"/>
      <w:r w:rsidRPr="00D87238">
        <w:rPr>
          <w:rFonts w:ascii="Calibri" w:hAnsi="Calibri" w:cs="Calibri"/>
        </w:rPr>
        <w:t>DistilBERT</w:t>
      </w:r>
      <w:proofErr w:type="spellEnd"/>
      <w:r w:rsidRPr="00D87238">
        <w:rPr>
          <w:rFonts w:ascii="Calibri" w:hAnsi="Calibri" w:cs="Calibri"/>
        </w:rPr>
        <w:t xml:space="preserve"> could understand semantic relationships in health-related texts, critical for emotion recognition.</w:t>
      </w:r>
    </w:p>
    <w:p w:rsidR="00D87238" w:rsidP="00D87238" w:rsidRDefault="00D87238" w14:paraId="1313451C" w14:textId="00B2E7CC">
      <w:pPr>
        <w:numPr>
          <w:ilvl w:val="0"/>
          <w:numId w:val="32"/>
        </w:numPr>
        <w:spacing w:line="360" w:lineRule="auto"/>
        <w:rPr>
          <w:rFonts w:ascii="Calibri" w:hAnsi="Calibri" w:cs="Calibri"/>
        </w:rPr>
      </w:pPr>
      <w:r w:rsidRPr="00D87238">
        <w:rPr>
          <w:rFonts w:ascii="Calibri" w:hAnsi="Calibri" w:cs="Calibri"/>
          <w:b/>
          <w:bCs/>
        </w:rPr>
        <w:t xml:space="preserve">Topic </w:t>
      </w:r>
      <w:r w:rsidRPr="00D87238" w:rsidR="00100ECF">
        <w:rPr>
          <w:rFonts w:ascii="Calibri" w:hAnsi="Calibri" w:cs="Calibri"/>
          <w:b/>
          <w:bCs/>
        </w:rPr>
        <w:t>Modelling</w:t>
      </w:r>
      <w:r w:rsidRPr="00D87238">
        <w:rPr>
          <w:rFonts w:ascii="Calibri" w:hAnsi="Calibri" w:cs="Calibri"/>
          <w:b/>
          <w:bCs/>
        </w:rPr>
        <w:t xml:space="preserve"> &amp; Framing Insights</w:t>
      </w:r>
      <w:r w:rsidRPr="00D87238">
        <w:rPr>
          <w:rFonts w:ascii="Calibri" w:hAnsi="Calibri" w:cs="Calibri"/>
        </w:rPr>
        <w:t xml:space="preserve">: </w:t>
      </w:r>
      <w:proofErr w:type="spellStart"/>
      <w:r w:rsidRPr="00D87238">
        <w:rPr>
          <w:rFonts w:ascii="Calibri" w:hAnsi="Calibri" w:cs="Calibri"/>
        </w:rPr>
        <w:t>BERTopic</w:t>
      </w:r>
      <w:proofErr w:type="spellEnd"/>
      <w:r w:rsidRPr="00D87238">
        <w:rPr>
          <w:rFonts w:ascii="Calibri" w:hAnsi="Calibri" w:cs="Calibri"/>
        </w:rPr>
        <w:t xml:space="preserve"> and </w:t>
      </w:r>
      <w:proofErr w:type="spellStart"/>
      <w:r w:rsidRPr="00D87238">
        <w:rPr>
          <w:rFonts w:ascii="Calibri" w:hAnsi="Calibri" w:cs="Calibri"/>
        </w:rPr>
        <w:t>RoBERTa</w:t>
      </w:r>
      <w:proofErr w:type="spellEnd"/>
      <w:r w:rsidRPr="00D87238">
        <w:rPr>
          <w:rFonts w:ascii="Calibri" w:hAnsi="Calibri" w:cs="Calibri"/>
        </w:rPr>
        <w:t>-based framing models were used in parallel to segment articles by topic and framing bias, helping in future explainability.</w:t>
      </w:r>
    </w:p>
    <w:p w:rsidRPr="00D87238" w:rsidR="00996396" w:rsidP="00996396" w:rsidRDefault="00996396" w14:paraId="2FBB2FE7" w14:textId="77777777">
      <w:pPr>
        <w:spacing w:line="360" w:lineRule="auto"/>
        <w:ind w:left="720"/>
        <w:rPr>
          <w:rFonts w:ascii="Calibri" w:hAnsi="Calibri" w:cs="Calibri"/>
        </w:rPr>
      </w:pPr>
    </w:p>
    <w:p w:rsidR="00D87238" w:rsidP="00996396" w:rsidRDefault="00A10AA5" w14:paraId="654EFC57" w14:textId="73A4DEDA">
      <w:pPr>
        <w:pStyle w:val="Heading2"/>
      </w:pPr>
      <w:bookmarkStart w:name="_Toc197984209" w:id="32"/>
      <w:r>
        <w:t>6</w:t>
      </w:r>
      <w:r w:rsidRPr="00D87238" w:rsidR="00D87238">
        <w:t>.7. Limitations</w:t>
      </w:r>
      <w:bookmarkEnd w:id="32"/>
    </w:p>
    <w:p w:rsidRPr="00996396" w:rsidR="00996396" w:rsidP="00996396" w:rsidRDefault="00996396" w14:paraId="5387B8F7" w14:textId="77777777"/>
    <w:p w:rsidRPr="00D87238" w:rsidR="00D87238" w:rsidP="00D87238" w:rsidRDefault="00D87238" w14:paraId="22338626" w14:textId="77777777">
      <w:pPr>
        <w:numPr>
          <w:ilvl w:val="0"/>
          <w:numId w:val="33"/>
        </w:numPr>
        <w:spacing w:line="360" w:lineRule="auto"/>
        <w:rPr>
          <w:rFonts w:ascii="Calibri" w:hAnsi="Calibri" w:cs="Calibri"/>
        </w:rPr>
      </w:pPr>
      <w:r w:rsidRPr="00D87238">
        <w:rPr>
          <w:rFonts w:ascii="Calibri" w:hAnsi="Calibri" w:cs="Calibri"/>
          <w:b/>
          <w:bCs/>
        </w:rPr>
        <w:t>Class Imbalance</w:t>
      </w:r>
      <w:r w:rsidRPr="00D87238">
        <w:rPr>
          <w:rFonts w:ascii="Calibri" w:hAnsi="Calibri" w:cs="Calibri"/>
        </w:rPr>
        <w:t>: Despite improvements, "anger" and "optimism" still lagged in performance due to limited samples in the training data.</w:t>
      </w:r>
    </w:p>
    <w:p w:rsidRPr="00D87238" w:rsidR="00D87238" w:rsidP="00D87238" w:rsidRDefault="00D87238" w14:paraId="2DAE32E7" w14:textId="77777777">
      <w:pPr>
        <w:numPr>
          <w:ilvl w:val="0"/>
          <w:numId w:val="33"/>
        </w:numPr>
        <w:spacing w:line="360" w:lineRule="auto"/>
        <w:rPr>
          <w:rFonts w:ascii="Calibri" w:hAnsi="Calibri" w:cs="Calibri"/>
        </w:rPr>
      </w:pPr>
      <w:r w:rsidRPr="00D87238">
        <w:rPr>
          <w:rFonts w:ascii="Calibri" w:hAnsi="Calibri" w:cs="Calibri"/>
          <w:b/>
          <w:bCs/>
        </w:rPr>
        <w:t>Resource Constraints</w:t>
      </w:r>
      <w:r w:rsidRPr="00D87238">
        <w:rPr>
          <w:rFonts w:ascii="Calibri" w:hAnsi="Calibri" w:cs="Calibri"/>
        </w:rPr>
        <w:t>: While the model performed well on local hardware, training time and inference latency were higher compared to the logistic regression baseline.</w:t>
      </w:r>
    </w:p>
    <w:p w:rsidRPr="00D87238" w:rsidR="00D87238" w:rsidP="00D87238" w:rsidRDefault="00D87238" w14:paraId="0EE38C42" w14:textId="77777777">
      <w:pPr>
        <w:numPr>
          <w:ilvl w:val="0"/>
          <w:numId w:val="33"/>
        </w:numPr>
        <w:spacing w:line="360" w:lineRule="auto"/>
        <w:rPr>
          <w:rFonts w:ascii="Calibri" w:hAnsi="Calibri" w:cs="Calibri"/>
        </w:rPr>
      </w:pPr>
      <w:r w:rsidRPr="00D87238">
        <w:rPr>
          <w:rFonts w:ascii="Calibri" w:hAnsi="Calibri" w:cs="Calibri"/>
          <w:b/>
          <w:bCs/>
        </w:rPr>
        <w:t>Lack of Additional Emotional Labels</w:t>
      </w:r>
      <w:r w:rsidRPr="00D87238">
        <w:rPr>
          <w:rFonts w:ascii="Calibri" w:hAnsi="Calibri" w:cs="Calibri"/>
        </w:rPr>
        <w:t>: Only four emotions were considered. Expanding this spectrum could improve the real-world utility of the classifier.</w:t>
      </w:r>
    </w:p>
    <w:p w:rsidRPr="00D87238" w:rsidR="00D87238" w:rsidP="00D87238" w:rsidRDefault="00D87238" w14:paraId="4A886644" w14:textId="77777777">
      <w:pPr>
        <w:numPr>
          <w:ilvl w:val="0"/>
          <w:numId w:val="33"/>
        </w:numPr>
        <w:spacing w:line="360" w:lineRule="auto"/>
        <w:rPr>
          <w:rFonts w:ascii="Calibri" w:hAnsi="Calibri" w:cs="Calibri"/>
        </w:rPr>
      </w:pPr>
      <w:r w:rsidRPr="00D87238">
        <w:rPr>
          <w:rFonts w:ascii="Calibri" w:hAnsi="Calibri" w:cs="Calibri"/>
          <w:b/>
          <w:bCs/>
        </w:rPr>
        <w:t>No Temporal or Source-based Analysis</w:t>
      </w:r>
      <w:r w:rsidRPr="00D87238">
        <w:rPr>
          <w:rFonts w:ascii="Calibri" w:hAnsi="Calibri" w:cs="Calibri"/>
        </w:rPr>
        <w:t>: The model treats all samples equally, without accounting for changes over time or source reliability—critical in health misinformation studies.</w:t>
      </w:r>
    </w:p>
    <w:p w:rsidRPr="00D87238" w:rsidR="00D87238" w:rsidP="00D87238" w:rsidRDefault="00D87238" w14:paraId="6DC81192" w14:textId="77777777">
      <w:pPr>
        <w:numPr>
          <w:ilvl w:val="0"/>
          <w:numId w:val="33"/>
        </w:numPr>
        <w:spacing w:line="360" w:lineRule="auto"/>
        <w:rPr>
          <w:rFonts w:ascii="Calibri" w:hAnsi="Calibri" w:cs="Calibri"/>
        </w:rPr>
      </w:pPr>
      <w:r w:rsidRPr="00D87238">
        <w:rPr>
          <w:rFonts w:ascii="Calibri" w:hAnsi="Calibri" w:cs="Calibri"/>
          <w:b/>
          <w:bCs/>
        </w:rPr>
        <w:t>Framing Bias Evaluation</w:t>
      </w:r>
      <w:r w:rsidRPr="00D87238">
        <w:rPr>
          <w:rFonts w:ascii="Calibri" w:hAnsi="Calibri" w:cs="Calibri"/>
        </w:rPr>
        <w:t xml:space="preserve">: While a </w:t>
      </w:r>
      <w:proofErr w:type="spellStart"/>
      <w:r w:rsidRPr="00D87238">
        <w:rPr>
          <w:rFonts w:ascii="Calibri" w:hAnsi="Calibri" w:cs="Calibri"/>
        </w:rPr>
        <w:t>RoBERTa</w:t>
      </w:r>
      <w:proofErr w:type="spellEnd"/>
      <w:r w:rsidRPr="00D87238">
        <w:rPr>
          <w:rFonts w:ascii="Calibri" w:hAnsi="Calibri" w:cs="Calibri"/>
        </w:rPr>
        <w:t>-based classifier was trained for framing detection, it lacked quantitative evaluation due to the absence of gold-standard framing labels.</w:t>
      </w:r>
    </w:p>
    <w:p w:rsidRPr="00100ECF" w:rsidR="00100ECF" w:rsidP="0A20CD4F" w:rsidRDefault="00A10AA5" w14:paraId="6267A95B" w14:textId="3FBE6404">
      <w:pPr>
        <w:pStyle w:val="Heading1"/>
        <w:spacing w:line="360" w:lineRule="auto"/>
        <w:rPr>
          <w:rFonts w:ascii="Calibri" w:hAnsi="Calibri" w:cs="Calibri"/>
          <w:lang w:val="en-US"/>
        </w:rPr>
      </w:pPr>
      <w:bookmarkStart w:name="_Toc197984210" w:id="33"/>
      <w:r w:rsidR="0A20CD4F">
        <w:rPr/>
        <w:t>7. Scope for Future Work</w:t>
      </w:r>
      <w:bookmarkEnd w:id="33"/>
    </w:p>
    <w:p w:rsidRPr="00100ECF" w:rsidR="00100ECF" w:rsidP="00100ECF" w:rsidRDefault="00100ECF" w14:paraId="3DD8EB7D" w14:textId="77777777">
      <w:pPr>
        <w:spacing w:line="360" w:lineRule="auto"/>
        <w:rPr>
          <w:rFonts w:ascii="Calibri" w:hAnsi="Calibri" w:cs="Calibri"/>
        </w:rPr>
      </w:pPr>
      <w:r w:rsidRPr="00100ECF">
        <w:rPr>
          <w:rFonts w:ascii="Calibri" w:hAnsi="Calibri" w:cs="Calibri"/>
        </w:rPr>
        <w:t>While the current project demonstrates promising results in detecting emotional framing and bias in health-related news articles, several avenues for improvement and further exploration remain:</w:t>
      </w:r>
    </w:p>
    <w:p w:rsidRPr="00100ECF" w:rsidR="00100ECF" w:rsidP="00100ECF" w:rsidRDefault="00100ECF" w14:paraId="45CEF5AC" w14:textId="77777777">
      <w:pPr>
        <w:numPr>
          <w:ilvl w:val="0"/>
          <w:numId w:val="34"/>
        </w:numPr>
        <w:spacing w:line="360" w:lineRule="auto"/>
        <w:rPr>
          <w:rFonts w:ascii="Calibri" w:hAnsi="Calibri" w:cs="Calibri"/>
        </w:rPr>
      </w:pPr>
      <w:r w:rsidRPr="00100ECF">
        <w:rPr>
          <w:rFonts w:ascii="Calibri" w:hAnsi="Calibri" w:cs="Calibri"/>
          <w:b/>
          <w:bCs/>
        </w:rPr>
        <w:t>Joint Multi-task Learning</w:t>
      </w:r>
      <w:r w:rsidRPr="00100ECF">
        <w:rPr>
          <w:rFonts w:ascii="Calibri" w:hAnsi="Calibri" w:cs="Calibri"/>
        </w:rPr>
        <w:t>: Instead of treating emotion classification and bias detection as separate tasks, future work can adopt a multi-task learning framework where both are learned jointly. This could allow the model to capture shared representations and contextual dependencies between emotion and bias more effectively.</w:t>
      </w:r>
    </w:p>
    <w:p w:rsidRPr="00100ECF" w:rsidR="00100ECF" w:rsidP="00100ECF" w:rsidRDefault="000E5FD8" w14:paraId="2FB3AA77" w14:textId="35C28806">
      <w:pPr>
        <w:numPr>
          <w:ilvl w:val="0"/>
          <w:numId w:val="34"/>
        </w:numPr>
        <w:spacing w:line="360" w:lineRule="auto"/>
        <w:rPr>
          <w:rFonts w:ascii="Calibri" w:hAnsi="Calibri" w:cs="Calibri"/>
        </w:rPr>
      </w:pPr>
      <w:r w:rsidRPr="00100ECF">
        <w:rPr>
          <w:rFonts w:ascii="Calibri" w:hAnsi="Calibri" w:cs="Calibri"/>
          <w:b/>
          <w:bCs/>
        </w:rPr>
        <w:t>Modelling</w:t>
      </w:r>
      <w:r w:rsidRPr="00100ECF" w:rsidR="00100ECF">
        <w:rPr>
          <w:rFonts w:ascii="Calibri" w:hAnsi="Calibri" w:cs="Calibri"/>
          <w:b/>
          <w:bCs/>
        </w:rPr>
        <w:t xml:space="preserve"> Context Beyond Sentences</w:t>
      </w:r>
      <w:r w:rsidRPr="00100ECF" w:rsidR="00100ECF">
        <w:rPr>
          <w:rFonts w:ascii="Calibri" w:hAnsi="Calibri" w:cs="Calibri"/>
        </w:rPr>
        <w:t>: Current models primarily focus on individual article texts without considering broader context such as publication source, author background, or article history. Integrating metadata and longitudinal patterns may enhance bias detection accuracy.</w:t>
      </w:r>
    </w:p>
    <w:p w:rsidRPr="00100ECF" w:rsidR="00100ECF" w:rsidP="00100ECF" w:rsidRDefault="00100ECF" w14:paraId="1A9F6F0D" w14:textId="0974437B">
      <w:pPr>
        <w:numPr>
          <w:ilvl w:val="0"/>
          <w:numId w:val="34"/>
        </w:numPr>
        <w:spacing w:line="360" w:lineRule="auto"/>
        <w:rPr>
          <w:rFonts w:ascii="Calibri" w:hAnsi="Calibri" w:cs="Calibri"/>
        </w:rPr>
      </w:pPr>
      <w:r w:rsidRPr="00100ECF">
        <w:rPr>
          <w:rFonts w:ascii="Calibri" w:hAnsi="Calibri" w:cs="Calibri"/>
          <w:b/>
          <w:bCs/>
        </w:rPr>
        <w:t>Incorporation of Expert-Annotated Labels</w:t>
      </w:r>
      <w:r w:rsidRPr="00100ECF">
        <w:rPr>
          <w:rFonts w:ascii="Calibri" w:hAnsi="Calibri" w:cs="Calibri"/>
        </w:rPr>
        <w:t xml:space="preserve">: While weak supervision (keyword-based </w:t>
      </w:r>
      <w:r w:rsidRPr="00100ECF" w:rsidR="000E5FD8">
        <w:rPr>
          <w:rFonts w:ascii="Calibri" w:hAnsi="Calibri" w:cs="Calibri"/>
        </w:rPr>
        <w:t>labelling</w:t>
      </w:r>
      <w:r w:rsidRPr="00100ECF">
        <w:rPr>
          <w:rFonts w:ascii="Calibri" w:hAnsi="Calibri" w:cs="Calibri"/>
        </w:rPr>
        <w:t>) was efficient for initial bias tagging, it lacks nuance. Future iterations could use expert-annotated datasets for higher-quality training and evaluation, especially for subjective categories like framing bias.</w:t>
      </w:r>
    </w:p>
    <w:p w:rsidRPr="00100ECF" w:rsidR="00100ECF" w:rsidP="00100ECF" w:rsidRDefault="00100ECF" w14:paraId="7173F4B3" w14:textId="77777777">
      <w:pPr>
        <w:numPr>
          <w:ilvl w:val="0"/>
          <w:numId w:val="34"/>
        </w:numPr>
        <w:spacing w:line="360" w:lineRule="auto"/>
        <w:rPr>
          <w:rFonts w:ascii="Calibri" w:hAnsi="Calibri" w:cs="Calibri"/>
        </w:rPr>
      </w:pPr>
      <w:r w:rsidRPr="00100ECF">
        <w:rPr>
          <w:rFonts w:ascii="Calibri" w:hAnsi="Calibri" w:cs="Calibri"/>
          <w:b/>
          <w:bCs/>
        </w:rPr>
        <w:t>Domain Adaptation for Health-Specific Language</w:t>
      </w:r>
      <w:r w:rsidRPr="00100ECF">
        <w:rPr>
          <w:rFonts w:ascii="Calibri" w:hAnsi="Calibri" w:cs="Calibri"/>
        </w:rPr>
        <w:t xml:space="preserve">: Although </w:t>
      </w:r>
      <w:proofErr w:type="spellStart"/>
      <w:r w:rsidRPr="00100ECF">
        <w:rPr>
          <w:rFonts w:ascii="Calibri" w:hAnsi="Calibri" w:cs="Calibri"/>
        </w:rPr>
        <w:t>DistilBERT</w:t>
      </w:r>
      <w:proofErr w:type="spellEnd"/>
      <w:r w:rsidRPr="00100ECF">
        <w:rPr>
          <w:rFonts w:ascii="Calibri" w:hAnsi="Calibri" w:cs="Calibri"/>
        </w:rPr>
        <w:t xml:space="preserve"> and </w:t>
      </w:r>
      <w:proofErr w:type="spellStart"/>
      <w:r w:rsidRPr="00100ECF">
        <w:rPr>
          <w:rFonts w:ascii="Calibri" w:hAnsi="Calibri" w:cs="Calibri"/>
        </w:rPr>
        <w:t>RoBERTa</w:t>
      </w:r>
      <w:proofErr w:type="spellEnd"/>
      <w:r w:rsidRPr="00100ECF">
        <w:rPr>
          <w:rFonts w:ascii="Calibri" w:hAnsi="Calibri" w:cs="Calibri"/>
        </w:rPr>
        <w:t xml:space="preserve"> are strong general-purpose models, health journalism often uses domain-specific terminology. Fine-tuning on a corpus of biomedical or health-related texts may yield better emotion and bias understanding.</w:t>
      </w:r>
    </w:p>
    <w:p w:rsidRPr="00100ECF" w:rsidR="00100ECF" w:rsidP="00100ECF" w:rsidRDefault="00100ECF" w14:paraId="087F72F6" w14:textId="77777777">
      <w:pPr>
        <w:numPr>
          <w:ilvl w:val="0"/>
          <w:numId w:val="34"/>
        </w:numPr>
        <w:spacing w:line="360" w:lineRule="auto"/>
        <w:rPr>
          <w:rFonts w:ascii="Calibri" w:hAnsi="Calibri" w:cs="Calibri"/>
        </w:rPr>
      </w:pPr>
      <w:r w:rsidRPr="00100ECF">
        <w:rPr>
          <w:rFonts w:ascii="Calibri" w:hAnsi="Calibri" w:cs="Calibri"/>
          <w:b/>
          <w:bCs/>
        </w:rPr>
        <w:t>Inclusion of Multilingual News Sources</w:t>
      </w:r>
      <w:r w:rsidRPr="00100ECF">
        <w:rPr>
          <w:rFonts w:ascii="Calibri" w:hAnsi="Calibri" w:cs="Calibri"/>
        </w:rPr>
        <w:t>: Given India's linguistic diversity, expanding the dataset to include regional language articles would make the system more representative and generalizable across different reader demographics.</w:t>
      </w:r>
    </w:p>
    <w:p w:rsidRPr="00100ECF" w:rsidR="00100ECF" w:rsidP="00100ECF" w:rsidRDefault="00100ECF" w14:paraId="1C6A0BA1" w14:textId="77777777">
      <w:pPr>
        <w:numPr>
          <w:ilvl w:val="0"/>
          <w:numId w:val="34"/>
        </w:numPr>
        <w:spacing w:line="360" w:lineRule="auto"/>
        <w:rPr>
          <w:rFonts w:ascii="Calibri" w:hAnsi="Calibri" w:cs="Calibri"/>
        </w:rPr>
      </w:pPr>
      <w:r w:rsidRPr="00100ECF">
        <w:rPr>
          <w:rFonts w:ascii="Calibri" w:hAnsi="Calibri" w:cs="Calibri"/>
          <w:b/>
          <w:bCs/>
        </w:rPr>
        <w:t>Visual and Multimedia News Analysis</w:t>
      </w:r>
      <w:r w:rsidRPr="00100ECF">
        <w:rPr>
          <w:rFonts w:ascii="Calibri" w:hAnsi="Calibri" w:cs="Calibri"/>
        </w:rPr>
        <w:t>: Many online health articles include images, videos, or infographics, which also carry emotional framing. Future extensions could use multimodal models to incorporate visual sentiment analysis alongside text classification.</w:t>
      </w:r>
    </w:p>
    <w:p w:rsidRPr="00100ECF" w:rsidR="00100ECF" w:rsidP="00100ECF" w:rsidRDefault="00100ECF" w14:paraId="2B4CE52C" w14:textId="77777777">
      <w:pPr>
        <w:numPr>
          <w:ilvl w:val="0"/>
          <w:numId w:val="34"/>
        </w:numPr>
        <w:spacing w:line="360" w:lineRule="auto"/>
        <w:rPr>
          <w:rFonts w:ascii="Calibri" w:hAnsi="Calibri" w:cs="Calibri"/>
        </w:rPr>
      </w:pPr>
      <w:r w:rsidRPr="00100ECF">
        <w:rPr>
          <w:rFonts w:ascii="Calibri" w:hAnsi="Calibri" w:cs="Calibri"/>
          <w:b/>
          <w:bCs/>
        </w:rPr>
        <w:t>Explainability and Interpretability Tools</w:t>
      </w:r>
      <w:r w:rsidRPr="00100ECF">
        <w:rPr>
          <w:rFonts w:ascii="Calibri" w:hAnsi="Calibri" w:cs="Calibri"/>
        </w:rPr>
        <w:t>: As media bias detection is sensitive and impactful, integrating explainability frameworks such as LIME or SHAP could help interpret predictions and improve transparency in model outputs.</w:t>
      </w:r>
    </w:p>
    <w:p w:rsidRPr="00100ECF" w:rsidR="00100ECF" w:rsidP="00100ECF" w:rsidRDefault="00100ECF" w14:paraId="40009FFA" w14:textId="77777777">
      <w:pPr>
        <w:numPr>
          <w:ilvl w:val="0"/>
          <w:numId w:val="34"/>
        </w:numPr>
        <w:spacing w:line="360" w:lineRule="auto"/>
        <w:rPr>
          <w:rFonts w:ascii="Calibri" w:hAnsi="Calibri" w:cs="Calibri"/>
        </w:rPr>
      </w:pPr>
      <w:r w:rsidRPr="00100ECF">
        <w:rPr>
          <w:rFonts w:ascii="Calibri" w:hAnsi="Calibri" w:cs="Calibri"/>
          <w:b/>
          <w:bCs/>
        </w:rPr>
        <w:t>Real-Time Misinformation Monitoring System</w:t>
      </w:r>
      <w:r w:rsidRPr="00100ECF">
        <w:rPr>
          <w:rFonts w:ascii="Calibri" w:hAnsi="Calibri" w:cs="Calibri"/>
        </w:rPr>
        <w:t>: Building an interactive dashboard or pipeline to detect and flag emotionally manipulative or biased health content in real time could turn this research into a practical media monitoring tool for journalists or public health authorities.</w:t>
      </w:r>
    </w:p>
    <w:p w:rsidR="00100ECF" w:rsidP="004E3526" w:rsidRDefault="00100ECF" w14:paraId="51D46B4F" w14:textId="77777777">
      <w:pPr>
        <w:spacing w:line="360" w:lineRule="auto"/>
        <w:rPr>
          <w:rFonts w:ascii="Calibri" w:hAnsi="Calibri" w:cs="Calibri"/>
          <w:lang w:val="en-US"/>
        </w:rPr>
      </w:pPr>
    </w:p>
    <w:p w:rsidR="00100ECF" w:rsidP="004E3526" w:rsidRDefault="00100ECF" w14:paraId="5DB106D1" w14:textId="77777777">
      <w:pPr>
        <w:spacing w:line="360" w:lineRule="auto"/>
        <w:rPr>
          <w:rFonts w:ascii="Calibri" w:hAnsi="Calibri" w:cs="Calibri"/>
          <w:lang w:val="en-US"/>
        </w:rPr>
      </w:pPr>
    </w:p>
    <w:p w:rsidR="00100ECF" w:rsidP="004E3526" w:rsidRDefault="00100ECF" w14:paraId="44FABAC1" w14:textId="77777777">
      <w:pPr>
        <w:spacing w:line="360" w:lineRule="auto"/>
        <w:rPr>
          <w:rFonts w:ascii="Calibri" w:hAnsi="Calibri" w:cs="Calibri"/>
          <w:lang w:val="en-US"/>
        </w:rPr>
      </w:pPr>
    </w:p>
    <w:p w:rsidR="00100ECF" w:rsidP="004E3526" w:rsidRDefault="00100ECF" w14:paraId="355A0DDE" w14:textId="77777777">
      <w:pPr>
        <w:spacing w:line="360" w:lineRule="auto"/>
        <w:rPr>
          <w:rFonts w:ascii="Calibri" w:hAnsi="Calibri" w:cs="Calibri"/>
          <w:lang w:val="en-US"/>
        </w:rPr>
      </w:pPr>
    </w:p>
    <w:p w:rsidR="00100ECF" w:rsidP="004E3526" w:rsidRDefault="00100ECF" w14:paraId="64207969" w14:textId="77777777">
      <w:pPr>
        <w:spacing w:line="360" w:lineRule="auto"/>
        <w:rPr>
          <w:rFonts w:ascii="Calibri" w:hAnsi="Calibri" w:cs="Calibri"/>
          <w:lang w:val="en-US"/>
        </w:rPr>
      </w:pPr>
    </w:p>
    <w:p w:rsidR="00100ECF" w:rsidP="004E3526" w:rsidRDefault="00100ECF" w14:paraId="12BA1DE0" w14:textId="77777777">
      <w:pPr>
        <w:spacing w:line="360" w:lineRule="auto"/>
        <w:rPr>
          <w:rFonts w:ascii="Calibri" w:hAnsi="Calibri" w:cs="Calibri"/>
          <w:lang w:val="en-US"/>
        </w:rPr>
      </w:pPr>
    </w:p>
    <w:p w:rsidR="00100ECF" w:rsidP="004E3526" w:rsidRDefault="00100ECF" w14:paraId="173C3A44" w14:textId="77777777">
      <w:pPr>
        <w:spacing w:line="360" w:lineRule="auto"/>
        <w:rPr>
          <w:rFonts w:ascii="Calibri" w:hAnsi="Calibri" w:cs="Calibri"/>
          <w:lang w:val="en-US"/>
        </w:rPr>
      </w:pPr>
    </w:p>
    <w:p w:rsidR="00100ECF" w:rsidP="004E3526" w:rsidRDefault="00100ECF" w14:paraId="5706E9F6" w14:textId="77777777">
      <w:pPr>
        <w:spacing w:line="360" w:lineRule="auto"/>
        <w:rPr>
          <w:rFonts w:ascii="Calibri" w:hAnsi="Calibri" w:cs="Calibri"/>
          <w:lang w:val="en-US"/>
        </w:rPr>
      </w:pPr>
    </w:p>
    <w:p w:rsidR="00100ECF" w:rsidP="004E3526" w:rsidRDefault="00100ECF" w14:paraId="271B7CC0" w14:textId="77777777">
      <w:pPr>
        <w:spacing w:line="360" w:lineRule="auto"/>
        <w:rPr>
          <w:rFonts w:ascii="Calibri" w:hAnsi="Calibri" w:cs="Calibri"/>
          <w:lang w:val="en-US"/>
        </w:rPr>
      </w:pPr>
    </w:p>
    <w:p w:rsidR="00100ECF" w:rsidP="004E3526" w:rsidRDefault="00100ECF" w14:paraId="2602FF50" w14:textId="77777777">
      <w:pPr>
        <w:spacing w:line="360" w:lineRule="auto"/>
        <w:rPr>
          <w:rFonts w:ascii="Calibri" w:hAnsi="Calibri" w:cs="Calibri"/>
          <w:lang w:val="en-US"/>
        </w:rPr>
      </w:pPr>
    </w:p>
    <w:p w:rsidR="00100ECF" w:rsidP="004E3526" w:rsidRDefault="00100ECF" w14:paraId="6CEDA5C5" w14:textId="77777777">
      <w:pPr>
        <w:spacing w:line="360" w:lineRule="auto"/>
        <w:rPr>
          <w:rFonts w:ascii="Calibri" w:hAnsi="Calibri" w:cs="Calibri"/>
          <w:lang w:val="en-US"/>
        </w:rPr>
      </w:pPr>
    </w:p>
    <w:p w:rsidR="00100ECF" w:rsidP="004E3526" w:rsidRDefault="00100ECF" w14:paraId="58C02EFE" w14:textId="77777777">
      <w:pPr>
        <w:spacing w:line="360" w:lineRule="auto"/>
        <w:rPr>
          <w:rFonts w:ascii="Calibri" w:hAnsi="Calibri" w:cs="Calibri"/>
          <w:lang w:val="en-US"/>
        </w:rPr>
      </w:pPr>
    </w:p>
    <w:p w:rsidR="00100ECF" w:rsidP="004E3526" w:rsidRDefault="00100ECF" w14:paraId="6E9F04C6" w14:textId="77777777">
      <w:pPr>
        <w:spacing w:line="360" w:lineRule="auto"/>
        <w:rPr>
          <w:rFonts w:ascii="Calibri" w:hAnsi="Calibri" w:cs="Calibri"/>
          <w:lang w:val="en-US"/>
        </w:rPr>
      </w:pPr>
    </w:p>
    <w:p w:rsidR="00100ECF" w:rsidP="004E3526" w:rsidRDefault="00100ECF" w14:paraId="08E62CC3" w14:textId="77777777">
      <w:pPr>
        <w:spacing w:line="360" w:lineRule="auto"/>
        <w:rPr>
          <w:rFonts w:ascii="Calibri" w:hAnsi="Calibri" w:cs="Calibri"/>
          <w:lang w:val="en-US"/>
        </w:rPr>
      </w:pPr>
    </w:p>
    <w:p w:rsidR="00100ECF" w:rsidP="004E3526" w:rsidRDefault="00100ECF" w14:paraId="7153DFD0" w14:textId="77777777">
      <w:pPr>
        <w:spacing w:line="360" w:lineRule="auto"/>
        <w:rPr>
          <w:rFonts w:ascii="Calibri" w:hAnsi="Calibri" w:cs="Calibri"/>
          <w:lang w:val="en-US"/>
        </w:rPr>
      </w:pPr>
    </w:p>
    <w:p w:rsidR="00100ECF" w:rsidP="004E3526" w:rsidRDefault="00100ECF" w14:paraId="4BBC8476" w14:textId="77777777">
      <w:pPr>
        <w:spacing w:line="360" w:lineRule="auto"/>
        <w:rPr>
          <w:rFonts w:ascii="Calibri" w:hAnsi="Calibri" w:cs="Calibri"/>
          <w:lang w:val="en-US"/>
        </w:rPr>
      </w:pPr>
    </w:p>
    <w:p w:rsidR="00100ECF" w:rsidP="004E3526" w:rsidRDefault="00100ECF" w14:paraId="20F7BA1F" w14:textId="77777777">
      <w:pPr>
        <w:spacing w:line="360" w:lineRule="auto"/>
        <w:rPr>
          <w:rFonts w:ascii="Calibri" w:hAnsi="Calibri" w:cs="Calibri"/>
          <w:lang w:val="en-US"/>
        </w:rPr>
      </w:pPr>
    </w:p>
    <w:p w:rsidR="00100ECF" w:rsidP="004E3526" w:rsidRDefault="00100ECF" w14:paraId="14279A7E" w14:textId="77777777">
      <w:pPr>
        <w:spacing w:line="360" w:lineRule="auto"/>
        <w:rPr>
          <w:rFonts w:ascii="Calibri" w:hAnsi="Calibri" w:cs="Calibri"/>
          <w:lang w:val="en-US"/>
        </w:rPr>
      </w:pPr>
    </w:p>
    <w:p w:rsidRPr="00100ECF" w:rsidR="00100ECF" w:rsidP="00996396" w:rsidRDefault="00A10AA5" w14:paraId="76C4C951" w14:textId="432D068E">
      <w:pPr>
        <w:pStyle w:val="Heading1"/>
      </w:pPr>
      <w:bookmarkStart w:name="_Toc197984211" w:id="34"/>
      <w:r>
        <w:t>8</w:t>
      </w:r>
      <w:r w:rsidRPr="00100ECF" w:rsidR="00100ECF">
        <w:t>. Conclusion</w:t>
      </w:r>
      <w:bookmarkEnd w:id="34"/>
    </w:p>
    <w:p w:rsidRPr="00100ECF" w:rsidR="00100ECF" w:rsidP="00100ECF" w:rsidRDefault="00100ECF" w14:paraId="766C2EFE" w14:textId="77777777">
      <w:pPr>
        <w:spacing w:line="360" w:lineRule="auto"/>
        <w:rPr>
          <w:rFonts w:ascii="Calibri" w:hAnsi="Calibri" w:cs="Calibri"/>
        </w:rPr>
      </w:pPr>
      <w:r w:rsidRPr="00100ECF">
        <w:rPr>
          <w:rFonts w:ascii="Calibri" w:hAnsi="Calibri" w:cs="Calibri"/>
          <w:b/>
          <w:bCs/>
        </w:rPr>
        <w:t>Summary of Task</w:t>
      </w:r>
      <w:r w:rsidRPr="00100ECF">
        <w:rPr>
          <w:rFonts w:ascii="Calibri" w:hAnsi="Calibri" w:cs="Calibri"/>
        </w:rPr>
        <w:br/>
      </w:r>
      <w:r w:rsidRPr="00100ECF">
        <w:rPr>
          <w:rFonts w:ascii="Calibri" w:hAnsi="Calibri" w:cs="Calibri"/>
        </w:rPr>
        <w:t>This project aimed to build an emotion classification model for health-related news articles, focusing on four core emotions—anger, joy, optimism, and sadness.</w:t>
      </w:r>
    </w:p>
    <w:p w:rsidRPr="00100ECF" w:rsidR="00100ECF" w:rsidP="00100ECF" w:rsidRDefault="00100ECF" w14:paraId="2F53CF2B" w14:textId="77777777">
      <w:pPr>
        <w:spacing w:line="360" w:lineRule="auto"/>
        <w:rPr>
          <w:rFonts w:ascii="Calibri" w:hAnsi="Calibri" w:cs="Calibri"/>
        </w:rPr>
      </w:pPr>
      <w:r w:rsidRPr="00100ECF">
        <w:rPr>
          <w:rFonts w:ascii="Calibri" w:hAnsi="Calibri" w:cs="Calibri"/>
          <w:b/>
          <w:bCs/>
        </w:rPr>
        <w:t>Approach and Relevance</w:t>
      </w:r>
      <w:r w:rsidRPr="00100ECF">
        <w:rPr>
          <w:rFonts w:ascii="Calibri" w:hAnsi="Calibri" w:cs="Calibri"/>
        </w:rPr>
        <w:br/>
      </w:r>
      <w:r w:rsidRPr="00100ECF">
        <w:rPr>
          <w:rFonts w:ascii="Calibri" w:hAnsi="Calibri" w:cs="Calibri"/>
        </w:rPr>
        <w:t>We explored both a baseline ML pipeline (logistic regression + TF-IDF) and a fine-tuned transformer-based architecture (</w:t>
      </w:r>
      <w:proofErr w:type="spellStart"/>
      <w:r w:rsidRPr="00100ECF">
        <w:rPr>
          <w:rFonts w:ascii="Calibri" w:hAnsi="Calibri" w:cs="Calibri"/>
        </w:rPr>
        <w:t>DistilBERT</w:t>
      </w:r>
      <w:proofErr w:type="spellEnd"/>
      <w:r w:rsidRPr="00100ECF">
        <w:rPr>
          <w:rFonts w:ascii="Calibri" w:hAnsi="Calibri" w:cs="Calibri"/>
        </w:rPr>
        <w:t>). The transformer model’s superior ability to capture contextual language patterns proved highly effective in emotion classification tasks.</w:t>
      </w:r>
    </w:p>
    <w:p w:rsidRPr="00100ECF" w:rsidR="00100ECF" w:rsidP="00100ECF" w:rsidRDefault="00100ECF" w14:paraId="3D3F7911" w14:textId="77777777">
      <w:pPr>
        <w:spacing w:line="360" w:lineRule="auto"/>
        <w:rPr>
          <w:rFonts w:ascii="Calibri" w:hAnsi="Calibri" w:cs="Calibri"/>
        </w:rPr>
      </w:pPr>
      <w:r w:rsidRPr="00100ECF">
        <w:rPr>
          <w:rFonts w:ascii="Calibri" w:hAnsi="Calibri" w:cs="Calibri"/>
          <w:b/>
          <w:bCs/>
        </w:rPr>
        <w:t>Obtained Results</w:t>
      </w:r>
      <w:r w:rsidRPr="00100ECF">
        <w:rPr>
          <w:rFonts w:ascii="Calibri" w:hAnsi="Calibri" w:cs="Calibri"/>
        </w:rPr>
        <w:br/>
      </w:r>
      <w:r w:rsidRPr="00100ECF">
        <w:rPr>
          <w:rFonts w:ascii="Calibri" w:hAnsi="Calibri" w:cs="Calibri"/>
        </w:rPr>
        <w:t xml:space="preserve">The fine-tuned </w:t>
      </w:r>
      <w:proofErr w:type="spellStart"/>
      <w:r w:rsidRPr="00100ECF">
        <w:rPr>
          <w:rFonts w:ascii="Calibri" w:hAnsi="Calibri" w:cs="Calibri"/>
        </w:rPr>
        <w:t>DistilBERT</w:t>
      </w:r>
      <w:proofErr w:type="spellEnd"/>
      <w:r w:rsidRPr="00100ECF">
        <w:rPr>
          <w:rFonts w:ascii="Calibri" w:hAnsi="Calibri" w:cs="Calibri"/>
        </w:rPr>
        <w:t xml:space="preserve"> achieved an accuracy of 86.29% and macro-average F1-score of 0.7431, outperforming the baseline on nearly every metric and emotion class.</w:t>
      </w:r>
    </w:p>
    <w:p w:rsidRPr="00100ECF" w:rsidR="00100ECF" w:rsidP="00100ECF" w:rsidRDefault="00100ECF" w14:paraId="47144FDA" w14:textId="77777777">
      <w:pPr>
        <w:spacing w:line="360" w:lineRule="auto"/>
        <w:rPr>
          <w:rFonts w:ascii="Calibri" w:hAnsi="Calibri" w:cs="Calibri"/>
        </w:rPr>
      </w:pPr>
      <w:r w:rsidRPr="00100ECF">
        <w:rPr>
          <w:rFonts w:ascii="Calibri" w:hAnsi="Calibri" w:cs="Calibri"/>
          <w:b/>
          <w:bCs/>
        </w:rPr>
        <w:t>Reflection on Relevance</w:t>
      </w:r>
      <w:r w:rsidRPr="00100ECF">
        <w:rPr>
          <w:rFonts w:ascii="Calibri" w:hAnsi="Calibri" w:cs="Calibri"/>
        </w:rPr>
        <w:br/>
      </w:r>
      <w:r w:rsidRPr="00100ECF">
        <w:rPr>
          <w:rFonts w:ascii="Calibri" w:hAnsi="Calibri" w:cs="Calibri"/>
        </w:rPr>
        <w:t>The ability to detect emotion in health news has wide implications for understanding misinformation, public anxiety, and information framing. Our approach demonstrates how even modest computational setups can yield powerful models using transformer architectures.</w:t>
      </w:r>
    </w:p>
    <w:p w:rsidRPr="00100ECF" w:rsidR="00100ECF" w:rsidP="00100ECF" w:rsidRDefault="00100ECF" w14:paraId="71482D64" w14:textId="77777777">
      <w:pPr>
        <w:spacing w:line="360" w:lineRule="auto"/>
        <w:rPr>
          <w:rFonts w:ascii="Calibri" w:hAnsi="Calibri" w:cs="Calibri"/>
        </w:rPr>
      </w:pPr>
      <w:r w:rsidRPr="00100ECF">
        <w:rPr>
          <w:rFonts w:ascii="Calibri" w:hAnsi="Calibri" w:cs="Calibri"/>
          <w:b/>
          <w:bCs/>
        </w:rPr>
        <w:t>Application in Larger Context</w:t>
      </w:r>
      <w:r w:rsidRPr="00100ECF">
        <w:rPr>
          <w:rFonts w:ascii="Calibri" w:hAnsi="Calibri" w:cs="Calibri"/>
        </w:rPr>
        <w:br/>
      </w:r>
      <w:r w:rsidRPr="00100ECF">
        <w:rPr>
          <w:rFonts w:ascii="Calibri" w:hAnsi="Calibri" w:cs="Calibri"/>
        </w:rPr>
        <w:t>This work has potential applications in automated journalism analysis, public health sentiment monitoring, and real-time emotional trend analysis during health crises such as pandemics.</w:t>
      </w:r>
    </w:p>
    <w:p w:rsidR="00100ECF" w:rsidP="004E3526" w:rsidRDefault="00100ECF" w14:paraId="1EC1AE08" w14:textId="77777777">
      <w:pPr>
        <w:spacing w:line="360" w:lineRule="auto"/>
        <w:rPr>
          <w:rFonts w:ascii="Calibri" w:hAnsi="Calibri" w:cs="Calibri"/>
          <w:lang w:val="en-US"/>
        </w:rPr>
      </w:pPr>
    </w:p>
    <w:p w:rsidR="00100ECF" w:rsidP="004E3526" w:rsidRDefault="00100ECF" w14:paraId="4F5EA20C" w14:textId="77777777">
      <w:pPr>
        <w:spacing w:line="360" w:lineRule="auto"/>
        <w:rPr>
          <w:rFonts w:ascii="Calibri" w:hAnsi="Calibri" w:cs="Calibri"/>
          <w:lang w:val="en-US"/>
        </w:rPr>
      </w:pPr>
    </w:p>
    <w:p w:rsidR="00100ECF" w:rsidP="004E3526" w:rsidRDefault="00100ECF" w14:paraId="2A92C373" w14:textId="77777777">
      <w:pPr>
        <w:spacing w:line="360" w:lineRule="auto"/>
        <w:rPr>
          <w:rFonts w:ascii="Calibri" w:hAnsi="Calibri" w:cs="Calibri"/>
          <w:lang w:val="en-US"/>
        </w:rPr>
      </w:pPr>
    </w:p>
    <w:p w:rsidR="00100ECF" w:rsidP="004E3526" w:rsidRDefault="00100ECF" w14:paraId="2D03E1DF" w14:textId="77777777">
      <w:pPr>
        <w:spacing w:line="360" w:lineRule="auto"/>
        <w:rPr>
          <w:rFonts w:ascii="Calibri" w:hAnsi="Calibri" w:cs="Calibri"/>
          <w:lang w:val="en-US"/>
        </w:rPr>
      </w:pPr>
    </w:p>
    <w:p w:rsidR="00100ECF" w:rsidP="004E3526" w:rsidRDefault="00100ECF" w14:paraId="68B94DDB" w14:textId="77777777">
      <w:pPr>
        <w:spacing w:line="360" w:lineRule="auto"/>
        <w:rPr>
          <w:rFonts w:ascii="Calibri" w:hAnsi="Calibri" w:cs="Calibri"/>
          <w:lang w:val="en-US"/>
        </w:rPr>
      </w:pPr>
    </w:p>
    <w:p w:rsidRPr="000E5FD8" w:rsidR="000E5FD8" w:rsidP="0A20CD4F" w:rsidRDefault="00A10AA5" w14:paraId="72C4C982" w14:textId="09C1262D">
      <w:pPr>
        <w:pStyle w:val="Heading1"/>
        <w:spacing w:line="360" w:lineRule="auto"/>
        <w:rPr>
          <w:rFonts w:ascii="Calibri" w:hAnsi="Calibri" w:cs="Calibri"/>
          <w:lang w:val="en-US"/>
        </w:rPr>
      </w:pPr>
      <w:bookmarkStart w:name="_Toc197984212" w:id="35"/>
      <w:r w:rsidR="0A20CD4F">
        <w:rPr/>
        <w:t>9. References</w:t>
      </w:r>
      <w:bookmarkEnd w:id="35"/>
    </w:p>
    <w:p w:rsidRPr="00BD1A17" w:rsidR="000E5FD8" w:rsidP="000E5FD8" w:rsidRDefault="000E5FD8" w14:paraId="027363A9" w14:textId="77777777">
      <w:pPr>
        <w:pStyle w:val="ListParagraph"/>
        <w:numPr>
          <w:ilvl w:val="0"/>
          <w:numId w:val="36"/>
        </w:numPr>
        <w:spacing w:line="360" w:lineRule="auto"/>
      </w:pPr>
      <w:r w:rsidRPr="00BD1A17">
        <w:t xml:space="preserve">Ayoub, J., Yang, X. J., &amp; Zhou, F. (2021). Combat COVID-19 infodemic using explainable natural language processing models. </w:t>
      </w:r>
      <w:proofErr w:type="spellStart"/>
      <w:r w:rsidRPr="000E5FD8">
        <w:rPr>
          <w:i/>
          <w:iCs/>
        </w:rPr>
        <w:t>arXiv</w:t>
      </w:r>
      <w:proofErr w:type="spellEnd"/>
      <w:r w:rsidRPr="000E5FD8">
        <w:rPr>
          <w:i/>
          <w:iCs/>
        </w:rPr>
        <w:t xml:space="preserve"> preprint arXiv:2103.00747</w:t>
      </w:r>
      <w:r w:rsidRPr="00BD1A17">
        <w:t xml:space="preserve">. </w:t>
      </w:r>
      <w:hyperlink w:tgtFrame="_new" w:history="1" r:id="rId15">
        <w:r w:rsidRPr="00BD1A17">
          <w:rPr>
            <w:rStyle w:val="Hyperlink"/>
          </w:rPr>
          <w:t>https://arxiv.org/abs/2103.00747</w:t>
        </w:r>
      </w:hyperlink>
    </w:p>
    <w:p w:rsidRPr="00BD1A17" w:rsidR="000E5FD8" w:rsidP="000E5FD8" w:rsidRDefault="000E5FD8" w14:paraId="1FC2FF5F" w14:textId="77777777">
      <w:pPr>
        <w:pStyle w:val="ListParagraph"/>
        <w:numPr>
          <w:ilvl w:val="0"/>
          <w:numId w:val="36"/>
        </w:numPr>
        <w:spacing w:line="360" w:lineRule="auto"/>
      </w:pPr>
      <w:r w:rsidRPr="00BD1A17">
        <w:t xml:space="preserve">Chen, B., Gao, D., Chen, Q., Huo, C., Meng, X., Ren, W., &amp; Zhou, Y. (2021). Transformer-based language model fine-tuning methods for COVID-19 fake news detection. </w:t>
      </w:r>
      <w:proofErr w:type="spellStart"/>
      <w:r w:rsidRPr="000E5FD8">
        <w:rPr>
          <w:i/>
          <w:iCs/>
        </w:rPr>
        <w:t>arXiv</w:t>
      </w:r>
      <w:proofErr w:type="spellEnd"/>
      <w:r w:rsidRPr="000E5FD8">
        <w:rPr>
          <w:i/>
          <w:iCs/>
        </w:rPr>
        <w:t xml:space="preserve"> preprint arXiv:2101.05509</w:t>
      </w:r>
      <w:r w:rsidRPr="00BD1A17">
        <w:t xml:space="preserve">. </w:t>
      </w:r>
      <w:hyperlink w:tgtFrame="_new" w:history="1" r:id="rId16">
        <w:r w:rsidRPr="00BD1A17">
          <w:rPr>
            <w:rStyle w:val="Hyperlink"/>
          </w:rPr>
          <w:t>https://arxiv.org/abs/2101.05509</w:t>
        </w:r>
      </w:hyperlink>
    </w:p>
    <w:p w:rsidRPr="00BD1A17" w:rsidR="000E5FD8" w:rsidP="000E5FD8" w:rsidRDefault="000E5FD8" w14:paraId="16CBA31A" w14:textId="77777777">
      <w:pPr>
        <w:pStyle w:val="ListParagraph"/>
        <w:numPr>
          <w:ilvl w:val="0"/>
          <w:numId w:val="36"/>
        </w:numPr>
        <w:spacing w:line="360" w:lineRule="auto"/>
      </w:pPr>
      <w:r w:rsidRPr="00BD1A17">
        <w:t xml:space="preserve">Chuang, Y., &amp; Tsai, M. (2021). Cultural differences in emotions and opinions on painless delivery: A comparative study of Twitter and Weibo. </w:t>
      </w:r>
      <w:r w:rsidRPr="000E5FD8">
        <w:rPr>
          <w:i/>
          <w:iCs/>
        </w:rPr>
        <w:t>International Communication Studies</w:t>
      </w:r>
      <w:r w:rsidRPr="00BD1A17">
        <w:t>, 3(2), 45–60.</w:t>
      </w:r>
    </w:p>
    <w:p w:rsidRPr="00BD1A17" w:rsidR="000E5FD8" w:rsidP="000E5FD8" w:rsidRDefault="000E5FD8" w14:paraId="1D3CE0C8" w14:textId="77777777">
      <w:pPr>
        <w:pStyle w:val="ListParagraph"/>
        <w:numPr>
          <w:ilvl w:val="0"/>
          <w:numId w:val="36"/>
        </w:numPr>
        <w:spacing w:line="360" w:lineRule="auto"/>
      </w:pPr>
      <w:r w:rsidRPr="00BD1A17">
        <w:t xml:space="preserve">Fan, Y., Wang, Y., &amp; Li, Q. (2022). Emotion classification utilizing transformer models with ECG signals. </w:t>
      </w:r>
      <w:r w:rsidRPr="000E5FD8">
        <w:rPr>
          <w:i/>
          <w:iCs/>
        </w:rPr>
        <w:t>International Journal of Modern Education and Computer Science</w:t>
      </w:r>
      <w:r w:rsidRPr="00BD1A17">
        <w:t xml:space="preserve">, 16(6), 24–31. </w:t>
      </w:r>
      <w:hyperlink w:tgtFrame="_new" w:history="1" r:id="rId17">
        <w:r w:rsidRPr="00BD1A17">
          <w:rPr>
            <w:rStyle w:val="Hyperlink"/>
          </w:rPr>
          <w:t>https://doi.org/10.5815/ijmecs.2022.06.03</w:t>
        </w:r>
      </w:hyperlink>
    </w:p>
    <w:p w:rsidRPr="00BD1A17" w:rsidR="000E5FD8" w:rsidP="000E5FD8" w:rsidRDefault="000E5FD8" w14:paraId="4388254F" w14:textId="77777777">
      <w:pPr>
        <w:pStyle w:val="ListParagraph"/>
        <w:numPr>
          <w:ilvl w:val="0"/>
          <w:numId w:val="36"/>
        </w:numPr>
        <w:spacing w:line="360" w:lineRule="auto"/>
      </w:pPr>
      <w:r w:rsidRPr="00BD1A17">
        <w:t xml:space="preserve">Grootendorst, M. (2022). </w:t>
      </w:r>
      <w:proofErr w:type="spellStart"/>
      <w:r w:rsidRPr="00BD1A17">
        <w:t>BERTopic</w:t>
      </w:r>
      <w:proofErr w:type="spellEnd"/>
      <w:r w:rsidRPr="00BD1A17">
        <w:t xml:space="preserve">: Neural topic </w:t>
      </w:r>
      <w:proofErr w:type="spellStart"/>
      <w:r w:rsidRPr="00BD1A17">
        <w:t>modeling</w:t>
      </w:r>
      <w:proofErr w:type="spellEnd"/>
      <w:r w:rsidRPr="00BD1A17">
        <w:t xml:space="preserve"> with a class-based TF-IDF procedure. </w:t>
      </w:r>
      <w:proofErr w:type="spellStart"/>
      <w:r w:rsidRPr="000E5FD8">
        <w:rPr>
          <w:i/>
          <w:iCs/>
        </w:rPr>
        <w:t>arXiv</w:t>
      </w:r>
      <w:proofErr w:type="spellEnd"/>
      <w:r w:rsidRPr="000E5FD8">
        <w:rPr>
          <w:i/>
          <w:iCs/>
        </w:rPr>
        <w:t xml:space="preserve"> preprint arXiv:2203.05794</w:t>
      </w:r>
      <w:r w:rsidRPr="00BD1A17">
        <w:t xml:space="preserve">. </w:t>
      </w:r>
      <w:hyperlink w:tgtFrame="_new" w:history="1" r:id="rId18">
        <w:r w:rsidRPr="00BD1A17">
          <w:rPr>
            <w:rStyle w:val="Hyperlink"/>
          </w:rPr>
          <w:t>https://arxiv.org/abs/2203.05794</w:t>
        </w:r>
      </w:hyperlink>
    </w:p>
    <w:p w:rsidRPr="00BD1A17" w:rsidR="000E5FD8" w:rsidP="000E5FD8" w:rsidRDefault="000E5FD8" w14:paraId="590C1A92" w14:textId="77777777">
      <w:pPr>
        <w:pStyle w:val="ListParagraph"/>
        <w:numPr>
          <w:ilvl w:val="0"/>
          <w:numId w:val="36"/>
        </w:numPr>
        <w:spacing w:line="360" w:lineRule="auto"/>
      </w:pPr>
      <w:r w:rsidRPr="00BD1A17">
        <w:t xml:space="preserve">Zhou, X., Yang, J., &amp; Feng, Z. (2021). Combat COVID-19 infodemic using explainable natural language processing models. </w:t>
      </w:r>
      <w:proofErr w:type="spellStart"/>
      <w:r w:rsidRPr="000E5FD8">
        <w:rPr>
          <w:i/>
          <w:iCs/>
        </w:rPr>
        <w:t>arXiv</w:t>
      </w:r>
      <w:proofErr w:type="spellEnd"/>
      <w:r w:rsidRPr="000E5FD8">
        <w:rPr>
          <w:i/>
          <w:iCs/>
        </w:rPr>
        <w:t xml:space="preserve"> preprint arXiv:2103.00747</w:t>
      </w:r>
      <w:r w:rsidRPr="00BD1A17">
        <w:t xml:space="preserve">. </w:t>
      </w:r>
      <w:hyperlink w:tgtFrame="_new" w:history="1" r:id="rId19">
        <w:r w:rsidRPr="00BD1A17">
          <w:rPr>
            <w:rStyle w:val="Hyperlink"/>
          </w:rPr>
          <w:t>https://arxiv.org/abs/2103.00747</w:t>
        </w:r>
      </w:hyperlink>
    </w:p>
    <w:p w:rsidRPr="00FF5D4F" w:rsidR="00100ECF" w:rsidP="004E3526" w:rsidRDefault="00100ECF" w14:paraId="22A60F34" w14:textId="77777777">
      <w:pPr>
        <w:spacing w:line="360" w:lineRule="auto"/>
        <w:rPr>
          <w:rFonts w:ascii="Calibri" w:hAnsi="Calibri" w:cs="Calibri"/>
          <w:lang w:val="en-US"/>
        </w:rPr>
      </w:pPr>
    </w:p>
    <w:sectPr w:rsidRPr="00FF5D4F" w:rsidR="00100ECF" w:rsidSect="00FF5D4F">
      <w:footerReference w:type="default" r:id="rId20"/>
      <w:pgSz w:w="11906" w:h="16838" w:orient="portrait"/>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B339E" w:rsidP="00FF5D4F" w:rsidRDefault="003B339E" w14:paraId="6F154602" w14:textId="77777777">
      <w:pPr>
        <w:spacing w:after="0" w:line="240" w:lineRule="auto"/>
      </w:pPr>
      <w:r>
        <w:separator/>
      </w:r>
    </w:p>
  </w:endnote>
  <w:endnote w:type="continuationSeparator" w:id="0">
    <w:p w:rsidR="003B339E" w:rsidP="00FF5D4F" w:rsidRDefault="003B339E" w14:paraId="0E5BB20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6137737"/>
      <w:docPartObj>
        <w:docPartGallery w:val="Page Numbers (Bottom of Page)"/>
        <w:docPartUnique/>
      </w:docPartObj>
    </w:sdtPr>
    <w:sdtContent>
      <w:p w:rsidR="00FF5D4F" w:rsidRDefault="00FF5D4F" w14:paraId="00FAF0C4" w14:textId="511B15D5">
        <w:pPr>
          <w:pStyle w:val="Footer"/>
          <w:jc w:val="center"/>
        </w:pPr>
        <w:r>
          <w:fldChar w:fldCharType="begin"/>
        </w:r>
        <w:r>
          <w:instrText>PAGE   \* MERGEFORMAT</w:instrText>
        </w:r>
        <w:r>
          <w:fldChar w:fldCharType="separate"/>
        </w:r>
        <w:r>
          <w:rPr>
            <w:lang w:val="en-GB"/>
          </w:rPr>
          <w:t>2</w:t>
        </w:r>
        <w:r>
          <w:fldChar w:fldCharType="end"/>
        </w:r>
      </w:p>
    </w:sdtContent>
  </w:sdt>
  <w:p w:rsidR="00FF5D4F" w:rsidRDefault="00FF5D4F" w14:paraId="4FAD387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B339E" w:rsidP="00FF5D4F" w:rsidRDefault="003B339E" w14:paraId="5F1CFAB4" w14:textId="77777777">
      <w:pPr>
        <w:spacing w:after="0" w:line="240" w:lineRule="auto"/>
      </w:pPr>
      <w:r>
        <w:separator/>
      </w:r>
    </w:p>
  </w:footnote>
  <w:footnote w:type="continuationSeparator" w:id="0">
    <w:p w:rsidR="003B339E" w:rsidP="00FF5D4F" w:rsidRDefault="003B339E" w14:paraId="7AA774C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9745B"/>
    <w:multiLevelType w:val="multilevel"/>
    <w:tmpl w:val="1D06B8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9472036"/>
    <w:multiLevelType w:val="hybridMultilevel"/>
    <w:tmpl w:val="E24628B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09831554"/>
    <w:multiLevelType w:val="multilevel"/>
    <w:tmpl w:val="C98C8E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9D308B5"/>
    <w:multiLevelType w:val="multilevel"/>
    <w:tmpl w:val="4E928A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A7E30FE"/>
    <w:multiLevelType w:val="multilevel"/>
    <w:tmpl w:val="810C4F7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D7325D4"/>
    <w:multiLevelType w:val="multilevel"/>
    <w:tmpl w:val="038EE0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2475F59"/>
    <w:multiLevelType w:val="multilevel"/>
    <w:tmpl w:val="5FB667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6A2012D"/>
    <w:multiLevelType w:val="multilevel"/>
    <w:tmpl w:val="B75E0C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B681302"/>
    <w:multiLevelType w:val="multilevel"/>
    <w:tmpl w:val="C0587F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DF60F34"/>
    <w:multiLevelType w:val="multilevel"/>
    <w:tmpl w:val="E14EF0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59570BA"/>
    <w:multiLevelType w:val="multilevel"/>
    <w:tmpl w:val="D18C6A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9710CDA"/>
    <w:multiLevelType w:val="multilevel"/>
    <w:tmpl w:val="8EA00A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A037807"/>
    <w:multiLevelType w:val="multilevel"/>
    <w:tmpl w:val="079404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CEC0A69"/>
    <w:multiLevelType w:val="multilevel"/>
    <w:tmpl w:val="304895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19D08C4"/>
    <w:multiLevelType w:val="multilevel"/>
    <w:tmpl w:val="DA5822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A6C72D8"/>
    <w:multiLevelType w:val="multilevel"/>
    <w:tmpl w:val="2992111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BEB6743"/>
    <w:multiLevelType w:val="multilevel"/>
    <w:tmpl w:val="85A2FE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63C2ABF"/>
    <w:multiLevelType w:val="multilevel"/>
    <w:tmpl w:val="39BC5B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8C32272"/>
    <w:multiLevelType w:val="multilevel"/>
    <w:tmpl w:val="75C818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A252E8E"/>
    <w:multiLevelType w:val="multilevel"/>
    <w:tmpl w:val="81308EB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D905A3A"/>
    <w:multiLevelType w:val="multilevel"/>
    <w:tmpl w:val="4E4664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DD64CD2"/>
    <w:multiLevelType w:val="multilevel"/>
    <w:tmpl w:val="C0F4F8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E26562F"/>
    <w:multiLevelType w:val="multilevel"/>
    <w:tmpl w:val="FF0E85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C2964D7"/>
    <w:multiLevelType w:val="multilevel"/>
    <w:tmpl w:val="9376B0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0961F10"/>
    <w:multiLevelType w:val="multilevel"/>
    <w:tmpl w:val="CD527A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3A87A3C"/>
    <w:multiLevelType w:val="multilevel"/>
    <w:tmpl w:val="30A8F5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5595850"/>
    <w:multiLevelType w:val="multilevel"/>
    <w:tmpl w:val="7432FF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5F5221D"/>
    <w:multiLevelType w:val="multilevel"/>
    <w:tmpl w:val="D522F6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8E43533"/>
    <w:multiLevelType w:val="multilevel"/>
    <w:tmpl w:val="62B883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AF472B6"/>
    <w:multiLevelType w:val="hybridMultilevel"/>
    <w:tmpl w:val="17B014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B6C6D01"/>
    <w:multiLevelType w:val="multilevel"/>
    <w:tmpl w:val="17A8FA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6B43709"/>
    <w:multiLevelType w:val="multilevel"/>
    <w:tmpl w:val="0CD238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7B60544C"/>
    <w:multiLevelType w:val="multilevel"/>
    <w:tmpl w:val="4FEA17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B9E42CA"/>
    <w:multiLevelType w:val="multilevel"/>
    <w:tmpl w:val="FAD42E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BD32A55"/>
    <w:multiLevelType w:val="multilevel"/>
    <w:tmpl w:val="81F649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7EFE35AC"/>
    <w:multiLevelType w:val="multilevel"/>
    <w:tmpl w:val="7CBE07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457842140">
    <w:abstractNumId w:val="20"/>
  </w:num>
  <w:num w:numId="2" w16cid:durableId="1795442665">
    <w:abstractNumId w:val="1"/>
  </w:num>
  <w:num w:numId="3" w16cid:durableId="1060010702">
    <w:abstractNumId w:val="18"/>
  </w:num>
  <w:num w:numId="4" w16cid:durableId="107091918">
    <w:abstractNumId w:val="33"/>
  </w:num>
  <w:num w:numId="5" w16cid:durableId="1885947199">
    <w:abstractNumId w:val="28"/>
  </w:num>
  <w:num w:numId="6" w16cid:durableId="420877650">
    <w:abstractNumId w:val="22"/>
  </w:num>
  <w:num w:numId="7" w16cid:durableId="1725715117">
    <w:abstractNumId w:val="13"/>
  </w:num>
  <w:num w:numId="8" w16cid:durableId="1504396347">
    <w:abstractNumId w:val="14"/>
  </w:num>
  <w:num w:numId="9" w16cid:durableId="1396196522">
    <w:abstractNumId w:val="23"/>
  </w:num>
  <w:num w:numId="10" w16cid:durableId="979529257">
    <w:abstractNumId w:val="25"/>
  </w:num>
  <w:num w:numId="11" w16cid:durableId="1324505634">
    <w:abstractNumId w:val="31"/>
  </w:num>
  <w:num w:numId="12" w16cid:durableId="1718777153">
    <w:abstractNumId w:val="4"/>
  </w:num>
  <w:num w:numId="13" w16cid:durableId="93865342">
    <w:abstractNumId w:val="3"/>
  </w:num>
  <w:num w:numId="14" w16cid:durableId="1904560108">
    <w:abstractNumId w:val="15"/>
  </w:num>
  <w:num w:numId="15" w16cid:durableId="1124814494">
    <w:abstractNumId w:val="27"/>
  </w:num>
  <w:num w:numId="16" w16cid:durableId="2051343512">
    <w:abstractNumId w:val="19"/>
  </w:num>
  <w:num w:numId="17" w16cid:durableId="1851335889">
    <w:abstractNumId w:val="26"/>
  </w:num>
  <w:num w:numId="18" w16cid:durableId="71901116">
    <w:abstractNumId w:val="5"/>
  </w:num>
  <w:num w:numId="19" w16cid:durableId="1940482881">
    <w:abstractNumId w:val="8"/>
  </w:num>
  <w:num w:numId="20" w16cid:durableId="307901773">
    <w:abstractNumId w:val="34"/>
  </w:num>
  <w:num w:numId="21" w16cid:durableId="1335572224">
    <w:abstractNumId w:val="35"/>
  </w:num>
  <w:num w:numId="22" w16cid:durableId="550576273">
    <w:abstractNumId w:val="17"/>
  </w:num>
  <w:num w:numId="23" w16cid:durableId="1134176779">
    <w:abstractNumId w:val="6"/>
  </w:num>
  <w:num w:numId="24" w16cid:durableId="1789349586">
    <w:abstractNumId w:val="11"/>
  </w:num>
  <w:num w:numId="25" w16cid:durableId="269708476">
    <w:abstractNumId w:val="0"/>
  </w:num>
  <w:num w:numId="26" w16cid:durableId="1939747830">
    <w:abstractNumId w:val="10"/>
  </w:num>
  <w:num w:numId="27" w16cid:durableId="1197504753">
    <w:abstractNumId w:val="12"/>
  </w:num>
  <w:num w:numId="28" w16cid:durableId="544366881">
    <w:abstractNumId w:val="7"/>
  </w:num>
  <w:num w:numId="29" w16cid:durableId="355734073">
    <w:abstractNumId w:val="16"/>
  </w:num>
  <w:num w:numId="30" w16cid:durableId="361446570">
    <w:abstractNumId w:val="30"/>
  </w:num>
  <w:num w:numId="31" w16cid:durableId="1683126929">
    <w:abstractNumId w:val="32"/>
  </w:num>
  <w:num w:numId="32" w16cid:durableId="693700189">
    <w:abstractNumId w:val="24"/>
  </w:num>
  <w:num w:numId="33" w16cid:durableId="1613898797">
    <w:abstractNumId w:val="21"/>
  </w:num>
  <w:num w:numId="34" w16cid:durableId="1354264029">
    <w:abstractNumId w:val="9"/>
  </w:num>
  <w:num w:numId="35" w16cid:durableId="1421609656">
    <w:abstractNumId w:val="2"/>
  </w:num>
  <w:num w:numId="36" w16cid:durableId="1261837392">
    <w:abstractNumId w:val="2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1FD"/>
    <w:rsid w:val="000E5FD8"/>
    <w:rsid w:val="00100ECF"/>
    <w:rsid w:val="00105EA5"/>
    <w:rsid w:val="00286007"/>
    <w:rsid w:val="003B339E"/>
    <w:rsid w:val="004E3526"/>
    <w:rsid w:val="00537963"/>
    <w:rsid w:val="00566933"/>
    <w:rsid w:val="006B6BB9"/>
    <w:rsid w:val="006E1117"/>
    <w:rsid w:val="008325DA"/>
    <w:rsid w:val="00996396"/>
    <w:rsid w:val="00A101FD"/>
    <w:rsid w:val="00A10AA5"/>
    <w:rsid w:val="00CA666D"/>
    <w:rsid w:val="00D87238"/>
    <w:rsid w:val="00DE025E"/>
    <w:rsid w:val="00ED40AC"/>
    <w:rsid w:val="00EF14C3"/>
    <w:rsid w:val="00FF5D4F"/>
    <w:rsid w:val="0A20CD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6339"/>
  <w15:chartTrackingRefBased/>
  <w15:docId w15:val="{6BFC89A6-CB00-4C06-B7D6-15174E1EA0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6396"/>
  </w:style>
  <w:style w:type="paragraph" w:styleId="Heading1">
    <w:name w:val="heading 1"/>
    <w:basedOn w:val="Normal"/>
    <w:next w:val="Normal"/>
    <w:link w:val="Heading1Char"/>
    <w:uiPriority w:val="9"/>
    <w:qFormat/>
    <w:rsid w:val="00A101F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01F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1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1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1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1F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101F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A101F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101F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101F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101F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101F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101F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101F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101FD"/>
    <w:rPr>
      <w:rFonts w:eastAsiaTheme="majorEastAsia" w:cstheme="majorBidi"/>
      <w:color w:val="272727" w:themeColor="text1" w:themeTint="D8"/>
    </w:rPr>
  </w:style>
  <w:style w:type="paragraph" w:styleId="Title">
    <w:name w:val="Title"/>
    <w:basedOn w:val="Normal"/>
    <w:next w:val="Normal"/>
    <w:link w:val="TitleChar"/>
    <w:uiPriority w:val="10"/>
    <w:qFormat/>
    <w:rsid w:val="00A101F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101F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101F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10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1FD"/>
    <w:pPr>
      <w:spacing w:before="160"/>
      <w:jc w:val="center"/>
    </w:pPr>
    <w:rPr>
      <w:i/>
      <w:iCs/>
      <w:color w:val="404040" w:themeColor="text1" w:themeTint="BF"/>
    </w:rPr>
  </w:style>
  <w:style w:type="character" w:styleId="QuoteChar" w:customStyle="1">
    <w:name w:val="Quote Char"/>
    <w:basedOn w:val="DefaultParagraphFont"/>
    <w:link w:val="Quote"/>
    <w:uiPriority w:val="29"/>
    <w:rsid w:val="00A101FD"/>
    <w:rPr>
      <w:i/>
      <w:iCs/>
      <w:color w:val="404040" w:themeColor="text1" w:themeTint="BF"/>
    </w:rPr>
  </w:style>
  <w:style w:type="paragraph" w:styleId="ListParagraph">
    <w:name w:val="List Paragraph"/>
    <w:basedOn w:val="Normal"/>
    <w:uiPriority w:val="34"/>
    <w:qFormat/>
    <w:rsid w:val="00A101FD"/>
    <w:pPr>
      <w:ind w:left="720"/>
      <w:contextualSpacing/>
    </w:pPr>
  </w:style>
  <w:style w:type="character" w:styleId="IntenseEmphasis">
    <w:name w:val="Intense Emphasis"/>
    <w:basedOn w:val="DefaultParagraphFont"/>
    <w:uiPriority w:val="21"/>
    <w:qFormat/>
    <w:rsid w:val="00A101FD"/>
    <w:rPr>
      <w:i/>
      <w:iCs/>
      <w:color w:val="0F4761" w:themeColor="accent1" w:themeShade="BF"/>
    </w:rPr>
  </w:style>
  <w:style w:type="paragraph" w:styleId="IntenseQuote">
    <w:name w:val="Intense Quote"/>
    <w:basedOn w:val="Normal"/>
    <w:next w:val="Normal"/>
    <w:link w:val="IntenseQuoteChar"/>
    <w:uiPriority w:val="30"/>
    <w:qFormat/>
    <w:rsid w:val="00A101F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101FD"/>
    <w:rPr>
      <w:i/>
      <w:iCs/>
      <w:color w:val="0F4761" w:themeColor="accent1" w:themeShade="BF"/>
    </w:rPr>
  </w:style>
  <w:style w:type="character" w:styleId="IntenseReference">
    <w:name w:val="Intense Reference"/>
    <w:basedOn w:val="DefaultParagraphFont"/>
    <w:uiPriority w:val="32"/>
    <w:qFormat/>
    <w:rsid w:val="00A101FD"/>
    <w:rPr>
      <w:b/>
      <w:bCs/>
      <w:smallCaps/>
      <w:color w:val="0F4761" w:themeColor="accent1" w:themeShade="BF"/>
      <w:spacing w:val="5"/>
    </w:rPr>
  </w:style>
  <w:style w:type="paragraph" w:styleId="Header">
    <w:name w:val="header"/>
    <w:basedOn w:val="Normal"/>
    <w:link w:val="HeaderChar"/>
    <w:uiPriority w:val="99"/>
    <w:unhideWhenUsed/>
    <w:rsid w:val="00FF5D4F"/>
    <w:pPr>
      <w:tabs>
        <w:tab w:val="center" w:pos="4513"/>
        <w:tab w:val="right" w:pos="9026"/>
      </w:tabs>
      <w:spacing w:after="0" w:line="240" w:lineRule="auto"/>
    </w:pPr>
  </w:style>
  <w:style w:type="character" w:styleId="HeaderChar" w:customStyle="1">
    <w:name w:val="Header Char"/>
    <w:basedOn w:val="DefaultParagraphFont"/>
    <w:link w:val="Header"/>
    <w:uiPriority w:val="99"/>
    <w:rsid w:val="00FF5D4F"/>
  </w:style>
  <w:style w:type="paragraph" w:styleId="Footer">
    <w:name w:val="footer"/>
    <w:basedOn w:val="Normal"/>
    <w:link w:val="FooterChar"/>
    <w:uiPriority w:val="99"/>
    <w:unhideWhenUsed/>
    <w:rsid w:val="00FF5D4F"/>
    <w:pPr>
      <w:tabs>
        <w:tab w:val="center" w:pos="4513"/>
        <w:tab w:val="right" w:pos="9026"/>
      </w:tabs>
      <w:spacing w:after="0" w:line="240" w:lineRule="auto"/>
    </w:pPr>
  </w:style>
  <w:style w:type="character" w:styleId="FooterChar" w:customStyle="1">
    <w:name w:val="Footer Char"/>
    <w:basedOn w:val="DefaultParagraphFont"/>
    <w:link w:val="Footer"/>
    <w:uiPriority w:val="99"/>
    <w:rsid w:val="00FF5D4F"/>
  </w:style>
  <w:style w:type="character" w:styleId="Hyperlink">
    <w:name w:val="Hyperlink"/>
    <w:basedOn w:val="DefaultParagraphFont"/>
    <w:uiPriority w:val="99"/>
    <w:unhideWhenUsed/>
    <w:rsid w:val="000E5FD8"/>
    <w:rPr>
      <w:color w:val="467886" w:themeColor="hyperlink"/>
      <w:u w:val="single"/>
    </w:rPr>
  </w:style>
  <w:style w:type="paragraph" w:styleId="TOCHeading">
    <w:name w:val="TOC Heading"/>
    <w:basedOn w:val="Heading1"/>
    <w:next w:val="Normal"/>
    <w:uiPriority w:val="39"/>
    <w:unhideWhenUsed/>
    <w:qFormat/>
    <w:rsid w:val="00996396"/>
    <w:pPr>
      <w:spacing w:before="240" w:after="0" w:line="259" w:lineRule="auto"/>
      <w:outlineLvl w:val="9"/>
    </w:pPr>
    <w:rPr>
      <w:kern w:val="0"/>
      <w:sz w:val="32"/>
      <w:szCs w:val="32"/>
      <w:lang w:eastAsia="en-IN"/>
      <w14:ligatures w14:val="none"/>
    </w:rPr>
  </w:style>
  <w:style w:type="paragraph" w:styleId="TOC1">
    <w:name w:val="toc 1"/>
    <w:basedOn w:val="Normal"/>
    <w:next w:val="Normal"/>
    <w:autoRedefine/>
    <w:uiPriority w:val="39"/>
    <w:unhideWhenUsed/>
    <w:rsid w:val="00996396"/>
    <w:pPr>
      <w:spacing w:after="100"/>
    </w:pPr>
  </w:style>
  <w:style w:type="paragraph" w:styleId="TOC2">
    <w:name w:val="toc 2"/>
    <w:basedOn w:val="Normal"/>
    <w:next w:val="Normal"/>
    <w:autoRedefine/>
    <w:uiPriority w:val="39"/>
    <w:unhideWhenUsed/>
    <w:rsid w:val="0099639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980952">
      <w:bodyDiv w:val="1"/>
      <w:marLeft w:val="0"/>
      <w:marRight w:val="0"/>
      <w:marTop w:val="0"/>
      <w:marBottom w:val="0"/>
      <w:divBdr>
        <w:top w:val="none" w:sz="0" w:space="0" w:color="auto"/>
        <w:left w:val="none" w:sz="0" w:space="0" w:color="auto"/>
        <w:bottom w:val="none" w:sz="0" w:space="0" w:color="auto"/>
        <w:right w:val="none" w:sz="0" w:space="0" w:color="auto"/>
      </w:divBdr>
    </w:div>
    <w:div w:id="186068986">
      <w:bodyDiv w:val="1"/>
      <w:marLeft w:val="0"/>
      <w:marRight w:val="0"/>
      <w:marTop w:val="0"/>
      <w:marBottom w:val="0"/>
      <w:divBdr>
        <w:top w:val="none" w:sz="0" w:space="0" w:color="auto"/>
        <w:left w:val="none" w:sz="0" w:space="0" w:color="auto"/>
        <w:bottom w:val="none" w:sz="0" w:space="0" w:color="auto"/>
        <w:right w:val="none" w:sz="0" w:space="0" w:color="auto"/>
      </w:divBdr>
    </w:div>
    <w:div w:id="223610696">
      <w:bodyDiv w:val="1"/>
      <w:marLeft w:val="0"/>
      <w:marRight w:val="0"/>
      <w:marTop w:val="0"/>
      <w:marBottom w:val="0"/>
      <w:divBdr>
        <w:top w:val="none" w:sz="0" w:space="0" w:color="auto"/>
        <w:left w:val="none" w:sz="0" w:space="0" w:color="auto"/>
        <w:bottom w:val="none" w:sz="0" w:space="0" w:color="auto"/>
        <w:right w:val="none" w:sz="0" w:space="0" w:color="auto"/>
      </w:divBdr>
    </w:div>
    <w:div w:id="294873364">
      <w:bodyDiv w:val="1"/>
      <w:marLeft w:val="0"/>
      <w:marRight w:val="0"/>
      <w:marTop w:val="0"/>
      <w:marBottom w:val="0"/>
      <w:divBdr>
        <w:top w:val="none" w:sz="0" w:space="0" w:color="auto"/>
        <w:left w:val="none" w:sz="0" w:space="0" w:color="auto"/>
        <w:bottom w:val="none" w:sz="0" w:space="0" w:color="auto"/>
        <w:right w:val="none" w:sz="0" w:space="0" w:color="auto"/>
      </w:divBdr>
    </w:div>
    <w:div w:id="391730475">
      <w:bodyDiv w:val="1"/>
      <w:marLeft w:val="0"/>
      <w:marRight w:val="0"/>
      <w:marTop w:val="0"/>
      <w:marBottom w:val="0"/>
      <w:divBdr>
        <w:top w:val="none" w:sz="0" w:space="0" w:color="auto"/>
        <w:left w:val="none" w:sz="0" w:space="0" w:color="auto"/>
        <w:bottom w:val="none" w:sz="0" w:space="0" w:color="auto"/>
        <w:right w:val="none" w:sz="0" w:space="0" w:color="auto"/>
      </w:divBdr>
    </w:div>
    <w:div w:id="582304264">
      <w:bodyDiv w:val="1"/>
      <w:marLeft w:val="0"/>
      <w:marRight w:val="0"/>
      <w:marTop w:val="0"/>
      <w:marBottom w:val="0"/>
      <w:divBdr>
        <w:top w:val="none" w:sz="0" w:space="0" w:color="auto"/>
        <w:left w:val="none" w:sz="0" w:space="0" w:color="auto"/>
        <w:bottom w:val="none" w:sz="0" w:space="0" w:color="auto"/>
        <w:right w:val="none" w:sz="0" w:space="0" w:color="auto"/>
      </w:divBdr>
    </w:div>
    <w:div w:id="792596381">
      <w:bodyDiv w:val="1"/>
      <w:marLeft w:val="0"/>
      <w:marRight w:val="0"/>
      <w:marTop w:val="0"/>
      <w:marBottom w:val="0"/>
      <w:divBdr>
        <w:top w:val="none" w:sz="0" w:space="0" w:color="auto"/>
        <w:left w:val="none" w:sz="0" w:space="0" w:color="auto"/>
        <w:bottom w:val="none" w:sz="0" w:space="0" w:color="auto"/>
        <w:right w:val="none" w:sz="0" w:space="0" w:color="auto"/>
      </w:divBdr>
    </w:div>
    <w:div w:id="848064981">
      <w:bodyDiv w:val="1"/>
      <w:marLeft w:val="0"/>
      <w:marRight w:val="0"/>
      <w:marTop w:val="0"/>
      <w:marBottom w:val="0"/>
      <w:divBdr>
        <w:top w:val="none" w:sz="0" w:space="0" w:color="auto"/>
        <w:left w:val="none" w:sz="0" w:space="0" w:color="auto"/>
        <w:bottom w:val="none" w:sz="0" w:space="0" w:color="auto"/>
        <w:right w:val="none" w:sz="0" w:space="0" w:color="auto"/>
      </w:divBdr>
    </w:div>
    <w:div w:id="915549977">
      <w:bodyDiv w:val="1"/>
      <w:marLeft w:val="0"/>
      <w:marRight w:val="0"/>
      <w:marTop w:val="0"/>
      <w:marBottom w:val="0"/>
      <w:divBdr>
        <w:top w:val="none" w:sz="0" w:space="0" w:color="auto"/>
        <w:left w:val="none" w:sz="0" w:space="0" w:color="auto"/>
        <w:bottom w:val="none" w:sz="0" w:space="0" w:color="auto"/>
        <w:right w:val="none" w:sz="0" w:space="0" w:color="auto"/>
      </w:divBdr>
    </w:div>
    <w:div w:id="1102915757">
      <w:bodyDiv w:val="1"/>
      <w:marLeft w:val="0"/>
      <w:marRight w:val="0"/>
      <w:marTop w:val="0"/>
      <w:marBottom w:val="0"/>
      <w:divBdr>
        <w:top w:val="none" w:sz="0" w:space="0" w:color="auto"/>
        <w:left w:val="none" w:sz="0" w:space="0" w:color="auto"/>
        <w:bottom w:val="none" w:sz="0" w:space="0" w:color="auto"/>
        <w:right w:val="none" w:sz="0" w:space="0" w:color="auto"/>
      </w:divBdr>
    </w:div>
    <w:div w:id="1179659018">
      <w:bodyDiv w:val="1"/>
      <w:marLeft w:val="0"/>
      <w:marRight w:val="0"/>
      <w:marTop w:val="0"/>
      <w:marBottom w:val="0"/>
      <w:divBdr>
        <w:top w:val="none" w:sz="0" w:space="0" w:color="auto"/>
        <w:left w:val="none" w:sz="0" w:space="0" w:color="auto"/>
        <w:bottom w:val="none" w:sz="0" w:space="0" w:color="auto"/>
        <w:right w:val="none" w:sz="0" w:space="0" w:color="auto"/>
      </w:divBdr>
    </w:div>
    <w:div w:id="1466509640">
      <w:bodyDiv w:val="1"/>
      <w:marLeft w:val="0"/>
      <w:marRight w:val="0"/>
      <w:marTop w:val="0"/>
      <w:marBottom w:val="0"/>
      <w:divBdr>
        <w:top w:val="none" w:sz="0" w:space="0" w:color="auto"/>
        <w:left w:val="none" w:sz="0" w:space="0" w:color="auto"/>
        <w:bottom w:val="none" w:sz="0" w:space="0" w:color="auto"/>
        <w:right w:val="none" w:sz="0" w:space="0" w:color="auto"/>
      </w:divBdr>
    </w:div>
    <w:div w:id="1506746334">
      <w:bodyDiv w:val="1"/>
      <w:marLeft w:val="0"/>
      <w:marRight w:val="0"/>
      <w:marTop w:val="0"/>
      <w:marBottom w:val="0"/>
      <w:divBdr>
        <w:top w:val="none" w:sz="0" w:space="0" w:color="auto"/>
        <w:left w:val="none" w:sz="0" w:space="0" w:color="auto"/>
        <w:bottom w:val="none" w:sz="0" w:space="0" w:color="auto"/>
        <w:right w:val="none" w:sz="0" w:space="0" w:color="auto"/>
      </w:divBdr>
    </w:div>
    <w:div w:id="1510214114">
      <w:bodyDiv w:val="1"/>
      <w:marLeft w:val="0"/>
      <w:marRight w:val="0"/>
      <w:marTop w:val="0"/>
      <w:marBottom w:val="0"/>
      <w:divBdr>
        <w:top w:val="none" w:sz="0" w:space="0" w:color="auto"/>
        <w:left w:val="none" w:sz="0" w:space="0" w:color="auto"/>
        <w:bottom w:val="none" w:sz="0" w:space="0" w:color="auto"/>
        <w:right w:val="none" w:sz="0" w:space="0" w:color="auto"/>
      </w:divBdr>
    </w:div>
    <w:div w:id="1691494780">
      <w:bodyDiv w:val="1"/>
      <w:marLeft w:val="0"/>
      <w:marRight w:val="0"/>
      <w:marTop w:val="0"/>
      <w:marBottom w:val="0"/>
      <w:divBdr>
        <w:top w:val="none" w:sz="0" w:space="0" w:color="auto"/>
        <w:left w:val="none" w:sz="0" w:space="0" w:color="auto"/>
        <w:bottom w:val="none" w:sz="0" w:space="0" w:color="auto"/>
        <w:right w:val="none" w:sz="0" w:space="0" w:color="auto"/>
      </w:divBdr>
    </w:div>
    <w:div w:id="1978608142">
      <w:bodyDiv w:val="1"/>
      <w:marLeft w:val="0"/>
      <w:marRight w:val="0"/>
      <w:marTop w:val="0"/>
      <w:marBottom w:val="0"/>
      <w:divBdr>
        <w:top w:val="none" w:sz="0" w:space="0" w:color="auto"/>
        <w:left w:val="none" w:sz="0" w:space="0" w:color="auto"/>
        <w:bottom w:val="none" w:sz="0" w:space="0" w:color="auto"/>
        <w:right w:val="none" w:sz="0" w:space="0" w:color="auto"/>
      </w:divBdr>
    </w:div>
    <w:div w:id="1994288649">
      <w:bodyDiv w:val="1"/>
      <w:marLeft w:val="0"/>
      <w:marRight w:val="0"/>
      <w:marTop w:val="0"/>
      <w:marBottom w:val="0"/>
      <w:divBdr>
        <w:top w:val="none" w:sz="0" w:space="0" w:color="auto"/>
        <w:left w:val="none" w:sz="0" w:space="0" w:color="auto"/>
        <w:bottom w:val="none" w:sz="0" w:space="0" w:color="auto"/>
        <w:right w:val="none" w:sz="0" w:space="0" w:color="auto"/>
      </w:divBdr>
    </w:div>
    <w:div w:id="2070885529">
      <w:bodyDiv w:val="1"/>
      <w:marLeft w:val="0"/>
      <w:marRight w:val="0"/>
      <w:marTop w:val="0"/>
      <w:marBottom w:val="0"/>
      <w:divBdr>
        <w:top w:val="none" w:sz="0" w:space="0" w:color="auto"/>
        <w:left w:val="none" w:sz="0" w:space="0" w:color="auto"/>
        <w:bottom w:val="none" w:sz="0" w:space="0" w:color="auto"/>
        <w:right w:val="none" w:sz="0" w:space="0" w:color="auto"/>
      </w:divBdr>
    </w:div>
    <w:div w:id="212179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hyperlink" Target="https://arxiv.org/abs/2203.05794" TargetMode="Externa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hyperlink" Target="https://doi.org/10.5815/ijmecs.2022.06.03" TargetMode="External" Id="rId17" /><Relationship Type="http://schemas.openxmlformats.org/officeDocument/2006/relationships/numbering" Target="numbering.xml" Id="rId2" /><Relationship Type="http://schemas.openxmlformats.org/officeDocument/2006/relationships/hyperlink" Target="https://arxiv.org/abs/2101.05509"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hyperlink" Target="https://arxiv.org/abs/2103.00747" TargetMode="External" Id="rId15" /><Relationship Type="http://schemas.openxmlformats.org/officeDocument/2006/relationships/image" Target="media/image3.png" Id="rId10" /><Relationship Type="http://schemas.openxmlformats.org/officeDocument/2006/relationships/hyperlink" Target="https://arxiv.org/abs/2103.00747" TargetMode="Externa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4D55E-93AB-4D73-AA22-212F03303A6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 ARAVIND - 242807019 - PSPHMPL</dc:creator>
  <keywords/>
  <dc:description/>
  <lastModifiedBy>Guest User</lastModifiedBy>
  <revision>20</revision>
  <dcterms:created xsi:type="dcterms:W3CDTF">2025-05-12T15:30:00.0000000Z</dcterms:created>
  <dcterms:modified xsi:type="dcterms:W3CDTF">2025-05-12T17:50:16.1849454Z</dcterms:modified>
</coreProperties>
</file>