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21E667" wp14:paraId="7D8A2EE2" wp14:textId="4CAC7179">
      <w:pPr>
        <w:ind w:left="360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Homepage</w:t>
      </w:r>
    </w:p>
    <w:p xmlns:wp14="http://schemas.microsoft.com/office/word/2010/wordml" w:rsidP="1321E667" wp14:paraId="36CE4D14" wp14:textId="10C8449B">
      <w:pPr>
        <w:ind w:left="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642D62F1" wp14:textId="7209D0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Home Page Title: </w:t>
      </w:r>
      <w:r w:rsidRPr="1321E667" w:rsidR="50CB9E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&amp; 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BHK </w:t>
      </w:r>
      <w:r w:rsidRPr="1321E667" w:rsidR="36AD40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Flats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Kasavanahalli</w:t>
      </w:r>
    </w:p>
    <w:p xmlns:wp14="http://schemas.microsoft.com/office/word/2010/wordml" w:rsidP="1321E667" wp14:paraId="5D0068F4" wp14:textId="279684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Kasavanhalli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Bengaluru, 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Near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hsr</w:t>
      </w: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layout )</w:t>
      </w:r>
    </w:p>
    <w:p xmlns:wp14="http://schemas.microsoft.com/office/word/2010/wordml" w:rsidP="1321E667" wp14:paraId="179D45D4" wp14:textId="16FB9D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6B35AD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Residential Apartments</w:t>
      </w:r>
      <w:r w:rsidRPr="1321E667" w:rsidR="0AF763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21E667" w:rsidR="2B177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1321E667" w:rsidR="4D742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569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Sqft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 </w:t>
      </w:r>
      <w:r w:rsidRPr="1321E667" w:rsidR="377740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1.25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</w:t>
      </w:r>
    </w:p>
    <w:p xmlns:wp14="http://schemas.microsoft.com/office/word/2010/wordml" w:rsidP="1321E667" wp14:paraId="70697CF6" wp14:textId="36A5A3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2AB746D2" wp14:textId="55019C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Listing Page</w:t>
      </w:r>
    </w:p>
    <w:p xmlns:wp14="http://schemas.microsoft.com/office/word/2010/wordml" w:rsidP="1321E667" wp14:paraId="0E7336D8" wp14:textId="6A63FDE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Listing Page Title: </w:t>
      </w:r>
      <w:r w:rsidRPr="1321E667" w:rsidR="0F95B8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Luxury 2 &amp; 3 BHK Flats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1321E667" w:rsidR="1EAEFF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Kasavanahalli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321E667" wp14:paraId="7D141CAA" wp14:textId="4095517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Location: </w:t>
      </w:r>
      <w:r w:rsidRPr="1321E667" w:rsidR="03D09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S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21E667" w:rsidR="3BE31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Kasavanahalli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Bengaluru</w:t>
      </w:r>
    </w:p>
    <w:p xmlns:wp14="http://schemas.microsoft.com/office/word/2010/wordml" w:rsidP="1321E667" wp14:paraId="7BB651B6" wp14:textId="202E67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 Residential Building</w:t>
      </w:r>
    </w:p>
    <w:p xmlns:wp14="http://schemas.microsoft.com/office/word/2010/wordml" w:rsidP="1321E667" wp14:paraId="3AEB5F75" wp14:textId="4E250D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Facing: East</w:t>
      </w:r>
    </w:p>
    <w:p xmlns:wp14="http://schemas.microsoft.com/office/word/2010/wordml" w:rsidP="1321E667" wp14:paraId="4A63813C" wp14:textId="537E17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Maintenance: Please remove this now for all the listings</w:t>
      </w:r>
    </w:p>
    <w:p xmlns:wp14="http://schemas.microsoft.com/office/word/2010/wordml" w:rsidP="1321E667" wp14:paraId="3C94F47A" wp14:textId="26D636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Built-up Area:  </w:t>
      </w:r>
      <w:r w:rsidRPr="1321E667" w:rsidR="7D0610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1569</w:t>
      </w: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SQFT</w:t>
      </w:r>
    </w:p>
    <w:p xmlns:wp14="http://schemas.microsoft.com/office/word/2010/wordml" w:rsidP="1321E667" wp14:paraId="497F4951" wp14:textId="308CE9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Furnishing: Unfurnished</w:t>
      </w:r>
    </w:p>
    <w:p xmlns:wp14="http://schemas.microsoft.com/office/word/2010/wordml" w:rsidP="1321E667" wp14:paraId="367FF88B" wp14:textId="5CBB37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44D5A217" wp14:textId="37D364A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Exact Location: </w:t>
      </w:r>
      <w:hyperlink r:id="R539ebb1efae34191">
        <w:r w:rsidRPr="1321E667" w:rsidR="76871D9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https://maps.app.goo.gl/fh5Lx8PZRpvfgUVj8?g_st=iw</w:t>
        </w:r>
      </w:hyperlink>
      <w:r w:rsidRPr="1321E667" w:rsidR="76871D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321E667" wp14:paraId="58B9A222" wp14:textId="42FF8576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427DDE83" wp14:textId="46BA9AB1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40573A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Amenities:</w:t>
      </w:r>
    </w:p>
    <w:p xmlns:wp14="http://schemas.microsoft.com/office/word/2010/wordml" w:rsidP="1321E667" wp14:paraId="19441AF9" wp14:textId="7A3A73EC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CDF64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Kids Play Area</w:t>
      </w:r>
    </w:p>
    <w:p xmlns:wp14="http://schemas.microsoft.com/office/word/2010/wordml" w:rsidP="1321E667" wp14:paraId="395459A5" wp14:textId="4F842FC3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CDF64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Club House/Party Hall</w:t>
      </w:r>
    </w:p>
    <w:p xmlns:wp14="http://schemas.microsoft.com/office/word/2010/wordml" w:rsidP="1321E667" wp14:paraId="5AB9B1E7" wp14:textId="323CDA01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CDF64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Gymnasium</w:t>
      </w:r>
    </w:p>
    <w:p xmlns:wp14="http://schemas.microsoft.com/office/word/2010/wordml" w:rsidP="1321E667" wp14:paraId="28D15C47" wp14:textId="636AC782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7153B759" wp14:textId="5C0FF4E9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4A1C121A" wp14:textId="54E3416F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21E667" w:rsidR="0523D1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Property Overview: </w:t>
      </w:r>
      <w:r w:rsidRPr="1321E667" w:rsidR="4401F8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Living in this residence feels effortlessly balanced, with well-planned 2BHK and 3BHK homes arranged around generous passages and open internal courtyards that bring light into everyday life</w:t>
      </w:r>
      <w:r w:rsidRPr="1321E667" w:rsidR="4401F8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Each apartment offers a sense of privacy while still feeling connected to the rhythm of a thoughtfully designed community. The experience is calm, </w:t>
      </w:r>
      <w:r w:rsidRPr="1321E667" w:rsidR="4401F8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convenient,</w:t>
      </w:r>
      <w:r w:rsidRPr="1321E667" w:rsidR="4401F8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quietly elevated—perfect for a lifestyle that values both comfort and space.</w:t>
      </w:r>
    </w:p>
    <w:p xmlns:wp14="http://schemas.microsoft.com/office/word/2010/wordml" w:rsidP="1321E667" wp14:paraId="375C526A" wp14:textId="20CE85E2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6AB6765E" wp14:textId="30B32C7F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04CCE2EC" wp14:textId="0549DB73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0EE4F699" wp14:textId="1CABE5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5AF44CFD" wp14:textId="5BFF34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0D900D9E" wp14:textId="667A8E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0B836AB4" wp14:textId="2874AE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07BEA4CA" wp14:textId="341BED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321E667" wp14:paraId="2C86F323" wp14:textId="3F338E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FEB83D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246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B7D38D"/>
    <w:rsid w:val="03315A9A"/>
    <w:rsid w:val="03D0998D"/>
    <w:rsid w:val="0523D118"/>
    <w:rsid w:val="0AF76313"/>
    <w:rsid w:val="0CDF6488"/>
    <w:rsid w:val="0F95B8C7"/>
    <w:rsid w:val="1321E667"/>
    <w:rsid w:val="1606BF60"/>
    <w:rsid w:val="1EAEFF87"/>
    <w:rsid w:val="23382FA6"/>
    <w:rsid w:val="2834D840"/>
    <w:rsid w:val="2B177A2F"/>
    <w:rsid w:val="36AD403C"/>
    <w:rsid w:val="377740EF"/>
    <w:rsid w:val="3BB2E9C6"/>
    <w:rsid w:val="3BE31F77"/>
    <w:rsid w:val="3C42028C"/>
    <w:rsid w:val="40573A94"/>
    <w:rsid w:val="412C98C4"/>
    <w:rsid w:val="4401F82D"/>
    <w:rsid w:val="49EA3F84"/>
    <w:rsid w:val="4D742B4A"/>
    <w:rsid w:val="5088F10C"/>
    <w:rsid w:val="50CB9EC8"/>
    <w:rsid w:val="54B7D38D"/>
    <w:rsid w:val="5EBC1378"/>
    <w:rsid w:val="63E7F376"/>
    <w:rsid w:val="6B35AD05"/>
    <w:rsid w:val="6D333331"/>
    <w:rsid w:val="70F8DEFA"/>
    <w:rsid w:val="76871D97"/>
    <w:rsid w:val="7D061032"/>
    <w:rsid w:val="7DFA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D38D"/>
  <w15:chartTrackingRefBased/>
  <w15:docId w15:val="{16BE3E0C-48C0-4192-96D2-7796D94A84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21E66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21E66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ps.app.goo.gl/fh5Lx8PZRpvfgUVj8?g_st=iw" TargetMode="External" Id="R539ebb1efae34191" /><Relationship Type="http://schemas.openxmlformats.org/officeDocument/2006/relationships/numbering" Target="numbering.xml" Id="Re493ab46ece74a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2025-11-28T18:59:33.0116920Z</dcterms:created>
  <dcterms:modified xsi:type="dcterms:W3CDTF">2025-11-29T05:43:26.7841669Z</dcterms:modified>
  <dc:creator>OGM Workplace</dc:creator>
  <lastModifiedBy>OGM Workplace</lastModifiedBy>
</coreProperties>
</file>