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605B" w14:textId="77777777"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C25DDE" w14:textId="77777777"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A98138B" w14:textId="77777777" w:rsidR="007437B2" w:rsidRDefault="007437B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7B2" w14:paraId="41940A29" w14:textId="77777777">
        <w:tc>
          <w:tcPr>
            <w:tcW w:w="4508" w:type="dxa"/>
          </w:tcPr>
          <w:p w14:paraId="6732AC1C" w14:textId="77777777" w:rsidR="007437B2" w:rsidRDefault="00000000">
            <w:r>
              <w:t>Date</w:t>
            </w:r>
          </w:p>
        </w:tc>
        <w:tc>
          <w:tcPr>
            <w:tcW w:w="4508" w:type="dxa"/>
          </w:tcPr>
          <w:p w14:paraId="1E01AE9A" w14:textId="06DE0BF7" w:rsidR="007437B2" w:rsidRDefault="00F0290B">
            <w:r>
              <w:t>1</w:t>
            </w:r>
            <w:r w:rsidR="00794F4A">
              <w:t>7</w:t>
            </w:r>
            <w:r>
              <w:t xml:space="preserve"> February 2026</w:t>
            </w:r>
          </w:p>
        </w:tc>
      </w:tr>
      <w:tr w:rsidR="007437B2" w14:paraId="5CBED12E" w14:textId="77777777">
        <w:tc>
          <w:tcPr>
            <w:tcW w:w="4508" w:type="dxa"/>
          </w:tcPr>
          <w:p w14:paraId="675693EB" w14:textId="77777777" w:rsidR="007437B2" w:rsidRDefault="00000000">
            <w:r>
              <w:t>Team ID</w:t>
            </w:r>
          </w:p>
        </w:tc>
        <w:tc>
          <w:tcPr>
            <w:tcW w:w="4508" w:type="dxa"/>
          </w:tcPr>
          <w:p w14:paraId="7F759414" w14:textId="37E4DABB" w:rsidR="007437B2" w:rsidRDefault="00FE50D6">
            <w:r w:rsidRPr="00E7076F">
              <w:t>LTVIP2026TMIDS</w:t>
            </w:r>
            <w:r w:rsidR="00794F4A">
              <w:t>90</w:t>
            </w:r>
            <w:r w:rsidR="004A50A8">
              <w:t>124</w:t>
            </w:r>
          </w:p>
        </w:tc>
      </w:tr>
      <w:tr w:rsidR="00FE50D6" w14:paraId="229EF5D5" w14:textId="77777777">
        <w:tc>
          <w:tcPr>
            <w:tcW w:w="4508" w:type="dxa"/>
          </w:tcPr>
          <w:p w14:paraId="1F6BACC0" w14:textId="77777777" w:rsidR="00FE50D6" w:rsidRDefault="00FE50D6" w:rsidP="00FE50D6">
            <w:r>
              <w:t>Project Name</w:t>
            </w:r>
          </w:p>
        </w:tc>
        <w:tc>
          <w:tcPr>
            <w:tcW w:w="4508" w:type="dxa"/>
          </w:tcPr>
          <w:p w14:paraId="00CF0FD4" w14:textId="77777777" w:rsidR="00FE50D6" w:rsidRDefault="00FE50D6" w:rsidP="00FE50D6">
            <w:r w:rsidRPr="00E7076F">
              <w:t>DocSpot: Seamless Appointment Booking for Health</w:t>
            </w:r>
          </w:p>
        </w:tc>
      </w:tr>
      <w:tr w:rsidR="00FE50D6" w14:paraId="74F8BD3A" w14:textId="77777777">
        <w:tc>
          <w:tcPr>
            <w:tcW w:w="4508" w:type="dxa"/>
          </w:tcPr>
          <w:p w14:paraId="4749C099" w14:textId="77777777" w:rsidR="00FE50D6" w:rsidRDefault="00FE50D6" w:rsidP="00FE50D6">
            <w:r>
              <w:t>Maximum Marks</w:t>
            </w:r>
          </w:p>
        </w:tc>
        <w:tc>
          <w:tcPr>
            <w:tcW w:w="4508" w:type="dxa"/>
          </w:tcPr>
          <w:p w14:paraId="736E9937" w14:textId="77777777" w:rsidR="00FE50D6" w:rsidRDefault="00FE50D6" w:rsidP="00FE50D6">
            <w:r>
              <w:t>2 Marks</w:t>
            </w:r>
          </w:p>
        </w:tc>
      </w:tr>
    </w:tbl>
    <w:p w14:paraId="058049CB" w14:textId="77777777" w:rsidR="007437B2" w:rsidRDefault="007437B2">
      <w:pPr>
        <w:rPr>
          <w:b/>
          <w:sz w:val="24"/>
          <w:szCs w:val="24"/>
        </w:rPr>
      </w:pPr>
    </w:p>
    <w:p w14:paraId="259B9DA1" w14:textId="77777777" w:rsidR="00F44775" w:rsidRDefault="00F44775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Problem Statement -1:</w:t>
      </w:r>
    </w:p>
    <w:p w14:paraId="5DFAFBC2" w14:textId="77777777" w:rsidR="007437B2" w:rsidRDefault="00F44775" w:rsidP="00F44775">
      <w:pPr>
        <w:jc w:val="center"/>
        <w:rPr>
          <w:sz w:val="24"/>
          <w:szCs w:val="24"/>
        </w:rPr>
      </w:pPr>
      <w:r w:rsidRPr="00F44775">
        <w:rPr>
          <w:noProof/>
          <w:sz w:val="24"/>
          <w:szCs w:val="24"/>
        </w:rPr>
        <w:drawing>
          <wp:inline distT="0" distB="0" distL="0" distR="0" wp14:anchorId="350407E1" wp14:editId="238075D0">
            <wp:extent cx="4925719" cy="2887980"/>
            <wp:effectExtent l="0" t="0" r="8255" b="7620"/>
            <wp:docPr id="6321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2610" cy="28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C41" w14:textId="77777777" w:rsidR="00F44775" w:rsidRDefault="00F44775" w:rsidP="00F44775">
      <w:pPr>
        <w:rPr>
          <w:b/>
          <w:bCs/>
          <w:sz w:val="24"/>
          <w:szCs w:val="24"/>
        </w:rPr>
      </w:pPr>
      <w:r w:rsidRPr="00F44775">
        <w:rPr>
          <w:b/>
          <w:bCs/>
          <w:sz w:val="24"/>
          <w:szCs w:val="24"/>
        </w:rPr>
        <w:t>Problem</w:t>
      </w:r>
      <w:r>
        <w:rPr>
          <w:sz w:val="24"/>
          <w:szCs w:val="24"/>
        </w:rPr>
        <w:t xml:space="preserve"> </w:t>
      </w:r>
      <w:r w:rsidRPr="00F44775">
        <w:rPr>
          <w:b/>
          <w:bCs/>
          <w:sz w:val="24"/>
          <w:szCs w:val="24"/>
        </w:rPr>
        <w:t>Statement -2:</w:t>
      </w:r>
    </w:p>
    <w:p w14:paraId="0F4366E0" w14:textId="77777777" w:rsidR="0032557B" w:rsidRDefault="0032557B" w:rsidP="0032557B">
      <w:pPr>
        <w:jc w:val="center"/>
        <w:rPr>
          <w:b/>
          <w:bCs/>
          <w:sz w:val="24"/>
          <w:szCs w:val="24"/>
        </w:rPr>
      </w:pPr>
      <w:r w:rsidRPr="0032557B">
        <w:rPr>
          <w:b/>
          <w:bCs/>
          <w:noProof/>
          <w:sz w:val="24"/>
          <w:szCs w:val="24"/>
        </w:rPr>
        <w:drawing>
          <wp:inline distT="0" distB="0" distL="0" distR="0" wp14:anchorId="035A26B3" wp14:editId="4C5A48DE">
            <wp:extent cx="4800600" cy="2808240"/>
            <wp:effectExtent l="0" t="0" r="0" b="0"/>
            <wp:docPr id="5767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1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009" cy="28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47C4" w14:textId="77777777" w:rsidR="0032557B" w:rsidRDefault="0032557B" w:rsidP="00F44775">
      <w:pPr>
        <w:rPr>
          <w:sz w:val="24"/>
          <w:szCs w:val="24"/>
        </w:rPr>
      </w:pPr>
    </w:p>
    <w:p w14:paraId="2FA3E583" w14:textId="77777777" w:rsidR="0032557B" w:rsidRDefault="0032557B" w:rsidP="0032557B">
      <w:pPr>
        <w:jc w:val="center"/>
        <w:rPr>
          <w:sz w:val="24"/>
          <w:szCs w:val="24"/>
        </w:rPr>
      </w:pPr>
    </w:p>
    <w:tbl>
      <w:tblPr>
        <w:tblStyle w:val="a0"/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701"/>
        <w:gridCol w:w="1065"/>
        <w:gridCol w:w="1501"/>
        <w:gridCol w:w="2537"/>
      </w:tblGrid>
      <w:tr w:rsidR="007437B2" w14:paraId="695FB988" w14:textId="77777777" w:rsidTr="0032557B">
        <w:trPr>
          <w:jc w:val="center"/>
        </w:trPr>
        <w:tc>
          <w:tcPr>
            <w:tcW w:w="1838" w:type="dxa"/>
          </w:tcPr>
          <w:p w14:paraId="3DA8905E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18" w:type="dxa"/>
          </w:tcPr>
          <w:p w14:paraId="06B74A12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 am </w:t>
            </w:r>
          </w:p>
        </w:tc>
        <w:tc>
          <w:tcPr>
            <w:tcW w:w="1701" w:type="dxa"/>
          </w:tcPr>
          <w:p w14:paraId="40A13D27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65" w:type="dxa"/>
          </w:tcPr>
          <w:p w14:paraId="04B3C5E2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FBB11DD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46A95647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437B2" w14:paraId="16FAA5ED" w14:textId="77777777" w:rsidTr="0032557B">
        <w:trPr>
          <w:jc w:val="center"/>
        </w:trPr>
        <w:tc>
          <w:tcPr>
            <w:tcW w:w="1838" w:type="dxa"/>
          </w:tcPr>
          <w:p w14:paraId="185D8B26" w14:textId="77777777" w:rsidR="007437B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7AFE421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patient</w:t>
            </w:r>
          </w:p>
        </w:tc>
        <w:tc>
          <w:tcPr>
            <w:tcW w:w="1701" w:type="dxa"/>
          </w:tcPr>
          <w:p w14:paraId="11CFB017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a doctor appointment online quickly</w:t>
            </w:r>
          </w:p>
        </w:tc>
        <w:tc>
          <w:tcPr>
            <w:tcW w:w="1065" w:type="dxa"/>
          </w:tcPr>
          <w:p w14:paraId="67A31D9F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cannot see real time availability clearly</w:t>
            </w:r>
          </w:p>
        </w:tc>
        <w:tc>
          <w:tcPr>
            <w:tcW w:w="1501" w:type="dxa"/>
          </w:tcPr>
          <w:p w14:paraId="77B45099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raditional booking systems don’t show updated slots</w:t>
            </w:r>
          </w:p>
        </w:tc>
        <w:tc>
          <w:tcPr>
            <w:tcW w:w="2537" w:type="dxa"/>
          </w:tcPr>
          <w:p w14:paraId="5B84F6BD" w14:textId="77777777" w:rsidR="007437B2" w:rsidRDefault="0032557B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Anxious and frustrated</w:t>
            </w:r>
          </w:p>
        </w:tc>
      </w:tr>
      <w:tr w:rsidR="007437B2" w14:paraId="41C868EE" w14:textId="77777777" w:rsidTr="0032557B">
        <w:trPr>
          <w:jc w:val="center"/>
        </w:trPr>
        <w:tc>
          <w:tcPr>
            <w:tcW w:w="1838" w:type="dxa"/>
          </w:tcPr>
          <w:p w14:paraId="28BC32D7" w14:textId="77777777" w:rsidR="007437B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56F72F5B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32557B">
              <w:rPr>
                <w:sz w:val="24"/>
                <w:szCs w:val="24"/>
              </w:rPr>
              <w:t xml:space="preserve"> doctor</w:t>
            </w:r>
          </w:p>
        </w:tc>
        <w:tc>
          <w:tcPr>
            <w:tcW w:w="1701" w:type="dxa"/>
          </w:tcPr>
          <w:p w14:paraId="63E09A50" w14:textId="77777777" w:rsidR="007437B2" w:rsidRDefault="0032557B" w:rsidP="003255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32557B">
              <w:rPr>
                <w:sz w:val="24"/>
                <w:szCs w:val="24"/>
              </w:rPr>
              <w:t>anage my daily appointments efficiently</w:t>
            </w:r>
          </w:p>
        </w:tc>
        <w:tc>
          <w:tcPr>
            <w:tcW w:w="1065" w:type="dxa"/>
          </w:tcPr>
          <w:p w14:paraId="3A8CCA40" w14:textId="77777777" w:rsidR="0032557B" w:rsidRPr="0032557B" w:rsidRDefault="0032557B" w:rsidP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Pr="0032557B">
              <w:rPr>
                <w:sz w:val="24"/>
                <w:szCs w:val="24"/>
              </w:rPr>
              <w:t>equests come from multiple sources and get confusing</w:t>
            </w:r>
          </w:p>
          <w:p w14:paraId="4637D543" w14:textId="77777777" w:rsidR="007437B2" w:rsidRDefault="007437B2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66FD4746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here is no centralized scheduling platform</w:t>
            </w:r>
          </w:p>
        </w:tc>
        <w:tc>
          <w:tcPr>
            <w:tcW w:w="2537" w:type="dxa"/>
          </w:tcPr>
          <w:p w14:paraId="1DA443C4" w14:textId="77777777" w:rsidR="007437B2" w:rsidRDefault="0032557B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Overwhelmed</w:t>
            </w:r>
          </w:p>
        </w:tc>
      </w:tr>
    </w:tbl>
    <w:p w14:paraId="406E4B2D" w14:textId="77777777" w:rsidR="007437B2" w:rsidRDefault="007437B2">
      <w:pPr>
        <w:rPr>
          <w:sz w:val="24"/>
          <w:szCs w:val="24"/>
        </w:rPr>
      </w:pPr>
    </w:p>
    <w:sectPr w:rsidR="007437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7B2"/>
    <w:rsid w:val="00152BDD"/>
    <w:rsid w:val="002C494A"/>
    <w:rsid w:val="0032557B"/>
    <w:rsid w:val="004A50A8"/>
    <w:rsid w:val="00596BF0"/>
    <w:rsid w:val="006D0DC4"/>
    <w:rsid w:val="007437B2"/>
    <w:rsid w:val="00794F4A"/>
    <w:rsid w:val="00DD7482"/>
    <w:rsid w:val="00F0290B"/>
    <w:rsid w:val="00F44775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F607"/>
  <w15:docId w15:val="{2FCC8513-F077-48E0-8083-ED3B7487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6</cp:revision>
  <dcterms:created xsi:type="dcterms:W3CDTF">2022-09-18T16:51:00Z</dcterms:created>
  <dcterms:modified xsi:type="dcterms:W3CDTF">2026-03-09T01:43:00Z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fd98f0ac-eb93-4b08-bba8-3fd3bbb8a931</vt:lpwstr>
  </property>
</Properties>
</file>