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97B54" w14:textId="77777777" w:rsidR="00E45ACD" w:rsidRDefault="00E45ACD" w:rsidP="00E45ACD">
      <w:pPr>
        <w:ind w:left="2880" w:firstLine="720"/>
        <w:rPr>
          <w:b/>
          <w:bCs/>
          <w:sz w:val="40"/>
          <w:szCs w:val="40"/>
          <w:u w:val="single"/>
        </w:rPr>
      </w:pPr>
      <w:r w:rsidRPr="00215A30">
        <w:rPr>
          <w:b/>
          <w:bCs/>
          <w:sz w:val="40"/>
          <w:szCs w:val="40"/>
          <w:u w:val="single"/>
        </w:rPr>
        <w:t>Assignment</w:t>
      </w:r>
      <w:r>
        <w:rPr>
          <w:b/>
          <w:bCs/>
          <w:sz w:val="40"/>
          <w:szCs w:val="40"/>
          <w:u w:val="single"/>
        </w:rPr>
        <w:t>-1</w:t>
      </w:r>
    </w:p>
    <w:p w14:paraId="495CF40C" w14:textId="77777777" w:rsidR="00E45ACD" w:rsidRPr="00C01BFF" w:rsidRDefault="00E45ACD" w:rsidP="00E45ACD">
      <w:pPr>
        <w:ind w:left="2160" w:firstLine="720"/>
        <w:rPr>
          <w:b/>
          <w:bCs/>
          <w:sz w:val="32"/>
          <w:szCs w:val="32"/>
        </w:rPr>
      </w:pPr>
      <w:r w:rsidRPr="00C01BFF">
        <w:rPr>
          <w:b/>
          <w:bCs/>
          <w:sz w:val="32"/>
          <w:szCs w:val="32"/>
        </w:rPr>
        <w:t xml:space="preserve">Name: </w:t>
      </w:r>
      <w:r>
        <w:rPr>
          <w:b/>
          <w:bCs/>
          <w:sz w:val="32"/>
          <w:szCs w:val="32"/>
        </w:rPr>
        <w:t>Sai Aravind Ambati</w:t>
      </w:r>
    </w:p>
    <w:p w14:paraId="0E0B427C" w14:textId="77777777" w:rsidR="00E45ACD" w:rsidRPr="00C01BFF" w:rsidRDefault="00E45ACD" w:rsidP="00E45ACD">
      <w:pPr>
        <w:rPr>
          <w:b/>
          <w:bCs/>
          <w:sz w:val="32"/>
          <w:szCs w:val="32"/>
        </w:rPr>
      </w:pPr>
      <w:r w:rsidRPr="00C01BFF">
        <w:rPr>
          <w:b/>
          <w:bCs/>
          <w:sz w:val="32"/>
          <w:szCs w:val="32"/>
        </w:rPr>
        <w:tab/>
      </w:r>
      <w:r w:rsidRPr="00C01BFF">
        <w:rPr>
          <w:b/>
          <w:bCs/>
          <w:sz w:val="32"/>
          <w:szCs w:val="32"/>
        </w:rPr>
        <w:tab/>
      </w:r>
      <w:r w:rsidRPr="00C01BFF">
        <w:rPr>
          <w:b/>
          <w:bCs/>
          <w:sz w:val="32"/>
          <w:szCs w:val="32"/>
        </w:rPr>
        <w:tab/>
      </w:r>
      <w:r w:rsidRPr="00C01BFF">
        <w:rPr>
          <w:b/>
          <w:bCs/>
          <w:sz w:val="32"/>
          <w:szCs w:val="32"/>
        </w:rPr>
        <w:tab/>
      </w:r>
      <w:r>
        <w:rPr>
          <w:b/>
          <w:bCs/>
          <w:sz w:val="32"/>
          <w:szCs w:val="32"/>
        </w:rPr>
        <w:tab/>
      </w:r>
      <w:r w:rsidRPr="00C01BFF">
        <w:rPr>
          <w:b/>
          <w:bCs/>
          <w:sz w:val="32"/>
          <w:szCs w:val="32"/>
        </w:rPr>
        <w:t>Id: 1633</w:t>
      </w:r>
      <w:r>
        <w:rPr>
          <w:b/>
          <w:bCs/>
          <w:sz w:val="32"/>
          <w:szCs w:val="32"/>
        </w:rPr>
        <w:t>6124</w:t>
      </w:r>
    </w:p>
    <w:p w14:paraId="74B741F1" w14:textId="7AA76BA4" w:rsidR="0058537A" w:rsidRDefault="0058537A" w:rsidP="0058537A">
      <w:pPr>
        <w:rPr>
          <w:b/>
          <w:bCs/>
          <w:sz w:val="32"/>
          <w:szCs w:val="32"/>
        </w:rPr>
      </w:pPr>
    </w:p>
    <w:p w14:paraId="3569B968" w14:textId="50CAC7EA" w:rsidR="0058537A" w:rsidRDefault="0058537A" w:rsidP="0058537A">
      <w:pPr>
        <w:rPr>
          <w:b/>
          <w:bCs/>
          <w:sz w:val="32"/>
          <w:szCs w:val="32"/>
          <w:u w:val="single"/>
        </w:rPr>
      </w:pPr>
      <w:r>
        <w:rPr>
          <w:b/>
          <w:bCs/>
          <w:sz w:val="32"/>
          <w:szCs w:val="32"/>
          <w:u w:val="single"/>
        </w:rPr>
        <w:t>2</w:t>
      </w:r>
      <w:r w:rsidRPr="00215A30">
        <w:rPr>
          <w:b/>
          <w:bCs/>
          <w:sz w:val="32"/>
          <w:szCs w:val="32"/>
          <w:u w:val="single"/>
        </w:rPr>
        <w:t>. Answer:</w:t>
      </w:r>
    </w:p>
    <w:p w14:paraId="33FA9230" w14:textId="77777777" w:rsidR="0058537A" w:rsidRDefault="0058537A" w:rsidP="0058537A">
      <w:pPr>
        <w:rPr>
          <w:b/>
          <w:bCs/>
          <w:sz w:val="32"/>
          <w:szCs w:val="32"/>
          <w:u w:val="single"/>
        </w:rPr>
      </w:pPr>
    </w:p>
    <w:p w14:paraId="430CB591" w14:textId="20B91836" w:rsidR="0058537A" w:rsidRDefault="0058537A">
      <w:r>
        <w:t>Student’s performance data contains 7 columns with 1000 observations.</w:t>
      </w:r>
    </w:p>
    <w:p w14:paraId="281013FA" w14:textId="77777777" w:rsidR="0058537A" w:rsidRDefault="0058537A"/>
    <w:p w14:paraId="6E729F6F" w14:textId="77777777" w:rsidR="0058537A" w:rsidRDefault="0058537A"/>
    <w:p w14:paraId="442E8300" w14:textId="4A4E1445" w:rsidR="0058537A" w:rsidRDefault="0058537A">
      <w:pPr>
        <w:rPr>
          <w:b/>
          <w:bCs/>
          <w:sz w:val="28"/>
          <w:szCs w:val="28"/>
          <w:u w:val="single"/>
        </w:rPr>
      </w:pPr>
      <w:r w:rsidRPr="0058537A">
        <w:rPr>
          <w:b/>
          <w:bCs/>
          <w:sz w:val="28"/>
          <w:szCs w:val="28"/>
          <w:u w:val="single"/>
        </w:rPr>
        <w:t>Visualization 1:</w:t>
      </w:r>
      <w:r>
        <w:rPr>
          <w:b/>
          <w:bCs/>
          <w:sz w:val="28"/>
          <w:szCs w:val="28"/>
          <w:u w:val="single"/>
        </w:rPr>
        <w:t xml:space="preserve"> (Bar plot)</w:t>
      </w:r>
    </w:p>
    <w:p w14:paraId="71EDE96C" w14:textId="77777777" w:rsidR="0058537A" w:rsidRDefault="0058537A">
      <w:pPr>
        <w:rPr>
          <w:b/>
          <w:bCs/>
          <w:sz w:val="28"/>
          <w:szCs w:val="28"/>
          <w:u w:val="single"/>
        </w:rPr>
      </w:pPr>
    </w:p>
    <w:p w14:paraId="7AB5E9C9" w14:textId="79B90159" w:rsidR="0058537A" w:rsidRDefault="0058537A" w:rsidP="0058537A">
      <w:pPr>
        <w:rPr>
          <w:rFonts w:eastAsia="Times New Roman" w:cstheme="minorHAnsi"/>
          <w:color w:val="333333"/>
        </w:rPr>
      </w:pPr>
      <w:r w:rsidRPr="001138E3">
        <w:rPr>
          <w:rFonts w:eastAsia="Times New Roman" w:cstheme="minorHAnsi"/>
          <w:color w:val="333333"/>
        </w:rPr>
        <w:t xml:space="preserve">Let us plot a </w:t>
      </w:r>
      <w:r w:rsidRPr="0058537A">
        <w:rPr>
          <w:rFonts w:eastAsia="Times New Roman" w:cstheme="minorHAnsi"/>
          <w:b/>
          <w:bCs/>
          <w:color w:val="333333"/>
        </w:rPr>
        <w:t>Bar plo</w:t>
      </w:r>
      <w:r>
        <w:rPr>
          <w:rFonts w:eastAsia="Times New Roman" w:cstheme="minorHAnsi"/>
          <w:color w:val="333333"/>
        </w:rPr>
        <w:t xml:space="preserve">t </w:t>
      </w:r>
      <w:r w:rsidRPr="001138E3">
        <w:rPr>
          <w:rFonts w:eastAsia="Times New Roman" w:cstheme="minorHAnsi"/>
          <w:color w:val="333333"/>
        </w:rPr>
        <w:t xml:space="preserve">graph </w:t>
      </w:r>
      <w:r>
        <w:rPr>
          <w:rFonts w:eastAsia="Times New Roman" w:cstheme="minorHAnsi"/>
          <w:color w:val="333333"/>
        </w:rPr>
        <w:t>between gender and frequency where x-axis showing the gender category and y-axis represents the count of each category of gender.</w:t>
      </w:r>
    </w:p>
    <w:p w14:paraId="085237CF" w14:textId="5533A297" w:rsidR="0058537A" w:rsidRDefault="0058537A" w:rsidP="0058537A">
      <w:pPr>
        <w:rPr>
          <w:rFonts w:eastAsia="Times New Roman" w:cstheme="minorHAnsi"/>
          <w:color w:val="333333"/>
        </w:rPr>
      </w:pPr>
    </w:p>
    <w:p w14:paraId="38F16302" w14:textId="62EF6A76" w:rsidR="0058537A" w:rsidRDefault="0058537A" w:rsidP="0058537A">
      <w:pPr>
        <w:rPr>
          <w:rFonts w:eastAsia="Times New Roman" w:cstheme="minorHAnsi"/>
          <w:color w:val="333333"/>
        </w:rPr>
      </w:pPr>
      <w:r>
        <w:rPr>
          <w:noProof/>
        </w:rPr>
        <w:drawing>
          <wp:inline distT="0" distB="0" distL="0" distR="0" wp14:anchorId="282E77C0" wp14:editId="19B4C9CF">
            <wp:extent cx="4871339" cy="3819525"/>
            <wp:effectExtent l="0" t="0" r="5715"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86772" cy="3831626"/>
                    </a:xfrm>
                    <a:prstGeom prst="rect">
                      <a:avLst/>
                    </a:prstGeom>
                  </pic:spPr>
                </pic:pic>
              </a:graphicData>
            </a:graphic>
          </wp:inline>
        </w:drawing>
      </w:r>
    </w:p>
    <w:p w14:paraId="15D40FBB" w14:textId="036C2AC4" w:rsidR="0058537A" w:rsidRDefault="0058537A" w:rsidP="0058537A">
      <w:pPr>
        <w:rPr>
          <w:rFonts w:eastAsia="Times New Roman" w:cstheme="minorHAnsi"/>
          <w:color w:val="333333"/>
        </w:rPr>
      </w:pPr>
    </w:p>
    <w:p w14:paraId="67B14CA9" w14:textId="37F9A2C3" w:rsidR="0058537A" w:rsidRDefault="0058537A" w:rsidP="0058537A">
      <w:pPr>
        <w:rPr>
          <w:rFonts w:eastAsia="Times New Roman" w:cstheme="minorHAnsi"/>
          <w:color w:val="333333"/>
        </w:rPr>
      </w:pPr>
      <w:r w:rsidRPr="0058537A">
        <w:rPr>
          <w:rFonts w:eastAsia="Times New Roman" w:cstheme="minorHAnsi"/>
          <w:b/>
          <w:bCs/>
          <w:color w:val="333333"/>
          <w:u w:val="single"/>
        </w:rPr>
        <w:t>Analysis Outcome:</w:t>
      </w:r>
      <w:r>
        <w:rPr>
          <w:rFonts w:eastAsia="Times New Roman" w:cstheme="minorHAnsi"/>
          <w:b/>
          <w:bCs/>
          <w:color w:val="333333"/>
          <w:u w:val="single"/>
        </w:rPr>
        <w:t xml:space="preserve"> </w:t>
      </w:r>
      <w:r w:rsidRPr="0058537A">
        <w:rPr>
          <w:rFonts w:eastAsia="Times New Roman" w:cstheme="minorHAnsi"/>
          <w:color w:val="333333"/>
        </w:rPr>
        <w:t>From this representation</w:t>
      </w:r>
      <w:r>
        <w:rPr>
          <w:rFonts w:eastAsia="Times New Roman" w:cstheme="minorHAnsi"/>
          <w:color w:val="333333"/>
        </w:rPr>
        <w:t>,</w:t>
      </w:r>
      <w:r w:rsidRPr="0058537A">
        <w:rPr>
          <w:rFonts w:eastAsia="Times New Roman" w:cstheme="minorHAnsi"/>
          <w:color w:val="333333"/>
        </w:rPr>
        <w:t xml:space="preserve"> we can conclude that the female student’s distribution is more when compared to male students in the</w:t>
      </w:r>
      <w:r>
        <w:rPr>
          <w:rFonts w:eastAsia="Times New Roman" w:cstheme="minorHAnsi"/>
          <w:color w:val="333333"/>
        </w:rPr>
        <w:t xml:space="preserve"> dataset we have considered for analysis</w:t>
      </w:r>
      <w:r w:rsidRPr="0058537A">
        <w:rPr>
          <w:rFonts w:eastAsia="Times New Roman" w:cstheme="minorHAnsi"/>
          <w:color w:val="333333"/>
        </w:rPr>
        <w:t>.</w:t>
      </w:r>
    </w:p>
    <w:p w14:paraId="7EE5D932" w14:textId="52CA4282" w:rsidR="0058537A" w:rsidRDefault="0058537A" w:rsidP="0058537A">
      <w:pPr>
        <w:rPr>
          <w:rFonts w:eastAsia="Times New Roman" w:cstheme="minorHAnsi"/>
          <w:color w:val="333333"/>
        </w:rPr>
      </w:pPr>
    </w:p>
    <w:p w14:paraId="34664C12" w14:textId="53811605" w:rsidR="0058537A" w:rsidRDefault="0058537A" w:rsidP="0058537A">
      <w:pPr>
        <w:rPr>
          <w:rFonts w:eastAsia="Times New Roman" w:cstheme="minorHAnsi"/>
          <w:color w:val="333333"/>
        </w:rPr>
      </w:pPr>
    </w:p>
    <w:p w14:paraId="1A36A299" w14:textId="0D771AF0" w:rsidR="0058537A" w:rsidRDefault="0058537A" w:rsidP="0058537A">
      <w:pPr>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Visualization 2</w:t>
      </w:r>
      <w:r>
        <w:rPr>
          <w:rFonts w:eastAsia="Times New Roman" w:cstheme="minorHAnsi"/>
          <w:b/>
          <w:bCs/>
          <w:color w:val="333333"/>
          <w:sz w:val="28"/>
          <w:szCs w:val="28"/>
          <w:u w:val="single"/>
        </w:rPr>
        <w:t>: (Box plot)</w:t>
      </w:r>
    </w:p>
    <w:p w14:paraId="2D51147F" w14:textId="1A8C2587" w:rsidR="0058537A" w:rsidRDefault="0058537A" w:rsidP="0058537A">
      <w:pPr>
        <w:rPr>
          <w:rFonts w:eastAsia="Times New Roman" w:cstheme="minorHAnsi"/>
          <w:b/>
          <w:bCs/>
          <w:color w:val="333333"/>
          <w:sz w:val="28"/>
          <w:szCs w:val="28"/>
          <w:u w:val="single"/>
        </w:rPr>
      </w:pPr>
    </w:p>
    <w:p w14:paraId="0D887A46" w14:textId="47C774D2" w:rsidR="0058537A" w:rsidRDefault="0058537A" w:rsidP="0058537A">
      <w:pPr>
        <w:rPr>
          <w:rFonts w:eastAsia="Times New Roman" w:cstheme="minorHAnsi"/>
          <w:b/>
          <w:bCs/>
          <w:color w:val="333333"/>
          <w:sz w:val="28"/>
          <w:szCs w:val="28"/>
          <w:u w:val="single"/>
        </w:rPr>
      </w:pPr>
    </w:p>
    <w:p w14:paraId="49D96844" w14:textId="627F5D00" w:rsidR="0058537A" w:rsidRDefault="0058537A" w:rsidP="0058537A">
      <w:pPr>
        <w:rPr>
          <w:rFonts w:eastAsia="Times New Roman" w:cstheme="minorHAnsi"/>
          <w:color w:val="333333"/>
        </w:rPr>
      </w:pPr>
      <w:r>
        <w:rPr>
          <w:rFonts w:eastAsia="Times New Roman" w:cstheme="minorHAnsi"/>
          <w:color w:val="333333"/>
        </w:rPr>
        <w:t xml:space="preserve">Let us plot the </w:t>
      </w:r>
      <w:r w:rsidRPr="0058537A">
        <w:rPr>
          <w:rFonts w:eastAsia="Times New Roman" w:cstheme="minorHAnsi"/>
          <w:b/>
          <w:bCs/>
          <w:color w:val="333333"/>
        </w:rPr>
        <w:t>Box plot</w:t>
      </w:r>
      <w:r>
        <w:rPr>
          <w:rFonts w:eastAsia="Times New Roman" w:cstheme="minorHAnsi"/>
          <w:color w:val="333333"/>
        </w:rPr>
        <w:t xml:space="preserve"> graph with gender along x-axis and scores on different subjects along y-axis.</w:t>
      </w:r>
    </w:p>
    <w:p w14:paraId="2497E996" w14:textId="77777777" w:rsidR="0058537A" w:rsidRPr="0058537A" w:rsidRDefault="0058537A" w:rsidP="0058537A">
      <w:pPr>
        <w:rPr>
          <w:rFonts w:eastAsia="Times New Roman" w:cstheme="minorHAnsi"/>
          <w:color w:val="333333"/>
        </w:rPr>
      </w:pPr>
    </w:p>
    <w:p w14:paraId="0B290BD2" w14:textId="5E4BBB52" w:rsidR="0058537A" w:rsidRDefault="0058537A" w:rsidP="0058537A">
      <w:pPr>
        <w:rPr>
          <w:rFonts w:eastAsia="Times New Roman" w:cstheme="minorHAnsi"/>
          <w:color w:val="333333"/>
        </w:rPr>
      </w:pPr>
      <w:r>
        <w:rPr>
          <w:rFonts w:eastAsia="Times New Roman" w:cstheme="minorHAnsi"/>
          <w:noProof/>
          <w:color w:val="333333"/>
        </w:rPr>
        <w:drawing>
          <wp:inline distT="0" distB="0" distL="0" distR="0" wp14:anchorId="3FF3963B" wp14:editId="64FAC87B">
            <wp:extent cx="6310110" cy="4438650"/>
            <wp:effectExtent l="0" t="0" r="190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9198" cy="4445043"/>
                    </a:xfrm>
                    <a:prstGeom prst="rect">
                      <a:avLst/>
                    </a:prstGeom>
                  </pic:spPr>
                </pic:pic>
              </a:graphicData>
            </a:graphic>
          </wp:inline>
        </w:drawing>
      </w:r>
    </w:p>
    <w:p w14:paraId="1A5E1CF9" w14:textId="278A2A51" w:rsidR="0058537A" w:rsidRDefault="0058537A" w:rsidP="0058537A">
      <w:pPr>
        <w:rPr>
          <w:rFonts w:eastAsia="Times New Roman" w:cstheme="minorHAnsi"/>
          <w:color w:val="333333"/>
        </w:rPr>
      </w:pPr>
    </w:p>
    <w:p w14:paraId="7A861F31" w14:textId="03EA164A"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From this box plot representation, we can conclude that female students have performed better than male students in writing and reading subjects, whereas male students are performed better in math subject when compared to female students. On a total score consideration, female students achieved better scores when compared to male.</w:t>
      </w:r>
    </w:p>
    <w:p w14:paraId="4665D52C" w14:textId="4BAFCCFB" w:rsidR="0058537A" w:rsidRDefault="0058537A" w:rsidP="0058537A">
      <w:pPr>
        <w:spacing w:line="276" w:lineRule="auto"/>
        <w:rPr>
          <w:rFonts w:eastAsia="Times New Roman" w:cstheme="minorHAnsi"/>
          <w:color w:val="333333"/>
        </w:rPr>
      </w:pPr>
    </w:p>
    <w:p w14:paraId="3257846A" w14:textId="627F9811" w:rsidR="0058537A" w:rsidRDefault="0058537A" w:rsidP="0058537A">
      <w:pPr>
        <w:spacing w:line="276" w:lineRule="auto"/>
        <w:rPr>
          <w:rFonts w:eastAsia="Times New Roman" w:cstheme="minorHAnsi"/>
          <w:color w:val="333333"/>
        </w:rPr>
      </w:pPr>
    </w:p>
    <w:p w14:paraId="53F9C1E8" w14:textId="2F90B32E" w:rsidR="0058537A" w:rsidRDefault="0058537A" w:rsidP="0058537A">
      <w:pPr>
        <w:spacing w:line="276" w:lineRule="auto"/>
        <w:rPr>
          <w:rFonts w:eastAsia="Times New Roman" w:cstheme="minorHAnsi"/>
          <w:color w:val="333333"/>
        </w:rPr>
      </w:pPr>
    </w:p>
    <w:p w14:paraId="5D36B3A4" w14:textId="169682CE" w:rsidR="0058537A" w:rsidRDefault="0058537A" w:rsidP="0058537A">
      <w:pPr>
        <w:spacing w:line="276" w:lineRule="auto"/>
        <w:rPr>
          <w:rFonts w:eastAsia="Times New Roman" w:cstheme="minorHAnsi"/>
          <w:color w:val="333333"/>
        </w:rPr>
      </w:pPr>
    </w:p>
    <w:p w14:paraId="2724E5B7" w14:textId="4D8D5EE4" w:rsidR="0058537A" w:rsidRDefault="0058537A" w:rsidP="0058537A">
      <w:pPr>
        <w:spacing w:line="276" w:lineRule="auto"/>
        <w:rPr>
          <w:rFonts w:eastAsia="Times New Roman" w:cstheme="minorHAnsi"/>
          <w:color w:val="333333"/>
        </w:rPr>
      </w:pPr>
    </w:p>
    <w:p w14:paraId="437E409F" w14:textId="5D81EDE6" w:rsidR="0058537A" w:rsidRDefault="0058537A" w:rsidP="0058537A">
      <w:pPr>
        <w:spacing w:line="276" w:lineRule="auto"/>
        <w:rPr>
          <w:rFonts w:eastAsia="Times New Roman" w:cstheme="minorHAnsi"/>
          <w:color w:val="333333"/>
        </w:rPr>
      </w:pPr>
    </w:p>
    <w:p w14:paraId="5C907E19" w14:textId="2E42745A" w:rsidR="0058537A" w:rsidRDefault="0058537A" w:rsidP="0058537A">
      <w:pPr>
        <w:spacing w:line="276" w:lineRule="auto"/>
        <w:rPr>
          <w:rFonts w:eastAsia="Times New Roman" w:cstheme="minorHAnsi"/>
          <w:color w:val="333333"/>
        </w:rPr>
      </w:pPr>
    </w:p>
    <w:p w14:paraId="4676706B" w14:textId="48C39CE6" w:rsidR="0058537A" w:rsidRDefault="0058537A" w:rsidP="0058537A">
      <w:pPr>
        <w:spacing w:line="276" w:lineRule="auto"/>
        <w:rPr>
          <w:rFonts w:eastAsia="Times New Roman" w:cstheme="minorHAnsi"/>
          <w:color w:val="333333"/>
        </w:rPr>
      </w:pPr>
    </w:p>
    <w:p w14:paraId="13671034" w14:textId="2BE31C77"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t xml:space="preserve">Visualization 3: </w:t>
      </w:r>
      <w:r>
        <w:rPr>
          <w:rFonts w:eastAsia="Times New Roman" w:cstheme="minorHAnsi"/>
          <w:b/>
          <w:bCs/>
          <w:color w:val="333333"/>
          <w:sz w:val="28"/>
          <w:szCs w:val="28"/>
          <w:u w:val="single"/>
        </w:rPr>
        <w:t>(Scatter plot)</w:t>
      </w:r>
    </w:p>
    <w:p w14:paraId="42C7DB4B" w14:textId="0834B2D4" w:rsidR="0058537A" w:rsidRDefault="0058537A" w:rsidP="0058537A">
      <w:pPr>
        <w:spacing w:line="276" w:lineRule="auto"/>
        <w:rPr>
          <w:rFonts w:eastAsia="Times New Roman" w:cstheme="minorHAnsi"/>
          <w:b/>
          <w:bCs/>
          <w:color w:val="333333"/>
          <w:sz w:val="28"/>
          <w:szCs w:val="28"/>
          <w:u w:val="single"/>
        </w:rPr>
      </w:pPr>
    </w:p>
    <w:p w14:paraId="68BD15AD" w14:textId="1FD93617" w:rsidR="0058537A" w:rsidRDefault="0058537A" w:rsidP="0058537A">
      <w:pPr>
        <w:spacing w:line="276" w:lineRule="auto"/>
        <w:rPr>
          <w:rFonts w:eastAsia="Times New Roman" w:cstheme="minorHAnsi"/>
          <w:color w:val="333333"/>
        </w:rPr>
      </w:pPr>
      <w:r>
        <w:rPr>
          <w:rFonts w:eastAsia="Times New Roman" w:cstheme="minorHAnsi"/>
          <w:color w:val="333333"/>
        </w:rPr>
        <w:t>Let’s plot a scatter graph where x-axis contains math score, and y-axis contains the reading score of male and female students.</w:t>
      </w:r>
    </w:p>
    <w:p w14:paraId="1F1287CC" w14:textId="24F04E57" w:rsidR="0058537A" w:rsidRDefault="0058537A" w:rsidP="0058537A">
      <w:pPr>
        <w:spacing w:line="276" w:lineRule="auto"/>
        <w:rPr>
          <w:rFonts w:eastAsia="Times New Roman" w:cstheme="minorHAnsi"/>
          <w:color w:val="333333"/>
        </w:rPr>
      </w:pPr>
    </w:p>
    <w:p w14:paraId="31FA200C" w14:textId="4544281E"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EC5488C" wp14:editId="239AED78">
            <wp:extent cx="5943600" cy="5000625"/>
            <wp:effectExtent l="0" t="0" r="0" b="31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14:paraId="62C3D426" w14:textId="0DAE9A10" w:rsidR="0058537A" w:rsidRDefault="0058537A" w:rsidP="0058537A">
      <w:pPr>
        <w:spacing w:line="276" w:lineRule="auto"/>
        <w:rPr>
          <w:rFonts w:eastAsia="Times New Roman" w:cstheme="minorHAnsi"/>
          <w:color w:val="333333"/>
        </w:rPr>
      </w:pPr>
    </w:p>
    <w:p w14:paraId="7E590CA2" w14:textId="09A3944F"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From this scatter graph representation, it is clearing concluded that the female students are better performed than male students in reading whereas male students are superior to female students in math.</w:t>
      </w:r>
    </w:p>
    <w:p w14:paraId="73472F23" w14:textId="0CE84A5A" w:rsidR="0058537A" w:rsidRDefault="0058537A" w:rsidP="0058537A">
      <w:pPr>
        <w:spacing w:line="276" w:lineRule="auto"/>
        <w:rPr>
          <w:rFonts w:eastAsia="Times New Roman" w:cstheme="minorHAnsi"/>
          <w:color w:val="333333"/>
        </w:rPr>
      </w:pPr>
    </w:p>
    <w:p w14:paraId="46792341" w14:textId="304A562C" w:rsidR="0058537A" w:rsidRDefault="0058537A" w:rsidP="0058537A">
      <w:pPr>
        <w:spacing w:line="276" w:lineRule="auto"/>
        <w:rPr>
          <w:rFonts w:eastAsia="Times New Roman" w:cstheme="minorHAnsi"/>
          <w:color w:val="333333"/>
        </w:rPr>
      </w:pPr>
    </w:p>
    <w:p w14:paraId="2ED89C7E" w14:textId="46F864B1" w:rsidR="0058537A" w:rsidRDefault="0058537A" w:rsidP="0058537A">
      <w:pPr>
        <w:spacing w:line="276" w:lineRule="auto"/>
        <w:rPr>
          <w:rFonts w:eastAsia="Times New Roman" w:cstheme="minorHAnsi"/>
          <w:color w:val="333333"/>
        </w:rPr>
      </w:pPr>
    </w:p>
    <w:p w14:paraId="423BA8C0" w14:textId="05C5AE69" w:rsidR="0058537A" w:rsidRDefault="0058537A" w:rsidP="0058537A">
      <w:pPr>
        <w:spacing w:line="276" w:lineRule="auto"/>
        <w:rPr>
          <w:rFonts w:eastAsia="Times New Roman" w:cstheme="minorHAnsi"/>
          <w:color w:val="333333"/>
        </w:rPr>
      </w:pPr>
    </w:p>
    <w:p w14:paraId="0BC0B1C3" w14:textId="4117F895"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4: </w:t>
      </w:r>
      <w:r>
        <w:rPr>
          <w:rFonts w:eastAsia="Times New Roman" w:cstheme="minorHAnsi"/>
          <w:b/>
          <w:bCs/>
          <w:color w:val="333333"/>
          <w:sz w:val="28"/>
          <w:szCs w:val="28"/>
          <w:u w:val="single"/>
        </w:rPr>
        <w:t>(Histogram)</w:t>
      </w:r>
    </w:p>
    <w:p w14:paraId="4FA830B0" w14:textId="0260B180" w:rsidR="0058537A" w:rsidRDefault="0058537A" w:rsidP="0058537A">
      <w:pPr>
        <w:spacing w:line="276" w:lineRule="auto"/>
        <w:rPr>
          <w:rFonts w:eastAsia="Times New Roman" w:cstheme="minorHAnsi"/>
          <w:b/>
          <w:bCs/>
          <w:color w:val="333333"/>
          <w:sz w:val="28"/>
          <w:szCs w:val="28"/>
          <w:u w:val="single"/>
        </w:rPr>
      </w:pPr>
    </w:p>
    <w:p w14:paraId="52861BA5" w14:textId="7EC77A13" w:rsidR="0058537A" w:rsidRDefault="0058537A" w:rsidP="0058537A">
      <w:pPr>
        <w:spacing w:line="276" w:lineRule="auto"/>
        <w:rPr>
          <w:rFonts w:eastAsia="Times New Roman" w:cstheme="minorHAnsi"/>
          <w:color w:val="333333"/>
        </w:rPr>
      </w:pPr>
      <w:r>
        <w:rPr>
          <w:rFonts w:eastAsia="Times New Roman" w:cstheme="minorHAnsi"/>
          <w:color w:val="333333"/>
        </w:rPr>
        <w:t xml:space="preserve">Let’s draw a plot with scores of math, reading, writing and total score on x-axis and its related frequency distribution on y-axis. </w:t>
      </w:r>
    </w:p>
    <w:p w14:paraId="6667C3A6" w14:textId="35C9A05B" w:rsidR="0058537A" w:rsidRDefault="0058537A" w:rsidP="0058537A">
      <w:pPr>
        <w:spacing w:line="276" w:lineRule="auto"/>
        <w:rPr>
          <w:rFonts w:eastAsia="Times New Roman" w:cstheme="minorHAnsi"/>
          <w:color w:val="333333"/>
        </w:rPr>
      </w:pPr>
    </w:p>
    <w:p w14:paraId="13198FDD" w14:textId="56B0CBBA" w:rsidR="0058537A" w:rsidRDefault="0058537A" w:rsidP="0058537A">
      <w:pPr>
        <w:spacing w:line="276" w:lineRule="auto"/>
        <w:rPr>
          <w:rFonts w:eastAsia="Times New Roman" w:cstheme="minorHAnsi"/>
          <w:color w:val="333333"/>
        </w:rPr>
      </w:pPr>
    </w:p>
    <w:p w14:paraId="5784927C" w14:textId="2EA0C971"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431A70B2" wp14:editId="3F1A8971">
            <wp:extent cx="6399857" cy="4648200"/>
            <wp:effectExtent l="0" t="0" r="127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0843" cy="4663442"/>
                    </a:xfrm>
                    <a:prstGeom prst="rect">
                      <a:avLst/>
                    </a:prstGeom>
                  </pic:spPr>
                </pic:pic>
              </a:graphicData>
            </a:graphic>
          </wp:inline>
        </w:drawing>
      </w:r>
    </w:p>
    <w:p w14:paraId="695CCBA4" w14:textId="27FD3962" w:rsidR="0058537A" w:rsidRDefault="0058537A" w:rsidP="0058537A">
      <w:pPr>
        <w:spacing w:line="276" w:lineRule="auto"/>
        <w:rPr>
          <w:rFonts w:eastAsia="Times New Roman" w:cstheme="minorHAnsi"/>
          <w:color w:val="333333"/>
        </w:rPr>
      </w:pPr>
    </w:p>
    <w:p w14:paraId="388F202C" w14:textId="385DF003"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 xml:space="preserve"> From the above frequency distribution, it is clearly showing that most of the students are getting scores in range of 65-80 in each subject which represents that the average marks obtained by students in each subject will be 65+.</w:t>
      </w:r>
    </w:p>
    <w:p w14:paraId="06CD7D62" w14:textId="144FC75C" w:rsidR="0058537A" w:rsidRDefault="0058537A" w:rsidP="0058537A">
      <w:pPr>
        <w:spacing w:line="276" w:lineRule="auto"/>
        <w:rPr>
          <w:rFonts w:eastAsia="Times New Roman" w:cstheme="minorHAnsi"/>
          <w:color w:val="333333"/>
        </w:rPr>
      </w:pPr>
    </w:p>
    <w:p w14:paraId="539FD516" w14:textId="35BE7D77" w:rsidR="0058537A" w:rsidRDefault="0058537A" w:rsidP="0058537A">
      <w:pPr>
        <w:spacing w:line="276" w:lineRule="auto"/>
        <w:rPr>
          <w:rFonts w:eastAsia="Times New Roman" w:cstheme="minorHAnsi"/>
          <w:color w:val="333333"/>
        </w:rPr>
      </w:pPr>
    </w:p>
    <w:p w14:paraId="67E01B37" w14:textId="1B80F6C8" w:rsidR="0058537A" w:rsidRDefault="0058537A" w:rsidP="0058537A">
      <w:pPr>
        <w:spacing w:line="276" w:lineRule="auto"/>
        <w:rPr>
          <w:rFonts w:eastAsia="Times New Roman" w:cstheme="minorHAnsi"/>
          <w:color w:val="333333"/>
        </w:rPr>
      </w:pPr>
    </w:p>
    <w:p w14:paraId="3D881C6A" w14:textId="77777777" w:rsidR="0058537A" w:rsidRDefault="0058537A" w:rsidP="0058537A">
      <w:pPr>
        <w:spacing w:line="276" w:lineRule="auto"/>
        <w:rPr>
          <w:rFonts w:eastAsia="Times New Roman" w:cstheme="minorHAnsi"/>
          <w:color w:val="333333"/>
        </w:rPr>
      </w:pPr>
    </w:p>
    <w:p w14:paraId="0A641190" w14:textId="3C0269B3" w:rsidR="0058537A" w:rsidRDefault="0058537A" w:rsidP="0058537A">
      <w:pPr>
        <w:spacing w:line="276" w:lineRule="auto"/>
        <w:rPr>
          <w:rFonts w:eastAsia="Times New Roman" w:cstheme="minorHAnsi"/>
          <w:color w:val="333333"/>
        </w:rPr>
      </w:pPr>
    </w:p>
    <w:p w14:paraId="439DCE32" w14:textId="17FC29A9" w:rsidR="0058537A" w:rsidRDefault="0058537A" w:rsidP="0058537A">
      <w:pPr>
        <w:spacing w:line="276" w:lineRule="auto"/>
        <w:rPr>
          <w:rFonts w:eastAsia="Times New Roman" w:cstheme="minorHAnsi"/>
          <w:color w:val="333333"/>
        </w:rPr>
      </w:pPr>
    </w:p>
    <w:p w14:paraId="3FD6F589" w14:textId="1176FBC8"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5: </w:t>
      </w:r>
      <w:r>
        <w:rPr>
          <w:rFonts w:eastAsia="Times New Roman" w:cstheme="minorHAnsi"/>
          <w:b/>
          <w:bCs/>
          <w:color w:val="333333"/>
          <w:sz w:val="28"/>
          <w:szCs w:val="28"/>
          <w:u w:val="single"/>
        </w:rPr>
        <w:t>(</w:t>
      </w:r>
      <w:proofErr w:type="spellStart"/>
      <w:r>
        <w:rPr>
          <w:rFonts w:eastAsia="Times New Roman" w:cstheme="minorHAnsi"/>
          <w:b/>
          <w:bCs/>
          <w:color w:val="333333"/>
          <w:sz w:val="28"/>
          <w:szCs w:val="28"/>
          <w:u w:val="single"/>
        </w:rPr>
        <w:t>FacetGrid</w:t>
      </w:r>
      <w:proofErr w:type="spellEnd"/>
      <w:r>
        <w:rPr>
          <w:rFonts w:eastAsia="Times New Roman" w:cstheme="minorHAnsi"/>
          <w:b/>
          <w:bCs/>
          <w:color w:val="333333"/>
          <w:sz w:val="28"/>
          <w:szCs w:val="28"/>
          <w:u w:val="single"/>
        </w:rPr>
        <w:t>)</w:t>
      </w:r>
    </w:p>
    <w:p w14:paraId="1CA5E58D" w14:textId="2364070D" w:rsidR="0058537A" w:rsidRDefault="0058537A" w:rsidP="0058537A">
      <w:pPr>
        <w:spacing w:line="276" w:lineRule="auto"/>
        <w:rPr>
          <w:rFonts w:eastAsia="Times New Roman" w:cstheme="minorHAnsi"/>
          <w:b/>
          <w:bCs/>
          <w:color w:val="333333"/>
          <w:sz w:val="28"/>
          <w:szCs w:val="28"/>
          <w:u w:val="single"/>
        </w:rPr>
      </w:pPr>
    </w:p>
    <w:p w14:paraId="4F6F335F" w14:textId="38025F74" w:rsidR="0058537A" w:rsidRDefault="0058537A" w:rsidP="0058537A">
      <w:pPr>
        <w:spacing w:line="276" w:lineRule="auto"/>
        <w:rPr>
          <w:rFonts w:eastAsia="Times New Roman" w:cstheme="minorHAnsi"/>
          <w:color w:val="333333"/>
        </w:rPr>
      </w:pPr>
      <w:r>
        <w:rPr>
          <w:rFonts w:eastAsia="Times New Roman" w:cstheme="minorHAnsi"/>
          <w:color w:val="333333"/>
        </w:rPr>
        <w:t>Let’s plot a graph with y-axis representing frequency and x-axis representing a race/ethnicity with a relationship of categorization based on gender and test completion status.</w:t>
      </w:r>
    </w:p>
    <w:p w14:paraId="4ABB2830" w14:textId="0901A2DE" w:rsidR="0058537A" w:rsidRDefault="0058537A" w:rsidP="0058537A">
      <w:pPr>
        <w:spacing w:line="276" w:lineRule="auto"/>
        <w:rPr>
          <w:rFonts w:eastAsia="Times New Roman" w:cstheme="minorHAnsi"/>
          <w:color w:val="333333"/>
        </w:rPr>
      </w:pPr>
    </w:p>
    <w:p w14:paraId="1ED1C191" w14:textId="77777777" w:rsidR="0058537A" w:rsidRPr="0058537A" w:rsidRDefault="0058537A" w:rsidP="0058537A">
      <w:pPr>
        <w:spacing w:line="276" w:lineRule="auto"/>
        <w:rPr>
          <w:rFonts w:eastAsia="Times New Roman" w:cstheme="minorHAnsi"/>
          <w:color w:val="333333"/>
        </w:rPr>
      </w:pPr>
    </w:p>
    <w:p w14:paraId="78F492D2" w14:textId="59B180C5" w:rsidR="0058537A" w:rsidRDefault="0058537A" w:rsidP="0058537A">
      <w:pPr>
        <w:spacing w:line="276" w:lineRule="auto"/>
        <w:rPr>
          <w:rFonts w:eastAsia="Times New Roman" w:cstheme="minorHAnsi"/>
          <w:color w:val="333333"/>
        </w:rPr>
      </w:pPr>
    </w:p>
    <w:p w14:paraId="09A5E780" w14:textId="7B5D92CB"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D633A4E" wp14:editId="41DAA0F4">
            <wp:extent cx="6075680" cy="3133725"/>
            <wp:effectExtent l="0" t="0" r="0" b="3175"/>
            <wp:docPr id="15" name="Picture 1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waterfal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85783" cy="3138936"/>
                    </a:xfrm>
                    <a:prstGeom prst="rect">
                      <a:avLst/>
                    </a:prstGeom>
                  </pic:spPr>
                </pic:pic>
              </a:graphicData>
            </a:graphic>
          </wp:inline>
        </w:drawing>
      </w:r>
    </w:p>
    <w:p w14:paraId="4FD57400" w14:textId="4AD00063" w:rsidR="0058537A" w:rsidRDefault="0058537A" w:rsidP="0058537A">
      <w:pPr>
        <w:spacing w:line="276" w:lineRule="auto"/>
        <w:rPr>
          <w:rFonts w:eastAsia="Times New Roman" w:cstheme="minorHAnsi"/>
          <w:color w:val="333333"/>
        </w:rPr>
      </w:pPr>
    </w:p>
    <w:p w14:paraId="28ABAE62" w14:textId="045AC5A6"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This grid representation clearly shows that male and female students who have completed the course are mostly in Group C.  And it also shows up that students who didn’t completed the course are in Group D for male students and Group C for female students.</w:t>
      </w:r>
    </w:p>
    <w:p w14:paraId="295D16C5" w14:textId="733F5682" w:rsidR="0058537A" w:rsidRDefault="0058537A" w:rsidP="0058537A">
      <w:pPr>
        <w:spacing w:line="276" w:lineRule="auto"/>
        <w:rPr>
          <w:rFonts w:eastAsia="Times New Roman" w:cstheme="minorHAnsi"/>
          <w:color w:val="333333"/>
        </w:rPr>
      </w:pPr>
    </w:p>
    <w:p w14:paraId="5FE6BC59" w14:textId="31D49DBD" w:rsidR="0058537A" w:rsidRDefault="0058537A" w:rsidP="0058537A">
      <w:pPr>
        <w:spacing w:line="276" w:lineRule="auto"/>
        <w:rPr>
          <w:rFonts w:eastAsia="Times New Roman" w:cstheme="minorHAnsi"/>
          <w:color w:val="333333"/>
        </w:rPr>
      </w:pPr>
    </w:p>
    <w:p w14:paraId="44B43BB8" w14:textId="5163D670" w:rsidR="0058537A" w:rsidRDefault="0058537A" w:rsidP="0058537A">
      <w:pPr>
        <w:spacing w:line="276" w:lineRule="auto"/>
        <w:rPr>
          <w:rFonts w:eastAsia="Times New Roman" w:cstheme="minorHAnsi"/>
          <w:color w:val="333333"/>
        </w:rPr>
      </w:pPr>
    </w:p>
    <w:p w14:paraId="7E26634C" w14:textId="21BC47EF" w:rsidR="0058537A" w:rsidRDefault="0058537A" w:rsidP="0058537A">
      <w:pPr>
        <w:spacing w:line="276" w:lineRule="auto"/>
        <w:rPr>
          <w:rFonts w:eastAsia="Times New Roman" w:cstheme="minorHAnsi"/>
          <w:color w:val="333333"/>
        </w:rPr>
      </w:pPr>
    </w:p>
    <w:p w14:paraId="4F204FE6" w14:textId="25A60D9D" w:rsidR="0058537A" w:rsidRDefault="0058537A" w:rsidP="0058537A">
      <w:pPr>
        <w:spacing w:line="276" w:lineRule="auto"/>
        <w:rPr>
          <w:rFonts w:eastAsia="Times New Roman" w:cstheme="minorHAnsi"/>
          <w:color w:val="333333"/>
        </w:rPr>
      </w:pPr>
    </w:p>
    <w:p w14:paraId="6E64F874" w14:textId="329C71BA" w:rsidR="0058537A" w:rsidRDefault="0058537A" w:rsidP="0058537A">
      <w:pPr>
        <w:spacing w:line="276" w:lineRule="auto"/>
        <w:rPr>
          <w:rFonts w:eastAsia="Times New Roman" w:cstheme="minorHAnsi"/>
          <w:color w:val="333333"/>
        </w:rPr>
      </w:pPr>
    </w:p>
    <w:p w14:paraId="36C3C284" w14:textId="0F0A028B" w:rsidR="0058537A" w:rsidRDefault="0058537A" w:rsidP="0058537A">
      <w:pPr>
        <w:spacing w:line="276" w:lineRule="auto"/>
        <w:rPr>
          <w:rFonts w:eastAsia="Times New Roman" w:cstheme="minorHAnsi"/>
          <w:color w:val="333333"/>
        </w:rPr>
      </w:pPr>
    </w:p>
    <w:p w14:paraId="0E105801" w14:textId="240CD91C" w:rsidR="0058537A" w:rsidRDefault="0058537A" w:rsidP="0058537A">
      <w:pPr>
        <w:spacing w:line="276" w:lineRule="auto"/>
        <w:rPr>
          <w:rFonts w:eastAsia="Times New Roman" w:cstheme="minorHAnsi"/>
          <w:color w:val="333333"/>
        </w:rPr>
      </w:pPr>
    </w:p>
    <w:p w14:paraId="1BF1CA3C" w14:textId="25E82914" w:rsidR="0058537A" w:rsidRDefault="0058537A" w:rsidP="0058537A">
      <w:pPr>
        <w:spacing w:line="276" w:lineRule="auto"/>
        <w:rPr>
          <w:rFonts w:eastAsia="Times New Roman" w:cstheme="minorHAnsi"/>
          <w:color w:val="333333"/>
        </w:rPr>
      </w:pPr>
    </w:p>
    <w:p w14:paraId="567CB077" w14:textId="088ABB05" w:rsidR="0058537A" w:rsidRDefault="0058537A" w:rsidP="0058537A">
      <w:pPr>
        <w:spacing w:line="276" w:lineRule="auto"/>
        <w:rPr>
          <w:rFonts w:eastAsia="Times New Roman" w:cstheme="minorHAnsi"/>
          <w:color w:val="333333"/>
        </w:rPr>
      </w:pPr>
    </w:p>
    <w:p w14:paraId="4D3576F9" w14:textId="1722053A" w:rsidR="0058537A" w:rsidRDefault="0058537A" w:rsidP="0058537A">
      <w:pPr>
        <w:spacing w:line="276" w:lineRule="auto"/>
        <w:rPr>
          <w:rFonts w:eastAsia="Times New Roman" w:cstheme="minorHAnsi"/>
          <w:color w:val="333333"/>
        </w:rPr>
      </w:pPr>
    </w:p>
    <w:p w14:paraId="0F2F4296" w14:textId="231A3708" w:rsidR="0058537A" w:rsidRDefault="0058537A" w:rsidP="0058537A">
      <w:pPr>
        <w:spacing w:line="276" w:lineRule="auto"/>
        <w:rPr>
          <w:rFonts w:eastAsia="Times New Roman" w:cstheme="minorHAnsi"/>
          <w:color w:val="333333"/>
        </w:rPr>
      </w:pPr>
    </w:p>
    <w:p w14:paraId="1D3CBC34" w14:textId="1885F75F"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Folder </w:t>
      </w:r>
      <w:r>
        <w:rPr>
          <w:rFonts w:eastAsia="Times New Roman" w:cstheme="minorHAnsi"/>
          <w:b/>
          <w:bCs/>
          <w:color w:val="333333"/>
          <w:sz w:val="28"/>
          <w:szCs w:val="28"/>
          <w:u w:val="single"/>
        </w:rPr>
        <w:t>S</w:t>
      </w:r>
      <w:r w:rsidRPr="0058537A">
        <w:rPr>
          <w:rFonts w:eastAsia="Times New Roman" w:cstheme="minorHAnsi"/>
          <w:b/>
          <w:bCs/>
          <w:color w:val="333333"/>
          <w:sz w:val="28"/>
          <w:szCs w:val="28"/>
          <w:u w:val="single"/>
        </w:rPr>
        <w:t>tructure:</w:t>
      </w:r>
    </w:p>
    <w:p w14:paraId="666FBDDE" w14:textId="67D3DCFD" w:rsidR="0058537A" w:rsidRDefault="0058537A" w:rsidP="0058537A">
      <w:pPr>
        <w:spacing w:line="276" w:lineRule="auto"/>
        <w:rPr>
          <w:rFonts w:eastAsia="Times New Roman" w:cstheme="minorHAnsi"/>
          <w:b/>
          <w:bCs/>
          <w:color w:val="333333"/>
          <w:sz w:val="28"/>
          <w:szCs w:val="28"/>
          <w:u w:val="single"/>
        </w:rPr>
      </w:pPr>
    </w:p>
    <w:p w14:paraId="45D1D2F7" w14:textId="5CE23703" w:rsidR="0058537A" w:rsidRDefault="0058537A" w:rsidP="0058537A">
      <w:pPr>
        <w:spacing w:line="276" w:lineRule="auto"/>
        <w:rPr>
          <w:rFonts w:eastAsia="Times New Roman" w:cstheme="minorHAnsi"/>
          <w:b/>
          <w:bCs/>
          <w:color w:val="333333"/>
          <w:sz w:val="28"/>
          <w:szCs w:val="28"/>
          <w:u w:val="single"/>
        </w:rPr>
      </w:pPr>
      <w:r>
        <w:rPr>
          <w:rFonts w:eastAsia="Times New Roman" w:cstheme="minorHAnsi"/>
          <w:b/>
          <w:bCs/>
          <w:noProof/>
          <w:color w:val="333333"/>
          <w:sz w:val="28"/>
          <w:szCs w:val="28"/>
          <w:u w:val="single"/>
        </w:rPr>
        <w:drawing>
          <wp:inline distT="0" distB="0" distL="0" distR="0" wp14:anchorId="1DCB7FDC" wp14:editId="5E7DE274">
            <wp:extent cx="5943600" cy="3465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6D6545D4" w14:textId="6134CAC1" w:rsidR="003E7A91" w:rsidRDefault="003E7A91" w:rsidP="0058537A">
      <w:pPr>
        <w:spacing w:line="276" w:lineRule="auto"/>
        <w:rPr>
          <w:rFonts w:eastAsia="Times New Roman" w:cstheme="minorHAnsi"/>
          <w:b/>
          <w:bCs/>
          <w:color w:val="333333"/>
          <w:sz w:val="28"/>
          <w:szCs w:val="28"/>
          <w:u w:val="single"/>
        </w:rPr>
      </w:pPr>
    </w:p>
    <w:p w14:paraId="415327F4" w14:textId="6EC48694" w:rsidR="003E7A91" w:rsidRDefault="003E7A91" w:rsidP="0058537A">
      <w:pPr>
        <w:spacing w:line="276" w:lineRule="auto"/>
        <w:rPr>
          <w:rFonts w:eastAsia="Times New Roman" w:cstheme="minorHAnsi"/>
          <w:b/>
          <w:bCs/>
          <w:color w:val="333333"/>
          <w:sz w:val="28"/>
          <w:szCs w:val="28"/>
          <w:u w:val="single"/>
        </w:rPr>
      </w:pPr>
      <w:r>
        <w:rPr>
          <w:rFonts w:eastAsia="Times New Roman" w:cstheme="minorHAnsi"/>
          <w:b/>
          <w:bCs/>
          <w:color w:val="333333"/>
          <w:sz w:val="28"/>
          <w:szCs w:val="28"/>
          <w:u w:val="single"/>
        </w:rPr>
        <w:t xml:space="preserve">README.txt: </w:t>
      </w:r>
    </w:p>
    <w:p w14:paraId="046BCA10" w14:textId="363389AD" w:rsidR="003E7A91" w:rsidRDefault="003E7A91" w:rsidP="0058537A">
      <w:pPr>
        <w:spacing w:line="276" w:lineRule="auto"/>
        <w:rPr>
          <w:rFonts w:eastAsia="Times New Roman" w:cstheme="minorHAnsi"/>
          <w:b/>
          <w:bCs/>
          <w:color w:val="333333"/>
          <w:sz w:val="28"/>
          <w:szCs w:val="28"/>
          <w:u w:val="single"/>
        </w:rPr>
      </w:pPr>
    </w:p>
    <w:p w14:paraId="72357EB9" w14:textId="2AD40871" w:rsidR="003E7A91" w:rsidRPr="0058537A" w:rsidRDefault="003E7A91" w:rsidP="0058537A">
      <w:pPr>
        <w:spacing w:line="276" w:lineRule="auto"/>
        <w:rPr>
          <w:rFonts w:eastAsia="Times New Roman" w:cstheme="minorHAnsi"/>
          <w:b/>
          <w:bCs/>
          <w:color w:val="333333"/>
          <w:sz w:val="28"/>
          <w:szCs w:val="28"/>
          <w:u w:val="single"/>
        </w:rPr>
      </w:pPr>
      <w:r>
        <w:rPr>
          <w:rFonts w:eastAsia="Times New Roman" w:cstheme="minorHAnsi"/>
          <w:b/>
          <w:bCs/>
          <w:noProof/>
          <w:color w:val="333333"/>
          <w:sz w:val="28"/>
          <w:szCs w:val="28"/>
          <w:u w:val="single"/>
        </w:rPr>
        <w:drawing>
          <wp:inline distT="0" distB="0" distL="0" distR="0" wp14:anchorId="2354A055" wp14:editId="414A93C1">
            <wp:extent cx="5943600" cy="2247265"/>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sectPr w:rsidR="003E7A91" w:rsidRPr="00585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A3D"/>
    <w:multiLevelType w:val="hybridMultilevel"/>
    <w:tmpl w:val="BEE4EC0E"/>
    <w:lvl w:ilvl="0" w:tplc="45FC49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D075F"/>
    <w:multiLevelType w:val="hybridMultilevel"/>
    <w:tmpl w:val="53DC8D92"/>
    <w:lvl w:ilvl="0" w:tplc="FD903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468037">
    <w:abstractNumId w:val="0"/>
  </w:num>
  <w:num w:numId="2" w16cid:durableId="447239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37A"/>
    <w:rsid w:val="003E7A91"/>
    <w:rsid w:val="0058537A"/>
    <w:rsid w:val="00774C6C"/>
    <w:rsid w:val="00867CE4"/>
    <w:rsid w:val="00E45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24FF"/>
  <w15:chartTrackingRefBased/>
  <w15:docId w15:val="{A4067A57-2CEB-B24D-B0AB-DADF3403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3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353</Words>
  <Characters>2015</Characters>
  <Application>Microsoft Office Word</Application>
  <DocSecurity>0</DocSecurity>
  <Lines>16</Lines>
  <Paragraphs>4</Paragraphs>
  <ScaleCrop>false</ScaleCrop>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Chinthoti, Naveen</dc:creator>
  <cp:keywords/>
  <dc:description/>
  <cp:lastModifiedBy>Ambati, Sai Aravind (UMKC-Student)</cp:lastModifiedBy>
  <cp:revision>3</cp:revision>
  <dcterms:created xsi:type="dcterms:W3CDTF">2023-09-27T02:43:00Z</dcterms:created>
  <dcterms:modified xsi:type="dcterms:W3CDTF">2023-09-27T02:50:00Z</dcterms:modified>
</cp:coreProperties>
</file>