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6B" w:rsidRPr="00E83E36" w:rsidRDefault="00946C6B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NAME: ARAVIND SELVAN</w:t>
      </w:r>
      <w:r w:rsidR="00E83E36">
        <w:rPr>
          <w:rFonts w:ascii="Times New Roman" w:hAnsi="Times New Roman" w:cs="Times New Roman"/>
          <w:b/>
        </w:rPr>
        <w:t xml:space="preserve"> </w:t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Pr="00E83E36">
        <w:rPr>
          <w:rFonts w:ascii="Times New Roman" w:hAnsi="Times New Roman" w:cs="Times New Roman"/>
          <w:b/>
        </w:rPr>
        <w:t>ANDREW ID: ASELVAN</w:t>
      </w:r>
    </w:p>
    <w:p w:rsidR="00E60015" w:rsidRPr="00E83E36" w:rsidRDefault="00E60015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</w:t>
      </w:r>
      <w:r w:rsidRPr="00E83E36">
        <w:rPr>
          <w:rFonts w:ascii="Times New Roman" w:hAnsi="Times New Roman" w:cs="Times New Roman"/>
          <w:b/>
        </w:rPr>
        <w:t xml:space="preserve"> 2.2</w:t>
      </w:r>
      <w:r w:rsidRPr="00E83E36">
        <w:rPr>
          <w:rFonts w:ascii="Times New Roman" w:hAnsi="Times New Roman" w:cs="Times New Roman"/>
          <w:b/>
        </w:rPr>
        <w:t>:</w:t>
      </w:r>
    </w:p>
    <w:p w:rsidR="00F167D9" w:rsidRDefault="00C3702B" w:rsidP="007B0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summarizes the results,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10"/>
        <w:gridCol w:w="1950"/>
        <w:gridCol w:w="1906"/>
        <w:gridCol w:w="1906"/>
      </w:tblGrid>
      <w:tr w:rsidR="00F167D9" w:rsidTr="00F167D9">
        <w:tc>
          <w:tcPr>
            <w:tcW w:w="177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Confidence Level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Interval</w:t>
            </w:r>
          </w:p>
        </w:tc>
        <w:tc>
          <w:tcPr>
            <w:tcW w:w="1906" w:type="dxa"/>
          </w:tcPr>
          <w:p w:rsidR="00F167D9" w:rsidRDefault="00F167D9" w:rsidP="00F167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  <w:r>
              <w:rPr>
                <w:rFonts w:ascii="Times New Roman" w:hAnsi="Times New Roman" w:cs="Times New Roman"/>
              </w:rPr>
              <w:t>Interval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0.7400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0.6540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0.8260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0.7400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0.6270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0.8530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F167D9" w:rsidRP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95 %</w:t>
            </w:r>
          </w:p>
        </w:tc>
        <w:tc>
          <w:tcPr>
            <w:tcW w:w="1950" w:type="dxa"/>
          </w:tcPr>
          <w:p w:rsid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0.7278</w:t>
            </w:r>
          </w:p>
        </w:tc>
        <w:tc>
          <w:tcPr>
            <w:tcW w:w="1906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0.6628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0.7928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0.7278</w:t>
            </w:r>
          </w:p>
        </w:tc>
        <w:tc>
          <w:tcPr>
            <w:tcW w:w="1906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0.6423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0.8132</w:t>
            </w:r>
          </w:p>
        </w:tc>
      </w:tr>
    </w:tbl>
    <w:p w:rsidR="00E60D45" w:rsidRDefault="00E60D45" w:rsidP="006C4148">
      <w:pPr>
        <w:jc w:val="center"/>
        <w:rPr>
          <w:rFonts w:ascii="Times New Roman" w:hAnsi="Times New Roman" w:cs="Times New Roman"/>
        </w:rPr>
      </w:pPr>
    </w:p>
    <w:p w:rsidR="00F167D9" w:rsidRDefault="008E65BC" w:rsidP="006C4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(</w:t>
      </w:r>
      <w:r>
        <w:rPr>
          <w:rFonts w:ascii="Times New Roman" w:hAnsi="Times New Roman" w:cs="Times New Roman"/>
        </w:rPr>
        <w:t>1)</w:t>
      </w:r>
    </w:p>
    <w:p w:rsidR="00946C6B" w:rsidRPr="00E83E36" w:rsidRDefault="00F167D9" w:rsidP="007B0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(1), it is observed that the confidence interval w</w:t>
      </w:r>
      <w:r w:rsidR="00CD7479" w:rsidRPr="00E83E36">
        <w:rPr>
          <w:rFonts w:ascii="Times New Roman" w:hAnsi="Times New Roman" w:cs="Times New Roman"/>
        </w:rPr>
        <w:t>idens w</w:t>
      </w:r>
      <w:r>
        <w:rPr>
          <w:rFonts w:ascii="Times New Roman" w:hAnsi="Times New Roman" w:cs="Times New Roman"/>
        </w:rPr>
        <w:t xml:space="preserve">ith the </w:t>
      </w:r>
      <w:r w:rsidR="00CD7479" w:rsidRPr="00E83E36">
        <w:rPr>
          <w:rFonts w:ascii="Times New Roman" w:hAnsi="Times New Roman" w:cs="Times New Roman"/>
        </w:rPr>
        <w:t>increase in parti</w:t>
      </w:r>
      <w:r>
        <w:rPr>
          <w:rFonts w:ascii="Times New Roman" w:hAnsi="Times New Roman" w:cs="Times New Roman"/>
        </w:rPr>
        <w:t>tion value</w:t>
      </w:r>
      <w:r w:rsidR="00F2120A">
        <w:rPr>
          <w:rFonts w:ascii="Times New Roman" w:hAnsi="Times New Roman" w:cs="Times New Roman"/>
        </w:rPr>
        <w:t xml:space="preserve"> as there are </w:t>
      </w:r>
      <w:r w:rsidR="00CD7479" w:rsidRPr="00E83E36">
        <w:rPr>
          <w:rFonts w:ascii="Times New Roman" w:hAnsi="Times New Roman" w:cs="Times New Roman"/>
        </w:rPr>
        <w:t xml:space="preserve">less data to predict on </w:t>
      </w:r>
      <w:r w:rsidR="00F2120A">
        <w:rPr>
          <w:rFonts w:ascii="Times New Roman" w:hAnsi="Times New Roman" w:cs="Times New Roman"/>
        </w:rPr>
        <w:t>which</w:t>
      </w:r>
      <w:r w:rsidR="00CD7479" w:rsidRPr="00E83E36">
        <w:rPr>
          <w:rFonts w:ascii="Times New Roman" w:hAnsi="Times New Roman" w:cs="Times New Roman"/>
        </w:rPr>
        <w:t xml:space="preserve"> the error is calculated</w:t>
      </w:r>
      <w:r w:rsidR="00F2120A">
        <w:rPr>
          <w:rFonts w:ascii="Times New Roman" w:hAnsi="Times New Roman" w:cs="Times New Roman"/>
        </w:rPr>
        <w:t>.</w:t>
      </w:r>
    </w:p>
    <w:p w:rsidR="00F57E25" w:rsidRPr="00E83E36" w:rsidRDefault="00F57E25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 2.</w:t>
      </w:r>
      <w:r w:rsidR="0007254B" w:rsidRPr="00E83E36">
        <w:rPr>
          <w:rFonts w:ascii="Times New Roman" w:hAnsi="Times New Roman" w:cs="Times New Roman"/>
          <w:b/>
        </w:rPr>
        <w:t>3</w:t>
      </w:r>
      <w:r w:rsidRPr="00E83E36">
        <w:rPr>
          <w:rFonts w:ascii="Times New Roman" w:hAnsi="Times New Roman" w:cs="Times New Roman"/>
          <w:b/>
        </w:rPr>
        <w:t>:</w:t>
      </w:r>
    </w:p>
    <w:p w:rsidR="0007254B" w:rsidRPr="00E83E36" w:rsidRDefault="00F57E25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 xml:space="preserve">The </w:t>
      </w:r>
      <w:r w:rsidR="0007254B" w:rsidRPr="00E83E36">
        <w:rPr>
          <w:rFonts w:ascii="Times New Roman" w:hAnsi="Times New Roman" w:cs="Times New Roman"/>
        </w:rPr>
        <w:t xml:space="preserve">following table </w:t>
      </w:r>
      <w:r w:rsidR="00946C6B" w:rsidRPr="00E83E36">
        <w:rPr>
          <w:rFonts w:ascii="Times New Roman" w:hAnsi="Times New Roman" w:cs="Times New Roman"/>
        </w:rPr>
        <w:t>below shows the testing and train error rate for different C value</w:t>
      </w:r>
      <w:r w:rsidR="0007254B" w:rsidRPr="00E83E36">
        <w:rPr>
          <w:rFonts w:ascii="Times New Roman" w:hAnsi="Times New Roman" w:cs="Times New Roman"/>
        </w:rPr>
        <w:t xml:space="preserve">s, </w:t>
      </w:r>
    </w:p>
    <w:tbl>
      <w:tblPr>
        <w:tblW w:w="3393" w:type="dxa"/>
        <w:jc w:val="center"/>
        <w:tblInd w:w="93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</w:tblGrid>
      <w:tr w:rsidR="0007254B" w:rsidRPr="00946C6B" w:rsidTr="00E83E36">
        <w:trPr>
          <w:trHeight w:val="521"/>
          <w:jc w:val="center"/>
        </w:trPr>
        <w:tc>
          <w:tcPr>
            <w:tcW w:w="11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C</w:t>
            </w:r>
          </w:p>
        </w:tc>
        <w:tc>
          <w:tcPr>
            <w:tcW w:w="113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Train Error</w:t>
            </w:r>
          </w:p>
        </w:tc>
        <w:tc>
          <w:tcPr>
            <w:tcW w:w="113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Test Error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0.25167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0.245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0.25667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0.26333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0.25833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0.25833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</w:tbl>
    <w:p w:rsidR="0007254B" w:rsidRPr="00E83E36" w:rsidRDefault="0007254B" w:rsidP="007B08DF">
      <w:pPr>
        <w:jc w:val="both"/>
        <w:rPr>
          <w:rFonts w:ascii="Times New Roman" w:hAnsi="Times New Roman" w:cs="Times New Roman"/>
        </w:rPr>
      </w:pPr>
    </w:p>
    <w:p w:rsidR="00D072D4" w:rsidRPr="00E83E36" w:rsidRDefault="008E65BC" w:rsidP="008E65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(2</w:t>
      </w:r>
      <w:r w:rsidR="00D072D4" w:rsidRPr="00E83E36">
        <w:rPr>
          <w:rFonts w:ascii="Times New Roman" w:hAnsi="Times New Roman" w:cs="Times New Roman"/>
        </w:rPr>
        <w:t>)</w:t>
      </w:r>
    </w:p>
    <w:p w:rsidR="0007254B" w:rsidRPr="00E83E36" w:rsidRDefault="00615398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T</w:t>
      </w:r>
      <w:r w:rsidR="0007254B" w:rsidRPr="00E83E36">
        <w:rPr>
          <w:rFonts w:ascii="Times New Roman" w:hAnsi="Times New Roman" w:cs="Times New Roman"/>
        </w:rPr>
        <w:t>he below plot</w:t>
      </w:r>
      <w:r w:rsidR="00AF6524" w:rsidRPr="00E83E36">
        <w:rPr>
          <w:rFonts w:ascii="Times New Roman" w:hAnsi="Times New Roman" w:cs="Times New Roman"/>
        </w:rPr>
        <w:t xml:space="preserve"> </w:t>
      </w:r>
      <w:r w:rsidR="0032310C" w:rsidRPr="00E83E36">
        <w:rPr>
          <w:rFonts w:ascii="Times New Roman" w:hAnsi="Times New Roman" w:cs="Times New Roman"/>
        </w:rPr>
        <w:t>[</w:t>
      </w:r>
      <w:r w:rsidR="008B48DD" w:rsidRPr="00E83E36">
        <w:rPr>
          <w:rFonts w:ascii="Times New Roman" w:hAnsi="Times New Roman" w:cs="Times New Roman"/>
        </w:rPr>
        <w:t>F</w:t>
      </w:r>
      <w:r w:rsidR="00AF6524" w:rsidRPr="00E83E36">
        <w:rPr>
          <w:rFonts w:ascii="Times New Roman" w:hAnsi="Times New Roman" w:cs="Times New Roman"/>
        </w:rPr>
        <w:t xml:space="preserve">igure </w:t>
      </w:r>
      <w:r w:rsidR="0032310C" w:rsidRPr="00E83E36">
        <w:rPr>
          <w:rFonts w:ascii="Times New Roman" w:hAnsi="Times New Roman" w:cs="Times New Roman"/>
        </w:rPr>
        <w:t>(</w:t>
      </w:r>
      <w:r w:rsidR="00AF6524" w:rsidRPr="00E83E36">
        <w:rPr>
          <w:rFonts w:ascii="Times New Roman" w:hAnsi="Times New Roman" w:cs="Times New Roman"/>
        </w:rPr>
        <w:t>1)</w:t>
      </w:r>
      <w:r w:rsidR="0032310C" w:rsidRPr="00E83E36">
        <w:rPr>
          <w:rFonts w:ascii="Times New Roman" w:hAnsi="Times New Roman" w:cs="Times New Roman"/>
        </w:rPr>
        <w:t>]</w:t>
      </w:r>
      <w:r w:rsidR="0007254B" w:rsidRPr="00E83E36">
        <w:rPr>
          <w:rFonts w:ascii="Times New Roman" w:hAnsi="Times New Roman" w:cs="Times New Roman"/>
        </w:rPr>
        <w:t xml:space="preserve"> shows </w:t>
      </w:r>
      <w:r w:rsidR="0007254B" w:rsidRPr="00E83E36">
        <w:rPr>
          <w:rFonts w:ascii="Times New Roman" w:hAnsi="Times New Roman" w:cs="Times New Roman"/>
        </w:rPr>
        <w:t xml:space="preserve">the testing and train error rate </w:t>
      </w:r>
      <w:r w:rsidR="0007254B" w:rsidRPr="00E83E36">
        <w:rPr>
          <w:rFonts w:ascii="Times New Roman" w:hAnsi="Times New Roman" w:cs="Times New Roman"/>
        </w:rPr>
        <w:t xml:space="preserve">(in y-axis) </w:t>
      </w:r>
      <w:r w:rsidR="0007254B" w:rsidRPr="00E83E36">
        <w:rPr>
          <w:rFonts w:ascii="Times New Roman" w:hAnsi="Times New Roman" w:cs="Times New Roman"/>
        </w:rPr>
        <w:t>for different C value</w:t>
      </w:r>
      <w:r w:rsidR="0007254B" w:rsidRPr="00E83E36">
        <w:rPr>
          <w:rFonts w:ascii="Times New Roman" w:hAnsi="Times New Roman" w:cs="Times New Roman"/>
        </w:rPr>
        <w:t>s (in x-axis),</w:t>
      </w:r>
      <w:r w:rsidR="0007254B" w:rsidRPr="00E83E36">
        <w:rPr>
          <w:rFonts w:ascii="Times New Roman" w:hAnsi="Times New Roman" w:cs="Times New Roman"/>
        </w:rPr>
        <w:t xml:space="preserve"> </w:t>
      </w:r>
    </w:p>
    <w:p w:rsidR="00A3689B" w:rsidRPr="00E83E36" w:rsidRDefault="008D7FF6" w:rsidP="007B0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4" name="Picture 4" descr="C:\Users\Scolar\Downloads\svm fig (1)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lar\Downloads\svm fig (1)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398" w:rsidRPr="00E83E36" w:rsidRDefault="008B48DD" w:rsidP="00843B7C">
      <w:pPr>
        <w:jc w:val="center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Figure (1)</w:t>
      </w:r>
    </w:p>
    <w:p w:rsidR="00F57E25" w:rsidRPr="00E83E36" w:rsidRDefault="00615398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From the above</w:t>
      </w:r>
      <w:r w:rsidR="00C31FD5" w:rsidRPr="00E83E36">
        <w:rPr>
          <w:rFonts w:ascii="Times New Roman" w:hAnsi="Times New Roman" w:cs="Times New Roman"/>
        </w:rPr>
        <w:t xml:space="preserve"> graph</w:t>
      </w:r>
      <w:r w:rsidRPr="00E83E36">
        <w:rPr>
          <w:rFonts w:ascii="Times New Roman" w:hAnsi="Times New Roman" w:cs="Times New Roman"/>
        </w:rPr>
        <w:t xml:space="preserve">, </w:t>
      </w:r>
      <w:r w:rsidR="00357D94" w:rsidRPr="00E83E36">
        <w:rPr>
          <w:rFonts w:ascii="Times New Roman" w:hAnsi="Times New Roman" w:cs="Times New Roman"/>
        </w:rPr>
        <w:t xml:space="preserve">the </w:t>
      </w:r>
      <w:r w:rsidRPr="00E83E36">
        <w:rPr>
          <w:rFonts w:ascii="Times New Roman" w:hAnsi="Times New Roman" w:cs="Times New Roman"/>
          <w:b/>
        </w:rPr>
        <w:t>C</w:t>
      </w:r>
      <w:r w:rsidRPr="00E83E36">
        <w:rPr>
          <w:rFonts w:ascii="Times New Roman" w:hAnsi="Times New Roman" w:cs="Times New Roman"/>
          <w:b/>
        </w:rPr>
        <w:t xml:space="preserve"> value = 0.3</w:t>
      </w:r>
      <w:r w:rsidR="00357D94" w:rsidRPr="00E83E36">
        <w:rPr>
          <w:rFonts w:ascii="Times New Roman" w:hAnsi="Times New Roman" w:cs="Times New Roman"/>
          <w:b/>
        </w:rPr>
        <w:t xml:space="preserve"> </w:t>
      </w:r>
      <w:r w:rsidR="00357D94" w:rsidRPr="00E83E36">
        <w:rPr>
          <w:rFonts w:ascii="Times New Roman" w:hAnsi="Times New Roman" w:cs="Times New Roman"/>
        </w:rPr>
        <w:t>gives</w:t>
      </w:r>
      <w:r w:rsidR="00357D94" w:rsidRPr="00E83E36">
        <w:rPr>
          <w:rFonts w:ascii="Times New Roman" w:hAnsi="Times New Roman" w:cs="Times New Roman"/>
          <w:b/>
        </w:rPr>
        <w:t xml:space="preserve"> </w:t>
      </w:r>
      <w:r w:rsidRPr="00E83E36">
        <w:rPr>
          <w:rFonts w:ascii="Times New Roman" w:hAnsi="Times New Roman" w:cs="Times New Roman"/>
        </w:rPr>
        <w:t>t</w:t>
      </w:r>
      <w:r w:rsidR="00946C6B" w:rsidRPr="00E83E36">
        <w:rPr>
          <w:rFonts w:ascii="Times New Roman" w:hAnsi="Times New Roman" w:cs="Times New Roman"/>
        </w:rPr>
        <w:t xml:space="preserve">he </w:t>
      </w:r>
      <w:r w:rsidRPr="00E83E36">
        <w:rPr>
          <w:rFonts w:ascii="Times New Roman" w:hAnsi="Times New Roman" w:cs="Times New Roman"/>
        </w:rPr>
        <w:t xml:space="preserve">best values for </w:t>
      </w:r>
      <w:r w:rsidRPr="00E83E36">
        <w:rPr>
          <w:rFonts w:ascii="Times New Roman" w:hAnsi="Times New Roman" w:cs="Times New Roman"/>
        </w:rPr>
        <w:t xml:space="preserve">training and testing error rate </w:t>
      </w:r>
      <w:r w:rsidRPr="00E83E36">
        <w:rPr>
          <w:rFonts w:ascii="Times New Roman" w:hAnsi="Times New Roman" w:cs="Times New Roman"/>
        </w:rPr>
        <w:t>(0.25167 and 0.245 respectively</w:t>
      </w:r>
      <w:r w:rsidR="00357D94" w:rsidRPr="00E83E36">
        <w:rPr>
          <w:rFonts w:ascii="Times New Roman" w:hAnsi="Times New Roman" w:cs="Times New Roman"/>
        </w:rPr>
        <w:t>)</w:t>
      </w:r>
      <w:r w:rsidR="00946C6B" w:rsidRPr="00E83E36">
        <w:rPr>
          <w:rFonts w:ascii="Times New Roman" w:hAnsi="Times New Roman" w:cs="Times New Roman"/>
        </w:rPr>
        <w:t xml:space="preserve">; and therefore this value should be used to train the SVM. </w:t>
      </w:r>
    </w:p>
    <w:p w:rsidR="00946C6B" w:rsidRPr="00E83E36" w:rsidRDefault="00946C6B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</w:t>
      </w:r>
      <w:r w:rsidRPr="00E83E36">
        <w:rPr>
          <w:rFonts w:ascii="Times New Roman" w:hAnsi="Times New Roman" w:cs="Times New Roman"/>
          <w:b/>
        </w:rPr>
        <w:t xml:space="preserve"> 2.4</w:t>
      </w:r>
      <w:r w:rsidRPr="00E83E36">
        <w:rPr>
          <w:rFonts w:ascii="Times New Roman" w:hAnsi="Times New Roman" w:cs="Times New Roman"/>
          <w:b/>
        </w:rPr>
        <w:t>:</w:t>
      </w:r>
    </w:p>
    <w:p w:rsidR="00CD747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83E36">
        <w:rPr>
          <w:rFonts w:ascii="Times New Roman" w:hAnsi="Times New Roman" w:cs="Times New Roman"/>
        </w:rPr>
        <w:t xml:space="preserve">The </w:t>
      </w:r>
      <w:r w:rsidR="006C4148">
        <w:rPr>
          <w:rFonts w:ascii="Times New Roman" w:hAnsi="Times New Roman" w:cs="Times New Roman"/>
        </w:rPr>
        <w:t>table (3) and table (4</w:t>
      </w:r>
      <w:r w:rsidRPr="00E83E36">
        <w:rPr>
          <w:rFonts w:ascii="Times New Roman" w:hAnsi="Times New Roman" w:cs="Times New Roman"/>
        </w:rPr>
        <w:t xml:space="preserve">) shows the </w:t>
      </w:r>
      <w:r w:rsidRPr="00E83E36">
        <w:rPr>
          <w:rFonts w:ascii="Times New Roman" w:hAnsi="Times New Roman" w:cs="Times New Roman"/>
        </w:rPr>
        <w:t>accuracy and p-value under one-tailed test and two-tailed test with k=10.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Type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Accuracy</w:t>
            </w:r>
          </w:p>
        </w:tc>
      </w:tr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0.9814</w:t>
            </w:r>
          </w:p>
        </w:tc>
      </w:tr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Neural Networks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</w:t>
            </w: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9757</w:t>
            </w:r>
          </w:p>
        </w:tc>
      </w:tr>
    </w:tbl>
    <w:p w:rsidR="00F208FC" w:rsidRDefault="00F208FC" w:rsidP="002C02F9">
      <w:pPr>
        <w:spacing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F413B0" w:rsidRPr="00E83E36" w:rsidRDefault="008072DE" w:rsidP="002C02F9">
      <w:pPr>
        <w:spacing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Table (3</w:t>
      </w:r>
      <w:r w:rsidR="00180C6B" w:rsidRPr="00E83E36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4F00BF" w:rsidRPr="00E83E36" w:rsidRDefault="004F00BF" w:rsidP="007B08DF">
      <w:pPr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E83E36">
        <w:rPr>
          <w:rFonts w:ascii="Times New Roman" w:hAnsi="Times New Roman" w:cs="Times New Roman"/>
          <w:b/>
          <w:color w:val="222222"/>
          <w:shd w:val="clear" w:color="auto" w:fill="FFFFFF"/>
        </w:rPr>
        <w:t>t-test: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Type</w:t>
            </w:r>
          </w:p>
        </w:tc>
        <w:tc>
          <w:tcPr>
            <w:tcW w:w="4621" w:type="dxa"/>
          </w:tcPr>
          <w:p w:rsidR="002440D2" w:rsidRPr="00E83E36" w:rsidRDefault="00E72E4C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p-v</w:t>
            </w:r>
            <w:r w:rsidR="002440D2"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alue</w:t>
            </w:r>
          </w:p>
        </w:tc>
      </w:tr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one-tail test</w:t>
            </w:r>
          </w:p>
        </w:tc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0.42</w:t>
            </w:r>
          </w:p>
        </w:tc>
      </w:tr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two-tail test</w:t>
            </w:r>
          </w:p>
        </w:tc>
        <w:tc>
          <w:tcPr>
            <w:tcW w:w="4621" w:type="dxa"/>
          </w:tcPr>
          <w:p w:rsidR="002440D2" w:rsidRPr="00E83E36" w:rsidRDefault="00B04C37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0.59</w:t>
            </w:r>
          </w:p>
        </w:tc>
      </w:tr>
    </w:tbl>
    <w:p w:rsidR="00E60D45" w:rsidRDefault="00E60D45" w:rsidP="006C4148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80C6B" w:rsidRPr="00E83E36" w:rsidRDefault="00180C6B" w:rsidP="006C4148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E83E36">
        <w:rPr>
          <w:rFonts w:ascii="Times New Roman" w:hAnsi="Times New Roman" w:cs="Times New Roman"/>
          <w:color w:val="222222"/>
          <w:shd w:val="clear" w:color="auto" w:fill="FFFFFF"/>
        </w:rPr>
        <w:t>Table (</w:t>
      </w:r>
      <w:r w:rsidR="008072DE">
        <w:rPr>
          <w:rFonts w:ascii="Times New Roman" w:hAnsi="Times New Roman" w:cs="Times New Roman"/>
          <w:color w:val="222222"/>
          <w:shd w:val="clear" w:color="auto" w:fill="FFFFFF"/>
        </w:rPr>
        <w:t>4</w:t>
      </w:r>
      <w:bookmarkStart w:id="0" w:name="_GoBack"/>
      <w:bookmarkEnd w:id="0"/>
      <w:r w:rsidRPr="00E83E36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4F00BF" w:rsidRPr="00E83E36" w:rsidRDefault="004F00BF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C1F9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C1F99" w:rsidRPr="00E83E36" w:rsidRDefault="00D8775E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From the above two tables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, the null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hypothesis c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annot be rejected as the p-value is high for both the one-tail test and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two tail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test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56D84">
        <w:rPr>
          <w:rFonts w:ascii="Times New Roman" w:hAnsi="Times New Roman" w:cs="Times New Roman"/>
          <w:color w:val="222222"/>
          <w:shd w:val="clear" w:color="auto" w:fill="FFFFFF"/>
        </w:rPr>
        <w:t xml:space="preserve"> Thereby, it can be concluded that none of the models works convincingly better than the other.</w:t>
      </w:r>
    </w:p>
    <w:p w:rsidR="003C1F9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C26ECC" w:rsidRPr="00E83E36" w:rsidRDefault="00C26ECC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C26ECC" w:rsidRPr="00E83E36" w:rsidSect="00A552B4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25"/>
    <w:rsid w:val="00042C0D"/>
    <w:rsid w:val="00057BB9"/>
    <w:rsid w:val="0007254B"/>
    <w:rsid w:val="00180C6B"/>
    <w:rsid w:val="002440D2"/>
    <w:rsid w:val="002C02F9"/>
    <w:rsid w:val="002C4C24"/>
    <w:rsid w:val="0032310C"/>
    <w:rsid w:val="00357D94"/>
    <w:rsid w:val="003C1F99"/>
    <w:rsid w:val="0042045D"/>
    <w:rsid w:val="00432810"/>
    <w:rsid w:val="004E7F0E"/>
    <w:rsid w:val="004F00BF"/>
    <w:rsid w:val="0051259A"/>
    <w:rsid w:val="0051536F"/>
    <w:rsid w:val="00615398"/>
    <w:rsid w:val="006C4148"/>
    <w:rsid w:val="00752008"/>
    <w:rsid w:val="00756D84"/>
    <w:rsid w:val="007772B6"/>
    <w:rsid w:val="007809FF"/>
    <w:rsid w:val="007B08DF"/>
    <w:rsid w:val="007F3B90"/>
    <w:rsid w:val="008072DE"/>
    <w:rsid w:val="00843B7C"/>
    <w:rsid w:val="008B48DD"/>
    <w:rsid w:val="008D7FF6"/>
    <w:rsid w:val="008E65BC"/>
    <w:rsid w:val="00946C6B"/>
    <w:rsid w:val="00A232B0"/>
    <w:rsid w:val="00A3689B"/>
    <w:rsid w:val="00A552B4"/>
    <w:rsid w:val="00A832F1"/>
    <w:rsid w:val="00AD3492"/>
    <w:rsid w:val="00AF6524"/>
    <w:rsid w:val="00B04C37"/>
    <w:rsid w:val="00B44B89"/>
    <w:rsid w:val="00B84559"/>
    <w:rsid w:val="00C26ECC"/>
    <w:rsid w:val="00C31FD5"/>
    <w:rsid w:val="00C3702B"/>
    <w:rsid w:val="00CD7479"/>
    <w:rsid w:val="00D072D4"/>
    <w:rsid w:val="00D8775E"/>
    <w:rsid w:val="00E60015"/>
    <w:rsid w:val="00E60D45"/>
    <w:rsid w:val="00E72E4C"/>
    <w:rsid w:val="00E83E36"/>
    <w:rsid w:val="00EE285E"/>
    <w:rsid w:val="00F167D9"/>
    <w:rsid w:val="00F208FC"/>
    <w:rsid w:val="00F2120A"/>
    <w:rsid w:val="00F413B0"/>
    <w:rsid w:val="00F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Scolar</dc:creator>
  <cp:lastModifiedBy>Scolar</cp:lastModifiedBy>
  <cp:revision>7</cp:revision>
  <cp:lastPrinted>2014-10-19T17:29:00Z</cp:lastPrinted>
  <dcterms:created xsi:type="dcterms:W3CDTF">2014-10-19T04:26:00Z</dcterms:created>
  <dcterms:modified xsi:type="dcterms:W3CDTF">2014-10-19T17:30:00Z</dcterms:modified>
</cp:coreProperties>
</file>