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70D13" w14:textId="77777777" w:rsidR="00FA1B95" w:rsidRDefault="00CE4E77">
      <w:pPr>
        <w:pStyle w:val="Heading3"/>
        <w:rPr>
          <w:b/>
        </w:rPr>
      </w:pPr>
      <w:bookmarkStart w:id="0" w:name="_4i2fd57df7ru" w:colFirst="0" w:colLast="0"/>
      <w:bookmarkEnd w:id="0"/>
      <w:r>
        <w:rPr>
          <w:b/>
        </w:rPr>
        <w:t xml:space="preserve">In no more than 700 words, elaborate on your motivation to join the CMGGA and how CMGGA fits into your journey so far, as well as in your dreams and future plans. </w:t>
      </w:r>
    </w:p>
    <w:p w14:paraId="69DD61B3" w14:textId="77777777" w:rsidR="00FA1B95" w:rsidRDefault="00FA1B95"/>
    <w:p w14:paraId="6CF9FB06" w14:textId="77777777" w:rsidR="00FA1B95" w:rsidRDefault="00CE4E77">
      <w:pPr>
        <w:rPr>
          <w:color w:val="222222"/>
          <w:sz w:val="23"/>
          <w:szCs w:val="23"/>
          <w:shd w:val="clear" w:color="auto" w:fill="F5F6F5"/>
        </w:rPr>
      </w:pPr>
      <w:r>
        <w:rPr>
          <w:color w:val="222222"/>
          <w:sz w:val="23"/>
          <w:szCs w:val="23"/>
          <w:shd w:val="clear" w:color="auto" w:fill="F5F6F5"/>
        </w:rPr>
        <w:t>A lot of us are outraged by the state of affairs in our country and display our anguish on social media. Few of us get past the rhetoric and read some editorials, scheme execution briefs put out by civil society organizations, discuss and debate on these i</w:t>
      </w:r>
      <w:r>
        <w:rPr>
          <w:color w:val="222222"/>
          <w:sz w:val="23"/>
          <w:szCs w:val="23"/>
          <w:shd w:val="clear" w:color="auto" w:fill="F5F6F5"/>
        </w:rPr>
        <w:t xml:space="preserve">ssues and form a well-shaped opinion. </w:t>
      </w:r>
      <w:commentRangeStart w:id="1"/>
      <w:r>
        <w:rPr>
          <w:color w:val="222222"/>
          <w:sz w:val="23"/>
          <w:szCs w:val="23"/>
          <w:shd w:val="clear" w:color="auto" w:fill="F5F6F5"/>
        </w:rPr>
        <w:t>I am here right now</w:t>
      </w:r>
      <w:commentRangeEnd w:id="1"/>
      <w:r>
        <w:rPr>
          <w:rStyle w:val="CommentReference"/>
          <w:rFonts w:cs="Mangal"/>
        </w:rPr>
        <w:commentReference w:id="1"/>
      </w:r>
      <w:r>
        <w:rPr>
          <w:color w:val="222222"/>
          <w:sz w:val="23"/>
          <w:szCs w:val="23"/>
          <w:shd w:val="clear" w:color="auto" w:fill="F5F6F5"/>
        </w:rPr>
        <w:t xml:space="preserve">. Very few us truly graduate to working on these issues, interact, and deliberate with stakeholders/people working on those issues. </w:t>
      </w:r>
      <w:commentRangeStart w:id="2"/>
      <w:r>
        <w:rPr>
          <w:color w:val="222222"/>
          <w:sz w:val="23"/>
          <w:szCs w:val="23"/>
          <w:shd w:val="clear" w:color="auto" w:fill="F5F6F5"/>
        </w:rPr>
        <w:t>That is where I want to get to</w:t>
      </w:r>
      <w:commentRangeEnd w:id="2"/>
      <w:r>
        <w:rPr>
          <w:rStyle w:val="CommentReference"/>
          <w:rFonts w:cs="Mangal"/>
        </w:rPr>
        <w:commentReference w:id="2"/>
      </w:r>
      <w:r>
        <w:rPr>
          <w:color w:val="222222"/>
          <w:sz w:val="23"/>
          <w:szCs w:val="23"/>
          <w:shd w:val="clear" w:color="auto" w:fill="F5F6F5"/>
        </w:rPr>
        <w:t>.</w:t>
      </w:r>
    </w:p>
    <w:p w14:paraId="4D1FFDB4" w14:textId="77777777" w:rsidR="00FA1B95" w:rsidRDefault="00CE4E77">
      <w:pPr>
        <w:rPr>
          <w:color w:val="222222"/>
          <w:sz w:val="23"/>
          <w:szCs w:val="23"/>
        </w:rPr>
      </w:pPr>
      <w:r>
        <w:rPr>
          <w:color w:val="222222"/>
          <w:sz w:val="23"/>
          <w:szCs w:val="23"/>
        </w:rPr>
        <w:t>I believe Chief Minister's Good Gov</w:t>
      </w:r>
      <w:r>
        <w:rPr>
          <w:color w:val="222222"/>
          <w:sz w:val="23"/>
          <w:szCs w:val="23"/>
        </w:rPr>
        <w:t xml:space="preserve">ernance </w:t>
      </w:r>
      <w:proofErr w:type="gramStart"/>
      <w:r>
        <w:rPr>
          <w:color w:val="222222"/>
          <w:sz w:val="23"/>
          <w:szCs w:val="23"/>
        </w:rPr>
        <w:t>Associates(</w:t>
      </w:r>
      <w:proofErr w:type="gramEnd"/>
      <w:r>
        <w:rPr>
          <w:color w:val="222222"/>
          <w:sz w:val="23"/>
          <w:szCs w:val="23"/>
        </w:rPr>
        <w:t xml:space="preserve">CMGGA) </w:t>
      </w:r>
      <w:proofErr w:type="spellStart"/>
      <w:r>
        <w:rPr>
          <w:color w:val="222222"/>
          <w:sz w:val="23"/>
          <w:szCs w:val="23"/>
        </w:rPr>
        <w:t>programme</w:t>
      </w:r>
      <w:proofErr w:type="spellEnd"/>
      <w:r>
        <w:rPr>
          <w:color w:val="222222"/>
          <w:sz w:val="23"/>
          <w:szCs w:val="23"/>
        </w:rPr>
        <w:t xml:space="preserve"> is the opportunity to propel me into getting a deeper understanding of the challenges facing our country. I am also looking forward to understanding nuances and subtleties of the humongous task at hand for our government</w:t>
      </w:r>
      <w:r>
        <w:rPr>
          <w:color w:val="222222"/>
          <w:sz w:val="23"/>
          <w:szCs w:val="23"/>
        </w:rPr>
        <w:t>s in solving some of the most complex challenges. As an associate, interaction with peers from different walks of life and mentorship from the District Officials and CM’s office will provide me with ample opportunities to look at problems from different pe</w:t>
      </w:r>
      <w:r>
        <w:rPr>
          <w:color w:val="222222"/>
          <w:sz w:val="23"/>
          <w:szCs w:val="23"/>
        </w:rPr>
        <w:t xml:space="preserve">rspectives. </w:t>
      </w:r>
      <w:commentRangeStart w:id="3"/>
      <w:r>
        <w:rPr>
          <w:color w:val="222222"/>
          <w:sz w:val="23"/>
          <w:szCs w:val="23"/>
        </w:rPr>
        <w:t xml:space="preserve">Subsequently, I would like to get into policy research/consulting with civil society organizations for a couple of years and later pursue </w:t>
      </w:r>
      <w:proofErr w:type="spellStart"/>
      <w:r>
        <w:rPr>
          <w:color w:val="222222"/>
          <w:sz w:val="23"/>
          <w:szCs w:val="23"/>
        </w:rPr>
        <w:t>masters</w:t>
      </w:r>
      <w:proofErr w:type="spellEnd"/>
      <w:r>
        <w:rPr>
          <w:color w:val="222222"/>
          <w:sz w:val="23"/>
          <w:szCs w:val="23"/>
        </w:rPr>
        <w:t xml:space="preserve"> </w:t>
      </w:r>
      <w:proofErr w:type="gramStart"/>
      <w:r>
        <w:rPr>
          <w:color w:val="222222"/>
          <w:sz w:val="23"/>
          <w:szCs w:val="23"/>
        </w:rPr>
        <w:t>in  Public</w:t>
      </w:r>
      <w:proofErr w:type="gramEnd"/>
      <w:r>
        <w:rPr>
          <w:color w:val="222222"/>
          <w:sz w:val="23"/>
          <w:szCs w:val="23"/>
        </w:rPr>
        <w:t xml:space="preserve"> Policy</w:t>
      </w:r>
      <w:commentRangeEnd w:id="3"/>
      <w:r>
        <w:rPr>
          <w:rStyle w:val="CommentReference"/>
          <w:rFonts w:cs="Mangal"/>
        </w:rPr>
        <w:commentReference w:id="3"/>
      </w:r>
      <w:r>
        <w:rPr>
          <w:color w:val="222222"/>
          <w:sz w:val="23"/>
          <w:szCs w:val="23"/>
        </w:rPr>
        <w:t>. I believe CMGGA fellowship will give me insights into the ground level challeng</w:t>
      </w:r>
      <w:r>
        <w:rPr>
          <w:color w:val="222222"/>
          <w:sz w:val="23"/>
          <w:szCs w:val="23"/>
        </w:rPr>
        <w:t xml:space="preserve">es to implementation of various government schemes and </w:t>
      </w:r>
      <w:proofErr w:type="spellStart"/>
      <w:proofErr w:type="gramStart"/>
      <w:r>
        <w:rPr>
          <w:color w:val="222222"/>
          <w:sz w:val="23"/>
          <w:szCs w:val="23"/>
        </w:rPr>
        <w:t>programmes</w:t>
      </w:r>
      <w:proofErr w:type="spellEnd"/>
      <w:proofErr w:type="gramEnd"/>
      <w:r>
        <w:rPr>
          <w:color w:val="222222"/>
          <w:sz w:val="23"/>
          <w:szCs w:val="23"/>
        </w:rPr>
        <w:t xml:space="preserve"> which I believe will enrich my future progression of public policy career. This experience will also help me get a </w:t>
      </w:r>
      <w:commentRangeStart w:id="4"/>
      <w:r>
        <w:rPr>
          <w:color w:val="222222"/>
          <w:sz w:val="23"/>
          <w:szCs w:val="23"/>
        </w:rPr>
        <w:t>glimpse of a career in public services</w:t>
      </w:r>
      <w:commentRangeEnd w:id="4"/>
      <w:r>
        <w:rPr>
          <w:rStyle w:val="CommentReference"/>
          <w:rFonts w:cs="Mangal"/>
        </w:rPr>
        <w:commentReference w:id="4"/>
      </w:r>
      <w:r>
        <w:rPr>
          <w:color w:val="222222"/>
          <w:sz w:val="23"/>
          <w:szCs w:val="23"/>
        </w:rPr>
        <w:t>.</w:t>
      </w:r>
    </w:p>
    <w:p w14:paraId="5F54CB37" w14:textId="77777777" w:rsidR="00FA1B95" w:rsidRDefault="00FA1B95">
      <w:pPr>
        <w:rPr>
          <w:color w:val="222222"/>
          <w:sz w:val="23"/>
          <w:szCs w:val="23"/>
        </w:rPr>
      </w:pPr>
    </w:p>
    <w:p w14:paraId="5304DB3D" w14:textId="77777777" w:rsidR="00FA1B95" w:rsidRDefault="00CE4E77">
      <w:pPr>
        <w:rPr>
          <w:color w:val="222222"/>
          <w:sz w:val="23"/>
          <w:szCs w:val="23"/>
        </w:rPr>
      </w:pPr>
      <w:r>
        <w:rPr>
          <w:color w:val="222222"/>
          <w:sz w:val="23"/>
          <w:szCs w:val="23"/>
        </w:rPr>
        <w:t>I prefer opportunities that are ch</w:t>
      </w:r>
      <w:r>
        <w:rPr>
          <w:color w:val="222222"/>
          <w:sz w:val="23"/>
          <w:szCs w:val="23"/>
        </w:rPr>
        <w:t>allenging and rewarding. Challenges are valuable avenues for learning and growth. Creating a positive impact in your surroundings and looking at the result is the most rewarding thing one can expect. Previous associates have done a commendable job in creat</w:t>
      </w:r>
      <w:r>
        <w:rPr>
          <w:color w:val="222222"/>
          <w:sz w:val="23"/>
          <w:szCs w:val="23"/>
        </w:rPr>
        <w:t xml:space="preserve">ing a positive change and tackling some serious challenges. I wish to learn from engagement with those programs and scale them further. These challenges have drawn me to the CMGGA </w:t>
      </w:r>
      <w:proofErr w:type="spellStart"/>
      <w:r>
        <w:rPr>
          <w:color w:val="222222"/>
          <w:sz w:val="23"/>
          <w:szCs w:val="23"/>
        </w:rPr>
        <w:t>programme</w:t>
      </w:r>
      <w:proofErr w:type="spellEnd"/>
      <w:r>
        <w:rPr>
          <w:color w:val="222222"/>
          <w:sz w:val="23"/>
          <w:szCs w:val="23"/>
        </w:rPr>
        <w:t>.</w:t>
      </w:r>
    </w:p>
    <w:p w14:paraId="7C5BA054" w14:textId="77777777" w:rsidR="00FA1B95" w:rsidRDefault="00FA1B95">
      <w:pPr>
        <w:rPr>
          <w:color w:val="222222"/>
          <w:sz w:val="23"/>
          <w:szCs w:val="23"/>
        </w:rPr>
      </w:pPr>
    </w:p>
    <w:p w14:paraId="6222A94E" w14:textId="77777777" w:rsidR="00FA1B95" w:rsidRDefault="00CE4E77">
      <w:pPr>
        <w:rPr>
          <w:color w:val="222222"/>
          <w:sz w:val="23"/>
          <w:szCs w:val="23"/>
        </w:rPr>
      </w:pPr>
      <w:r>
        <w:rPr>
          <w:color w:val="222222"/>
          <w:sz w:val="23"/>
          <w:szCs w:val="23"/>
        </w:rPr>
        <w:t>One major problem faced by the administration in India is bridgi</w:t>
      </w:r>
      <w:r>
        <w:rPr>
          <w:color w:val="222222"/>
          <w:sz w:val="23"/>
          <w:szCs w:val="23"/>
        </w:rPr>
        <w:t>ng inequalities, be it healthcare, education or unemployment. Integrating the socially and economically deprived into the mainstream is a daunting challenge and I wish to work towards confronting this challenge.</w:t>
      </w:r>
    </w:p>
    <w:p w14:paraId="66C5F9AA" w14:textId="77777777" w:rsidR="00FA1B95" w:rsidRDefault="00FA1B95"/>
    <w:p w14:paraId="5407D0EA" w14:textId="77777777" w:rsidR="00FA1B95" w:rsidRDefault="00FA1B95"/>
    <w:p w14:paraId="4AE678E6" w14:textId="77777777" w:rsidR="00FA1B95" w:rsidRDefault="00FA1B95"/>
    <w:p w14:paraId="06B8EBDF" w14:textId="77777777" w:rsidR="00FA1B95" w:rsidRDefault="00FA1B95"/>
    <w:p w14:paraId="7F3D7518" w14:textId="77777777" w:rsidR="00FA1B95" w:rsidRDefault="00CE4E77">
      <w:pPr>
        <w:pStyle w:val="Heading3"/>
      </w:pPr>
      <w:bookmarkStart w:id="5" w:name="_fe9ltoizv9cb" w:colFirst="0" w:colLast="0"/>
      <w:bookmarkEnd w:id="5"/>
      <w:r>
        <w:rPr>
          <w:b/>
        </w:rPr>
        <w:lastRenderedPageBreak/>
        <w:t>In no more than 2 minutes elaborate on h</w:t>
      </w:r>
      <w:r>
        <w:rPr>
          <w:b/>
        </w:rPr>
        <w:t xml:space="preserve">ow and where you would add value to CMGGA and how your experiences so far have prepared you to contribute to the </w:t>
      </w:r>
      <w:proofErr w:type="spellStart"/>
      <w:r>
        <w:rPr>
          <w:b/>
        </w:rPr>
        <w:t>programme</w:t>
      </w:r>
      <w:proofErr w:type="spellEnd"/>
      <w:r>
        <w:t>.</w:t>
      </w:r>
      <w:bookmarkStart w:id="6" w:name="_GoBack"/>
      <w:bookmarkEnd w:id="6"/>
    </w:p>
    <w:p w14:paraId="73C20490" w14:textId="77777777" w:rsidR="00FA1B95" w:rsidRDefault="00CE4E77">
      <w:r>
        <w:rPr>
          <w:color w:val="333333"/>
          <w:sz w:val="18"/>
          <w:szCs w:val="18"/>
          <w:highlight w:val="white"/>
        </w:rPr>
        <w:t>Please note that you could either submit your 1-2 minutes long video recording or a written essay not exceeding 700 words.</w:t>
      </w:r>
    </w:p>
    <w:p w14:paraId="75360969" w14:textId="77777777" w:rsidR="00FA1B95" w:rsidRDefault="00FA1B95"/>
    <w:p w14:paraId="35140026" w14:textId="77777777" w:rsidR="00FA1B95" w:rsidRDefault="00CE4E77">
      <w:r>
        <w:t>Hello, t</w:t>
      </w:r>
      <w:r>
        <w:t xml:space="preserve">his is </w:t>
      </w:r>
      <w:commentRangeStart w:id="7"/>
      <w:r>
        <w:t xml:space="preserve">my video essay </w:t>
      </w:r>
      <w:commentRangeEnd w:id="7"/>
      <w:r>
        <w:rPr>
          <w:rStyle w:val="CommentReference"/>
          <w:rFonts w:cs="Mangal"/>
        </w:rPr>
        <w:commentReference w:id="7"/>
      </w:r>
      <w:r>
        <w:t xml:space="preserve">for the chief minister's good governance associates program 2018. My name is </w:t>
      </w:r>
      <w:proofErr w:type="spellStart"/>
      <w:r>
        <w:t>Allamneni</w:t>
      </w:r>
      <w:proofErr w:type="spellEnd"/>
      <w:r>
        <w:t xml:space="preserve"> </w:t>
      </w:r>
      <w:proofErr w:type="spellStart"/>
      <w:r>
        <w:t>Aravind</w:t>
      </w:r>
      <w:proofErr w:type="spellEnd"/>
      <w:r>
        <w:t>.</w:t>
      </w:r>
    </w:p>
    <w:p w14:paraId="5B568726" w14:textId="77777777" w:rsidR="00FA1B95" w:rsidRDefault="00CE4E77">
      <w:pPr>
        <w:rPr>
          <w:sz w:val="16"/>
          <w:szCs w:val="16"/>
        </w:rPr>
      </w:pPr>
      <w:r>
        <w:rPr>
          <w:sz w:val="16"/>
          <w:szCs w:val="16"/>
        </w:rPr>
        <w:t>(I’ll start from here is I don't make a video essay)</w:t>
      </w:r>
    </w:p>
    <w:p w14:paraId="218B9260" w14:textId="77777777" w:rsidR="00FA1B95" w:rsidRDefault="00CE4E77">
      <w:r>
        <w:t>I work for HSBC, one of the world's largest banks, in the analytics and artificial in</w:t>
      </w:r>
      <w:r>
        <w:t xml:space="preserve">telligence team where I help the firm make data-driven decisions. I use data and technology to make reports and </w:t>
      </w:r>
      <w:proofErr w:type="spellStart"/>
      <w:r>
        <w:t>visualisations</w:t>
      </w:r>
      <w:proofErr w:type="spellEnd"/>
      <w:r>
        <w:t xml:space="preserve"> to give insights on risk management, financial reporting and effective planning. I am also a part of the massive transformation </w:t>
      </w:r>
      <w:proofErr w:type="spellStart"/>
      <w:r>
        <w:t>p</w:t>
      </w:r>
      <w:r>
        <w:t>rogramme</w:t>
      </w:r>
      <w:proofErr w:type="spellEnd"/>
      <w:r>
        <w:t xml:space="preserve"> underway in HSBC </w:t>
      </w:r>
      <w:proofErr w:type="gramStart"/>
      <w:r>
        <w:t>where  I</w:t>
      </w:r>
      <w:proofErr w:type="gramEnd"/>
      <w:r>
        <w:t xml:space="preserve"> assist teams to move away from legacy systems and into adopting latest technologies and processes thereby improving productivity and efficiency.</w:t>
      </w:r>
    </w:p>
    <w:p w14:paraId="027B30FD" w14:textId="77777777" w:rsidR="00FA1B95" w:rsidRDefault="00CE4E77">
      <w:r>
        <w:t>Increasingly, data is becoming an invaluable asset in governance, service de</w:t>
      </w:r>
      <w:r>
        <w:t xml:space="preserve">livery and promoting an equitable growth. With experience in data collection, </w:t>
      </w:r>
      <w:proofErr w:type="spellStart"/>
      <w:r>
        <w:t>curation</w:t>
      </w:r>
      <w:proofErr w:type="spellEnd"/>
      <w:r>
        <w:t xml:space="preserve">, and analysis, as an associate, I will strive to enable the government </w:t>
      </w:r>
      <w:proofErr w:type="gramStart"/>
      <w:r>
        <w:t>officers</w:t>
      </w:r>
      <w:proofErr w:type="gramEnd"/>
      <w:r>
        <w:t xml:space="preserve"> right from the ward level to the district magistrate in data-driven decision making. I wi</w:t>
      </w:r>
      <w:r>
        <w:t>ll use my skills to help effective implementation and monitoring of schemes and making calculated interventions.</w:t>
      </w:r>
    </w:p>
    <w:p w14:paraId="4B1311A8" w14:textId="77777777" w:rsidR="00FA1B95" w:rsidRDefault="00FA1B95"/>
    <w:p w14:paraId="35993945" w14:textId="77777777" w:rsidR="00FA1B95" w:rsidRDefault="00CE4E77">
      <w:r>
        <w:t xml:space="preserve">With interest in public policy, I have joined the Policy in Action </w:t>
      </w:r>
      <w:proofErr w:type="spellStart"/>
      <w:r>
        <w:t>Programme</w:t>
      </w:r>
      <w:proofErr w:type="spellEnd"/>
      <w:r>
        <w:t xml:space="preserve"> of the Young Leaders for Active Citizenship, where I have worked </w:t>
      </w:r>
      <w:r>
        <w:t xml:space="preserve">on an assignment for </w:t>
      </w:r>
      <w:proofErr w:type="spellStart"/>
      <w:r>
        <w:t>Mr</w:t>
      </w:r>
      <w:proofErr w:type="spellEnd"/>
      <w:r>
        <w:t xml:space="preserve"> </w:t>
      </w:r>
      <w:proofErr w:type="spellStart"/>
      <w:r>
        <w:t>Baijayant</w:t>
      </w:r>
      <w:proofErr w:type="spellEnd"/>
      <w:r>
        <w:t xml:space="preserve"> Jay Panda, Member of Parliament (</w:t>
      </w:r>
      <w:proofErr w:type="spellStart"/>
      <w:r>
        <w:t>Loksabha</w:t>
      </w:r>
      <w:proofErr w:type="spellEnd"/>
      <w:r>
        <w:t xml:space="preserve">) on data localization laws in India. Through this </w:t>
      </w:r>
      <w:proofErr w:type="spellStart"/>
      <w:r>
        <w:t>programme</w:t>
      </w:r>
      <w:proofErr w:type="spellEnd"/>
      <w:r>
        <w:t>, I have gained skills in foundations of public policy, research, analysis, and advocacy. I believe this project has prep</w:t>
      </w:r>
      <w:r>
        <w:t>ared me a bit for an extensive, assignment at hand as a good governance associate.</w:t>
      </w:r>
    </w:p>
    <w:p w14:paraId="5236D160" w14:textId="77777777" w:rsidR="00FA1B95" w:rsidRDefault="00FA1B95"/>
    <w:p w14:paraId="1C0B2A64" w14:textId="77777777" w:rsidR="00FA1B95" w:rsidRDefault="00CE4E77">
      <w:r>
        <w:t xml:space="preserve">I have graduated in Information System from BITS </w:t>
      </w:r>
      <w:proofErr w:type="spellStart"/>
      <w:r>
        <w:t>Pilani</w:t>
      </w:r>
      <w:proofErr w:type="spellEnd"/>
      <w:r>
        <w:t xml:space="preserve">, Rajasthan. While at BITS I </w:t>
      </w:r>
      <w:commentRangeStart w:id="8"/>
      <w:r>
        <w:t xml:space="preserve">have found </w:t>
      </w:r>
      <w:commentRangeEnd w:id="8"/>
      <w:r>
        <w:rPr>
          <w:rStyle w:val="CommentReference"/>
          <w:rFonts w:cs="Mangal"/>
        </w:rPr>
        <w:commentReference w:id="8"/>
      </w:r>
      <w:r>
        <w:t>Coding Club an assemblage of coding enthusiasts and led Information Systems A</w:t>
      </w:r>
      <w:r>
        <w:t>ssociation. I was twice elected to the governing council of Society for Student Mess Services. As a member of the governing council, I was involved in activities ranging from contract negotiation, drafting of the society's medical and educational policy fo</w:t>
      </w:r>
      <w:r>
        <w:t>r 200 of its employees, day to day mess activities. This experience of mine has helped me hone my leadership, management and people skills which I believe will be vital for my performance as a good governance associate.</w:t>
      </w:r>
    </w:p>
    <w:p w14:paraId="736601FC" w14:textId="77777777" w:rsidR="00FA1B95" w:rsidRDefault="00FA1B95"/>
    <w:p w14:paraId="2B672193" w14:textId="77777777" w:rsidR="00FA1B95" w:rsidRDefault="00CE4E77">
      <w:r>
        <w:t xml:space="preserve">I hail from a remote village in </w:t>
      </w:r>
      <w:proofErr w:type="spellStart"/>
      <w:r>
        <w:t>Tel</w:t>
      </w:r>
      <w:r>
        <w:t>angana</w:t>
      </w:r>
      <w:proofErr w:type="spellEnd"/>
      <w:r>
        <w:t>. My father is a small farmer and I have worked on my farm right from standing in queues for seeds and fertilizers to haggling with people who buy the stock. This has given me a unique perspective in looking at rural and development issues.</w:t>
      </w:r>
    </w:p>
    <w:p w14:paraId="2E7FD627" w14:textId="77777777" w:rsidR="00FA1B95" w:rsidRDefault="00FA1B95"/>
    <w:p w14:paraId="79475029" w14:textId="77777777" w:rsidR="00FA1B95" w:rsidRDefault="00CE4E77">
      <w:r>
        <w:t>I have a</w:t>
      </w:r>
      <w:r>
        <w:t>lways believed that decisions are made by those who show up. That is why I have taken up the task of teaching classes from 6th to 10th when there was a shortage of teachers in my school. That's is why I have contested and won elections both in school and a</w:t>
      </w:r>
      <w:r>
        <w:t xml:space="preserve">t BITS to </w:t>
      </w:r>
      <w:r>
        <w:lastRenderedPageBreak/>
        <w:t>represent the people and work for a change instead of cribbing about the system. That is why I chose to work for HSBC, to change technologies, processes, and systems.</w:t>
      </w:r>
    </w:p>
    <w:p w14:paraId="3FDB255D" w14:textId="77777777" w:rsidR="00FA1B95" w:rsidRDefault="00FA1B95"/>
    <w:p w14:paraId="55352CFC" w14:textId="77777777" w:rsidR="00FA1B95" w:rsidRDefault="00CE4E77">
      <w:r>
        <w:t>I intend to use my learnings from my experiences to create a meaningful impact</w:t>
      </w:r>
      <w:r>
        <w:t>.</w:t>
      </w:r>
    </w:p>
    <w:sectPr w:rsidR="00FA1B95">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kit Jain" w:date="2018-04-04T18:53:00Z" w:initials="AJ">
    <w:p w14:paraId="00386C67" w14:textId="77777777" w:rsidR="00CE4E77" w:rsidRDefault="00CE4E77">
      <w:pPr>
        <w:pStyle w:val="CommentText"/>
      </w:pPr>
      <w:r>
        <w:rPr>
          <w:rStyle w:val="CommentReference"/>
        </w:rPr>
        <w:annotationRef/>
      </w:r>
      <w:r>
        <w:t>Remove this</w:t>
      </w:r>
    </w:p>
  </w:comment>
  <w:comment w:id="2" w:author="Ankit Jain" w:date="2018-04-04T18:53:00Z" w:initials="AJ">
    <w:p w14:paraId="0FA35BE6" w14:textId="77777777" w:rsidR="00CE4E77" w:rsidRDefault="00CE4E77">
      <w:pPr>
        <w:pStyle w:val="CommentText"/>
      </w:pPr>
      <w:r>
        <w:rPr>
          <w:rStyle w:val="CommentReference"/>
        </w:rPr>
        <w:annotationRef/>
      </w:r>
      <w:r>
        <w:t>Merge this and “I am here right now” to make a single sentence like “I want to move from the former to the latter.”</w:t>
      </w:r>
    </w:p>
  </w:comment>
  <w:comment w:id="3" w:author="Ankit Jain" w:date="2018-04-04T18:55:00Z" w:initials="AJ">
    <w:p w14:paraId="09094E0B" w14:textId="77777777" w:rsidR="00CE4E77" w:rsidRDefault="00CE4E77">
      <w:pPr>
        <w:pStyle w:val="CommentText"/>
      </w:pPr>
      <w:r>
        <w:rPr>
          <w:rStyle w:val="CommentReference"/>
        </w:rPr>
        <w:annotationRef/>
      </w:r>
      <w:r>
        <w:t>This can be moved to the first paragraph itself so that the story on where you are right now is completed then and there.</w:t>
      </w:r>
    </w:p>
    <w:p w14:paraId="4503A26A" w14:textId="77777777" w:rsidR="00CE4E77" w:rsidRDefault="00CE4E77">
      <w:pPr>
        <w:pStyle w:val="CommentText"/>
      </w:pPr>
      <w:r>
        <w:t xml:space="preserve">This paragraph you can then focus on how will the CMGGA </w:t>
      </w:r>
      <w:proofErr w:type="spellStart"/>
      <w:r>
        <w:t>programme</w:t>
      </w:r>
      <w:proofErr w:type="spellEnd"/>
      <w:r>
        <w:t xml:space="preserve"> help you reach there.</w:t>
      </w:r>
    </w:p>
    <w:p w14:paraId="377AA52A" w14:textId="77777777" w:rsidR="00CE4E77" w:rsidRDefault="00CE4E77">
      <w:pPr>
        <w:pStyle w:val="CommentText"/>
      </w:pPr>
      <w:r>
        <w:t>Other parts in this para look good.</w:t>
      </w:r>
    </w:p>
  </w:comment>
  <w:comment w:id="4" w:author="Ankit Jain" w:date="2018-04-04T18:55:00Z" w:initials="AJ">
    <w:p w14:paraId="771F1472" w14:textId="77777777" w:rsidR="00CE4E77" w:rsidRDefault="00CE4E77">
      <w:pPr>
        <w:pStyle w:val="CommentText"/>
      </w:pPr>
      <w:r>
        <w:rPr>
          <w:rStyle w:val="CommentReference"/>
        </w:rPr>
        <w:annotationRef/>
      </w:r>
      <w:r>
        <w:t xml:space="preserve">How will a </w:t>
      </w:r>
      <w:proofErr w:type="spellStart"/>
      <w:r>
        <w:t>glipmse</w:t>
      </w:r>
      <w:proofErr w:type="spellEnd"/>
      <w:r>
        <w:t xml:space="preserve"> help if you </w:t>
      </w:r>
      <w:proofErr w:type="spellStart"/>
      <w:r>
        <w:t>arent</w:t>
      </w:r>
      <w:proofErr w:type="spellEnd"/>
      <w:r>
        <w:t xml:space="preserve"> interested in a career in public service? Not clear.</w:t>
      </w:r>
    </w:p>
  </w:comment>
  <w:comment w:id="7" w:author="Ankit Jain" w:date="2018-04-04T18:58:00Z" w:initials="AJ">
    <w:p w14:paraId="7E605198" w14:textId="77777777" w:rsidR="00CE4E77" w:rsidRDefault="00CE4E77">
      <w:pPr>
        <w:pStyle w:val="CommentText"/>
      </w:pPr>
      <w:r>
        <w:rPr>
          <w:rStyle w:val="CommentReference"/>
        </w:rPr>
        <w:annotationRef/>
      </w:r>
      <w:r>
        <w:t xml:space="preserve">Not sure if you should go into reverse chronology or in chronology. </w:t>
      </w:r>
      <w:proofErr w:type="gramStart"/>
      <w:r>
        <w:t>i.e</w:t>
      </w:r>
      <w:proofErr w:type="gramEnd"/>
      <w:r>
        <w:t xml:space="preserve">. background to </w:t>
      </w:r>
      <w:proofErr w:type="spellStart"/>
      <w:r>
        <w:t>hsbc</w:t>
      </w:r>
      <w:proofErr w:type="spellEnd"/>
      <w:r>
        <w:t xml:space="preserve"> OR </w:t>
      </w:r>
      <w:proofErr w:type="spellStart"/>
      <w:r>
        <w:t>hsbc</w:t>
      </w:r>
      <w:proofErr w:type="spellEnd"/>
      <w:r>
        <w:t xml:space="preserve"> to background. Get inputs from a couple of other people on this </w:t>
      </w:r>
      <w:r>
        <w:sym w:font="Wingdings" w:char="F04A"/>
      </w:r>
    </w:p>
  </w:comment>
  <w:comment w:id="8" w:author="Ankit Jain" w:date="2018-04-04T18:56:00Z" w:initials="AJ">
    <w:p w14:paraId="502741E8" w14:textId="77777777" w:rsidR="00CE4E77" w:rsidRDefault="00CE4E77">
      <w:pPr>
        <w:pStyle w:val="CommentText"/>
      </w:pPr>
      <w:r>
        <w:rPr>
          <w:rStyle w:val="CommentReference"/>
        </w:rPr>
        <w:annotationRef/>
      </w:r>
      <w:r>
        <w:t>Founded (past tense)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386C67" w15:done="0"/>
  <w15:commentEx w15:paraId="0FA35BE6" w15:done="0"/>
  <w15:commentEx w15:paraId="377AA52A" w15:done="0"/>
  <w15:commentEx w15:paraId="771F1472" w15:done="0"/>
  <w15:commentEx w15:paraId="7E605198" w15:done="0"/>
  <w15:commentEx w15:paraId="502741E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kit Jain">
    <w15:presenceInfo w15:providerId="None" w15:userId="Ankit J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FA1B95"/>
    <w:rsid w:val="00CE4E77"/>
    <w:rsid w:val="00FA1B9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701A"/>
  <w15:docId w15:val="{3595858B-F772-4788-AEE0-537DF489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hi-I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E4E77"/>
    <w:rPr>
      <w:sz w:val="16"/>
      <w:szCs w:val="16"/>
    </w:rPr>
  </w:style>
  <w:style w:type="paragraph" w:styleId="CommentText">
    <w:name w:val="annotation text"/>
    <w:basedOn w:val="Normal"/>
    <w:link w:val="CommentTextChar"/>
    <w:uiPriority w:val="99"/>
    <w:semiHidden/>
    <w:unhideWhenUsed/>
    <w:rsid w:val="00CE4E77"/>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CE4E77"/>
    <w:rPr>
      <w:rFonts w:cs="Mangal"/>
      <w:sz w:val="20"/>
      <w:szCs w:val="18"/>
    </w:rPr>
  </w:style>
  <w:style w:type="paragraph" w:styleId="CommentSubject">
    <w:name w:val="annotation subject"/>
    <w:basedOn w:val="CommentText"/>
    <w:next w:val="CommentText"/>
    <w:link w:val="CommentSubjectChar"/>
    <w:uiPriority w:val="99"/>
    <w:semiHidden/>
    <w:unhideWhenUsed/>
    <w:rsid w:val="00CE4E77"/>
    <w:rPr>
      <w:b/>
      <w:bCs/>
    </w:rPr>
  </w:style>
  <w:style w:type="character" w:customStyle="1" w:styleId="CommentSubjectChar">
    <w:name w:val="Comment Subject Char"/>
    <w:basedOn w:val="CommentTextChar"/>
    <w:link w:val="CommentSubject"/>
    <w:uiPriority w:val="99"/>
    <w:semiHidden/>
    <w:rsid w:val="00CE4E77"/>
    <w:rPr>
      <w:rFonts w:cs="Mangal"/>
      <w:b/>
      <w:bCs/>
      <w:sz w:val="20"/>
      <w:szCs w:val="18"/>
    </w:rPr>
  </w:style>
  <w:style w:type="paragraph" w:styleId="BalloonText">
    <w:name w:val="Balloon Text"/>
    <w:basedOn w:val="Normal"/>
    <w:link w:val="BalloonTextChar"/>
    <w:uiPriority w:val="99"/>
    <w:semiHidden/>
    <w:unhideWhenUsed/>
    <w:rsid w:val="00CE4E77"/>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CE4E77"/>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Jain</cp:lastModifiedBy>
  <cp:revision>3</cp:revision>
  <dcterms:created xsi:type="dcterms:W3CDTF">2018-04-04T13:23:00Z</dcterms:created>
  <dcterms:modified xsi:type="dcterms:W3CDTF">2018-04-04T13:28:00Z</dcterms:modified>
</cp:coreProperties>
</file>