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28F2" w14:textId="77777777" w:rsidR="00DB27EB" w:rsidRPr="00DB27EB" w:rsidRDefault="00DB27EB" w:rsidP="00DB27EB">
      <w:pPr>
        <w:pStyle w:val="Title"/>
        <w:rPr>
          <w:rFonts w:ascii="Bahnschrift Light" w:hAnsi="Bahnschrift Light"/>
        </w:rPr>
      </w:pPr>
      <w:r w:rsidRPr="00DB27EB">
        <w:rPr>
          <w:rFonts w:ascii="Bahnschrift Light" w:hAnsi="Bahnschrift Light"/>
        </w:rPr>
        <w:t>Stock Price Prediction</w:t>
      </w:r>
    </w:p>
    <w:p w14:paraId="1E2F07F8" w14:textId="77777777" w:rsidR="00DB27EB" w:rsidRDefault="00DB27EB" w:rsidP="00DB27EB">
      <w:pPr>
        <w:rPr>
          <w:sz w:val="28"/>
          <w:szCs w:val="28"/>
          <w:shd w:val="clear" w:color="auto" w:fill="FFFFFF"/>
        </w:rPr>
      </w:pPr>
    </w:p>
    <w:p w14:paraId="7E568112" w14:textId="77777777" w:rsidR="00DB27EB" w:rsidRPr="00C13F81" w:rsidRDefault="00DB27EB">
      <w:pPr>
        <w:rPr>
          <w:rFonts w:ascii="Californian FB" w:hAnsi="Californian FB"/>
          <w:b/>
          <w:bCs/>
          <w:sz w:val="28"/>
          <w:szCs w:val="28"/>
          <w:shd w:val="clear" w:color="auto" w:fill="FFFFFF"/>
        </w:rPr>
      </w:pPr>
      <w:r w:rsidRPr="00C13F81">
        <w:rPr>
          <w:rFonts w:ascii="Californian FB" w:hAnsi="Californian FB"/>
          <w:b/>
          <w:bCs/>
          <w:sz w:val="28"/>
          <w:szCs w:val="28"/>
          <w:shd w:val="clear" w:color="auto" w:fill="FFFFFF"/>
        </w:rPr>
        <w:t>Problem definition:</w:t>
      </w:r>
    </w:p>
    <w:p w14:paraId="0C1E2EE2" w14:textId="54E3B73A" w:rsidR="003F5A60" w:rsidRDefault="00DB27EB">
      <w:pPr>
        <w:rPr>
          <w:rFonts w:ascii="Open Sans" w:hAnsi="Open Sans" w:cs="Open Sans"/>
          <w:color w:val="313131"/>
          <w:sz w:val="21"/>
          <w:szCs w:val="21"/>
          <w:shd w:val="clear" w:color="auto" w:fill="FFFFFF"/>
        </w:rPr>
      </w:pPr>
      <w:r>
        <w:rPr>
          <w:sz w:val="28"/>
          <w:szCs w:val="28"/>
          <w:shd w:val="clear" w:color="auto" w:fill="FFFFFF"/>
        </w:rPr>
        <w:t xml:space="preserve">              </w:t>
      </w:r>
      <w:r w:rsidR="003F5A60">
        <w:rPr>
          <w:rFonts w:ascii="Open Sans" w:hAnsi="Open Sans" w:cs="Open Sans"/>
          <w:color w:val="313131"/>
          <w:sz w:val="21"/>
          <w:szCs w:val="21"/>
          <w:shd w:val="clear" w:color="auto" w:fill="FFFFFF"/>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14:paraId="4484324E" w14:textId="77777777" w:rsidR="00DB27EB" w:rsidRPr="00C13F81" w:rsidRDefault="003F5A60" w:rsidP="00DB27EB">
      <w:pPr>
        <w:rPr>
          <w:rFonts w:ascii="Californian FB" w:hAnsi="Californian FB" w:cs="Open Sans"/>
          <w:color w:val="313131"/>
          <w:sz w:val="28"/>
          <w:szCs w:val="28"/>
          <w:shd w:val="clear" w:color="auto" w:fill="FFFFFF"/>
        </w:rPr>
      </w:pPr>
      <w:r w:rsidRPr="003F5A60">
        <w:rPr>
          <w:rFonts w:ascii="Californian FB" w:hAnsi="Californian FB" w:cs="Open Sans"/>
          <w:b/>
          <w:bCs/>
          <w:color w:val="313131"/>
          <w:sz w:val="28"/>
          <w:szCs w:val="28"/>
          <w:shd w:val="clear" w:color="auto" w:fill="FFFFFF"/>
        </w:rPr>
        <w:t>Define Your Objectives</w:t>
      </w:r>
      <w:r w:rsidRPr="003F5A60">
        <w:rPr>
          <w:rFonts w:ascii="Californian FB" w:hAnsi="Californian FB" w:cs="Open Sans"/>
          <w:color w:val="313131"/>
          <w:sz w:val="28"/>
          <w:szCs w:val="28"/>
          <w:shd w:val="clear" w:color="auto" w:fill="FFFFFF"/>
        </w:rPr>
        <w:t>:</w:t>
      </w:r>
    </w:p>
    <w:p w14:paraId="4A65A83B" w14:textId="6339F802" w:rsidR="003F5A60" w:rsidRPr="00DB27EB" w:rsidRDefault="00DB27EB" w:rsidP="00DB27EB">
      <w:pPr>
        <w:jc w:val="left"/>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3F5A60" w:rsidRPr="00DB27EB">
        <w:rPr>
          <w:rFonts w:ascii="Open Sans" w:hAnsi="Open Sans" w:cs="Open Sans"/>
          <w:color w:val="313131"/>
          <w:sz w:val="21"/>
          <w:szCs w:val="21"/>
          <w:shd w:val="clear" w:color="auto" w:fill="FFFFFF"/>
        </w:rPr>
        <w:t>Clearly define the objectives of your predictive model. Are you aiming for short-term or long-term price predictions? Do you want to focus on specific stocks or sectors? Understanding your goals is crucial.</w:t>
      </w:r>
    </w:p>
    <w:p w14:paraId="5F075ECD"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Data Collection:</w:t>
      </w:r>
    </w:p>
    <w:p w14:paraId="20D04659" w14:textId="6453A8A5" w:rsidR="004C6FD5"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DB27EB">
        <w:rPr>
          <w:rFonts w:ascii="Open Sans" w:hAnsi="Open Sans" w:cs="Open Sans"/>
          <w:color w:val="313131"/>
          <w:sz w:val="21"/>
          <w:szCs w:val="21"/>
          <w:shd w:val="clear" w:color="auto" w:fill="FFFFFF"/>
        </w:rPr>
        <w:t xml:space="preserve"> </w:t>
      </w: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Gather historical market data. This includes daily, hourly, or even minute-level data for the stocks you want to analy</w:t>
      </w:r>
      <w:r w:rsidR="00D55C82">
        <w:rPr>
          <w:rFonts w:ascii="Open Sans" w:hAnsi="Open Sans" w:cs="Open Sans"/>
          <w:color w:val="313131"/>
          <w:sz w:val="21"/>
          <w:szCs w:val="21"/>
          <w:shd w:val="clear" w:color="auto" w:fill="FFFFFF"/>
        </w:rPr>
        <w:t>s</w:t>
      </w:r>
      <w:r w:rsidR="004C6FD5" w:rsidRPr="004C6FD5">
        <w:rPr>
          <w:rFonts w:ascii="Open Sans" w:hAnsi="Open Sans" w:cs="Open Sans"/>
          <w:color w:val="313131"/>
          <w:sz w:val="21"/>
          <w:szCs w:val="21"/>
          <w:shd w:val="clear" w:color="auto" w:fill="FFFFFF"/>
        </w:rPr>
        <w:t xml:space="preserve">e. You can obtain this data from financial data providers or APIs like Alpha Vantage, Yahoo Finance, or </w:t>
      </w:r>
      <w:proofErr w:type="spellStart"/>
      <w:r w:rsidR="004C6FD5" w:rsidRPr="004C6FD5">
        <w:rPr>
          <w:rFonts w:ascii="Open Sans" w:hAnsi="Open Sans" w:cs="Open Sans"/>
          <w:color w:val="313131"/>
          <w:sz w:val="21"/>
          <w:szCs w:val="21"/>
          <w:shd w:val="clear" w:color="auto" w:fill="FFFFFF"/>
        </w:rPr>
        <w:t>Quandl</w:t>
      </w:r>
      <w:proofErr w:type="spellEnd"/>
      <w:r w:rsidR="004C6FD5" w:rsidRPr="004C6FD5">
        <w:rPr>
          <w:rFonts w:ascii="Open Sans" w:hAnsi="Open Sans" w:cs="Open Sans"/>
          <w:color w:val="313131"/>
          <w:sz w:val="21"/>
          <w:szCs w:val="21"/>
          <w:shd w:val="clear" w:color="auto" w:fill="FFFFFF"/>
        </w:rPr>
        <w:t>.</w:t>
      </w:r>
    </w:p>
    <w:p w14:paraId="7127915B"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Data Preprocessing:</w:t>
      </w:r>
    </w:p>
    <w:p w14:paraId="23817E32" w14:textId="5F5B93FF" w:rsidR="004C6FD5" w:rsidRPr="00C13F81" w:rsidRDefault="004C6FD5" w:rsidP="00C13F81">
      <w:pPr>
        <w:pStyle w:val="ListParagraph"/>
        <w:numPr>
          <w:ilvl w:val="0"/>
          <w:numId w:val="46"/>
        </w:numPr>
        <w:rPr>
          <w:rFonts w:ascii="Open Sans" w:hAnsi="Open Sans" w:cs="Open Sans"/>
          <w:color w:val="313131"/>
          <w:sz w:val="21"/>
          <w:szCs w:val="21"/>
          <w:shd w:val="clear" w:color="auto" w:fill="FFFFFF"/>
        </w:rPr>
      </w:pPr>
      <w:r w:rsidRPr="00C13F81">
        <w:rPr>
          <w:rFonts w:ascii="Open Sans" w:hAnsi="Open Sans" w:cs="Open Sans"/>
          <w:color w:val="313131"/>
          <w:sz w:val="21"/>
          <w:szCs w:val="21"/>
          <w:shd w:val="clear" w:color="auto" w:fill="FFFFFF"/>
        </w:rPr>
        <w:t>Clean the data by handling missing values and outliers.</w:t>
      </w:r>
    </w:p>
    <w:p w14:paraId="39D2FFA8" w14:textId="191A3F6F" w:rsidR="004C6FD5" w:rsidRPr="00C13F81" w:rsidRDefault="004C6FD5" w:rsidP="00C13F81">
      <w:pPr>
        <w:pStyle w:val="ListParagraph"/>
        <w:numPr>
          <w:ilvl w:val="0"/>
          <w:numId w:val="46"/>
        </w:numPr>
        <w:rPr>
          <w:rFonts w:ascii="Open Sans" w:hAnsi="Open Sans" w:cs="Open Sans"/>
          <w:color w:val="313131"/>
          <w:sz w:val="21"/>
          <w:szCs w:val="21"/>
          <w:shd w:val="clear" w:color="auto" w:fill="FFFFFF"/>
        </w:rPr>
      </w:pPr>
      <w:r w:rsidRPr="00C13F81">
        <w:rPr>
          <w:rFonts w:ascii="Open Sans" w:hAnsi="Open Sans" w:cs="Open Sans"/>
          <w:color w:val="313131"/>
          <w:sz w:val="21"/>
          <w:szCs w:val="21"/>
          <w:shd w:val="clear" w:color="auto" w:fill="FFFFFF"/>
        </w:rPr>
        <w:t>Convert data types as needed (e.g., dates to datetime objects).</w:t>
      </w:r>
    </w:p>
    <w:p w14:paraId="6EA6B269" w14:textId="32AE24DA" w:rsidR="004C6FD5" w:rsidRPr="00C13F81" w:rsidRDefault="004C6FD5" w:rsidP="00C13F81">
      <w:pPr>
        <w:pStyle w:val="ListParagraph"/>
        <w:numPr>
          <w:ilvl w:val="0"/>
          <w:numId w:val="46"/>
        </w:numPr>
        <w:rPr>
          <w:rFonts w:ascii="Open Sans" w:hAnsi="Open Sans" w:cs="Open Sans"/>
          <w:color w:val="313131"/>
          <w:sz w:val="21"/>
          <w:szCs w:val="21"/>
          <w:shd w:val="clear" w:color="auto" w:fill="FFFFFF"/>
        </w:rPr>
      </w:pPr>
      <w:r w:rsidRPr="00C13F81">
        <w:rPr>
          <w:rFonts w:ascii="Open Sans" w:hAnsi="Open Sans" w:cs="Open Sans"/>
          <w:color w:val="313131"/>
          <w:sz w:val="21"/>
          <w:szCs w:val="21"/>
          <w:shd w:val="clear" w:color="auto" w:fill="FFFFFF"/>
        </w:rPr>
        <w:t>Calculate additional relevant features such as moving averages, relative strength index (RSI), and other technical indicators.</w:t>
      </w:r>
    </w:p>
    <w:p w14:paraId="0C1752F2"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Feature Engineering:</w:t>
      </w:r>
    </w:p>
    <w:p w14:paraId="22ED7C13" w14:textId="272E02A3" w:rsidR="004C6FD5"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Create meaningful features that could potentially impact stock prices. This could include sentiment analysis on news articles related to the company, economic indicators, or industry-specific metrics.</w:t>
      </w:r>
    </w:p>
    <w:p w14:paraId="0BBD9EFA" w14:textId="77777777" w:rsidR="004C6FD5" w:rsidRPr="004C6FD5" w:rsidRDefault="004C6FD5" w:rsidP="004C6FD5">
      <w:pPr>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Lag features can also be important, as past prices often influence future prices.</w:t>
      </w:r>
    </w:p>
    <w:p w14:paraId="04888789"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Data Splitting:</w:t>
      </w:r>
    </w:p>
    <w:p w14:paraId="761B8F56" w14:textId="2A2C12E8" w:rsidR="004C6FD5"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Split your dataset into training, validation, and test sets. A common split ratio is 70-15-15 or 80-10-10, depending on the size of your dataset.</w:t>
      </w:r>
    </w:p>
    <w:p w14:paraId="1A56C55D"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Model Selection:</w:t>
      </w:r>
    </w:p>
    <w:p w14:paraId="6714BCC7" w14:textId="596090F8" w:rsidR="00C13F81"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 xml:space="preserve">Choose the appropriate type of predictive model. Common choices for stock price prediction include Time Series Models (e.g., ARIMA, GARCH), Machine Learning Models (e.g., </w:t>
      </w:r>
      <w:r w:rsidR="004C6FD5" w:rsidRPr="004C6FD5">
        <w:rPr>
          <w:rFonts w:ascii="Open Sans" w:hAnsi="Open Sans" w:cs="Open Sans"/>
          <w:color w:val="313131"/>
          <w:sz w:val="21"/>
          <w:szCs w:val="21"/>
          <w:shd w:val="clear" w:color="auto" w:fill="FFFFFF"/>
        </w:rPr>
        <w:lastRenderedPageBreak/>
        <w:t>Random Forests, Gradient Boosting, LSTM, and other neural networks), or a combination of both.</w:t>
      </w:r>
    </w:p>
    <w:p w14:paraId="47AD777D" w14:textId="77777777" w:rsidR="004C6FD5" w:rsidRPr="004C6FD5" w:rsidRDefault="004C6FD5" w:rsidP="004C6FD5">
      <w:pPr>
        <w:rPr>
          <w:rFonts w:ascii="Open Sans" w:hAnsi="Open Sans" w:cs="Open Sans"/>
          <w:color w:val="313131"/>
          <w:sz w:val="21"/>
          <w:szCs w:val="21"/>
          <w:shd w:val="clear" w:color="auto" w:fill="FFFFFF"/>
        </w:rPr>
      </w:pPr>
      <w:r w:rsidRPr="0054321E">
        <w:rPr>
          <w:rFonts w:ascii="Californian FB" w:hAnsi="Californian FB" w:cs="Open Sans"/>
          <w:b/>
          <w:bCs/>
          <w:color w:val="313131"/>
          <w:sz w:val="28"/>
          <w:szCs w:val="28"/>
          <w:shd w:val="clear" w:color="auto" w:fill="FFFFFF"/>
        </w:rPr>
        <w:t>Model Training</w:t>
      </w:r>
      <w:r w:rsidRPr="004C6FD5">
        <w:rPr>
          <w:rFonts w:ascii="Open Sans" w:hAnsi="Open Sans" w:cs="Open Sans"/>
          <w:color w:val="313131"/>
          <w:sz w:val="21"/>
          <w:szCs w:val="21"/>
          <w:shd w:val="clear" w:color="auto" w:fill="FFFFFF"/>
        </w:rPr>
        <w:t>:</w:t>
      </w:r>
    </w:p>
    <w:p w14:paraId="37AFB912" w14:textId="7C301B18" w:rsidR="004C6FD5"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Train your selected model(s) on the training data. Make sure to use appropriate hyperparameters and optimization techniques.</w:t>
      </w: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For time series models, you might need to consider stationarity and differencing of data.</w:t>
      </w:r>
    </w:p>
    <w:p w14:paraId="6B5BB071" w14:textId="77777777" w:rsidR="004C6FD5" w:rsidRPr="0054321E" w:rsidRDefault="004C6FD5" w:rsidP="004C6FD5">
      <w:pPr>
        <w:rPr>
          <w:rFonts w:ascii="Californian FB" w:hAnsi="Californian FB" w:cs="Open Sans"/>
          <w:color w:val="313131"/>
          <w:sz w:val="28"/>
          <w:szCs w:val="28"/>
          <w:shd w:val="clear" w:color="auto" w:fill="FFFFFF"/>
        </w:rPr>
      </w:pPr>
      <w:r w:rsidRPr="0054321E">
        <w:rPr>
          <w:rFonts w:ascii="Californian FB" w:hAnsi="Californian FB" w:cs="Open Sans"/>
          <w:b/>
          <w:bCs/>
          <w:color w:val="313131"/>
          <w:sz w:val="28"/>
          <w:szCs w:val="28"/>
          <w:shd w:val="clear" w:color="auto" w:fill="FFFFFF"/>
        </w:rPr>
        <w:t>Model Evaluation</w:t>
      </w:r>
      <w:r w:rsidRPr="0054321E">
        <w:rPr>
          <w:rFonts w:ascii="Californian FB" w:hAnsi="Californian FB" w:cs="Open Sans"/>
          <w:color w:val="313131"/>
          <w:sz w:val="28"/>
          <w:szCs w:val="28"/>
          <w:shd w:val="clear" w:color="auto" w:fill="FFFFFF"/>
        </w:rPr>
        <w:t>:</w:t>
      </w:r>
    </w:p>
    <w:p w14:paraId="30D983BF" w14:textId="1EA28932" w:rsidR="004C6FD5" w:rsidRPr="00B30139" w:rsidRDefault="004C6FD5" w:rsidP="00B30139">
      <w:pPr>
        <w:pStyle w:val="ListParagraph"/>
        <w:numPr>
          <w:ilvl w:val="0"/>
          <w:numId w:val="15"/>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Use your validation set to evaluate the performance of your model(s). Common evaluation metrics include Mean Absolute Error (MAE), Mean Squared Error (MSE), Root Mean Squared Error (RMSE), and others.</w:t>
      </w:r>
    </w:p>
    <w:p w14:paraId="239FFCAC" w14:textId="77777777" w:rsidR="004C6FD5" w:rsidRPr="00B30139" w:rsidRDefault="004C6FD5" w:rsidP="00B30139">
      <w:pPr>
        <w:pStyle w:val="ListParagraph"/>
        <w:numPr>
          <w:ilvl w:val="0"/>
          <w:numId w:val="15"/>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Consider using additional metrics like accuracy, precision, recall, or F1-score if you're using classification models (e.g., predicting if the stock will go up or down).</w:t>
      </w:r>
    </w:p>
    <w:p w14:paraId="4BAD147F" w14:textId="77777777" w:rsidR="004C6FD5" w:rsidRPr="0054321E" w:rsidRDefault="004C6FD5" w:rsidP="004C6FD5">
      <w:pPr>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t>Hyperparameter Tuning:</w:t>
      </w:r>
    </w:p>
    <w:p w14:paraId="4FFB17CF" w14:textId="7975457E" w:rsidR="004C6FD5" w:rsidRPr="00B30139" w:rsidRDefault="004C6FD5" w:rsidP="00B30139">
      <w:pPr>
        <w:pStyle w:val="ListParagraph"/>
        <w:numPr>
          <w:ilvl w:val="0"/>
          <w:numId w:val="17"/>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If your model isn't performing as expected, perform hyperparameter tuning using techniques like grid search or Bayesian optimization to find the best parameters.</w:t>
      </w:r>
    </w:p>
    <w:p w14:paraId="6ECD50BD" w14:textId="77777777" w:rsidR="004C6FD5" w:rsidRPr="0054321E" w:rsidRDefault="004C6FD5" w:rsidP="004C6FD5">
      <w:pPr>
        <w:rPr>
          <w:rFonts w:ascii="Californian FB" w:hAnsi="Californian FB" w:cs="Open Sans"/>
          <w:b/>
          <w:bCs/>
          <w:color w:val="313131"/>
          <w:sz w:val="28"/>
          <w:szCs w:val="28"/>
          <w:shd w:val="clear" w:color="auto" w:fill="FFFFFF"/>
        </w:rPr>
      </w:pPr>
      <w:proofErr w:type="spellStart"/>
      <w:r w:rsidRPr="0054321E">
        <w:rPr>
          <w:rFonts w:ascii="Californian FB" w:hAnsi="Californian FB" w:cs="Open Sans"/>
          <w:b/>
          <w:bCs/>
          <w:color w:val="313131"/>
          <w:sz w:val="28"/>
          <w:szCs w:val="28"/>
          <w:shd w:val="clear" w:color="auto" w:fill="FFFFFF"/>
        </w:rPr>
        <w:t>Backtesting</w:t>
      </w:r>
      <w:proofErr w:type="spellEnd"/>
      <w:r w:rsidRPr="0054321E">
        <w:rPr>
          <w:rFonts w:ascii="Californian FB" w:hAnsi="Californian FB" w:cs="Open Sans"/>
          <w:b/>
          <w:bCs/>
          <w:color w:val="313131"/>
          <w:sz w:val="28"/>
          <w:szCs w:val="28"/>
          <w:shd w:val="clear" w:color="auto" w:fill="FFFFFF"/>
        </w:rPr>
        <w:t>:</w:t>
      </w:r>
    </w:p>
    <w:p w14:paraId="5D9DD5AB" w14:textId="103A6904" w:rsidR="004C6FD5" w:rsidRPr="00B30139" w:rsidRDefault="004C6FD5" w:rsidP="00B30139">
      <w:pPr>
        <w:pStyle w:val="ListParagraph"/>
        <w:numPr>
          <w:ilvl w:val="0"/>
          <w:numId w:val="17"/>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 xml:space="preserve">Implement a </w:t>
      </w:r>
      <w:proofErr w:type="spellStart"/>
      <w:r w:rsidRPr="00B30139">
        <w:rPr>
          <w:rFonts w:ascii="Open Sans" w:hAnsi="Open Sans" w:cs="Open Sans"/>
          <w:color w:val="313131"/>
          <w:sz w:val="21"/>
          <w:szCs w:val="21"/>
          <w:shd w:val="clear" w:color="auto" w:fill="FFFFFF"/>
        </w:rPr>
        <w:t>backtesting</w:t>
      </w:r>
      <w:proofErr w:type="spellEnd"/>
      <w:r w:rsidRPr="00B30139">
        <w:rPr>
          <w:rFonts w:ascii="Open Sans" w:hAnsi="Open Sans" w:cs="Open Sans"/>
          <w:color w:val="313131"/>
          <w:sz w:val="21"/>
          <w:szCs w:val="21"/>
          <w:shd w:val="clear" w:color="auto" w:fill="FFFFFF"/>
        </w:rPr>
        <w:t xml:space="preserve"> strategy to assess how well your model would have performed in a historical context. This can help identify potential flaws or limitations in your model.</w:t>
      </w:r>
    </w:p>
    <w:p w14:paraId="0B1AFB1C" w14:textId="77777777" w:rsidR="004C6FD5" w:rsidRPr="004C6FD5" w:rsidRDefault="004C6FD5" w:rsidP="004C6FD5">
      <w:pPr>
        <w:rPr>
          <w:rFonts w:ascii="Open Sans" w:hAnsi="Open Sans" w:cs="Open Sans"/>
          <w:b/>
          <w:bCs/>
          <w:color w:val="313131"/>
          <w:sz w:val="21"/>
          <w:szCs w:val="21"/>
          <w:shd w:val="clear" w:color="auto" w:fill="FFFFFF"/>
        </w:rPr>
      </w:pPr>
      <w:r w:rsidRPr="0054321E">
        <w:rPr>
          <w:rFonts w:ascii="Californian FB" w:hAnsi="Californian FB" w:cs="Open Sans"/>
          <w:b/>
          <w:bCs/>
          <w:color w:val="313131"/>
          <w:sz w:val="28"/>
          <w:szCs w:val="28"/>
          <w:shd w:val="clear" w:color="auto" w:fill="FFFFFF"/>
        </w:rPr>
        <w:t>Regularization and Overfitting</w:t>
      </w:r>
      <w:r w:rsidRPr="004C6FD5">
        <w:rPr>
          <w:rFonts w:ascii="Open Sans" w:hAnsi="Open Sans" w:cs="Open Sans"/>
          <w:b/>
          <w:bCs/>
          <w:color w:val="313131"/>
          <w:sz w:val="21"/>
          <w:szCs w:val="21"/>
          <w:shd w:val="clear" w:color="auto" w:fill="FFFFFF"/>
        </w:rPr>
        <w:t>:</w:t>
      </w:r>
    </w:p>
    <w:p w14:paraId="591B891E" w14:textId="59EB8E52" w:rsidR="004C6FD5" w:rsidRPr="00B30139" w:rsidRDefault="004C6FD5" w:rsidP="00B30139">
      <w:pPr>
        <w:pStyle w:val="ListParagraph"/>
        <w:numPr>
          <w:ilvl w:val="0"/>
          <w:numId w:val="18"/>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Be mindful of overfitting, especially with complex machine learning models. Use regularization techniques such as dropout or L2 regularization if necessary.</w:t>
      </w:r>
    </w:p>
    <w:p w14:paraId="10681965" w14:textId="77777777" w:rsidR="004C6FD5" w:rsidRPr="0054321E" w:rsidRDefault="004C6FD5" w:rsidP="00B30139">
      <w:pPr>
        <w:ind w:left="65"/>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t>Deployment:</w:t>
      </w:r>
    </w:p>
    <w:p w14:paraId="7A97719B" w14:textId="17898795" w:rsidR="004C6FD5" w:rsidRPr="00B30139" w:rsidRDefault="004C6FD5" w:rsidP="00B30139">
      <w:pPr>
        <w:pStyle w:val="ListParagraph"/>
        <w:numPr>
          <w:ilvl w:val="0"/>
          <w:numId w:val="19"/>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Once you're satisfied with the model's performance, you can deploy it as a tool for investors. This could be a web application, a desktop software, or an API.</w:t>
      </w:r>
    </w:p>
    <w:p w14:paraId="1EEE4C89" w14:textId="77777777" w:rsidR="004C6FD5" w:rsidRPr="0054321E" w:rsidRDefault="004C6FD5" w:rsidP="00B30139">
      <w:pPr>
        <w:ind w:left="65"/>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t>Monitoring and Maintenance:</w:t>
      </w:r>
    </w:p>
    <w:p w14:paraId="4FE6E025" w14:textId="374B8754" w:rsidR="004C6FD5" w:rsidRPr="00B30139" w:rsidRDefault="004C6FD5" w:rsidP="00B30139">
      <w:pPr>
        <w:pStyle w:val="ListParagraph"/>
        <w:numPr>
          <w:ilvl w:val="0"/>
          <w:numId w:val="20"/>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Continuously monitor the model's performance and retrain it periodically with new data to keep it up-to-date.</w:t>
      </w:r>
    </w:p>
    <w:p w14:paraId="6731CA86" w14:textId="77777777" w:rsidR="004C6FD5" w:rsidRPr="0054321E" w:rsidRDefault="004C6FD5" w:rsidP="00B30139">
      <w:pPr>
        <w:ind w:left="65"/>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t>Ethical Considerations:</w:t>
      </w:r>
    </w:p>
    <w:p w14:paraId="5A878EC0" w14:textId="65296035" w:rsidR="004C6FD5" w:rsidRPr="00B30139" w:rsidRDefault="004C6FD5" w:rsidP="00B30139">
      <w:pPr>
        <w:pStyle w:val="ListParagraph"/>
        <w:numPr>
          <w:ilvl w:val="0"/>
          <w:numId w:val="21"/>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Ensure your model adheres to ethical guidelines and avoids biases that can affect investment decisions.</w:t>
      </w:r>
    </w:p>
    <w:p w14:paraId="1D7C4447" w14:textId="77777777" w:rsidR="004C6FD5" w:rsidRPr="0054321E" w:rsidRDefault="004C6FD5" w:rsidP="00B30139">
      <w:pPr>
        <w:ind w:left="65"/>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lastRenderedPageBreak/>
        <w:t>Documentation:</w:t>
      </w:r>
    </w:p>
    <w:p w14:paraId="0C7D2E02" w14:textId="7C98B766" w:rsidR="004C6FD5" w:rsidRPr="00B30139" w:rsidRDefault="004C6FD5" w:rsidP="00B30139">
      <w:pPr>
        <w:pStyle w:val="ListParagraph"/>
        <w:numPr>
          <w:ilvl w:val="0"/>
          <w:numId w:val="22"/>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Properly document your work, including data sources, preprocessing steps, model architecture, and evaluation results.</w:t>
      </w:r>
    </w:p>
    <w:p w14:paraId="0446CF53" w14:textId="395AA74B" w:rsidR="003F5A60" w:rsidRDefault="004C6FD5" w:rsidP="00B30139">
      <w:pPr>
        <w:pStyle w:val="ListParagraph"/>
        <w:numPr>
          <w:ilvl w:val="0"/>
          <w:numId w:val="22"/>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Remember that predicting stock prices is inherently uncertain, and even the best models may not always provide accurate predictions. It's important to use this tool as one of many factors in your investment decision-making process and not rely solely on it. Additionally, always consider risk management and diversification in your investment strategy.</w:t>
      </w:r>
    </w:p>
    <w:p w14:paraId="325A12C4" w14:textId="77777777" w:rsidR="00993728" w:rsidRDefault="00993728" w:rsidP="00993728">
      <w:pPr>
        <w:shd w:val="clear" w:color="auto" w:fill="FFFFFF"/>
        <w:spacing w:before="100" w:beforeAutospacing="1" w:after="210" w:line="360" w:lineRule="atLeast"/>
        <w:rPr>
          <w:rFonts w:ascii="Candara" w:eastAsia="Times New Roman" w:hAnsi="Candara" w:cs="Times New Roman"/>
          <w:color w:val="51565E"/>
          <w:sz w:val="24"/>
          <w:szCs w:val="24"/>
          <w:lang w:eastAsia="en-IN"/>
        </w:rPr>
      </w:pPr>
      <w:r>
        <w:rPr>
          <w:rFonts w:ascii="Candara" w:hAnsi="Candara"/>
          <w:b/>
          <w:bCs/>
          <w:color w:val="51565E"/>
        </w:rPr>
        <w:t>IMPORT LIBRARIES:</w:t>
      </w:r>
    </w:p>
    <w:p w14:paraId="448EA6F2" w14:textId="77777777" w:rsidR="00993728" w:rsidRDefault="00993728" w:rsidP="00993728">
      <w:pPr>
        <w:pStyle w:val="ListParagraph"/>
        <w:numPr>
          <w:ilvl w:val="0"/>
          <w:numId w:val="5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Pr>
          <w:rFonts w:ascii="Roboto Mono" w:eastAsia="Times New Roman" w:hAnsi="Roboto Mono" w:cs="Courier New"/>
          <w:color w:val="007B00"/>
          <w:sz w:val="21"/>
          <w:szCs w:val="21"/>
          <w:lang w:eastAsia="en-IN"/>
        </w:rPr>
        <w:t>from</w:t>
      </w:r>
      <w:r>
        <w:rPr>
          <w:rFonts w:ascii="Roboto Mono" w:eastAsia="Times New Roman" w:hAnsi="Roboto Mono" w:cs="Courier New"/>
          <w:sz w:val="21"/>
          <w:szCs w:val="21"/>
          <w:lang w:eastAsia="en-IN"/>
        </w:rPr>
        <w:t xml:space="preserve"> mpl_</w:t>
      </w:r>
      <w:proofErr w:type="gramStart"/>
      <w:r>
        <w:rPr>
          <w:rFonts w:ascii="Roboto Mono" w:eastAsia="Times New Roman" w:hAnsi="Roboto Mono" w:cs="Courier New"/>
          <w:sz w:val="21"/>
          <w:szCs w:val="21"/>
          <w:lang w:eastAsia="en-IN"/>
        </w:rPr>
        <w:t>toolkits.mplot</w:t>
      </w:r>
      <w:proofErr w:type="gramEnd"/>
      <w:r>
        <w:rPr>
          <w:rFonts w:ascii="Roboto Mono" w:eastAsia="Times New Roman" w:hAnsi="Roboto Mono" w:cs="Courier New"/>
          <w:sz w:val="21"/>
          <w:szCs w:val="21"/>
          <w:lang w:eastAsia="en-IN"/>
        </w:rPr>
        <w:t xml:space="preserve">3d </w:t>
      </w:r>
      <w:r>
        <w:rPr>
          <w:rFonts w:ascii="Roboto Mono" w:eastAsia="Times New Roman" w:hAnsi="Roboto Mono" w:cs="Courier New"/>
          <w:color w:val="007B00"/>
          <w:sz w:val="21"/>
          <w:szCs w:val="21"/>
          <w:lang w:eastAsia="en-IN"/>
        </w:rPr>
        <w:t>import</w:t>
      </w:r>
      <w:r>
        <w:rPr>
          <w:rFonts w:ascii="Roboto Mono" w:eastAsia="Times New Roman" w:hAnsi="Roboto Mono" w:cs="Courier New"/>
          <w:sz w:val="21"/>
          <w:szCs w:val="21"/>
          <w:lang w:eastAsia="en-IN"/>
        </w:rPr>
        <w:t xml:space="preserve"> </w:t>
      </w:r>
      <w:bookmarkStart w:id="0" w:name="kln-1"/>
      <w:bookmarkEnd w:id="0"/>
      <w:r>
        <w:rPr>
          <w:rFonts w:ascii="Roboto Mono" w:eastAsia="Times New Roman" w:hAnsi="Roboto Mono" w:cs="Courier New"/>
          <w:sz w:val="21"/>
          <w:szCs w:val="21"/>
          <w:lang w:eastAsia="en-IN"/>
        </w:rPr>
        <w:t>Axes3D</w:t>
      </w:r>
    </w:p>
    <w:p w14:paraId="2FA75F2B" w14:textId="77777777" w:rsidR="00993728" w:rsidRDefault="00993728" w:rsidP="00993728">
      <w:pPr>
        <w:pStyle w:val="ListParagraph"/>
        <w:numPr>
          <w:ilvl w:val="0"/>
          <w:numId w:val="5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Pr>
          <w:rFonts w:ascii="Roboto Mono" w:eastAsia="Times New Roman" w:hAnsi="Roboto Mono" w:cs="Courier New"/>
          <w:color w:val="007B00"/>
          <w:sz w:val="21"/>
          <w:szCs w:val="21"/>
          <w:lang w:eastAsia="en-IN"/>
        </w:rPr>
        <w:t>from</w:t>
      </w:r>
      <w:r>
        <w:rPr>
          <w:rFonts w:ascii="Roboto Mono" w:eastAsia="Times New Roman" w:hAnsi="Roboto Mono" w:cs="Courier New"/>
          <w:sz w:val="21"/>
          <w:szCs w:val="21"/>
          <w:lang w:eastAsia="en-IN"/>
        </w:rPr>
        <w:t xml:space="preserve"> </w:t>
      </w:r>
      <w:proofErr w:type="spellStart"/>
      <w:proofErr w:type="gramStart"/>
      <w:r>
        <w:rPr>
          <w:rFonts w:ascii="Roboto Mono" w:eastAsia="Times New Roman" w:hAnsi="Roboto Mono" w:cs="Courier New"/>
          <w:sz w:val="21"/>
          <w:szCs w:val="21"/>
          <w:lang w:eastAsia="en-IN"/>
        </w:rPr>
        <w:t>sklearn.preprocessing</w:t>
      </w:r>
      <w:proofErr w:type="spellEnd"/>
      <w:proofErr w:type="gramEnd"/>
      <w:r>
        <w:rPr>
          <w:rFonts w:ascii="Roboto Mono" w:eastAsia="Times New Roman" w:hAnsi="Roboto Mono" w:cs="Courier New"/>
          <w:sz w:val="21"/>
          <w:szCs w:val="21"/>
          <w:lang w:eastAsia="en-IN"/>
        </w:rPr>
        <w:t xml:space="preserve"> </w:t>
      </w:r>
      <w:r>
        <w:rPr>
          <w:rFonts w:ascii="Roboto Mono" w:eastAsia="Times New Roman" w:hAnsi="Roboto Mono" w:cs="Courier New"/>
          <w:color w:val="007B00"/>
          <w:sz w:val="21"/>
          <w:szCs w:val="21"/>
          <w:lang w:eastAsia="en-IN"/>
        </w:rPr>
        <w:t>import</w:t>
      </w:r>
      <w:r>
        <w:rPr>
          <w:rFonts w:ascii="Roboto Mono" w:eastAsia="Times New Roman" w:hAnsi="Roboto Mono" w:cs="Courier New"/>
          <w:sz w:val="21"/>
          <w:szCs w:val="21"/>
          <w:lang w:eastAsia="en-IN"/>
        </w:rPr>
        <w:t xml:space="preserve"> </w:t>
      </w:r>
      <w:bookmarkStart w:id="1" w:name="kln-2"/>
      <w:bookmarkEnd w:id="1"/>
      <w:proofErr w:type="spellStart"/>
      <w:r>
        <w:rPr>
          <w:rFonts w:ascii="Roboto Mono" w:eastAsia="Times New Roman" w:hAnsi="Roboto Mono" w:cs="Courier New"/>
          <w:sz w:val="21"/>
          <w:szCs w:val="21"/>
          <w:lang w:eastAsia="en-IN"/>
        </w:rPr>
        <w:t>StandardScaler</w:t>
      </w:r>
      <w:proofErr w:type="spellEnd"/>
    </w:p>
    <w:p w14:paraId="42FAB283" w14:textId="77777777" w:rsidR="00993728" w:rsidRDefault="00993728" w:rsidP="00993728">
      <w:pPr>
        <w:pStyle w:val="ListParagraph"/>
        <w:numPr>
          <w:ilvl w:val="0"/>
          <w:numId w:val="5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Pr>
          <w:rFonts w:ascii="Roboto Mono" w:eastAsia="Times New Roman" w:hAnsi="Roboto Mono" w:cs="Courier New"/>
          <w:color w:val="007B00"/>
          <w:sz w:val="21"/>
          <w:szCs w:val="21"/>
          <w:lang w:eastAsia="en-IN"/>
        </w:rPr>
        <w:t>import</w:t>
      </w:r>
      <w:r>
        <w:rPr>
          <w:rFonts w:ascii="Roboto Mono" w:eastAsia="Times New Roman" w:hAnsi="Roboto Mono" w:cs="Courier New"/>
          <w:sz w:val="21"/>
          <w:szCs w:val="21"/>
          <w:lang w:eastAsia="en-IN"/>
        </w:rPr>
        <w:t xml:space="preserve"> </w:t>
      </w:r>
      <w:proofErr w:type="spellStart"/>
      <w:proofErr w:type="gramStart"/>
      <w:r>
        <w:rPr>
          <w:rFonts w:ascii="Roboto Mono" w:eastAsia="Times New Roman" w:hAnsi="Roboto Mono" w:cs="Courier New"/>
          <w:sz w:val="21"/>
          <w:szCs w:val="21"/>
          <w:lang w:eastAsia="en-IN"/>
        </w:rPr>
        <w:t>matplotlib.pyplot</w:t>
      </w:r>
      <w:proofErr w:type="spellEnd"/>
      <w:proofErr w:type="gramEnd"/>
      <w:r>
        <w:rPr>
          <w:rFonts w:ascii="Roboto Mono" w:eastAsia="Times New Roman" w:hAnsi="Roboto Mono" w:cs="Courier New"/>
          <w:sz w:val="21"/>
          <w:szCs w:val="21"/>
          <w:lang w:eastAsia="en-IN"/>
        </w:rPr>
        <w:t xml:space="preserve"> </w:t>
      </w:r>
      <w:r>
        <w:rPr>
          <w:rFonts w:ascii="Roboto Mono" w:eastAsia="Times New Roman" w:hAnsi="Roboto Mono" w:cs="Courier New"/>
          <w:color w:val="007B00"/>
          <w:sz w:val="21"/>
          <w:szCs w:val="21"/>
          <w:lang w:eastAsia="en-IN"/>
        </w:rPr>
        <w:t>as</w:t>
      </w:r>
      <w:r>
        <w:rPr>
          <w:rFonts w:ascii="Roboto Mono" w:eastAsia="Times New Roman" w:hAnsi="Roboto Mono" w:cs="Courier New"/>
          <w:sz w:val="21"/>
          <w:szCs w:val="21"/>
          <w:lang w:eastAsia="en-IN"/>
        </w:rPr>
        <w:t xml:space="preserve"> </w:t>
      </w:r>
      <w:bookmarkStart w:id="2" w:name="kln-3"/>
      <w:bookmarkEnd w:id="2"/>
      <w:proofErr w:type="spellStart"/>
      <w:r>
        <w:rPr>
          <w:rFonts w:ascii="Roboto Mono" w:eastAsia="Times New Roman" w:hAnsi="Roboto Mono" w:cs="Courier New"/>
          <w:sz w:val="21"/>
          <w:szCs w:val="21"/>
          <w:lang w:eastAsia="en-IN"/>
        </w:rPr>
        <w:t>plt</w:t>
      </w:r>
      <w:proofErr w:type="spellEnd"/>
      <w:r>
        <w:rPr>
          <w:rFonts w:ascii="Roboto Mono" w:eastAsia="Times New Roman" w:hAnsi="Roboto Mono" w:cs="Courier New"/>
          <w:sz w:val="21"/>
          <w:szCs w:val="21"/>
          <w:lang w:eastAsia="en-IN"/>
        </w:rPr>
        <w:t xml:space="preserve"> </w:t>
      </w:r>
      <w:r>
        <w:rPr>
          <w:rFonts w:ascii="Roboto Mono" w:eastAsia="Times New Roman" w:hAnsi="Roboto Mono" w:cs="Courier New"/>
          <w:i/>
          <w:iCs/>
          <w:sz w:val="21"/>
          <w:szCs w:val="21"/>
          <w:lang w:eastAsia="en-IN"/>
        </w:rPr>
        <w:t># plotting</w:t>
      </w:r>
    </w:p>
    <w:p w14:paraId="269F26C8" w14:textId="77777777" w:rsidR="00993728" w:rsidRDefault="00993728" w:rsidP="00993728">
      <w:pPr>
        <w:pStyle w:val="ListParagraph"/>
        <w:numPr>
          <w:ilvl w:val="0"/>
          <w:numId w:val="5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Pr>
          <w:rFonts w:ascii="Roboto Mono" w:eastAsia="Times New Roman" w:hAnsi="Roboto Mono" w:cs="Courier New"/>
          <w:color w:val="007B00"/>
          <w:sz w:val="21"/>
          <w:szCs w:val="21"/>
          <w:lang w:eastAsia="en-IN"/>
        </w:rPr>
        <w:t>import</w:t>
      </w:r>
      <w:r>
        <w:rPr>
          <w:rFonts w:ascii="Roboto Mono" w:eastAsia="Times New Roman" w:hAnsi="Roboto Mono" w:cs="Courier New"/>
          <w:sz w:val="21"/>
          <w:szCs w:val="21"/>
          <w:lang w:eastAsia="en-IN"/>
        </w:rPr>
        <w:t xml:space="preserve"> </w:t>
      </w:r>
      <w:proofErr w:type="spellStart"/>
      <w:r>
        <w:rPr>
          <w:rFonts w:ascii="Roboto Mono" w:eastAsia="Times New Roman" w:hAnsi="Roboto Mono" w:cs="Courier New"/>
          <w:sz w:val="21"/>
          <w:szCs w:val="21"/>
          <w:lang w:eastAsia="en-IN"/>
        </w:rPr>
        <w:t>numpy</w:t>
      </w:r>
      <w:proofErr w:type="spellEnd"/>
      <w:r>
        <w:rPr>
          <w:rFonts w:ascii="Roboto Mono" w:eastAsia="Times New Roman" w:hAnsi="Roboto Mono" w:cs="Courier New"/>
          <w:sz w:val="21"/>
          <w:szCs w:val="21"/>
          <w:lang w:eastAsia="en-IN"/>
        </w:rPr>
        <w:t xml:space="preserve"> </w:t>
      </w:r>
      <w:r>
        <w:rPr>
          <w:rFonts w:ascii="Roboto Mono" w:eastAsia="Times New Roman" w:hAnsi="Roboto Mono" w:cs="Courier New"/>
          <w:color w:val="007B00"/>
          <w:sz w:val="21"/>
          <w:szCs w:val="21"/>
          <w:lang w:eastAsia="en-IN"/>
        </w:rPr>
        <w:t>as</w:t>
      </w:r>
      <w:r>
        <w:rPr>
          <w:rFonts w:ascii="Roboto Mono" w:eastAsia="Times New Roman" w:hAnsi="Roboto Mono" w:cs="Courier New"/>
          <w:sz w:val="21"/>
          <w:szCs w:val="21"/>
          <w:lang w:eastAsia="en-IN"/>
        </w:rPr>
        <w:t xml:space="preserve"> </w:t>
      </w:r>
      <w:bookmarkStart w:id="3" w:name="kln-4"/>
      <w:bookmarkEnd w:id="3"/>
      <w:r>
        <w:rPr>
          <w:rFonts w:ascii="Roboto Mono" w:eastAsia="Times New Roman" w:hAnsi="Roboto Mono" w:cs="Courier New"/>
          <w:sz w:val="21"/>
          <w:szCs w:val="21"/>
          <w:lang w:eastAsia="en-IN"/>
        </w:rPr>
        <w:t xml:space="preserve">np </w:t>
      </w:r>
      <w:r>
        <w:rPr>
          <w:rFonts w:ascii="Roboto Mono" w:eastAsia="Times New Roman" w:hAnsi="Roboto Mono" w:cs="Courier New"/>
          <w:i/>
          <w:iCs/>
          <w:sz w:val="21"/>
          <w:szCs w:val="21"/>
          <w:lang w:eastAsia="en-IN"/>
        </w:rPr>
        <w:t># linear algebra</w:t>
      </w:r>
    </w:p>
    <w:p w14:paraId="429F7C4E" w14:textId="77777777" w:rsidR="00993728" w:rsidRDefault="00993728" w:rsidP="00993728">
      <w:pPr>
        <w:pStyle w:val="ListParagraph"/>
        <w:numPr>
          <w:ilvl w:val="0"/>
          <w:numId w:val="5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Pr>
          <w:rFonts w:ascii="Roboto Mono" w:eastAsia="Times New Roman" w:hAnsi="Roboto Mono" w:cs="Courier New"/>
          <w:color w:val="007B00"/>
          <w:sz w:val="21"/>
          <w:szCs w:val="21"/>
          <w:lang w:eastAsia="en-IN"/>
        </w:rPr>
        <w:t>import</w:t>
      </w:r>
      <w:r>
        <w:rPr>
          <w:rFonts w:ascii="Roboto Mono" w:eastAsia="Times New Roman" w:hAnsi="Roboto Mono" w:cs="Courier New"/>
          <w:sz w:val="21"/>
          <w:szCs w:val="21"/>
          <w:lang w:eastAsia="en-IN"/>
        </w:rPr>
        <w:t xml:space="preserve"> </w:t>
      </w:r>
      <w:bookmarkStart w:id="4" w:name="kln-5"/>
      <w:bookmarkEnd w:id="4"/>
      <w:proofErr w:type="spellStart"/>
      <w:r>
        <w:rPr>
          <w:rFonts w:ascii="Roboto Mono" w:eastAsia="Times New Roman" w:hAnsi="Roboto Mono" w:cs="Courier New"/>
          <w:sz w:val="21"/>
          <w:szCs w:val="21"/>
          <w:lang w:eastAsia="en-IN"/>
        </w:rPr>
        <w:t>os</w:t>
      </w:r>
      <w:proofErr w:type="spellEnd"/>
      <w:r>
        <w:rPr>
          <w:rFonts w:ascii="Roboto Mono" w:eastAsia="Times New Roman" w:hAnsi="Roboto Mono" w:cs="Courier New"/>
          <w:sz w:val="21"/>
          <w:szCs w:val="21"/>
          <w:lang w:eastAsia="en-IN"/>
        </w:rPr>
        <w:t xml:space="preserve"> </w:t>
      </w:r>
      <w:r>
        <w:rPr>
          <w:rFonts w:ascii="Roboto Mono" w:eastAsia="Times New Roman" w:hAnsi="Roboto Mono" w:cs="Courier New"/>
          <w:i/>
          <w:iCs/>
          <w:sz w:val="21"/>
          <w:szCs w:val="21"/>
          <w:lang w:eastAsia="en-IN"/>
        </w:rPr>
        <w:t># accessing directory structure</w:t>
      </w:r>
    </w:p>
    <w:p w14:paraId="7B709845" w14:textId="77777777" w:rsidR="00993728" w:rsidRDefault="00993728" w:rsidP="00993728">
      <w:pPr>
        <w:pStyle w:val="ListParagraph"/>
        <w:numPr>
          <w:ilvl w:val="0"/>
          <w:numId w:val="5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i/>
          <w:iCs/>
          <w:sz w:val="21"/>
          <w:szCs w:val="21"/>
          <w:lang w:eastAsia="en-IN"/>
        </w:rPr>
      </w:pPr>
      <w:r>
        <w:rPr>
          <w:rFonts w:ascii="Roboto Mono" w:eastAsia="Times New Roman" w:hAnsi="Roboto Mono" w:cs="Courier New"/>
          <w:color w:val="007B00"/>
          <w:sz w:val="21"/>
          <w:szCs w:val="21"/>
          <w:lang w:eastAsia="en-IN"/>
        </w:rPr>
        <w:t>import</w:t>
      </w:r>
      <w:r>
        <w:rPr>
          <w:rFonts w:ascii="Roboto Mono" w:eastAsia="Times New Roman" w:hAnsi="Roboto Mono" w:cs="Courier New"/>
          <w:sz w:val="21"/>
          <w:szCs w:val="21"/>
          <w:lang w:eastAsia="en-IN"/>
        </w:rPr>
        <w:t xml:space="preserve"> pandas </w:t>
      </w:r>
      <w:r>
        <w:rPr>
          <w:rFonts w:ascii="Roboto Mono" w:eastAsia="Times New Roman" w:hAnsi="Roboto Mono" w:cs="Courier New"/>
          <w:color w:val="007B00"/>
          <w:sz w:val="21"/>
          <w:szCs w:val="21"/>
          <w:lang w:eastAsia="en-IN"/>
        </w:rPr>
        <w:t>as</w:t>
      </w:r>
      <w:r>
        <w:rPr>
          <w:rFonts w:ascii="Roboto Mono" w:eastAsia="Times New Roman" w:hAnsi="Roboto Mono" w:cs="Courier New"/>
          <w:sz w:val="21"/>
          <w:szCs w:val="21"/>
          <w:lang w:eastAsia="en-IN"/>
        </w:rPr>
        <w:t xml:space="preserve"> </w:t>
      </w:r>
      <w:bookmarkStart w:id="5" w:name="kln-6"/>
      <w:bookmarkEnd w:id="5"/>
      <w:r>
        <w:rPr>
          <w:rFonts w:ascii="Roboto Mono" w:eastAsia="Times New Roman" w:hAnsi="Roboto Mono" w:cs="Courier New"/>
          <w:sz w:val="21"/>
          <w:szCs w:val="21"/>
          <w:lang w:eastAsia="en-IN"/>
        </w:rPr>
        <w:t xml:space="preserve">pd </w:t>
      </w:r>
      <w:r>
        <w:rPr>
          <w:rFonts w:ascii="Roboto Mono" w:eastAsia="Times New Roman" w:hAnsi="Roboto Mono" w:cs="Courier New"/>
          <w:i/>
          <w:iCs/>
          <w:sz w:val="21"/>
          <w:szCs w:val="21"/>
          <w:lang w:eastAsia="en-IN"/>
        </w:rPr>
        <w:t xml:space="preserve"># data processing, CSV file I/O (e.g. </w:t>
      </w:r>
      <w:proofErr w:type="spellStart"/>
      <w:proofErr w:type="gramStart"/>
      <w:r>
        <w:rPr>
          <w:rFonts w:ascii="Roboto Mono" w:eastAsia="Times New Roman" w:hAnsi="Roboto Mono" w:cs="Courier New"/>
          <w:i/>
          <w:iCs/>
          <w:sz w:val="21"/>
          <w:szCs w:val="21"/>
          <w:lang w:eastAsia="en-IN"/>
        </w:rPr>
        <w:t>pd.read</w:t>
      </w:r>
      <w:proofErr w:type="gramEnd"/>
      <w:r>
        <w:rPr>
          <w:rFonts w:ascii="Roboto Mono" w:eastAsia="Times New Roman" w:hAnsi="Roboto Mono" w:cs="Courier New"/>
          <w:i/>
          <w:iCs/>
          <w:sz w:val="21"/>
          <w:szCs w:val="21"/>
          <w:lang w:eastAsia="en-IN"/>
        </w:rPr>
        <w:t>_csv</w:t>
      </w:r>
      <w:proofErr w:type="spellEnd"/>
      <w:r>
        <w:rPr>
          <w:rFonts w:ascii="Roboto Mono" w:eastAsia="Times New Roman" w:hAnsi="Roboto Mono" w:cs="Courier New"/>
          <w:i/>
          <w:iCs/>
          <w:sz w:val="21"/>
          <w:szCs w:val="21"/>
          <w:lang w:eastAsia="en-IN"/>
        </w:rPr>
        <w:t>)</w:t>
      </w:r>
      <w:r>
        <w:rPr>
          <w:rFonts w:ascii="Candara" w:hAnsi="Candara" w:cs="Arial"/>
          <w:b/>
          <w:bCs/>
          <w:color w:val="000000"/>
          <w:sz w:val="28"/>
          <w:szCs w:val="28"/>
        </w:rPr>
        <w:t xml:space="preserve"> </w:t>
      </w:r>
    </w:p>
    <w:p w14:paraId="298E8A66" w14:textId="77777777" w:rsidR="00993728" w:rsidRDefault="00993728" w:rsidP="00993728">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p>
    <w:p w14:paraId="5C60444B" w14:textId="77777777" w:rsidR="00993728" w:rsidRDefault="00993728" w:rsidP="00993728">
      <w:pPr>
        <w:ind w:left="360"/>
        <w:rPr>
          <w:rFonts w:ascii="Candara" w:hAnsi="Candara" w:cs="Arial"/>
          <w:sz w:val="21"/>
          <w:szCs w:val="21"/>
          <w:shd w:val="clear" w:color="auto" w:fill="FFFFFF"/>
        </w:rPr>
      </w:pPr>
      <w:r>
        <w:rPr>
          <w:rFonts w:ascii="Candara" w:hAnsi="Candara" w:cs="Arial"/>
          <w:sz w:val="21"/>
          <w:szCs w:val="21"/>
          <w:shd w:val="clear" w:color="auto" w:fill="FFFFFF"/>
        </w:rPr>
        <w:t>There is 1 csv file in the current version of the dataset:</w:t>
      </w:r>
    </w:p>
    <w:p w14:paraId="7428D7E5" w14:textId="77777777" w:rsidR="00993728" w:rsidRDefault="00993728" w:rsidP="00993728">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6" w:name="kln-7"/>
      <w:bookmarkEnd w:id="6"/>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proofErr w:type="gramStart"/>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kaggle</w:t>
      </w:r>
      <w:proofErr w:type="spellEnd"/>
      <w:r>
        <w:rPr>
          <w:rStyle w:val="s1"/>
          <w:rFonts w:ascii="Roboto Mono" w:hAnsi="Roboto Mono"/>
          <w:color w:val="BB2323"/>
          <w:sz w:val="21"/>
          <w:szCs w:val="21"/>
        </w:rPr>
        <w:t>/input'</w:t>
      </w:r>
      <w:r>
        <w:rPr>
          <w:rStyle w:val="p"/>
          <w:rFonts w:ascii="Roboto Mono" w:hAnsi="Roboto Mono"/>
          <w:sz w:val="21"/>
          <w:szCs w:val="21"/>
        </w:rPr>
        <w:t>):</w:t>
      </w:r>
    </w:p>
    <w:p w14:paraId="5DEF668C" w14:textId="77777777" w:rsidR="00993728" w:rsidRDefault="00993728" w:rsidP="0099372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7" w:name="kln-8"/>
      <w:bookmarkEnd w:id="7"/>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443DFA87" w14:textId="77777777" w:rsidR="00993728" w:rsidRDefault="00993728" w:rsidP="0099372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8" w:name="kln-9"/>
      <w:bookmarkEnd w:id="8"/>
      <w:proofErr w:type="gramStart"/>
      <w:r>
        <w:rPr>
          <w:rStyle w:val="nb"/>
          <w:rFonts w:ascii="Roboto Mono" w:hAnsi="Roboto Mono"/>
          <w:color w:val="008000"/>
          <w:sz w:val="21"/>
          <w:szCs w:val="21"/>
        </w:rPr>
        <w:t>print</w:t>
      </w:r>
      <w:r>
        <w:rPr>
          <w:rStyle w:val="p"/>
          <w:rFonts w:ascii="Roboto Mono" w:hAnsi="Roboto Mono"/>
          <w:sz w:val="21"/>
          <w:szCs w:val="21"/>
        </w:rPr>
        <w:t>(</w:t>
      </w:r>
      <w:proofErr w:type="spellStart"/>
      <w:proofErr w:type="gramEnd"/>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proofErr w:type="spellEnd"/>
      <w:r>
        <w:rPr>
          <w:rStyle w:val="p"/>
          <w:rFonts w:ascii="Roboto Mono" w:hAnsi="Roboto Mono"/>
          <w:sz w:val="21"/>
          <w:szCs w:val="21"/>
        </w:rPr>
        <w:t>(</w:t>
      </w:r>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785B549C" w14:textId="77777777" w:rsidR="00993728" w:rsidRPr="00993728" w:rsidRDefault="00993728" w:rsidP="00993728">
      <w:pPr>
        <w:ind w:left="425"/>
        <w:rPr>
          <w:rFonts w:ascii="Open Sans" w:hAnsi="Open Sans" w:cs="Open Sans"/>
          <w:color w:val="313131"/>
          <w:sz w:val="21"/>
          <w:szCs w:val="21"/>
          <w:shd w:val="clear" w:color="auto" w:fill="FFFFFF"/>
        </w:rPr>
      </w:pPr>
    </w:p>
    <w:p w14:paraId="2735BD25" w14:textId="493B2B5E" w:rsidR="004C6FD5" w:rsidRPr="0054321E" w:rsidRDefault="004C6FD5" w:rsidP="004C6FD5">
      <w:pPr>
        <w:rPr>
          <w:rFonts w:asciiTheme="majorHAnsi" w:hAnsiTheme="majorHAnsi" w:cstheme="majorHAnsi"/>
          <w:b/>
          <w:bCs/>
          <w:color w:val="313131"/>
          <w:sz w:val="36"/>
          <w:szCs w:val="36"/>
          <w:shd w:val="clear" w:color="auto" w:fill="FFFFFF"/>
        </w:rPr>
      </w:pPr>
      <w:r w:rsidRPr="0054321E">
        <w:rPr>
          <w:rFonts w:asciiTheme="majorHAnsi" w:hAnsiTheme="majorHAnsi" w:cstheme="majorHAnsi"/>
          <w:b/>
          <w:bCs/>
          <w:color w:val="313131"/>
          <w:sz w:val="36"/>
          <w:szCs w:val="36"/>
          <w:shd w:val="clear" w:color="auto" w:fill="FFFFFF"/>
        </w:rPr>
        <w:t>Design Thinking:</w:t>
      </w:r>
    </w:p>
    <w:p w14:paraId="6F861272" w14:textId="5EB8C258" w:rsidR="0043469A" w:rsidRPr="0054321E" w:rsidRDefault="0043469A" w:rsidP="004C6FD5">
      <w:pPr>
        <w:rPr>
          <w:rFonts w:ascii="Californian FB" w:hAnsi="Californian FB" w:cs="Open Sans"/>
          <w:color w:val="313131"/>
          <w:sz w:val="28"/>
          <w:szCs w:val="28"/>
          <w:shd w:val="clear" w:color="auto" w:fill="FFFFFF"/>
        </w:rPr>
      </w:pPr>
      <w:r w:rsidRPr="0054321E">
        <w:rPr>
          <w:rFonts w:ascii="Californian FB" w:hAnsi="Californian FB" w:cs="Open Sans"/>
          <w:color w:val="313131"/>
          <w:sz w:val="28"/>
          <w:szCs w:val="28"/>
          <w:shd w:val="clear" w:color="auto" w:fill="FFFFFF"/>
        </w:rPr>
        <w:t>Data Collection:</w:t>
      </w:r>
    </w:p>
    <w:p w14:paraId="09A3EFC9" w14:textId="6300DDE5" w:rsidR="00B30139" w:rsidRPr="004C6FD5" w:rsidRDefault="00B30139" w:rsidP="004C6FD5">
      <w:pPr>
        <w:rPr>
          <w:rFonts w:ascii="Open Sans" w:hAnsi="Open Sans" w:cs="Open Sans"/>
          <w:color w:val="313131"/>
          <w:sz w:val="28"/>
          <w:szCs w:val="28"/>
          <w:shd w:val="clear" w:color="auto" w:fill="FFFFFF"/>
        </w:rPr>
      </w:pPr>
      <w:r>
        <w:rPr>
          <w:rFonts w:ascii="Segoe UI" w:hAnsi="Segoe UI" w:cs="Segoe UI"/>
          <w:color w:val="374151"/>
          <w:shd w:val="clear" w:color="auto" w:fill="F7F7F8"/>
        </w:rPr>
        <w:t>Collecting historical stock market data is a crucial first step in building your predictive model.</w:t>
      </w:r>
    </w:p>
    <w:p w14:paraId="63E36A18" w14:textId="77777777" w:rsidR="004C6FD5" w:rsidRPr="004C6FD5" w:rsidRDefault="004C6FD5" w:rsidP="004C6FD5">
      <w:pPr>
        <w:numPr>
          <w:ilvl w:val="0"/>
          <w:numId w:val="4"/>
        </w:numPr>
        <w:spacing w:after="160" w:line="259" w:lineRule="auto"/>
        <w:rPr>
          <w:rFonts w:ascii="Open Sans" w:hAnsi="Open Sans" w:cs="Open Sans"/>
          <w:color w:val="313131"/>
          <w:sz w:val="21"/>
          <w:szCs w:val="21"/>
          <w:shd w:val="clear" w:color="auto" w:fill="FFFFFF"/>
        </w:rPr>
      </w:pPr>
      <w:r w:rsidRPr="004C6FD5">
        <w:rPr>
          <w:rFonts w:ascii="Californian FB" w:hAnsi="Californian FB" w:cs="Open Sans"/>
          <w:b/>
          <w:bCs/>
          <w:color w:val="313131"/>
          <w:sz w:val="24"/>
          <w:szCs w:val="24"/>
          <w:shd w:val="clear" w:color="auto" w:fill="FFFFFF"/>
        </w:rPr>
        <w:t>Identify Data Sources</w:t>
      </w:r>
      <w:r w:rsidRPr="004C6FD5">
        <w:rPr>
          <w:rFonts w:ascii="Open Sans" w:hAnsi="Open Sans" w:cs="Open Sans"/>
          <w:color w:val="313131"/>
          <w:sz w:val="21"/>
          <w:szCs w:val="21"/>
          <w:shd w:val="clear" w:color="auto" w:fill="FFFFFF"/>
        </w:rPr>
        <w:t>:</w:t>
      </w:r>
    </w:p>
    <w:p w14:paraId="266A1527"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 xml:space="preserve">Determine where you will source your historical stock market data. Some popular sources include financial data providers like Alpha Vantage, Yahoo Finance, </w:t>
      </w:r>
      <w:proofErr w:type="spellStart"/>
      <w:r w:rsidRPr="004C6FD5">
        <w:rPr>
          <w:rFonts w:ascii="Open Sans" w:hAnsi="Open Sans" w:cs="Open Sans"/>
          <w:color w:val="313131"/>
          <w:sz w:val="21"/>
          <w:szCs w:val="21"/>
          <w:shd w:val="clear" w:color="auto" w:fill="FFFFFF"/>
        </w:rPr>
        <w:t>Quandl</w:t>
      </w:r>
      <w:proofErr w:type="spellEnd"/>
      <w:r w:rsidRPr="004C6FD5">
        <w:rPr>
          <w:rFonts w:ascii="Open Sans" w:hAnsi="Open Sans" w:cs="Open Sans"/>
          <w:color w:val="313131"/>
          <w:sz w:val="21"/>
          <w:szCs w:val="21"/>
          <w:shd w:val="clear" w:color="auto" w:fill="FFFFFF"/>
        </w:rPr>
        <w:t>, and paid services like Bloomberg, Reuters, or dedicated financial data APIs.</w:t>
      </w:r>
    </w:p>
    <w:p w14:paraId="4EBA4B5D" w14:textId="77777777" w:rsidR="004C6FD5" w:rsidRPr="004C6FD5" w:rsidRDefault="004C6FD5" w:rsidP="004C6FD5">
      <w:pPr>
        <w:numPr>
          <w:ilvl w:val="0"/>
          <w:numId w:val="4"/>
        </w:numPr>
        <w:spacing w:after="160" w:line="259" w:lineRule="auto"/>
        <w:rPr>
          <w:rFonts w:ascii="Californian FB" w:hAnsi="Californian FB" w:cs="Open Sans"/>
          <w:color w:val="313131"/>
          <w:sz w:val="24"/>
          <w:szCs w:val="24"/>
          <w:shd w:val="clear" w:color="auto" w:fill="FFFFFF"/>
        </w:rPr>
      </w:pPr>
      <w:r w:rsidRPr="004C6FD5">
        <w:rPr>
          <w:rFonts w:ascii="Californian FB" w:hAnsi="Californian FB" w:cs="Open Sans"/>
          <w:b/>
          <w:bCs/>
          <w:color w:val="313131"/>
          <w:sz w:val="24"/>
          <w:szCs w:val="24"/>
          <w:shd w:val="clear" w:color="auto" w:fill="FFFFFF"/>
        </w:rPr>
        <w:t>Choose a Programming Language</w:t>
      </w:r>
      <w:r w:rsidRPr="004C6FD5">
        <w:rPr>
          <w:rFonts w:ascii="Californian FB" w:hAnsi="Californian FB" w:cs="Open Sans"/>
          <w:color w:val="313131"/>
          <w:sz w:val="24"/>
          <w:szCs w:val="24"/>
          <w:shd w:val="clear" w:color="auto" w:fill="FFFFFF"/>
        </w:rPr>
        <w:t>:</w:t>
      </w:r>
    </w:p>
    <w:p w14:paraId="5BEA1297"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Decide on the programming language you'll use for data collection and analysis. Python is a popular choice due to its rich ecosystem of libraries.</w:t>
      </w:r>
    </w:p>
    <w:p w14:paraId="3DD80299" w14:textId="77777777" w:rsidR="004C6FD5" w:rsidRPr="004C6FD5" w:rsidRDefault="004C6FD5" w:rsidP="004C6FD5">
      <w:pPr>
        <w:numPr>
          <w:ilvl w:val="0"/>
          <w:numId w:val="4"/>
        </w:numPr>
        <w:spacing w:after="160" w:line="259" w:lineRule="auto"/>
        <w:rPr>
          <w:rFonts w:ascii="Open Sans" w:hAnsi="Open Sans" w:cs="Open Sans"/>
          <w:color w:val="313131"/>
          <w:sz w:val="21"/>
          <w:szCs w:val="21"/>
          <w:shd w:val="clear" w:color="auto" w:fill="FFFFFF"/>
        </w:rPr>
      </w:pPr>
      <w:r w:rsidRPr="004C6FD5">
        <w:rPr>
          <w:rFonts w:ascii="Californian FB" w:hAnsi="Californian FB" w:cs="Open Sans"/>
          <w:b/>
          <w:bCs/>
          <w:color w:val="313131"/>
          <w:sz w:val="24"/>
          <w:szCs w:val="24"/>
          <w:shd w:val="clear" w:color="auto" w:fill="FFFFFF"/>
        </w:rPr>
        <w:t>Install Necessary Libraries</w:t>
      </w:r>
      <w:r w:rsidRPr="004C6FD5">
        <w:rPr>
          <w:rFonts w:ascii="Open Sans" w:hAnsi="Open Sans" w:cs="Open Sans"/>
          <w:color w:val="313131"/>
          <w:sz w:val="21"/>
          <w:szCs w:val="21"/>
          <w:shd w:val="clear" w:color="auto" w:fill="FFFFFF"/>
        </w:rPr>
        <w:t>:</w:t>
      </w:r>
    </w:p>
    <w:p w14:paraId="22E875F6"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lastRenderedPageBreak/>
        <w:t xml:space="preserve">Depending on your data source and language choice, you may need to install specific libraries for data retrieval. For example, if you're using Python, you might use libraries like </w:t>
      </w:r>
      <w:r w:rsidRPr="004C6FD5">
        <w:rPr>
          <w:rFonts w:ascii="Open Sans" w:hAnsi="Open Sans" w:cs="Open Sans"/>
          <w:b/>
          <w:bCs/>
          <w:color w:val="313131"/>
          <w:sz w:val="21"/>
          <w:szCs w:val="21"/>
          <w:shd w:val="clear" w:color="auto" w:fill="FFFFFF"/>
        </w:rPr>
        <w:t>pandas</w:t>
      </w:r>
      <w:r w:rsidRPr="004C6FD5">
        <w:rPr>
          <w:rFonts w:ascii="Open Sans" w:hAnsi="Open Sans" w:cs="Open Sans"/>
          <w:color w:val="313131"/>
          <w:sz w:val="21"/>
          <w:szCs w:val="21"/>
          <w:shd w:val="clear" w:color="auto" w:fill="FFFFFF"/>
        </w:rPr>
        <w:t xml:space="preserve">, </w:t>
      </w:r>
      <w:proofErr w:type="spellStart"/>
      <w:r w:rsidRPr="004C6FD5">
        <w:rPr>
          <w:rFonts w:ascii="Open Sans" w:hAnsi="Open Sans" w:cs="Open Sans"/>
          <w:b/>
          <w:bCs/>
          <w:color w:val="313131"/>
          <w:sz w:val="21"/>
          <w:szCs w:val="21"/>
          <w:shd w:val="clear" w:color="auto" w:fill="FFFFFF"/>
        </w:rPr>
        <w:t>numpy</w:t>
      </w:r>
      <w:proofErr w:type="spellEnd"/>
      <w:r w:rsidRPr="004C6FD5">
        <w:rPr>
          <w:rFonts w:ascii="Open Sans" w:hAnsi="Open Sans" w:cs="Open Sans"/>
          <w:color w:val="313131"/>
          <w:sz w:val="21"/>
          <w:szCs w:val="21"/>
          <w:shd w:val="clear" w:color="auto" w:fill="FFFFFF"/>
        </w:rPr>
        <w:t xml:space="preserve">, and </w:t>
      </w:r>
      <w:proofErr w:type="spellStart"/>
      <w:r w:rsidRPr="004C6FD5">
        <w:rPr>
          <w:rFonts w:ascii="Open Sans" w:hAnsi="Open Sans" w:cs="Open Sans"/>
          <w:b/>
          <w:bCs/>
          <w:color w:val="313131"/>
          <w:sz w:val="21"/>
          <w:szCs w:val="21"/>
          <w:shd w:val="clear" w:color="auto" w:fill="FFFFFF"/>
        </w:rPr>
        <w:t>yfinance</w:t>
      </w:r>
      <w:proofErr w:type="spellEnd"/>
      <w:r w:rsidRPr="004C6FD5">
        <w:rPr>
          <w:rFonts w:ascii="Open Sans" w:hAnsi="Open Sans" w:cs="Open Sans"/>
          <w:color w:val="313131"/>
          <w:sz w:val="21"/>
          <w:szCs w:val="21"/>
          <w:shd w:val="clear" w:color="auto" w:fill="FFFFFF"/>
        </w:rPr>
        <w:t xml:space="preserve"> (for Yahoo Finance data).</w:t>
      </w:r>
    </w:p>
    <w:p w14:paraId="4B0211B1" w14:textId="77777777" w:rsidR="004C6FD5" w:rsidRPr="004C6FD5" w:rsidRDefault="004C6FD5" w:rsidP="004C6FD5">
      <w:pPr>
        <w:numPr>
          <w:ilvl w:val="0"/>
          <w:numId w:val="4"/>
        </w:numPr>
        <w:spacing w:after="160" w:line="259" w:lineRule="auto"/>
        <w:rPr>
          <w:rFonts w:ascii="Californian FB" w:hAnsi="Californian FB" w:cs="Open Sans"/>
          <w:color w:val="313131"/>
          <w:sz w:val="24"/>
          <w:szCs w:val="24"/>
          <w:shd w:val="clear" w:color="auto" w:fill="FFFFFF"/>
        </w:rPr>
      </w:pPr>
      <w:r w:rsidRPr="004C6FD5">
        <w:rPr>
          <w:rFonts w:ascii="Californian FB" w:hAnsi="Californian FB" w:cs="Open Sans"/>
          <w:b/>
          <w:bCs/>
          <w:color w:val="313131"/>
          <w:sz w:val="24"/>
          <w:szCs w:val="24"/>
          <w:shd w:val="clear" w:color="auto" w:fill="FFFFFF"/>
        </w:rPr>
        <w:t>API Access</w:t>
      </w:r>
      <w:r w:rsidRPr="004C6FD5">
        <w:rPr>
          <w:rFonts w:ascii="Californian FB" w:hAnsi="Californian FB" w:cs="Open Sans"/>
          <w:color w:val="313131"/>
          <w:sz w:val="24"/>
          <w:szCs w:val="24"/>
          <w:shd w:val="clear" w:color="auto" w:fill="FFFFFF"/>
        </w:rPr>
        <w:t>:</w:t>
      </w:r>
    </w:p>
    <w:p w14:paraId="296D9D67"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If you're using an API like Alpha Vantage or Yahoo Finance, sign up for an API key, which is often required for access.</w:t>
      </w:r>
    </w:p>
    <w:p w14:paraId="6D3C33AF"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Store your API keys securely and don't share them publicly.</w:t>
      </w:r>
    </w:p>
    <w:p w14:paraId="3997B46A" w14:textId="77777777" w:rsidR="004C6FD5" w:rsidRPr="004C6FD5" w:rsidRDefault="004C6FD5" w:rsidP="004C6FD5">
      <w:pPr>
        <w:numPr>
          <w:ilvl w:val="0"/>
          <w:numId w:val="4"/>
        </w:numPr>
        <w:spacing w:after="160" w:line="259" w:lineRule="auto"/>
        <w:rPr>
          <w:rFonts w:ascii="Californian FB" w:hAnsi="Californian FB" w:cs="Open Sans"/>
          <w:color w:val="313131"/>
          <w:sz w:val="24"/>
          <w:szCs w:val="24"/>
          <w:shd w:val="clear" w:color="auto" w:fill="FFFFFF"/>
        </w:rPr>
      </w:pPr>
      <w:r w:rsidRPr="004C6FD5">
        <w:rPr>
          <w:rFonts w:ascii="Californian FB" w:hAnsi="Californian FB" w:cs="Open Sans"/>
          <w:b/>
          <w:bCs/>
          <w:color w:val="313131"/>
          <w:sz w:val="24"/>
          <w:szCs w:val="24"/>
          <w:shd w:val="clear" w:color="auto" w:fill="FFFFFF"/>
        </w:rPr>
        <w:t>Data Retrieval</w:t>
      </w:r>
      <w:r w:rsidRPr="004C6FD5">
        <w:rPr>
          <w:rFonts w:ascii="Californian FB" w:hAnsi="Californian FB" w:cs="Open Sans"/>
          <w:color w:val="313131"/>
          <w:sz w:val="24"/>
          <w:szCs w:val="24"/>
          <w:shd w:val="clear" w:color="auto" w:fill="FFFFFF"/>
        </w:rPr>
        <w:t>:</w:t>
      </w:r>
    </w:p>
    <w:p w14:paraId="0BF11975"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Write code to retrieve historical stock market data for the specific stocks or indices you're interested in. You will typically need to specify the stock ticker symbols and the date range for which you want data.</w:t>
      </w:r>
    </w:p>
    <w:p w14:paraId="3B6A53E7" w14:textId="223B6106" w:rsidR="004C6FD5" w:rsidRDefault="004C6FD5"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4C6FD5">
        <w:rPr>
          <w:rFonts w:ascii="Open Sans" w:hAnsi="Open Sans" w:cs="Open Sans"/>
          <w:b/>
          <w:bCs/>
          <w:color w:val="313131"/>
          <w:sz w:val="21"/>
          <w:szCs w:val="21"/>
          <w:shd w:val="clear" w:color="auto" w:fill="FFFFFF"/>
        </w:rPr>
        <w:t>Example</w:t>
      </w:r>
      <w:r w:rsidRPr="004C6FD5">
        <w:rPr>
          <w:rFonts w:ascii="Open Sans" w:hAnsi="Open Sans" w:cs="Open Sans"/>
          <w:color w:val="313131"/>
          <w:sz w:val="21"/>
          <w:szCs w:val="21"/>
          <w:shd w:val="clear" w:color="auto" w:fill="FFFFFF"/>
        </w:rPr>
        <w:t xml:space="preserve"> using the </w:t>
      </w:r>
      <w:proofErr w:type="spellStart"/>
      <w:r w:rsidRPr="004C6FD5">
        <w:rPr>
          <w:rFonts w:ascii="Open Sans" w:hAnsi="Open Sans" w:cs="Open Sans"/>
          <w:b/>
          <w:bCs/>
          <w:color w:val="313131"/>
          <w:sz w:val="21"/>
          <w:szCs w:val="21"/>
          <w:shd w:val="clear" w:color="auto" w:fill="FFFFFF"/>
        </w:rPr>
        <w:t>yfinance</w:t>
      </w:r>
      <w:proofErr w:type="spellEnd"/>
      <w:r w:rsidRPr="004C6FD5">
        <w:rPr>
          <w:rFonts w:ascii="Open Sans" w:hAnsi="Open Sans" w:cs="Open Sans"/>
          <w:color w:val="313131"/>
          <w:sz w:val="21"/>
          <w:szCs w:val="21"/>
          <w:shd w:val="clear" w:color="auto" w:fill="FFFFFF"/>
        </w:rPr>
        <w:t xml:space="preserve"> library in Python</w:t>
      </w:r>
    </w:p>
    <w:p w14:paraId="7EFC4EFC" w14:textId="4EC38B35" w:rsidR="0043469A" w:rsidRPr="0054321E" w:rsidRDefault="0043469A" w:rsidP="0043469A">
      <w:pPr>
        <w:rPr>
          <w:rFonts w:ascii="Californian FB" w:hAnsi="Californian FB" w:cs="Open Sans"/>
          <w:color w:val="313131"/>
          <w:sz w:val="28"/>
          <w:szCs w:val="28"/>
          <w:shd w:val="clear" w:color="auto" w:fill="FFFFFF"/>
        </w:rPr>
      </w:pPr>
      <w:r w:rsidRPr="0054321E">
        <w:rPr>
          <w:rFonts w:ascii="Californian FB" w:hAnsi="Californian FB" w:cs="Open Sans"/>
          <w:b/>
          <w:bCs/>
          <w:color w:val="313131"/>
          <w:sz w:val="28"/>
          <w:szCs w:val="28"/>
          <w:shd w:val="clear" w:color="auto" w:fill="FFFFFF"/>
        </w:rPr>
        <w:t>Data Preprocessing</w:t>
      </w:r>
      <w:r w:rsidRPr="0054321E">
        <w:rPr>
          <w:rFonts w:ascii="Californian FB" w:hAnsi="Californian FB" w:cs="Open Sans"/>
          <w:color w:val="313131"/>
          <w:sz w:val="28"/>
          <w:szCs w:val="28"/>
          <w:shd w:val="clear" w:color="auto" w:fill="FFFFFF"/>
        </w:rPr>
        <w:t>:</w:t>
      </w:r>
    </w:p>
    <w:p w14:paraId="4E580228" w14:textId="49ED0D40" w:rsidR="0043469A" w:rsidRDefault="00B30139" w:rsidP="0043469A">
      <w:p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 xml:space="preserve">Data preprocessing is a critical step in preparing your historical stock market data for </w:t>
      </w:r>
      <w:proofErr w:type="spellStart"/>
      <w:r w:rsidRPr="00B30139">
        <w:rPr>
          <w:rFonts w:ascii="Open Sans" w:hAnsi="Open Sans" w:cs="Open Sans"/>
          <w:color w:val="313131"/>
          <w:sz w:val="21"/>
          <w:szCs w:val="21"/>
          <w:shd w:val="clear" w:color="auto" w:fill="FFFFFF"/>
        </w:rPr>
        <w:t>modeling</w:t>
      </w:r>
      <w:proofErr w:type="spellEnd"/>
      <w:r w:rsidRPr="00B30139">
        <w:rPr>
          <w:rFonts w:ascii="Open Sans" w:hAnsi="Open Sans" w:cs="Open Sans"/>
          <w:color w:val="313131"/>
          <w:sz w:val="21"/>
          <w:szCs w:val="21"/>
          <w:shd w:val="clear" w:color="auto" w:fill="FFFFFF"/>
        </w:rPr>
        <w:t>. It involves cleaning the data, handling missing values, and converting categorical features into numerical representations.</w:t>
      </w:r>
    </w:p>
    <w:p w14:paraId="5D2EB3B3" w14:textId="77777777" w:rsidR="0043469A" w:rsidRPr="0043469A" w:rsidRDefault="0043469A" w:rsidP="0043469A">
      <w:pPr>
        <w:numPr>
          <w:ilvl w:val="0"/>
          <w:numId w:val="6"/>
        </w:numPr>
        <w:spacing w:after="160" w:line="259" w:lineRule="auto"/>
        <w:rPr>
          <w:rFonts w:ascii="Californian FB" w:hAnsi="Californian FB" w:cs="Open Sans"/>
          <w:color w:val="313131"/>
          <w:sz w:val="24"/>
          <w:szCs w:val="24"/>
          <w:shd w:val="clear" w:color="auto" w:fill="FFFFFF"/>
        </w:rPr>
      </w:pPr>
      <w:r w:rsidRPr="0043469A">
        <w:rPr>
          <w:rFonts w:ascii="Californian FB" w:hAnsi="Californian FB" w:cs="Open Sans"/>
          <w:b/>
          <w:bCs/>
          <w:color w:val="313131"/>
          <w:sz w:val="24"/>
          <w:szCs w:val="24"/>
          <w:shd w:val="clear" w:color="auto" w:fill="FFFFFF"/>
        </w:rPr>
        <w:t>Data Cleaning</w:t>
      </w:r>
      <w:r w:rsidRPr="0043469A">
        <w:rPr>
          <w:rFonts w:ascii="Californian FB" w:hAnsi="Californian FB" w:cs="Open Sans"/>
          <w:color w:val="313131"/>
          <w:sz w:val="24"/>
          <w:szCs w:val="24"/>
          <w:shd w:val="clear" w:color="auto" w:fill="FFFFFF"/>
        </w:rPr>
        <w:t>:</w:t>
      </w:r>
    </w:p>
    <w:p w14:paraId="63B0C699"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Remove Duplicates</w:t>
      </w:r>
      <w:r w:rsidRPr="0043469A">
        <w:rPr>
          <w:rFonts w:ascii="Open Sans" w:hAnsi="Open Sans" w:cs="Open Sans"/>
          <w:color w:val="313131"/>
          <w:sz w:val="21"/>
          <w:szCs w:val="21"/>
          <w:shd w:val="clear" w:color="auto" w:fill="FFFFFF"/>
        </w:rPr>
        <w:t>: Check for and remove any duplicate rows in your dataset, if applicable.</w:t>
      </w:r>
    </w:p>
    <w:p w14:paraId="0FBFBCFE"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Outlier Detection and Handling</w:t>
      </w:r>
      <w:r w:rsidRPr="0043469A">
        <w:rPr>
          <w:rFonts w:ascii="Californian FB" w:hAnsi="Californian FB" w:cs="Open Sans"/>
          <w:color w:val="313131"/>
          <w:sz w:val="24"/>
          <w:szCs w:val="24"/>
          <w:shd w:val="clear" w:color="auto" w:fill="FFFFFF"/>
        </w:rPr>
        <w:t>:</w:t>
      </w:r>
      <w:r w:rsidRPr="0043469A">
        <w:rPr>
          <w:rFonts w:ascii="Open Sans" w:hAnsi="Open Sans" w:cs="Open Sans"/>
          <w:color w:val="313131"/>
          <w:sz w:val="21"/>
          <w:szCs w:val="21"/>
          <w:shd w:val="clear" w:color="auto" w:fill="FFFFFF"/>
        </w:rPr>
        <w:t xml:space="preserve"> Identify and deal with outliers in your data. Outliers can significantly affect the performance of predictive models. Common techniques for handling outliers include removing them, transforming the data, or using robust statistical methods.</w:t>
      </w:r>
    </w:p>
    <w:p w14:paraId="49C214D8" w14:textId="77777777" w:rsidR="0043469A" w:rsidRPr="0043469A" w:rsidRDefault="0043469A" w:rsidP="0043469A">
      <w:pPr>
        <w:numPr>
          <w:ilvl w:val="0"/>
          <w:numId w:val="6"/>
        </w:numPr>
        <w:spacing w:after="160" w:line="259" w:lineRule="auto"/>
        <w:rPr>
          <w:rFonts w:ascii="Californian FB" w:hAnsi="Californian FB" w:cs="Open Sans"/>
          <w:color w:val="313131"/>
          <w:sz w:val="28"/>
          <w:szCs w:val="28"/>
          <w:shd w:val="clear" w:color="auto" w:fill="FFFFFF"/>
        </w:rPr>
      </w:pPr>
      <w:r w:rsidRPr="0043469A">
        <w:rPr>
          <w:rFonts w:ascii="Californian FB" w:hAnsi="Californian FB" w:cs="Open Sans"/>
          <w:b/>
          <w:bCs/>
          <w:color w:val="313131"/>
          <w:sz w:val="24"/>
          <w:szCs w:val="24"/>
          <w:shd w:val="clear" w:color="auto" w:fill="FFFFFF"/>
        </w:rPr>
        <w:t>Handling Missing Values</w:t>
      </w:r>
      <w:r w:rsidRPr="0043469A">
        <w:rPr>
          <w:rFonts w:ascii="Californian FB" w:hAnsi="Californian FB" w:cs="Open Sans"/>
          <w:color w:val="313131"/>
          <w:sz w:val="28"/>
          <w:szCs w:val="28"/>
          <w:shd w:val="clear" w:color="auto" w:fill="FFFFFF"/>
        </w:rPr>
        <w:t>:</w:t>
      </w:r>
    </w:p>
    <w:p w14:paraId="35A681A1"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Identify Missing Data</w:t>
      </w:r>
      <w:r w:rsidRPr="0043469A">
        <w:rPr>
          <w:rFonts w:ascii="Californian FB" w:hAnsi="Californian FB" w:cs="Open Sans"/>
          <w:color w:val="313131"/>
          <w:sz w:val="24"/>
          <w:szCs w:val="24"/>
          <w:shd w:val="clear" w:color="auto" w:fill="FFFFFF"/>
        </w:rPr>
        <w:t>:</w:t>
      </w:r>
      <w:r w:rsidRPr="0043469A">
        <w:rPr>
          <w:rFonts w:ascii="Open Sans" w:hAnsi="Open Sans" w:cs="Open Sans"/>
          <w:color w:val="313131"/>
          <w:sz w:val="21"/>
          <w:szCs w:val="21"/>
          <w:shd w:val="clear" w:color="auto" w:fill="FFFFFF"/>
        </w:rPr>
        <w:t xml:space="preserve"> Use functions like </w:t>
      </w:r>
      <w:proofErr w:type="spellStart"/>
      <w:proofErr w:type="gramStart"/>
      <w:r w:rsidRPr="0043469A">
        <w:rPr>
          <w:rFonts w:ascii="Open Sans" w:hAnsi="Open Sans" w:cs="Open Sans"/>
          <w:b/>
          <w:bCs/>
          <w:color w:val="313131"/>
          <w:sz w:val="21"/>
          <w:szCs w:val="21"/>
          <w:shd w:val="clear" w:color="auto" w:fill="FFFFFF"/>
        </w:rPr>
        <w:t>isnull</w:t>
      </w:r>
      <w:proofErr w:type="spellEnd"/>
      <w:r w:rsidRPr="0043469A">
        <w:rPr>
          <w:rFonts w:ascii="Open Sans" w:hAnsi="Open Sans" w:cs="Open Sans"/>
          <w:b/>
          <w:bCs/>
          <w:color w:val="313131"/>
          <w:sz w:val="21"/>
          <w:szCs w:val="21"/>
          <w:shd w:val="clear" w:color="auto" w:fill="FFFFFF"/>
        </w:rPr>
        <w:t>(</w:t>
      </w:r>
      <w:proofErr w:type="gramEnd"/>
      <w:r w:rsidRPr="0043469A">
        <w:rPr>
          <w:rFonts w:ascii="Open Sans" w:hAnsi="Open Sans" w:cs="Open Sans"/>
          <w:b/>
          <w:bCs/>
          <w:color w:val="313131"/>
          <w:sz w:val="21"/>
          <w:szCs w:val="21"/>
          <w:shd w:val="clear" w:color="auto" w:fill="FFFFFF"/>
        </w:rPr>
        <w:t>)</w:t>
      </w:r>
      <w:r w:rsidRPr="0043469A">
        <w:rPr>
          <w:rFonts w:ascii="Open Sans" w:hAnsi="Open Sans" w:cs="Open Sans"/>
          <w:color w:val="313131"/>
          <w:sz w:val="21"/>
          <w:szCs w:val="21"/>
          <w:shd w:val="clear" w:color="auto" w:fill="FFFFFF"/>
        </w:rPr>
        <w:t xml:space="preserve"> or </w:t>
      </w:r>
      <w:r w:rsidRPr="0043469A">
        <w:rPr>
          <w:rFonts w:ascii="Open Sans" w:hAnsi="Open Sans" w:cs="Open Sans"/>
          <w:b/>
          <w:bCs/>
          <w:color w:val="313131"/>
          <w:sz w:val="21"/>
          <w:szCs w:val="21"/>
          <w:shd w:val="clear" w:color="auto" w:fill="FFFFFF"/>
        </w:rPr>
        <w:t>info()</w:t>
      </w:r>
      <w:r w:rsidRPr="0043469A">
        <w:rPr>
          <w:rFonts w:ascii="Open Sans" w:hAnsi="Open Sans" w:cs="Open Sans"/>
          <w:color w:val="313131"/>
          <w:sz w:val="21"/>
          <w:szCs w:val="21"/>
          <w:shd w:val="clear" w:color="auto" w:fill="FFFFFF"/>
        </w:rPr>
        <w:t xml:space="preserve"> to identify which columns have missing values.</w:t>
      </w:r>
    </w:p>
    <w:p w14:paraId="4FC7CB30"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Imputation</w:t>
      </w:r>
      <w:r w:rsidRPr="0043469A">
        <w:rPr>
          <w:rFonts w:ascii="Open Sans" w:hAnsi="Open Sans" w:cs="Open Sans"/>
          <w:color w:val="313131"/>
          <w:sz w:val="21"/>
          <w:szCs w:val="21"/>
          <w:shd w:val="clear" w:color="auto" w:fill="FFFFFF"/>
        </w:rPr>
        <w:t>: Decide how to handle missing values. Common strategies include:</w:t>
      </w:r>
    </w:p>
    <w:p w14:paraId="3ECAD823" w14:textId="77777777" w:rsidR="0043469A" w:rsidRPr="0043469A" w:rsidRDefault="0043469A" w:rsidP="0043469A">
      <w:pPr>
        <w:numPr>
          <w:ilvl w:val="2"/>
          <w:numId w:val="6"/>
        </w:numPr>
        <w:spacing w:after="160" w:line="259" w:lineRule="auto"/>
        <w:rPr>
          <w:rFonts w:ascii="Open Sans" w:hAnsi="Open Sans" w:cs="Open Sans"/>
          <w:color w:val="313131"/>
          <w:sz w:val="21"/>
          <w:szCs w:val="21"/>
          <w:shd w:val="clear" w:color="auto" w:fill="FFFFFF"/>
        </w:rPr>
      </w:pPr>
      <w:r w:rsidRPr="0043469A">
        <w:rPr>
          <w:rFonts w:ascii="Open Sans" w:hAnsi="Open Sans" w:cs="Open Sans"/>
          <w:color w:val="313131"/>
          <w:sz w:val="21"/>
          <w:szCs w:val="21"/>
          <w:shd w:val="clear" w:color="auto" w:fill="FFFFFF"/>
        </w:rPr>
        <w:t>Removing rows or columns with a high percentage of missing data if they don't provide essential information.</w:t>
      </w:r>
    </w:p>
    <w:p w14:paraId="06D29F8B" w14:textId="77777777" w:rsidR="0043469A" w:rsidRPr="0043469A" w:rsidRDefault="0043469A" w:rsidP="0043469A">
      <w:pPr>
        <w:numPr>
          <w:ilvl w:val="2"/>
          <w:numId w:val="6"/>
        </w:numPr>
        <w:spacing w:after="160" w:line="259" w:lineRule="auto"/>
        <w:rPr>
          <w:rFonts w:ascii="Open Sans" w:hAnsi="Open Sans" w:cs="Open Sans"/>
          <w:color w:val="313131"/>
          <w:sz w:val="21"/>
          <w:szCs w:val="21"/>
          <w:shd w:val="clear" w:color="auto" w:fill="FFFFFF"/>
        </w:rPr>
      </w:pPr>
      <w:r w:rsidRPr="0043469A">
        <w:rPr>
          <w:rFonts w:ascii="Open Sans" w:hAnsi="Open Sans" w:cs="Open Sans"/>
          <w:color w:val="313131"/>
          <w:sz w:val="21"/>
          <w:szCs w:val="21"/>
          <w:shd w:val="clear" w:color="auto" w:fill="FFFFFF"/>
        </w:rPr>
        <w:t>Imputing missing values using methods like mean, median, or forward/backward filling for time series data.</w:t>
      </w:r>
    </w:p>
    <w:p w14:paraId="593F4F64" w14:textId="77777777" w:rsidR="0043469A" w:rsidRPr="0043469A" w:rsidRDefault="0043469A" w:rsidP="0043469A">
      <w:pPr>
        <w:numPr>
          <w:ilvl w:val="2"/>
          <w:numId w:val="6"/>
        </w:numPr>
        <w:spacing w:after="160" w:line="259" w:lineRule="auto"/>
        <w:rPr>
          <w:rFonts w:ascii="Open Sans" w:hAnsi="Open Sans" w:cs="Open Sans"/>
          <w:color w:val="313131"/>
          <w:sz w:val="21"/>
          <w:szCs w:val="21"/>
          <w:shd w:val="clear" w:color="auto" w:fill="FFFFFF"/>
        </w:rPr>
      </w:pPr>
      <w:r w:rsidRPr="0043469A">
        <w:rPr>
          <w:rFonts w:ascii="Open Sans" w:hAnsi="Open Sans" w:cs="Open Sans"/>
          <w:color w:val="313131"/>
          <w:sz w:val="21"/>
          <w:szCs w:val="21"/>
          <w:shd w:val="clear" w:color="auto" w:fill="FFFFFF"/>
        </w:rPr>
        <w:t xml:space="preserve">Using more advanced imputation techniques such as K-nearest </w:t>
      </w:r>
      <w:proofErr w:type="spellStart"/>
      <w:r w:rsidRPr="0043469A">
        <w:rPr>
          <w:rFonts w:ascii="Open Sans" w:hAnsi="Open Sans" w:cs="Open Sans"/>
          <w:color w:val="313131"/>
          <w:sz w:val="21"/>
          <w:szCs w:val="21"/>
          <w:shd w:val="clear" w:color="auto" w:fill="FFFFFF"/>
        </w:rPr>
        <w:t>neighbors</w:t>
      </w:r>
      <w:proofErr w:type="spellEnd"/>
      <w:r w:rsidRPr="0043469A">
        <w:rPr>
          <w:rFonts w:ascii="Open Sans" w:hAnsi="Open Sans" w:cs="Open Sans"/>
          <w:color w:val="313131"/>
          <w:sz w:val="21"/>
          <w:szCs w:val="21"/>
          <w:shd w:val="clear" w:color="auto" w:fill="FFFFFF"/>
        </w:rPr>
        <w:t xml:space="preserve"> (KNN) imputation or regression-based imputation if appropriate.</w:t>
      </w:r>
    </w:p>
    <w:p w14:paraId="6CD59C7F" w14:textId="77777777" w:rsidR="0043469A" w:rsidRPr="0043469A" w:rsidRDefault="0043469A" w:rsidP="0043469A">
      <w:pPr>
        <w:numPr>
          <w:ilvl w:val="0"/>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lastRenderedPageBreak/>
        <w:t>Feature Engineering</w:t>
      </w:r>
      <w:r w:rsidRPr="0043469A">
        <w:rPr>
          <w:rFonts w:ascii="Open Sans" w:hAnsi="Open Sans" w:cs="Open Sans"/>
          <w:color w:val="313131"/>
          <w:sz w:val="21"/>
          <w:szCs w:val="21"/>
          <w:shd w:val="clear" w:color="auto" w:fill="FFFFFF"/>
        </w:rPr>
        <w:t>:</w:t>
      </w:r>
    </w:p>
    <w:p w14:paraId="59E1A6ED"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Date Feature Engineering</w:t>
      </w:r>
      <w:r w:rsidRPr="0043469A">
        <w:rPr>
          <w:rFonts w:ascii="Open Sans" w:hAnsi="Open Sans" w:cs="Open Sans"/>
          <w:color w:val="313131"/>
          <w:sz w:val="21"/>
          <w:szCs w:val="21"/>
          <w:shd w:val="clear" w:color="auto" w:fill="FFFFFF"/>
        </w:rPr>
        <w:t>: Extract relevant information from the date column, such as year, month, day of the week, or other seasonality features.</w:t>
      </w:r>
    </w:p>
    <w:p w14:paraId="40CDB66D"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Technical Indicators</w:t>
      </w:r>
      <w:r w:rsidRPr="0043469A">
        <w:rPr>
          <w:rFonts w:ascii="Open Sans" w:hAnsi="Open Sans" w:cs="Open Sans"/>
          <w:color w:val="313131"/>
          <w:sz w:val="21"/>
          <w:szCs w:val="21"/>
          <w:shd w:val="clear" w:color="auto" w:fill="FFFFFF"/>
        </w:rPr>
        <w:t>: Calculate technical indicators like moving averages (e.g., 50-day and 200-day), relative strength index (RSI), and moving average convergence divergence (MACD) from the historical price and volume data. These can be valuable features for stock price prediction.</w:t>
      </w:r>
    </w:p>
    <w:p w14:paraId="2EDC55C1" w14:textId="77777777" w:rsidR="0043469A" w:rsidRPr="0043469A" w:rsidRDefault="0043469A" w:rsidP="0043469A">
      <w:pPr>
        <w:numPr>
          <w:ilvl w:val="0"/>
          <w:numId w:val="6"/>
        </w:numPr>
        <w:spacing w:after="160" w:line="259" w:lineRule="auto"/>
        <w:rPr>
          <w:rFonts w:ascii="Californian FB" w:hAnsi="Californian FB" w:cs="Open Sans"/>
          <w:color w:val="313131"/>
          <w:sz w:val="28"/>
          <w:szCs w:val="28"/>
          <w:shd w:val="clear" w:color="auto" w:fill="FFFFFF"/>
        </w:rPr>
      </w:pPr>
      <w:r w:rsidRPr="0043469A">
        <w:rPr>
          <w:rFonts w:ascii="Californian FB" w:hAnsi="Californian FB" w:cs="Open Sans"/>
          <w:b/>
          <w:bCs/>
          <w:color w:val="313131"/>
          <w:sz w:val="24"/>
          <w:szCs w:val="24"/>
          <w:shd w:val="clear" w:color="auto" w:fill="FFFFFF"/>
        </w:rPr>
        <w:t>Categorical to Numerical Conversion</w:t>
      </w:r>
      <w:r w:rsidRPr="0043469A">
        <w:rPr>
          <w:rFonts w:ascii="Californian FB" w:hAnsi="Californian FB" w:cs="Open Sans"/>
          <w:color w:val="313131"/>
          <w:sz w:val="28"/>
          <w:szCs w:val="28"/>
          <w:shd w:val="clear" w:color="auto" w:fill="FFFFFF"/>
        </w:rPr>
        <w:t>:</w:t>
      </w:r>
    </w:p>
    <w:p w14:paraId="55D2A501"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Label Encoding</w:t>
      </w:r>
      <w:r w:rsidRPr="0043469A">
        <w:rPr>
          <w:rFonts w:ascii="Californian FB" w:hAnsi="Californian FB" w:cs="Open Sans"/>
          <w:color w:val="313131"/>
          <w:sz w:val="24"/>
          <w:szCs w:val="24"/>
          <w:shd w:val="clear" w:color="auto" w:fill="FFFFFF"/>
        </w:rPr>
        <w:t>:</w:t>
      </w:r>
      <w:r w:rsidRPr="0043469A">
        <w:rPr>
          <w:rFonts w:ascii="Open Sans" w:hAnsi="Open Sans" w:cs="Open Sans"/>
          <w:color w:val="313131"/>
          <w:sz w:val="21"/>
          <w:szCs w:val="21"/>
          <w:shd w:val="clear" w:color="auto" w:fill="FFFFFF"/>
        </w:rPr>
        <w:t xml:space="preserve"> If you have categorical features with a natural ordinal relationship, you can use label encoding. Assign unique integers to each category.</w:t>
      </w:r>
    </w:p>
    <w:p w14:paraId="0D10F3AE"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One-Hot Encoding</w:t>
      </w:r>
      <w:r w:rsidRPr="0043469A">
        <w:rPr>
          <w:rFonts w:ascii="Open Sans" w:hAnsi="Open Sans" w:cs="Open Sans"/>
          <w:color w:val="313131"/>
          <w:sz w:val="21"/>
          <w:szCs w:val="21"/>
          <w:shd w:val="clear" w:color="auto" w:fill="FFFFFF"/>
        </w:rPr>
        <w:t>: For categorical features without an ordinal relationship, use one-hot encoding. This transforms each category into a binary column (0 or 1) for each possible category.</w:t>
      </w:r>
    </w:p>
    <w:p w14:paraId="5E61054B" w14:textId="2D421C05" w:rsidR="0043469A" w:rsidRDefault="0043469A" w:rsidP="0043469A">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43469A">
        <w:rPr>
          <w:rFonts w:ascii="Open Sans" w:hAnsi="Open Sans" w:cs="Open Sans"/>
          <w:b/>
          <w:bCs/>
          <w:color w:val="313131"/>
          <w:sz w:val="21"/>
          <w:szCs w:val="21"/>
          <w:shd w:val="clear" w:color="auto" w:fill="FFFFFF"/>
        </w:rPr>
        <w:t>Example</w:t>
      </w:r>
      <w:r w:rsidRPr="0043469A">
        <w:rPr>
          <w:rFonts w:ascii="Open Sans" w:hAnsi="Open Sans" w:cs="Open Sans"/>
          <w:color w:val="313131"/>
          <w:sz w:val="21"/>
          <w:szCs w:val="21"/>
          <w:shd w:val="clear" w:color="auto" w:fill="FFFFFF"/>
        </w:rPr>
        <w:t xml:space="preserve"> using </w:t>
      </w:r>
      <w:r w:rsidRPr="0043469A">
        <w:rPr>
          <w:rFonts w:ascii="Open Sans" w:hAnsi="Open Sans" w:cs="Open Sans"/>
          <w:b/>
          <w:bCs/>
          <w:color w:val="313131"/>
          <w:sz w:val="21"/>
          <w:szCs w:val="21"/>
          <w:shd w:val="clear" w:color="auto" w:fill="FFFFFF"/>
        </w:rPr>
        <w:t>pandas</w:t>
      </w:r>
      <w:r w:rsidRPr="0043469A">
        <w:rPr>
          <w:rFonts w:ascii="Open Sans" w:hAnsi="Open Sans" w:cs="Open Sans"/>
          <w:color w:val="313131"/>
          <w:sz w:val="21"/>
          <w:szCs w:val="21"/>
          <w:shd w:val="clear" w:color="auto" w:fill="FFFFFF"/>
        </w:rPr>
        <w:t xml:space="preserve"> in Python</w:t>
      </w:r>
    </w:p>
    <w:p w14:paraId="5FDFD777" w14:textId="2B127EA7" w:rsidR="00B30139" w:rsidRPr="0054321E" w:rsidRDefault="00B30139" w:rsidP="00B30139">
      <w:pPr>
        <w:rPr>
          <w:rFonts w:ascii="Californian FB" w:hAnsi="Californian FB" w:cs="Open Sans"/>
          <w:color w:val="313131"/>
          <w:sz w:val="28"/>
          <w:szCs w:val="28"/>
          <w:shd w:val="clear" w:color="auto" w:fill="FFFFFF"/>
        </w:rPr>
      </w:pPr>
      <w:r w:rsidRPr="0054321E">
        <w:rPr>
          <w:rFonts w:ascii="Californian FB" w:hAnsi="Californian FB" w:cs="Open Sans"/>
          <w:b/>
          <w:bCs/>
          <w:color w:val="313131"/>
          <w:sz w:val="28"/>
          <w:szCs w:val="28"/>
          <w:shd w:val="clear" w:color="auto" w:fill="FFFFFF"/>
        </w:rPr>
        <w:t>Feature Engineering</w:t>
      </w:r>
      <w:r w:rsidRPr="0054321E">
        <w:rPr>
          <w:rFonts w:ascii="Californian FB" w:hAnsi="Californian FB" w:cs="Open Sans"/>
          <w:color w:val="313131"/>
          <w:sz w:val="28"/>
          <w:szCs w:val="28"/>
          <w:shd w:val="clear" w:color="auto" w:fill="FFFFFF"/>
        </w:rPr>
        <w:t>:</w:t>
      </w:r>
    </w:p>
    <w:p w14:paraId="69B699C7" w14:textId="3D533F5D" w:rsidR="00B30139" w:rsidRDefault="00B30139" w:rsidP="00B30139">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B30139">
        <w:rPr>
          <w:rFonts w:ascii="Open Sans" w:hAnsi="Open Sans" w:cs="Open Sans"/>
          <w:color w:val="313131"/>
          <w:sz w:val="21"/>
          <w:szCs w:val="21"/>
          <w:shd w:val="clear" w:color="auto" w:fill="FFFFFF"/>
        </w:rPr>
        <w:t>Feature engineering is a crucial step in building a predictive model for stock price forecasting. Creating additional features can enhance the model's predictive power by capturing relevant patterns and information in the data.</w:t>
      </w:r>
    </w:p>
    <w:p w14:paraId="02D3A89E" w14:textId="77777777" w:rsidR="00B30139" w:rsidRPr="00B30139" w:rsidRDefault="00B30139" w:rsidP="00B30139">
      <w:pPr>
        <w:spacing w:after="160" w:line="259" w:lineRule="auto"/>
        <w:rPr>
          <w:rFonts w:ascii="Californian FB" w:hAnsi="Californian FB" w:cs="Open Sans"/>
          <w:color w:val="313131"/>
          <w:sz w:val="24"/>
          <w:szCs w:val="24"/>
          <w:shd w:val="clear" w:color="auto" w:fill="FFFFFF"/>
        </w:rPr>
      </w:pPr>
      <w:r w:rsidRPr="00B30139">
        <w:rPr>
          <w:rFonts w:ascii="Californian FB" w:hAnsi="Californian FB" w:cs="Open Sans"/>
          <w:b/>
          <w:bCs/>
          <w:color w:val="313131"/>
          <w:sz w:val="24"/>
          <w:szCs w:val="24"/>
          <w:shd w:val="clear" w:color="auto" w:fill="FFFFFF"/>
        </w:rPr>
        <w:t>Moving Averages</w:t>
      </w:r>
      <w:r w:rsidRPr="00B30139">
        <w:rPr>
          <w:rFonts w:ascii="Californian FB" w:hAnsi="Californian FB" w:cs="Open Sans"/>
          <w:color w:val="313131"/>
          <w:sz w:val="24"/>
          <w:szCs w:val="24"/>
          <w:shd w:val="clear" w:color="auto" w:fill="FFFFFF"/>
        </w:rPr>
        <w:t>:</w:t>
      </w:r>
    </w:p>
    <w:p w14:paraId="0CF86A60" w14:textId="77777777" w:rsidR="00B30139" w:rsidRPr="00B30139" w:rsidRDefault="00B30139" w:rsidP="00B30139">
      <w:pPr>
        <w:numPr>
          <w:ilvl w:val="0"/>
          <w:numId w:val="11"/>
        </w:numPr>
        <w:spacing w:after="160" w:line="259" w:lineRule="auto"/>
        <w:rPr>
          <w:rFonts w:ascii="Open Sans" w:hAnsi="Open Sans" w:cs="Open Sans"/>
          <w:color w:val="313131"/>
          <w:sz w:val="21"/>
          <w:szCs w:val="21"/>
          <w:shd w:val="clear" w:color="auto" w:fill="FFFFFF"/>
        </w:rPr>
      </w:pPr>
      <w:r w:rsidRPr="00B30139">
        <w:rPr>
          <w:rFonts w:ascii="Californian FB" w:hAnsi="Californian FB" w:cs="Open Sans"/>
          <w:b/>
          <w:bCs/>
          <w:color w:val="313131"/>
          <w:sz w:val="24"/>
          <w:szCs w:val="24"/>
          <w:shd w:val="clear" w:color="auto" w:fill="FFFFFF"/>
        </w:rPr>
        <w:t>Simple Moving Averages (SMA)</w:t>
      </w:r>
      <w:r w:rsidRPr="00B30139">
        <w:rPr>
          <w:rFonts w:ascii="Californian FB" w:hAnsi="Californian FB" w:cs="Open Sans"/>
          <w:color w:val="313131"/>
          <w:sz w:val="24"/>
          <w:szCs w:val="24"/>
          <w:shd w:val="clear" w:color="auto" w:fill="FFFFFF"/>
        </w:rPr>
        <w:t>:</w:t>
      </w:r>
      <w:r w:rsidRPr="00B30139">
        <w:rPr>
          <w:rFonts w:ascii="Open Sans" w:hAnsi="Open Sans" w:cs="Open Sans"/>
          <w:color w:val="313131"/>
          <w:sz w:val="21"/>
          <w:szCs w:val="21"/>
          <w:shd w:val="clear" w:color="auto" w:fill="FFFFFF"/>
        </w:rPr>
        <w:t xml:space="preserve"> Calculate the average closing price over a specified number of days (e.g., 10-day SMA, 50-day SMA).</w:t>
      </w:r>
    </w:p>
    <w:p w14:paraId="3115A877" w14:textId="77777777" w:rsidR="00B30139" w:rsidRPr="00B30139" w:rsidRDefault="00B30139" w:rsidP="00B30139">
      <w:pPr>
        <w:numPr>
          <w:ilvl w:val="0"/>
          <w:numId w:val="11"/>
        </w:numPr>
        <w:spacing w:after="160" w:line="259" w:lineRule="auto"/>
        <w:rPr>
          <w:rFonts w:ascii="Open Sans" w:hAnsi="Open Sans" w:cs="Open Sans"/>
          <w:color w:val="313131"/>
          <w:sz w:val="21"/>
          <w:szCs w:val="21"/>
          <w:shd w:val="clear" w:color="auto" w:fill="FFFFFF"/>
        </w:rPr>
      </w:pPr>
      <w:r w:rsidRPr="00B30139">
        <w:rPr>
          <w:rFonts w:ascii="Californian FB" w:hAnsi="Californian FB" w:cs="Open Sans"/>
          <w:b/>
          <w:bCs/>
          <w:color w:val="313131"/>
          <w:sz w:val="24"/>
          <w:szCs w:val="24"/>
          <w:shd w:val="clear" w:color="auto" w:fill="FFFFFF"/>
        </w:rPr>
        <w:t>Exponential Moving Averages (EMA)</w:t>
      </w:r>
      <w:r w:rsidRPr="00B30139">
        <w:rPr>
          <w:rFonts w:ascii="Californian FB" w:hAnsi="Californian FB" w:cs="Open Sans"/>
          <w:color w:val="313131"/>
          <w:sz w:val="24"/>
          <w:szCs w:val="24"/>
          <w:shd w:val="clear" w:color="auto" w:fill="FFFFFF"/>
        </w:rPr>
        <w:t>:</w:t>
      </w:r>
      <w:r w:rsidRPr="00B30139">
        <w:rPr>
          <w:rFonts w:ascii="Open Sans" w:hAnsi="Open Sans" w:cs="Open Sans"/>
          <w:color w:val="313131"/>
          <w:sz w:val="21"/>
          <w:szCs w:val="21"/>
          <w:shd w:val="clear" w:color="auto" w:fill="FFFFFF"/>
        </w:rPr>
        <w:t xml:space="preserve"> Similar to SMA but gives more weight to recent prices, making it responsive to short-term price movements.</w:t>
      </w:r>
    </w:p>
    <w:p w14:paraId="26ECA18F" w14:textId="61BE3B89" w:rsidR="00B30139" w:rsidRDefault="00B30139" w:rsidP="00B30139">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B30139">
        <w:rPr>
          <w:rFonts w:ascii="Open Sans" w:hAnsi="Open Sans" w:cs="Open Sans"/>
          <w:b/>
          <w:bCs/>
          <w:color w:val="313131"/>
          <w:sz w:val="21"/>
          <w:szCs w:val="21"/>
          <w:shd w:val="clear" w:color="auto" w:fill="FFFFFF"/>
        </w:rPr>
        <w:t>Example</w:t>
      </w:r>
      <w:r w:rsidRPr="00B30139">
        <w:rPr>
          <w:rFonts w:ascii="Open Sans" w:hAnsi="Open Sans" w:cs="Open Sans"/>
          <w:color w:val="313131"/>
          <w:sz w:val="21"/>
          <w:szCs w:val="21"/>
          <w:shd w:val="clear" w:color="auto" w:fill="FFFFFF"/>
        </w:rPr>
        <w:t xml:space="preserve"> using Python and </w:t>
      </w:r>
      <w:r w:rsidRPr="00B30139">
        <w:rPr>
          <w:rFonts w:ascii="Open Sans" w:hAnsi="Open Sans" w:cs="Open Sans"/>
          <w:b/>
          <w:bCs/>
          <w:color w:val="313131"/>
          <w:sz w:val="21"/>
          <w:szCs w:val="21"/>
          <w:shd w:val="clear" w:color="auto" w:fill="FFFFFF"/>
        </w:rPr>
        <w:t>pandas</w:t>
      </w:r>
    </w:p>
    <w:p w14:paraId="5A9D37F8" w14:textId="77777777" w:rsidR="00B30139" w:rsidRPr="00B30139" w:rsidRDefault="00B30139" w:rsidP="00B30139">
      <w:pPr>
        <w:spacing w:after="160" w:line="259" w:lineRule="auto"/>
        <w:rPr>
          <w:rFonts w:ascii="Californian FB" w:hAnsi="Californian FB" w:cs="Open Sans"/>
          <w:color w:val="313131"/>
          <w:sz w:val="24"/>
          <w:szCs w:val="24"/>
          <w:shd w:val="clear" w:color="auto" w:fill="FFFFFF"/>
        </w:rPr>
      </w:pPr>
      <w:r w:rsidRPr="00B30139">
        <w:rPr>
          <w:rFonts w:ascii="Californian FB" w:hAnsi="Californian FB" w:cs="Open Sans"/>
          <w:b/>
          <w:bCs/>
          <w:color w:val="313131"/>
          <w:sz w:val="24"/>
          <w:szCs w:val="24"/>
          <w:shd w:val="clear" w:color="auto" w:fill="FFFFFF"/>
        </w:rPr>
        <w:t>Relative Strength Index (RSI)</w:t>
      </w:r>
      <w:r w:rsidRPr="00B30139">
        <w:rPr>
          <w:rFonts w:ascii="Californian FB" w:hAnsi="Californian FB" w:cs="Open Sans"/>
          <w:color w:val="313131"/>
          <w:sz w:val="24"/>
          <w:szCs w:val="24"/>
          <w:shd w:val="clear" w:color="auto" w:fill="FFFFFF"/>
        </w:rPr>
        <w:t>:</w:t>
      </w:r>
    </w:p>
    <w:p w14:paraId="5C791230" w14:textId="77777777" w:rsidR="00B30139" w:rsidRPr="00B30139" w:rsidRDefault="00B30139" w:rsidP="00B30139">
      <w:pPr>
        <w:numPr>
          <w:ilvl w:val="0"/>
          <w:numId w:val="12"/>
        </w:numPr>
        <w:spacing w:after="160" w:line="259" w:lineRule="auto"/>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RSI is a momentum oscillator that measures the speed and change of price movements. It can help identify overbought or oversold conditions.</w:t>
      </w:r>
    </w:p>
    <w:p w14:paraId="23E8BC40" w14:textId="31795F48" w:rsidR="00E17FCE" w:rsidRPr="0054321E" w:rsidRDefault="00E17FCE" w:rsidP="00E17FCE">
      <w:pPr>
        <w:rPr>
          <w:rFonts w:ascii="Californian FB" w:hAnsi="Californian FB" w:cs="Open Sans"/>
          <w:b/>
          <w:bCs/>
          <w:color w:val="313131"/>
          <w:sz w:val="32"/>
          <w:szCs w:val="32"/>
          <w:shd w:val="clear" w:color="auto" w:fill="FFFFFF"/>
        </w:rPr>
      </w:pPr>
      <w:r w:rsidRPr="0054321E">
        <w:rPr>
          <w:rFonts w:ascii="Californian FB" w:hAnsi="Californian FB" w:cs="Open Sans"/>
          <w:b/>
          <w:bCs/>
          <w:color w:val="313131"/>
          <w:sz w:val="32"/>
          <w:szCs w:val="32"/>
          <w:shd w:val="clear" w:color="auto" w:fill="FFFFFF"/>
        </w:rPr>
        <w:t>Model Selection:</w:t>
      </w:r>
    </w:p>
    <w:p w14:paraId="0C6412FB" w14:textId="39C796F1" w:rsidR="00B30139" w:rsidRDefault="00E17FCE" w:rsidP="00B30139">
      <w:pPr>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Selecting the right algorithm for time series forecasting of stock prices is crucial for building an accurate predictive model. There are various approaches to consider, including classical statistical methods like ARIMA and more modern techniques like Long Short-Term Memory (LSTM) neural networks. The choice often depends on the specific characteristics of your data and your project's objectives</w:t>
      </w:r>
      <w:r>
        <w:rPr>
          <w:rFonts w:ascii="Open Sans" w:hAnsi="Open Sans" w:cs="Open Sans"/>
          <w:color w:val="313131"/>
          <w:sz w:val="21"/>
          <w:szCs w:val="21"/>
          <w:shd w:val="clear" w:color="auto" w:fill="FFFFFF"/>
        </w:rPr>
        <w:t>.</w:t>
      </w:r>
    </w:p>
    <w:p w14:paraId="69E433EB" w14:textId="7A342A91" w:rsidR="00E17FCE" w:rsidRPr="00DA1D9F" w:rsidRDefault="00E17FCE" w:rsidP="00E17FCE">
      <w:pPr>
        <w:rPr>
          <w:rFonts w:ascii="Californian FB" w:hAnsi="Californian FB"/>
          <w:b/>
          <w:bCs/>
          <w:color w:val="313131"/>
          <w:sz w:val="32"/>
          <w:szCs w:val="32"/>
          <w:shd w:val="clear" w:color="auto" w:fill="FFFFFF"/>
        </w:rPr>
      </w:pPr>
      <w:r w:rsidRPr="00DA1D9F">
        <w:rPr>
          <w:rFonts w:ascii="Californian FB" w:hAnsi="Californian FB"/>
          <w:b/>
          <w:bCs/>
          <w:color w:val="313131"/>
          <w:sz w:val="32"/>
          <w:szCs w:val="32"/>
          <w:shd w:val="clear" w:color="auto" w:fill="FFFFFF"/>
        </w:rPr>
        <w:lastRenderedPageBreak/>
        <w:t>Model Training:</w:t>
      </w:r>
    </w:p>
    <w:p w14:paraId="7AE9783E" w14:textId="77777777" w:rsidR="00DC2E0A" w:rsidRPr="00DC2E0A" w:rsidRDefault="00DC2E0A" w:rsidP="00DC2E0A">
      <w:pPr>
        <w:numPr>
          <w:ilvl w:val="0"/>
          <w:numId w:val="29"/>
        </w:numPr>
        <w:spacing w:after="160" w:line="259" w:lineRule="auto"/>
        <w:rPr>
          <w:rFonts w:ascii="Californian FB" w:hAnsi="Californian FB" w:cs="Open Sans"/>
          <w:color w:val="313131"/>
          <w:sz w:val="28"/>
          <w:szCs w:val="28"/>
          <w:shd w:val="clear" w:color="auto" w:fill="FFFFFF"/>
        </w:rPr>
      </w:pPr>
      <w:r w:rsidRPr="00DC2E0A">
        <w:rPr>
          <w:rFonts w:ascii="Californian FB" w:hAnsi="Californian FB" w:cs="Open Sans"/>
          <w:b/>
          <w:bCs/>
          <w:color w:val="313131"/>
          <w:sz w:val="24"/>
          <w:szCs w:val="24"/>
          <w:shd w:val="clear" w:color="auto" w:fill="FFFFFF"/>
        </w:rPr>
        <w:t>Prepare the Data</w:t>
      </w:r>
      <w:r w:rsidRPr="00DC2E0A">
        <w:rPr>
          <w:rFonts w:ascii="Californian FB" w:hAnsi="Californian FB" w:cs="Open Sans"/>
          <w:color w:val="313131"/>
          <w:sz w:val="28"/>
          <w:szCs w:val="28"/>
          <w:shd w:val="clear" w:color="auto" w:fill="FFFFFF"/>
        </w:rPr>
        <w:t>:</w:t>
      </w:r>
    </w:p>
    <w:p w14:paraId="69B6DAC8" w14:textId="77777777" w:rsidR="00DC2E0A" w:rsidRPr="00DC2E0A" w:rsidRDefault="00DC2E0A" w:rsidP="00DC2E0A">
      <w:pPr>
        <w:numPr>
          <w:ilvl w:val="1"/>
          <w:numId w:val="29"/>
        </w:numPr>
        <w:spacing w:after="160" w:line="259" w:lineRule="auto"/>
        <w:rPr>
          <w:rFonts w:ascii="Open Sans" w:hAnsi="Open Sans" w:cs="Open Sans"/>
          <w:color w:val="313131"/>
          <w:sz w:val="21"/>
          <w:szCs w:val="21"/>
          <w:shd w:val="clear" w:color="auto" w:fill="FFFFFF"/>
        </w:rPr>
      </w:pPr>
      <w:r w:rsidRPr="00DC2E0A">
        <w:rPr>
          <w:rFonts w:ascii="Open Sans" w:hAnsi="Open Sans" w:cs="Open Sans"/>
          <w:color w:val="313131"/>
          <w:sz w:val="21"/>
          <w:szCs w:val="21"/>
          <w:shd w:val="clear" w:color="auto" w:fill="FFFFFF"/>
        </w:rPr>
        <w:t xml:space="preserve">Ensure that your </w:t>
      </w:r>
      <w:proofErr w:type="spellStart"/>
      <w:r w:rsidRPr="00DC2E0A">
        <w:rPr>
          <w:rFonts w:ascii="Open Sans" w:hAnsi="Open Sans" w:cs="Open Sans"/>
          <w:color w:val="313131"/>
          <w:sz w:val="21"/>
          <w:szCs w:val="21"/>
          <w:shd w:val="clear" w:color="auto" w:fill="FFFFFF"/>
        </w:rPr>
        <w:t>preprocessed</w:t>
      </w:r>
      <w:proofErr w:type="spellEnd"/>
      <w:r w:rsidRPr="00DC2E0A">
        <w:rPr>
          <w:rFonts w:ascii="Open Sans" w:hAnsi="Open Sans" w:cs="Open Sans"/>
          <w:color w:val="313131"/>
          <w:sz w:val="21"/>
          <w:szCs w:val="21"/>
          <w:shd w:val="clear" w:color="auto" w:fill="FFFFFF"/>
        </w:rPr>
        <w:t xml:space="preserve"> data is split into training, validation, and test sets. The training set will be used to train the model, the validation set for hyperparameter tuning (if necessary), and the test set for final evaluation.</w:t>
      </w:r>
    </w:p>
    <w:p w14:paraId="26F41907" w14:textId="77777777" w:rsidR="00DC2E0A" w:rsidRPr="00DC2E0A" w:rsidRDefault="00DC2E0A" w:rsidP="00DC2E0A">
      <w:pPr>
        <w:numPr>
          <w:ilvl w:val="0"/>
          <w:numId w:val="29"/>
        </w:numPr>
        <w:spacing w:after="160" w:line="259" w:lineRule="auto"/>
        <w:rPr>
          <w:rFonts w:ascii="Californian FB" w:hAnsi="Californian FB" w:cs="Open Sans"/>
          <w:color w:val="313131"/>
          <w:sz w:val="28"/>
          <w:szCs w:val="28"/>
          <w:shd w:val="clear" w:color="auto" w:fill="FFFFFF"/>
        </w:rPr>
      </w:pPr>
      <w:r w:rsidRPr="00DC2E0A">
        <w:rPr>
          <w:rFonts w:ascii="Californian FB" w:hAnsi="Californian FB" w:cs="Open Sans"/>
          <w:b/>
          <w:bCs/>
          <w:color w:val="313131"/>
          <w:sz w:val="24"/>
          <w:szCs w:val="24"/>
          <w:shd w:val="clear" w:color="auto" w:fill="FFFFFF"/>
        </w:rPr>
        <w:t>Select Relevant Features</w:t>
      </w:r>
      <w:r w:rsidRPr="00DC2E0A">
        <w:rPr>
          <w:rFonts w:ascii="Californian FB" w:hAnsi="Californian FB" w:cs="Open Sans"/>
          <w:color w:val="313131"/>
          <w:sz w:val="28"/>
          <w:szCs w:val="28"/>
          <w:shd w:val="clear" w:color="auto" w:fill="FFFFFF"/>
        </w:rPr>
        <w:t>:</w:t>
      </w:r>
    </w:p>
    <w:p w14:paraId="7D70EA5F" w14:textId="77777777" w:rsidR="00DC2E0A" w:rsidRPr="00DC2E0A" w:rsidRDefault="00DC2E0A" w:rsidP="00DC2E0A">
      <w:pPr>
        <w:numPr>
          <w:ilvl w:val="1"/>
          <w:numId w:val="29"/>
        </w:numPr>
        <w:spacing w:after="160" w:line="259" w:lineRule="auto"/>
        <w:rPr>
          <w:rFonts w:ascii="Open Sans" w:hAnsi="Open Sans" w:cs="Open Sans"/>
          <w:color w:val="313131"/>
          <w:sz w:val="21"/>
          <w:szCs w:val="21"/>
          <w:shd w:val="clear" w:color="auto" w:fill="FFFFFF"/>
        </w:rPr>
      </w:pPr>
      <w:r w:rsidRPr="00DC2E0A">
        <w:rPr>
          <w:rFonts w:ascii="Open Sans" w:hAnsi="Open Sans" w:cs="Open Sans"/>
          <w:color w:val="313131"/>
          <w:sz w:val="21"/>
          <w:szCs w:val="21"/>
          <w:shd w:val="clear" w:color="auto" w:fill="FFFFFF"/>
        </w:rPr>
        <w:t>Choose the features (input variables) that will be used to train the model. These should include the engineered features and any other relevant data that can influence stock prices.</w:t>
      </w:r>
    </w:p>
    <w:p w14:paraId="6FDC2DA1" w14:textId="77777777" w:rsidR="00DC2E0A" w:rsidRPr="00DC2E0A" w:rsidRDefault="00DC2E0A" w:rsidP="00DC2E0A">
      <w:pPr>
        <w:numPr>
          <w:ilvl w:val="0"/>
          <w:numId w:val="29"/>
        </w:numPr>
        <w:spacing w:after="160" w:line="259" w:lineRule="auto"/>
        <w:rPr>
          <w:rFonts w:ascii="Californian FB" w:hAnsi="Californian FB" w:cs="Open Sans"/>
          <w:color w:val="313131"/>
          <w:sz w:val="24"/>
          <w:szCs w:val="24"/>
          <w:shd w:val="clear" w:color="auto" w:fill="FFFFFF"/>
        </w:rPr>
      </w:pPr>
      <w:r w:rsidRPr="00DC2E0A">
        <w:rPr>
          <w:rFonts w:ascii="Californian FB" w:hAnsi="Californian FB" w:cs="Open Sans"/>
          <w:b/>
          <w:bCs/>
          <w:color w:val="313131"/>
          <w:sz w:val="24"/>
          <w:szCs w:val="24"/>
          <w:shd w:val="clear" w:color="auto" w:fill="FFFFFF"/>
        </w:rPr>
        <w:t>Normalize/Scale Data</w:t>
      </w:r>
      <w:r w:rsidRPr="00DC2E0A">
        <w:rPr>
          <w:rFonts w:ascii="Californian FB" w:hAnsi="Californian FB" w:cs="Open Sans"/>
          <w:color w:val="313131"/>
          <w:sz w:val="24"/>
          <w:szCs w:val="24"/>
          <w:shd w:val="clear" w:color="auto" w:fill="FFFFFF"/>
        </w:rPr>
        <w:t>:</w:t>
      </w:r>
    </w:p>
    <w:p w14:paraId="6CCF61B6" w14:textId="77777777" w:rsidR="00DC2E0A" w:rsidRPr="00DC2E0A" w:rsidRDefault="00DC2E0A" w:rsidP="00DC2E0A">
      <w:pPr>
        <w:numPr>
          <w:ilvl w:val="1"/>
          <w:numId w:val="29"/>
        </w:numPr>
        <w:spacing w:after="160" w:line="259" w:lineRule="auto"/>
        <w:rPr>
          <w:rFonts w:ascii="Open Sans" w:hAnsi="Open Sans" w:cs="Open Sans"/>
          <w:color w:val="313131"/>
          <w:sz w:val="21"/>
          <w:szCs w:val="21"/>
          <w:shd w:val="clear" w:color="auto" w:fill="FFFFFF"/>
        </w:rPr>
      </w:pPr>
      <w:r w:rsidRPr="00DC2E0A">
        <w:rPr>
          <w:rFonts w:ascii="Open Sans" w:hAnsi="Open Sans" w:cs="Open Sans"/>
          <w:color w:val="313131"/>
          <w:sz w:val="21"/>
          <w:szCs w:val="21"/>
          <w:shd w:val="clear" w:color="auto" w:fill="FFFFFF"/>
        </w:rPr>
        <w:t>Normalize or scale the input features if necessary to ensure that they have similar scales. Common methods include Min-Max scaling or Z-score normalization.</w:t>
      </w:r>
    </w:p>
    <w:p w14:paraId="6AE4766E" w14:textId="77777777" w:rsidR="00DC2E0A" w:rsidRPr="00DC2E0A" w:rsidRDefault="00DC2E0A" w:rsidP="00DC2E0A">
      <w:pPr>
        <w:numPr>
          <w:ilvl w:val="0"/>
          <w:numId w:val="29"/>
        </w:numPr>
        <w:spacing w:after="160" w:line="259" w:lineRule="auto"/>
        <w:rPr>
          <w:rFonts w:ascii="Californian FB" w:hAnsi="Californian FB" w:cs="Open Sans"/>
          <w:color w:val="313131"/>
          <w:sz w:val="24"/>
          <w:szCs w:val="24"/>
          <w:shd w:val="clear" w:color="auto" w:fill="FFFFFF"/>
        </w:rPr>
      </w:pPr>
      <w:r w:rsidRPr="00DC2E0A">
        <w:rPr>
          <w:rFonts w:ascii="Californian FB" w:hAnsi="Californian FB" w:cs="Open Sans"/>
          <w:b/>
          <w:bCs/>
          <w:color w:val="313131"/>
          <w:sz w:val="24"/>
          <w:szCs w:val="24"/>
          <w:shd w:val="clear" w:color="auto" w:fill="FFFFFF"/>
        </w:rPr>
        <w:t>Choose Evaluation Metrics</w:t>
      </w:r>
      <w:r w:rsidRPr="00DC2E0A">
        <w:rPr>
          <w:rFonts w:ascii="Californian FB" w:hAnsi="Californian FB" w:cs="Open Sans"/>
          <w:color w:val="313131"/>
          <w:sz w:val="24"/>
          <w:szCs w:val="24"/>
          <w:shd w:val="clear" w:color="auto" w:fill="FFFFFF"/>
        </w:rPr>
        <w:t>:</w:t>
      </w:r>
    </w:p>
    <w:p w14:paraId="59A048C7" w14:textId="77777777" w:rsidR="00DC2E0A" w:rsidRPr="00DC2E0A" w:rsidRDefault="00DC2E0A" w:rsidP="00DC2E0A">
      <w:pPr>
        <w:numPr>
          <w:ilvl w:val="1"/>
          <w:numId w:val="29"/>
        </w:numPr>
        <w:spacing w:after="160" w:line="259" w:lineRule="auto"/>
        <w:rPr>
          <w:rFonts w:ascii="Open Sans" w:hAnsi="Open Sans" w:cs="Open Sans"/>
          <w:color w:val="313131"/>
          <w:sz w:val="21"/>
          <w:szCs w:val="21"/>
          <w:shd w:val="clear" w:color="auto" w:fill="FFFFFF"/>
        </w:rPr>
      </w:pPr>
      <w:r w:rsidRPr="00DC2E0A">
        <w:rPr>
          <w:rFonts w:ascii="Open Sans" w:hAnsi="Open Sans" w:cs="Open Sans"/>
          <w:color w:val="313131"/>
          <w:sz w:val="21"/>
          <w:szCs w:val="21"/>
          <w:shd w:val="clear" w:color="auto" w:fill="FFFFFF"/>
        </w:rPr>
        <w:t>Determine the evaluation metrics that you will use to assess the model's performance. Common metrics for regression tasks include Mean Absolute Error (MAE), Mean Squared Error (MSE), and Root Mean Squared Error (RMSE).</w:t>
      </w:r>
    </w:p>
    <w:p w14:paraId="345FA673" w14:textId="77777777" w:rsidR="00C13F81" w:rsidRPr="00DC2E0A" w:rsidRDefault="00C13F81" w:rsidP="00C13F81">
      <w:pPr>
        <w:spacing w:after="160" w:line="259" w:lineRule="auto"/>
        <w:ind w:left="1440"/>
        <w:rPr>
          <w:rFonts w:ascii="Open Sans" w:hAnsi="Open Sans" w:cs="Open Sans"/>
          <w:color w:val="313131"/>
          <w:sz w:val="21"/>
          <w:szCs w:val="21"/>
          <w:shd w:val="clear" w:color="auto" w:fill="FFFFFF"/>
        </w:rPr>
      </w:pPr>
    </w:p>
    <w:p w14:paraId="2306E739" w14:textId="3E914637" w:rsidR="00DC2E0A" w:rsidRPr="00DA1D9F" w:rsidRDefault="00DC2E0A" w:rsidP="00E17FCE">
      <w:pPr>
        <w:rPr>
          <w:rFonts w:ascii="Californian FB" w:hAnsi="Californian FB" w:cs="Open Sans"/>
          <w:b/>
          <w:bCs/>
          <w:color w:val="313131"/>
          <w:sz w:val="36"/>
          <w:szCs w:val="36"/>
          <w:shd w:val="clear" w:color="auto" w:fill="FFFFFF"/>
        </w:rPr>
      </w:pPr>
      <w:r w:rsidRPr="00DA1D9F">
        <w:rPr>
          <w:rFonts w:ascii="Californian FB" w:hAnsi="Californian FB" w:cs="Open Sans"/>
          <w:b/>
          <w:bCs/>
          <w:color w:val="313131"/>
          <w:sz w:val="36"/>
          <w:szCs w:val="36"/>
          <w:shd w:val="clear" w:color="auto" w:fill="FFFFFF"/>
        </w:rPr>
        <w:t>Evaluation:</w:t>
      </w:r>
    </w:p>
    <w:p w14:paraId="736231F8" w14:textId="77777777" w:rsidR="00DC2E0A" w:rsidRPr="00DC2E0A" w:rsidRDefault="00DC2E0A" w:rsidP="00DC2E0A">
      <w:pPr>
        <w:spacing w:after="160" w:line="259" w:lineRule="auto"/>
        <w:rPr>
          <w:rFonts w:ascii="Californian FB" w:hAnsi="Californian FB" w:cs="Open Sans"/>
          <w:color w:val="313131"/>
          <w:sz w:val="28"/>
          <w:szCs w:val="28"/>
          <w:shd w:val="clear" w:color="auto" w:fill="FFFFFF"/>
        </w:rPr>
      </w:pPr>
      <w:r w:rsidRPr="00DC2E0A">
        <w:rPr>
          <w:rFonts w:ascii="Californian FB" w:hAnsi="Californian FB" w:cs="Open Sans"/>
          <w:b/>
          <w:bCs/>
          <w:color w:val="313131"/>
          <w:sz w:val="28"/>
          <w:szCs w:val="28"/>
          <w:shd w:val="clear" w:color="auto" w:fill="FFFFFF"/>
        </w:rPr>
        <w:t>Mean Absolute Error (MAE)</w:t>
      </w:r>
      <w:r w:rsidRPr="00DC2E0A">
        <w:rPr>
          <w:rFonts w:ascii="Californian FB" w:hAnsi="Californian FB" w:cs="Open Sans"/>
          <w:color w:val="313131"/>
          <w:sz w:val="28"/>
          <w:szCs w:val="28"/>
          <w:shd w:val="clear" w:color="auto" w:fill="FFFFFF"/>
        </w:rPr>
        <w:t>:</w:t>
      </w:r>
    </w:p>
    <w:p w14:paraId="1923EFE1" w14:textId="77777777" w:rsidR="00DC2E0A" w:rsidRPr="00DC2E0A" w:rsidRDefault="00DC2E0A" w:rsidP="00DC2E0A">
      <w:pPr>
        <w:pStyle w:val="ListParagraph"/>
        <w:numPr>
          <w:ilvl w:val="0"/>
          <w:numId w:val="23"/>
        </w:numPr>
        <w:rPr>
          <w:rFonts w:ascii="Open Sans" w:hAnsi="Open Sans" w:cs="Open Sans"/>
          <w:color w:val="313131"/>
          <w:shd w:val="clear" w:color="auto" w:fill="FFFFFF"/>
        </w:rPr>
      </w:pPr>
      <w:r w:rsidRPr="00DC2E0A">
        <w:rPr>
          <w:rFonts w:ascii="Open Sans" w:hAnsi="Open Sans" w:cs="Open Sans"/>
          <w:color w:val="313131"/>
          <w:shd w:val="clear" w:color="auto" w:fill="FFFFFF"/>
        </w:rPr>
        <w:t>MAE measures the average absolute difference between predicted and actual values.</w:t>
      </w:r>
    </w:p>
    <w:p w14:paraId="12B65D16" w14:textId="77777777" w:rsidR="00DC2E0A" w:rsidRDefault="00DC2E0A" w:rsidP="00DC2E0A">
      <w:pPr>
        <w:numPr>
          <w:ilvl w:val="0"/>
          <w:numId w:val="33"/>
        </w:numPr>
        <w:rPr>
          <w:rFonts w:ascii="Open Sans" w:hAnsi="Open Sans" w:cs="Open Sans"/>
          <w:color w:val="313131"/>
          <w:shd w:val="clear" w:color="auto" w:fill="FFFFFF"/>
        </w:rPr>
      </w:pPr>
      <w:r w:rsidRPr="00DC2E0A">
        <w:rPr>
          <w:rFonts w:ascii="Open Sans" w:hAnsi="Open Sans" w:cs="Open Sans"/>
          <w:color w:val="313131"/>
          <w:sz w:val="22"/>
          <w:szCs w:val="22"/>
          <w:shd w:val="clear" w:color="auto" w:fill="FFFFFF"/>
        </w:rPr>
        <w:t>It's relatively easy to interpret as it represents the average magnitude of errors.</w:t>
      </w:r>
    </w:p>
    <w:p w14:paraId="3D299351" w14:textId="52D3B243" w:rsidR="00123D42" w:rsidRDefault="00123D42" w:rsidP="00123D42">
      <w:pPr>
        <w:numPr>
          <w:ilvl w:val="0"/>
          <w:numId w:val="33"/>
        </w:numPr>
        <w:rPr>
          <w:rFonts w:ascii="Open Sans" w:hAnsi="Open Sans" w:cs="Open Sans"/>
          <w:color w:val="313131"/>
          <w:shd w:val="clear" w:color="auto" w:fill="FFFFFF"/>
        </w:rPr>
      </w:pPr>
      <w:r w:rsidRPr="00123D42">
        <w:rPr>
          <w:rFonts w:ascii="Open Sans" w:hAnsi="Open Sans" w:cs="Open Sans"/>
          <w:color w:val="313131"/>
          <w:shd w:val="clear" w:color="auto" w:fill="FFFFFF"/>
        </w:rPr>
        <w:t xml:space="preserve">MAE = (1 / n) </w:t>
      </w:r>
      <w:r w:rsidRPr="00123D42">
        <w:rPr>
          <w:rFonts w:ascii="Arial" w:hAnsi="Arial" w:cs="Arial"/>
          <w:color w:val="313131"/>
          <w:shd w:val="clear" w:color="auto" w:fill="FFFFFF"/>
        </w:rPr>
        <w:t>∑</w:t>
      </w:r>
      <w:r w:rsidRPr="00123D42">
        <w:rPr>
          <w:rFonts w:ascii="Open Sans" w:hAnsi="Open Sans" w:cs="Open Sans"/>
          <w:color w:val="313131"/>
          <w:shd w:val="clear" w:color="auto" w:fill="FFFFFF"/>
        </w:rPr>
        <w:t xml:space="preserve"> |actual - predicted|</w:t>
      </w:r>
    </w:p>
    <w:p w14:paraId="643AEA6D" w14:textId="4340551A" w:rsidR="00DB27EB" w:rsidRPr="00DA1D9F" w:rsidRDefault="00123D42" w:rsidP="00123D42">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Mean Squared Error (MSE):</w:t>
      </w:r>
    </w:p>
    <w:p w14:paraId="4077AA29" w14:textId="77777777" w:rsidR="00123D42" w:rsidRPr="00721B09" w:rsidRDefault="00123D42" w:rsidP="00721B09">
      <w:pPr>
        <w:pStyle w:val="ListParagraph"/>
        <w:numPr>
          <w:ilvl w:val="0"/>
          <w:numId w:val="23"/>
        </w:numPr>
        <w:rPr>
          <w:rFonts w:ascii="Open Sans" w:hAnsi="Open Sans" w:cs="Open Sans"/>
          <w:color w:val="313131"/>
          <w:sz w:val="22"/>
          <w:szCs w:val="22"/>
          <w:shd w:val="clear" w:color="auto" w:fill="FFFFFF"/>
        </w:rPr>
      </w:pPr>
      <w:r w:rsidRPr="00721B09">
        <w:rPr>
          <w:rFonts w:ascii="Open Sans" w:hAnsi="Open Sans" w:cs="Open Sans"/>
          <w:color w:val="313131"/>
          <w:sz w:val="22"/>
          <w:szCs w:val="22"/>
          <w:shd w:val="clear" w:color="auto" w:fill="FFFFFF"/>
        </w:rPr>
        <w:t>MSE measures the average squared difference between predicted and actual values.</w:t>
      </w:r>
    </w:p>
    <w:p w14:paraId="49C7C395" w14:textId="77777777" w:rsidR="00123D42" w:rsidRPr="00DB27EB" w:rsidRDefault="00123D42" w:rsidP="00123D42">
      <w:pPr>
        <w:pStyle w:val="ListParagraph"/>
        <w:numPr>
          <w:ilvl w:val="0"/>
          <w:numId w:val="36"/>
        </w:numPr>
        <w:rPr>
          <w:rFonts w:ascii="Open Sans" w:hAnsi="Open Sans" w:cs="Open Sans"/>
          <w:color w:val="313131"/>
          <w:sz w:val="22"/>
          <w:szCs w:val="22"/>
          <w:shd w:val="clear" w:color="auto" w:fill="FFFFFF"/>
        </w:rPr>
      </w:pPr>
      <w:r w:rsidRPr="00DB27EB">
        <w:rPr>
          <w:rFonts w:ascii="Open Sans" w:hAnsi="Open Sans" w:cs="Open Sans"/>
          <w:color w:val="313131"/>
          <w:sz w:val="22"/>
          <w:szCs w:val="22"/>
          <w:shd w:val="clear" w:color="auto" w:fill="FFFFFF"/>
        </w:rPr>
        <w:t>It gives more weight to large errors compared to MAE, making it sensitive to outliers.</w:t>
      </w:r>
    </w:p>
    <w:p w14:paraId="62303935" w14:textId="1D9B6B7C" w:rsidR="00DC2E0A" w:rsidRDefault="00123D42" w:rsidP="00123D42">
      <w:pPr>
        <w:pStyle w:val="ListParagraph"/>
        <w:numPr>
          <w:ilvl w:val="0"/>
          <w:numId w:val="36"/>
        </w:numPr>
        <w:rPr>
          <w:rFonts w:ascii="Open Sans" w:hAnsi="Open Sans" w:cs="Open Sans"/>
          <w:color w:val="313131"/>
          <w:shd w:val="clear" w:color="auto" w:fill="FFFFFF"/>
        </w:rPr>
      </w:pPr>
      <w:r w:rsidRPr="00DB27EB">
        <w:rPr>
          <w:rFonts w:ascii="Open Sans" w:hAnsi="Open Sans" w:cs="Open Sans"/>
          <w:color w:val="313131"/>
          <w:sz w:val="22"/>
          <w:szCs w:val="22"/>
          <w:shd w:val="clear" w:color="auto" w:fill="FFFFFF"/>
        </w:rPr>
        <w:t xml:space="preserve">MSE = (1 / n) </w:t>
      </w:r>
      <w:r w:rsidRPr="00DB27EB">
        <w:rPr>
          <w:rFonts w:ascii="Arial" w:hAnsi="Arial" w:cs="Arial"/>
          <w:color w:val="313131"/>
          <w:sz w:val="22"/>
          <w:szCs w:val="22"/>
          <w:shd w:val="clear" w:color="auto" w:fill="FFFFFF"/>
        </w:rPr>
        <w:t>∑</w:t>
      </w:r>
      <w:r w:rsidRPr="00DB27EB">
        <w:rPr>
          <w:rFonts w:ascii="Open Sans" w:hAnsi="Open Sans" w:cs="Open Sans"/>
          <w:color w:val="313131"/>
          <w:sz w:val="22"/>
          <w:szCs w:val="22"/>
          <w:shd w:val="clear" w:color="auto" w:fill="FFFFFF"/>
        </w:rPr>
        <w:t xml:space="preserve"> (actual - </w:t>
      </w:r>
      <w:proofErr w:type="gramStart"/>
      <w:r w:rsidRPr="00DB27EB">
        <w:rPr>
          <w:rFonts w:ascii="Open Sans" w:hAnsi="Open Sans" w:cs="Open Sans"/>
          <w:color w:val="313131"/>
          <w:sz w:val="22"/>
          <w:szCs w:val="22"/>
          <w:shd w:val="clear" w:color="auto" w:fill="FFFFFF"/>
        </w:rPr>
        <w:t>predicted)^</w:t>
      </w:r>
      <w:proofErr w:type="gramEnd"/>
      <w:r w:rsidRPr="00DB27EB">
        <w:rPr>
          <w:rFonts w:ascii="Open Sans" w:hAnsi="Open Sans" w:cs="Open Sans"/>
          <w:color w:val="313131"/>
          <w:sz w:val="22"/>
          <w:szCs w:val="22"/>
          <w:shd w:val="clear" w:color="auto" w:fill="FFFFFF"/>
        </w:rPr>
        <w:t>2</w:t>
      </w:r>
    </w:p>
    <w:p w14:paraId="5123F239"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Root Mean Squared Error (RMSE):</w:t>
      </w:r>
    </w:p>
    <w:p w14:paraId="06CB5822" w14:textId="6D5FAE7C" w:rsidR="00123D42" w:rsidRDefault="00DB27EB" w:rsidP="00DB27EB">
      <w:pPr>
        <w:pStyle w:val="ListParagraph"/>
        <w:numPr>
          <w:ilvl w:val="0"/>
          <w:numId w:val="38"/>
        </w:numPr>
        <w:rPr>
          <w:rFonts w:ascii="Open Sans" w:hAnsi="Open Sans" w:cs="Open Sans"/>
          <w:color w:val="313131"/>
          <w:shd w:val="clear" w:color="auto" w:fill="FFFFFF"/>
        </w:rPr>
      </w:pPr>
      <w:r w:rsidRPr="00DB27EB">
        <w:rPr>
          <w:rFonts w:ascii="Open Sans" w:hAnsi="Open Sans" w:cs="Open Sans"/>
          <w:color w:val="313131"/>
          <w:shd w:val="clear" w:color="auto" w:fill="FFFFFF"/>
        </w:rPr>
        <w:t>RMSE is the square root of the MSE and is in the same unit as the target variable, making it more interpretable.</w:t>
      </w:r>
    </w:p>
    <w:p w14:paraId="43ECDFAE" w14:textId="77777777" w:rsidR="00721B09" w:rsidRDefault="00DB27EB" w:rsidP="00DB27EB">
      <w:pPr>
        <w:pStyle w:val="ListParagraph"/>
        <w:numPr>
          <w:ilvl w:val="0"/>
          <w:numId w:val="38"/>
        </w:numPr>
        <w:rPr>
          <w:rFonts w:ascii="Open Sans" w:hAnsi="Open Sans" w:cs="Open Sans"/>
          <w:color w:val="313131"/>
          <w:shd w:val="clear" w:color="auto" w:fill="FFFFFF"/>
        </w:rPr>
      </w:pPr>
      <w:r w:rsidRPr="00DB27EB">
        <w:rPr>
          <w:rFonts w:ascii="Open Sans" w:hAnsi="Open Sans" w:cs="Open Sans"/>
          <w:color w:val="313131"/>
          <w:shd w:val="clear" w:color="auto" w:fill="FFFFFF"/>
        </w:rPr>
        <w:lastRenderedPageBreak/>
        <w:t xml:space="preserve">RMSE = </w:t>
      </w:r>
      <w:r w:rsidRPr="00DB27EB">
        <w:rPr>
          <w:rFonts w:ascii="Arial" w:hAnsi="Arial" w:cs="Arial"/>
          <w:color w:val="313131"/>
          <w:shd w:val="clear" w:color="auto" w:fill="FFFFFF"/>
        </w:rPr>
        <w:t>√</w:t>
      </w:r>
      <w:r w:rsidRPr="00DB27EB">
        <w:rPr>
          <w:rFonts w:ascii="Open Sans" w:hAnsi="Open Sans" w:cs="Open Sans"/>
          <w:color w:val="313131"/>
          <w:shd w:val="clear" w:color="auto" w:fill="FFFFFF"/>
        </w:rPr>
        <w:t>(MSE)</w:t>
      </w:r>
    </w:p>
    <w:p w14:paraId="17A9DF72" w14:textId="29232270" w:rsidR="00DB27EB" w:rsidRPr="00721B09" w:rsidRDefault="00DB27EB" w:rsidP="00721B09">
      <w:pPr>
        <w:ind w:left="360"/>
        <w:rPr>
          <w:rFonts w:ascii="Open Sans" w:hAnsi="Open Sans" w:cs="Open Sans"/>
          <w:color w:val="313131"/>
          <w:shd w:val="clear" w:color="auto" w:fill="FFFFFF"/>
        </w:rPr>
      </w:pPr>
      <w:r w:rsidRPr="00721B09">
        <w:rPr>
          <w:rFonts w:ascii="Californian FB" w:hAnsi="Californian FB" w:cs="Open Sans"/>
          <w:b/>
          <w:bCs/>
          <w:color w:val="313131"/>
          <w:sz w:val="28"/>
          <w:szCs w:val="28"/>
          <w:shd w:val="clear" w:color="auto" w:fill="FFFFFF"/>
        </w:rPr>
        <w:t>Mean Absolute Percentage Error (MAPE):</w:t>
      </w:r>
    </w:p>
    <w:p w14:paraId="54E1BD08" w14:textId="43E10B64" w:rsidR="00DB27EB" w:rsidRDefault="00DB27EB" w:rsidP="00DB27EB">
      <w:pPr>
        <w:pStyle w:val="ListParagraph"/>
        <w:numPr>
          <w:ilvl w:val="0"/>
          <w:numId w:val="39"/>
        </w:numPr>
        <w:rPr>
          <w:rFonts w:ascii="Open Sans" w:hAnsi="Open Sans" w:cs="Open Sans"/>
          <w:color w:val="313131"/>
          <w:shd w:val="clear" w:color="auto" w:fill="FFFFFF"/>
        </w:rPr>
      </w:pPr>
      <w:r w:rsidRPr="00DB27EB">
        <w:rPr>
          <w:rFonts w:ascii="Open Sans" w:hAnsi="Open Sans" w:cs="Open Sans"/>
          <w:color w:val="313131"/>
          <w:shd w:val="clear" w:color="auto" w:fill="FFFFFF"/>
        </w:rPr>
        <w:t>MAPE expresses the error as a percentage of the actual values, making it easy to understand in the context of your data.</w:t>
      </w:r>
    </w:p>
    <w:p w14:paraId="1B2ECB8F" w14:textId="4175A7C3" w:rsidR="00DB27EB" w:rsidRDefault="00DB27EB" w:rsidP="00DB27EB">
      <w:pPr>
        <w:pStyle w:val="ListParagraph"/>
        <w:numPr>
          <w:ilvl w:val="0"/>
          <w:numId w:val="39"/>
        </w:numPr>
        <w:rPr>
          <w:rFonts w:ascii="Open Sans" w:hAnsi="Open Sans" w:cs="Open Sans"/>
          <w:color w:val="313131"/>
          <w:shd w:val="clear" w:color="auto" w:fill="FFFFFF"/>
        </w:rPr>
      </w:pPr>
      <w:r w:rsidRPr="00DB27EB">
        <w:rPr>
          <w:rFonts w:ascii="Open Sans" w:hAnsi="Open Sans" w:cs="Open Sans"/>
          <w:color w:val="313131"/>
          <w:shd w:val="clear" w:color="auto" w:fill="FFFFFF"/>
        </w:rPr>
        <w:t xml:space="preserve">MAPE = (1 / n) </w:t>
      </w:r>
      <w:r w:rsidRPr="00DB27EB">
        <w:rPr>
          <w:rFonts w:ascii="Arial" w:hAnsi="Arial" w:cs="Arial"/>
          <w:color w:val="313131"/>
          <w:shd w:val="clear" w:color="auto" w:fill="FFFFFF"/>
        </w:rPr>
        <w:t>∑</w:t>
      </w:r>
      <w:r w:rsidRPr="00DB27EB">
        <w:rPr>
          <w:rFonts w:ascii="Open Sans" w:hAnsi="Open Sans" w:cs="Open Sans"/>
          <w:color w:val="313131"/>
          <w:shd w:val="clear" w:color="auto" w:fill="FFFFFF"/>
        </w:rPr>
        <w:t xml:space="preserve"> (|actual - predicted| / |actual|) * 100%</w:t>
      </w:r>
    </w:p>
    <w:p w14:paraId="7375EE02"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Symmetric Mean Absolute Percentage Error (</w:t>
      </w:r>
      <w:proofErr w:type="spellStart"/>
      <w:r w:rsidRPr="00DA1D9F">
        <w:rPr>
          <w:rFonts w:ascii="Californian FB" w:hAnsi="Californian FB" w:cs="Open Sans"/>
          <w:b/>
          <w:bCs/>
          <w:color w:val="313131"/>
          <w:sz w:val="28"/>
          <w:szCs w:val="28"/>
          <w:shd w:val="clear" w:color="auto" w:fill="FFFFFF"/>
        </w:rPr>
        <w:t>sMAPE</w:t>
      </w:r>
      <w:proofErr w:type="spellEnd"/>
      <w:r w:rsidRPr="00DA1D9F">
        <w:rPr>
          <w:rFonts w:ascii="Californian FB" w:hAnsi="Californian FB" w:cs="Open Sans"/>
          <w:b/>
          <w:bCs/>
          <w:color w:val="313131"/>
          <w:sz w:val="28"/>
          <w:szCs w:val="28"/>
          <w:shd w:val="clear" w:color="auto" w:fill="FFFFFF"/>
        </w:rPr>
        <w:t>):</w:t>
      </w:r>
    </w:p>
    <w:p w14:paraId="14A0D88C" w14:textId="2E2FD910" w:rsidR="00DB27EB" w:rsidRDefault="00DB27EB" w:rsidP="00DB27EB">
      <w:pPr>
        <w:pStyle w:val="ListParagraph"/>
        <w:numPr>
          <w:ilvl w:val="0"/>
          <w:numId w:val="40"/>
        </w:numPr>
        <w:rPr>
          <w:rFonts w:ascii="Open Sans" w:hAnsi="Open Sans" w:cs="Open Sans"/>
          <w:color w:val="313131"/>
          <w:shd w:val="clear" w:color="auto" w:fill="FFFFFF"/>
        </w:rPr>
      </w:pPr>
      <w:proofErr w:type="spellStart"/>
      <w:r w:rsidRPr="00DB27EB">
        <w:rPr>
          <w:rFonts w:ascii="Open Sans" w:hAnsi="Open Sans" w:cs="Open Sans"/>
          <w:color w:val="313131"/>
          <w:shd w:val="clear" w:color="auto" w:fill="FFFFFF"/>
        </w:rPr>
        <w:t>sMAPE</w:t>
      </w:r>
      <w:proofErr w:type="spellEnd"/>
      <w:r w:rsidRPr="00DB27EB">
        <w:rPr>
          <w:rFonts w:ascii="Open Sans" w:hAnsi="Open Sans" w:cs="Open Sans"/>
          <w:color w:val="313131"/>
          <w:shd w:val="clear" w:color="auto" w:fill="FFFFFF"/>
        </w:rPr>
        <w:t xml:space="preserve"> is a symmetric version of MAPE that takes into account the direction of errors (overprediction or underprediction). It's often used when you want to penalize overpredictions and underpredictions equally.</w:t>
      </w:r>
    </w:p>
    <w:p w14:paraId="69EA8FEF" w14:textId="581D0458" w:rsidR="00DB27EB" w:rsidRDefault="00DB27EB" w:rsidP="00DB27EB">
      <w:pPr>
        <w:pStyle w:val="ListParagraph"/>
        <w:numPr>
          <w:ilvl w:val="0"/>
          <w:numId w:val="40"/>
        </w:numPr>
        <w:rPr>
          <w:rFonts w:ascii="Open Sans" w:hAnsi="Open Sans" w:cs="Open Sans"/>
          <w:color w:val="313131"/>
          <w:shd w:val="clear" w:color="auto" w:fill="FFFFFF"/>
        </w:rPr>
      </w:pPr>
      <w:proofErr w:type="spellStart"/>
      <w:r w:rsidRPr="00DB27EB">
        <w:rPr>
          <w:rFonts w:ascii="Open Sans" w:hAnsi="Open Sans" w:cs="Open Sans"/>
          <w:color w:val="313131"/>
          <w:shd w:val="clear" w:color="auto" w:fill="FFFFFF"/>
        </w:rPr>
        <w:t>sMAPE</w:t>
      </w:r>
      <w:proofErr w:type="spellEnd"/>
      <w:r w:rsidRPr="00DB27EB">
        <w:rPr>
          <w:rFonts w:ascii="Open Sans" w:hAnsi="Open Sans" w:cs="Open Sans"/>
          <w:color w:val="313131"/>
          <w:shd w:val="clear" w:color="auto" w:fill="FFFFFF"/>
        </w:rPr>
        <w:t xml:space="preserve"> = (1 / n) </w:t>
      </w:r>
      <w:r w:rsidRPr="00DB27EB">
        <w:rPr>
          <w:rFonts w:ascii="Arial" w:hAnsi="Arial" w:cs="Arial"/>
          <w:color w:val="313131"/>
          <w:shd w:val="clear" w:color="auto" w:fill="FFFFFF"/>
        </w:rPr>
        <w:t>∑</w:t>
      </w:r>
      <w:r w:rsidRPr="00DB27EB">
        <w:rPr>
          <w:rFonts w:ascii="Open Sans" w:hAnsi="Open Sans" w:cs="Open Sans"/>
          <w:color w:val="313131"/>
          <w:shd w:val="clear" w:color="auto" w:fill="FFFFFF"/>
        </w:rPr>
        <w:t xml:space="preserve"> (|actual - predicted| / (|actual| + |predicted|)) * 200%</w:t>
      </w:r>
    </w:p>
    <w:p w14:paraId="24C3DF32"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Percentage Error Metrics (PE):</w:t>
      </w:r>
    </w:p>
    <w:p w14:paraId="685438A0" w14:textId="4DEE8991" w:rsidR="00DB27EB" w:rsidRDefault="00DB27EB" w:rsidP="00DB27EB">
      <w:pPr>
        <w:pStyle w:val="ListParagraph"/>
        <w:numPr>
          <w:ilvl w:val="0"/>
          <w:numId w:val="41"/>
        </w:numPr>
        <w:rPr>
          <w:rFonts w:ascii="Open Sans" w:hAnsi="Open Sans" w:cs="Open Sans"/>
          <w:color w:val="313131"/>
          <w:shd w:val="clear" w:color="auto" w:fill="FFFFFF"/>
        </w:rPr>
      </w:pPr>
      <w:r w:rsidRPr="00DB27EB">
        <w:rPr>
          <w:rFonts w:ascii="Open Sans" w:hAnsi="Open Sans" w:cs="Open Sans"/>
          <w:color w:val="313131"/>
          <w:shd w:val="clear" w:color="auto" w:fill="FFFFFF"/>
        </w:rPr>
        <w:t>PE measures the percentage difference between actual and predicted values. Positive values indicate overprediction, while negative values indicate underprediction.</w:t>
      </w:r>
    </w:p>
    <w:p w14:paraId="09BA55A4" w14:textId="435DAAD8" w:rsidR="00DB27EB" w:rsidRDefault="00DB27EB" w:rsidP="00DB27EB">
      <w:pPr>
        <w:pStyle w:val="ListParagraph"/>
        <w:numPr>
          <w:ilvl w:val="0"/>
          <w:numId w:val="41"/>
        </w:numPr>
        <w:rPr>
          <w:rFonts w:ascii="Open Sans" w:hAnsi="Open Sans" w:cs="Open Sans"/>
          <w:color w:val="313131"/>
          <w:shd w:val="clear" w:color="auto" w:fill="FFFFFF"/>
        </w:rPr>
      </w:pPr>
      <w:r w:rsidRPr="00DB27EB">
        <w:rPr>
          <w:rFonts w:ascii="Open Sans" w:hAnsi="Open Sans" w:cs="Open Sans"/>
          <w:color w:val="313131"/>
          <w:shd w:val="clear" w:color="auto" w:fill="FFFFFF"/>
        </w:rPr>
        <w:t>PE = ((actual - predicted) / actual) * 100%</w:t>
      </w:r>
    </w:p>
    <w:p w14:paraId="42B847A1"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R-squared (R²):</w:t>
      </w:r>
    </w:p>
    <w:p w14:paraId="13F36294" w14:textId="5DF56B38" w:rsidR="00DB27EB" w:rsidRDefault="00DB27EB" w:rsidP="00DB27EB">
      <w:pPr>
        <w:pStyle w:val="ListParagraph"/>
        <w:numPr>
          <w:ilvl w:val="0"/>
          <w:numId w:val="42"/>
        </w:numPr>
        <w:rPr>
          <w:rFonts w:ascii="Open Sans" w:hAnsi="Open Sans" w:cs="Open Sans"/>
          <w:color w:val="313131"/>
          <w:shd w:val="clear" w:color="auto" w:fill="FFFFFF"/>
        </w:rPr>
      </w:pPr>
      <w:r w:rsidRPr="00DB27EB">
        <w:rPr>
          <w:rFonts w:ascii="Open Sans" w:hAnsi="Open Sans" w:cs="Open Sans"/>
          <w:color w:val="313131"/>
          <w:shd w:val="clear" w:color="auto" w:fill="FFFFFF"/>
        </w:rPr>
        <w:t>R² measures the proportion of the variance in the target variable that is explained by the model. It ranges from 0 to 1, with higher values indicating a better fit.</w:t>
      </w:r>
    </w:p>
    <w:p w14:paraId="73228BC2" w14:textId="14AB3AFE" w:rsidR="00DB27EB" w:rsidRDefault="00DB27EB" w:rsidP="00DB27EB">
      <w:pPr>
        <w:pStyle w:val="ListParagraph"/>
        <w:numPr>
          <w:ilvl w:val="0"/>
          <w:numId w:val="42"/>
        </w:numPr>
        <w:rPr>
          <w:rFonts w:ascii="Open Sans" w:hAnsi="Open Sans" w:cs="Open Sans"/>
          <w:color w:val="313131"/>
          <w:shd w:val="clear" w:color="auto" w:fill="FFFFFF"/>
        </w:rPr>
      </w:pPr>
      <w:r w:rsidRPr="00DB27EB">
        <w:rPr>
          <w:rFonts w:ascii="Open Sans" w:hAnsi="Open Sans" w:cs="Open Sans"/>
          <w:color w:val="313131"/>
          <w:shd w:val="clear" w:color="auto" w:fill="FFFFFF"/>
        </w:rPr>
        <w:t>R² = 1 - (SSR / SST)</w:t>
      </w:r>
      <w:r w:rsidR="00C13F81">
        <w:rPr>
          <w:rFonts w:ascii="Open Sans" w:hAnsi="Open Sans" w:cs="Open Sans"/>
          <w:color w:val="313131"/>
          <w:shd w:val="clear" w:color="auto" w:fill="FFFFFF"/>
        </w:rPr>
        <w:t xml:space="preserve"> </w:t>
      </w:r>
    </w:p>
    <w:p w14:paraId="0D7C2BA4"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Visual Inspection:</w:t>
      </w:r>
    </w:p>
    <w:p w14:paraId="5A2C388E" w14:textId="77777777" w:rsidR="00DB27EB" w:rsidRDefault="00DB27EB" w:rsidP="00DB27EB">
      <w:pPr>
        <w:pStyle w:val="ListParagraph"/>
        <w:numPr>
          <w:ilvl w:val="0"/>
          <w:numId w:val="43"/>
        </w:numPr>
        <w:rPr>
          <w:rFonts w:ascii="Open Sans" w:hAnsi="Open Sans" w:cs="Open Sans"/>
          <w:color w:val="313131"/>
          <w:shd w:val="clear" w:color="auto" w:fill="FFFFFF"/>
        </w:rPr>
      </w:pPr>
      <w:r w:rsidRPr="00DB27EB">
        <w:rPr>
          <w:rFonts w:ascii="Open Sans" w:hAnsi="Open Sans" w:cs="Open Sans"/>
          <w:color w:val="313131"/>
          <w:shd w:val="clear" w:color="auto" w:fill="FFFFFF"/>
        </w:rPr>
        <w:t>Plot the actual vs. predicted values over time to visually assess how well the model captures trends, seasonality, and overall patterns in the data.</w:t>
      </w:r>
    </w:p>
    <w:p w14:paraId="40C3E9AF"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Residual Analysis:</w:t>
      </w:r>
    </w:p>
    <w:p w14:paraId="4859A70C" w14:textId="69DF90D3" w:rsidR="00DB27EB" w:rsidRPr="00DB27EB" w:rsidRDefault="00DB27EB" w:rsidP="00DB27EB">
      <w:pPr>
        <w:pStyle w:val="ListParagraph"/>
        <w:numPr>
          <w:ilvl w:val="0"/>
          <w:numId w:val="43"/>
        </w:numPr>
        <w:rPr>
          <w:rFonts w:ascii="Open Sans" w:hAnsi="Open Sans" w:cs="Open Sans"/>
          <w:b/>
          <w:bCs/>
          <w:color w:val="313131"/>
          <w:shd w:val="clear" w:color="auto" w:fill="FFFFFF"/>
        </w:rPr>
      </w:pPr>
      <w:r w:rsidRPr="00DB27EB">
        <w:rPr>
          <w:rFonts w:ascii="Open Sans" w:hAnsi="Open Sans" w:cs="Open Sans"/>
          <w:color w:val="313131"/>
          <w:shd w:val="clear" w:color="auto" w:fill="FFFFFF"/>
        </w:rPr>
        <w:t>Examine the residuals (prediction errors) to check for patterns or autocorrelation. A well-performing model should have residuals that appear random and follow a normal distribution.</w:t>
      </w:r>
    </w:p>
    <w:p w14:paraId="326A5B9D" w14:textId="77777777" w:rsidR="00DB27EB" w:rsidRPr="00DA1D9F" w:rsidRDefault="00DB27EB" w:rsidP="00DB27EB">
      <w:pPr>
        <w:rPr>
          <w:rFonts w:ascii="Californian FB" w:hAnsi="Californian FB" w:cs="Open Sans"/>
          <w:b/>
          <w:bCs/>
          <w:color w:val="313131"/>
          <w:sz w:val="28"/>
          <w:szCs w:val="28"/>
          <w:shd w:val="clear" w:color="auto" w:fill="FFFFFF"/>
        </w:rPr>
      </w:pPr>
      <w:proofErr w:type="spellStart"/>
      <w:r w:rsidRPr="00DA1D9F">
        <w:rPr>
          <w:rFonts w:ascii="Californian FB" w:hAnsi="Californian FB" w:cs="Open Sans"/>
          <w:b/>
          <w:bCs/>
          <w:color w:val="313131"/>
          <w:sz w:val="28"/>
          <w:szCs w:val="28"/>
          <w:shd w:val="clear" w:color="auto" w:fill="FFFFFF"/>
        </w:rPr>
        <w:t>Backtesting</w:t>
      </w:r>
      <w:proofErr w:type="spellEnd"/>
      <w:r w:rsidRPr="00DA1D9F">
        <w:rPr>
          <w:rFonts w:ascii="Californian FB" w:hAnsi="Californian FB" w:cs="Open Sans"/>
          <w:b/>
          <w:bCs/>
          <w:color w:val="313131"/>
          <w:sz w:val="28"/>
          <w:szCs w:val="28"/>
          <w:shd w:val="clear" w:color="auto" w:fill="FFFFFF"/>
        </w:rPr>
        <w:t>:</w:t>
      </w:r>
    </w:p>
    <w:p w14:paraId="6BC978E8" w14:textId="5C5F020C" w:rsidR="00DB27EB" w:rsidRDefault="00DB27EB" w:rsidP="00DA1D9F">
      <w:pPr>
        <w:pStyle w:val="ListParagraph"/>
        <w:numPr>
          <w:ilvl w:val="0"/>
          <w:numId w:val="43"/>
        </w:numPr>
        <w:rPr>
          <w:rFonts w:ascii="Open Sans" w:hAnsi="Open Sans" w:cs="Open Sans"/>
          <w:color w:val="313131"/>
          <w:shd w:val="clear" w:color="auto" w:fill="FFFFFF"/>
        </w:rPr>
      </w:pPr>
      <w:r w:rsidRPr="00DA1D9F">
        <w:rPr>
          <w:rFonts w:ascii="Open Sans" w:hAnsi="Open Sans" w:cs="Open Sans"/>
          <w:color w:val="313131"/>
          <w:shd w:val="clear" w:color="auto" w:fill="FFFFFF"/>
        </w:rPr>
        <w:t xml:space="preserve">Implement a </w:t>
      </w:r>
      <w:proofErr w:type="spellStart"/>
      <w:r w:rsidRPr="00DA1D9F">
        <w:rPr>
          <w:rFonts w:ascii="Open Sans" w:hAnsi="Open Sans" w:cs="Open Sans"/>
          <w:color w:val="313131"/>
          <w:shd w:val="clear" w:color="auto" w:fill="FFFFFF"/>
        </w:rPr>
        <w:t>backtesting</w:t>
      </w:r>
      <w:proofErr w:type="spellEnd"/>
      <w:r w:rsidRPr="00DA1D9F">
        <w:rPr>
          <w:rFonts w:ascii="Open Sans" w:hAnsi="Open Sans" w:cs="Open Sans"/>
          <w:color w:val="313131"/>
          <w:shd w:val="clear" w:color="auto" w:fill="FFFFFF"/>
        </w:rPr>
        <w:t xml:space="preserve"> strategy to simulate how the model would have performed in a historical context. This can help you assess the model's practical utility.</w:t>
      </w:r>
    </w:p>
    <w:p w14:paraId="6C8B91D9" w14:textId="1229EFE3" w:rsidR="00DA1D9F" w:rsidRPr="00721B09" w:rsidRDefault="00DA1D9F" w:rsidP="00DA1D9F">
      <w:pPr>
        <w:rPr>
          <w:rFonts w:ascii="Californian FB" w:hAnsi="Californian FB" w:cs="Open Sans"/>
          <w:color w:val="313131"/>
          <w:sz w:val="36"/>
          <w:szCs w:val="36"/>
          <w:shd w:val="clear" w:color="auto" w:fill="FFFFFF"/>
        </w:rPr>
      </w:pPr>
      <w:r w:rsidRPr="00721B09">
        <w:rPr>
          <w:rFonts w:ascii="Californian FB" w:hAnsi="Californian FB" w:cs="Open Sans"/>
          <w:color w:val="313131"/>
          <w:sz w:val="36"/>
          <w:szCs w:val="36"/>
          <w:shd w:val="clear" w:color="auto" w:fill="FFFFFF"/>
        </w:rPr>
        <w:t>Conclusion:</w:t>
      </w:r>
    </w:p>
    <w:p w14:paraId="592A74CE" w14:textId="1FB715F6" w:rsidR="000E490C" w:rsidRPr="000E490C" w:rsidRDefault="00DA1D9F" w:rsidP="000E490C">
      <w:pPr>
        <w:rPr>
          <w:rFonts w:ascii="Open Sans" w:hAnsi="Open Sans" w:cs="Open Sans"/>
          <w:color w:val="313131"/>
          <w:sz w:val="21"/>
          <w:szCs w:val="21"/>
          <w:shd w:val="clear" w:color="auto" w:fill="FFFFFF"/>
        </w:rPr>
      </w:pPr>
      <w:r w:rsidRPr="00721B09">
        <w:rPr>
          <w:rFonts w:ascii="Open Sans" w:hAnsi="Open Sans" w:cs="Open Sans"/>
          <w:color w:val="313131"/>
          <w:sz w:val="21"/>
          <w:szCs w:val="21"/>
          <w:shd w:val="clear" w:color="auto" w:fill="FFFFFF"/>
        </w:rPr>
        <w:t xml:space="preserve">            </w:t>
      </w:r>
      <w:r w:rsidR="000E490C" w:rsidRPr="000E490C">
        <w:rPr>
          <w:rFonts w:ascii="Open Sans" w:hAnsi="Open Sans" w:cs="Open Sans"/>
          <w:color w:val="313131"/>
          <w:sz w:val="21"/>
          <w:szCs w:val="21"/>
          <w:shd w:val="clear" w:color="auto" w:fill="FFFFFF"/>
        </w:rPr>
        <w:t>In</w:t>
      </w:r>
      <w:r w:rsidR="000E490C">
        <w:rPr>
          <w:rFonts w:ascii="Open Sans" w:hAnsi="Open Sans" w:cs="Open Sans"/>
          <w:color w:val="313131"/>
          <w:sz w:val="21"/>
          <w:szCs w:val="21"/>
          <w:shd w:val="clear" w:color="auto" w:fill="FFFFFF"/>
        </w:rPr>
        <w:t xml:space="preserve"> phase </w:t>
      </w:r>
      <w:r w:rsidR="00993728">
        <w:rPr>
          <w:rFonts w:ascii="Open Sans" w:hAnsi="Open Sans" w:cs="Open Sans"/>
          <w:color w:val="313131"/>
          <w:sz w:val="21"/>
          <w:szCs w:val="21"/>
          <w:shd w:val="clear" w:color="auto" w:fill="FFFFFF"/>
        </w:rPr>
        <w:t xml:space="preserve">5 </w:t>
      </w:r>
      <w:r w:rsidR="000E490C">
        <w:rPr>
          <w:rFonts w:ascii="Open Sans" w:hAnsi="Open Sans" w:cs="Open Sans"/>
          <w:color w:val="313131"/>
          <w:sz w:val="21"/>
          <w:szCs w:val="21"/>
          <w:shd w:val="clear" w:color="auto" w:fill="FFFFFF"/>
        </w:rPr>
        <w:t>of our journey towards enhancing IBM</w:t>
      </w:r>
      <w:r w:rsidR="000E490C" w:rsidRPr="000E490C">
        <w:rPr>
          <w:rFonts w:ascii="Open Sans" w:hAnsi="Open Sans" w:cs="Open Sans"/>
          <w:color w:val="313131"/>
          <w:sz w:val="21"/>
          <w:szCs w:val="21"/>
          <w:shd w:val="clear" w:color="auto" w:fill="FFFFFF"/>
        </w:rPr>
        <w:t xml:space="preserve">, building a predictive model for stock price forecasting is a complex and multifaceted </w:t>
      </w:r>
      <w:proofErr w:type="spellStart"/>
      <w:r w:rsidR="000E490C" w:rsidRPr="000E490C">
        <w:rPr>
          <w:rFonts w:ascii="Open Sans" w:hAnsi="Open Sans" w:cs="Open Sans"/>
          <w:color w:val="313131"/>
          <w:sz w:val="21"/>
          <w:szCs w:val="21"/>
          <w:shd w:val="clear" w:color="auto" w:fill="FFFFFF"/>
        </w:rPr>
        <w:t>endeavor</w:t>
      </w:r>
      <w:proofErr w:type="spellEnd"/>
      <w:r w:rsidR="000E490C" w:rsidRPr="000E490C">
        <w:rPr>
          <w:rFonts w:ascii="Open Sans" w:hAnsi="Open Sans" w:cs="Open Sans"/>
          <w:color w:val="313131"/>
          <w:sz w:val="21"/>
          <w:szCs w:val="21"/>
          <w:shd w:val="clear" w:color="auto" w:fill="FFFFFF"/>
        </w:rPr>
        <w:t xml:space="preserve"> with a clear goal: to empower </w:t>
      </w:r>
      <w:r w:rsidR="000E490C" w:rsidRPr="000E490C">
        <w:rPr>
          <w:rFonts w:ascii="Open Sans" w:hAnsi="Open Sans" w:cs="Open Sans"/>
          <w:color w:val="313131"/>
          <w:sz w:val="21"/>
          <w:szCs w:val="21"/>
          <w:shd w:val="clear" w:color="auto" w:fill="FFFFFF"/>
        </w:rPr>
        <w:lastRenderedPageBreak/>
        <w:t>investors with valuable insights and tools for informed decision-making.</w:t>
      </w:r>
      <w:r w:rsidR="000E490C">
        <w:rPr>
          <w:rFonts w:ascii="Open Sans" w:hAnsi="Open Sans" w:cs="Open Sans"/>
          <w:color w:val="313131"/>
          <w:sz w:val="21"/>
          <w:szCs w:val="21"/>
          <w:shd w:val="clear" w:color="auto" w:fill="FFFFFF"/>
        </w:rPr>
        <w:t xml:space="preserve"> </w:t>
      </w:r>
      <w:r w:rsidR="000E490C" w:rsidRPr="000E490C">
        <w:rPr>
          <w:rFonts w:ascii="Open Sans" w:hAnsi="Open Sans" w:cs="Open Sans"/>
          <w:color w:val="313131"/>
          <w:sz w:val="21"/>
          <w:szCs w:val="21"/>
          <w:shd w:val="clear" w:color="auto" w:fill="FFFFFF"/>
        </w:rPr>
        <w:t xml:space="preserve"> This comprehensive project involves several key stages:</w:t>
      </w:r>
    </w:p>
    <w:p w14:paraId="4CCFF314" w14:textId="77777777" w:rsidR="000E490C" w:rsidRPr="000E490C" w:rsidRDefault="000E490C" w:rsidP="000E490C">
      <w:pPr>
        <w:numPr>
          <w:ilvl w:val="0"/>
          <w:numId w:val="57"/>
        </w:numPr>
        <w:rPr>
          <w:rFonts w:ascii="Open Sans" w:hAnsi="Open Sans" w:cs="Open Sans"/>
          <w:color w:val="313131"/>
          <w:sz w:val="21"/>
          <w:szCs w:val="21"/>
          <w:shd w:val="clear" w:color="auto" w:fill="FFFFFF"/>
        </w:rPr>
      </w:pPr>
      <w:r w:rsidRPr="000E490C">
        <w:rPr>
          <w:rFonts w:ascii="Californian FB" w:hAnsi="Californian FB" w:cs="Open Sans"/>
          <w:b/>
          <w:bCs/>
          <w:color w:val="313131"/>
          <w:sz w:val="24"/>
          <w:szCs w:val="24"/>
          <w:shd w:val="clear" w:color="auto" w:fill="FFFFFF"/>
        </w:rPr>
        <w:t>Data Collection</w:t>
      </w:r>
      <w:r w:rsidRPr="000E490C">
        <w:rPr>
          <w:rFonts w:ascii="Open Sans" w:hAnsi="Open Sans" w:cs="Open Sans"/>
          <w:color w:val="313131"/>
          <w:sz w:val="21"/>
          <w:szCs w:val="21"/>
          <w:shd w:val="clear" w:color="auto" w:fill="FFFFFF"/>
        </w:rPr>
        <w:t>: Gathering historical market data is the foundation of the project. Access to reliable and comprehensive data sources is essential.</w:t>
      </w:r>
    </w:p>
    <w:p w14:paraId="60AD23D9" w14:textId="77777777" w:rsidR="000E490C" w:rsidRPr="000E490C" w:rsidRDefault="000E490C" w:rsidP="000E490C">
      <w:pPr>
        <w:numPr>
          <w:ilvl w:val="0"/>
          <w:numId w:val="57"/>
        </w:numPr>
        <w:rPr>
          <w:rFonts w:ascii="Open Sans" w:hAnsi="Open Sans" w:cs="Open Sans"/>
          <w:color w:val="313131"/>
          <w:sz w:val="21"/>
          <w:szCs w:val="21"/>
          <w:shd w:val="clear" w:color="auto" w:fill="FFFFFF"/>
        </w:rPr>
      </w:pPr>
      <w:r w:rsidRPr="000E490C">
        <w:rPr>
          <w:rFonts w:ascii="Californian FB" w:hAnsi="Californian FB" w:cs="Open Sans"/>
          <w:b/>
          <w:bCs/>
          <w:color w:val="313131"/>
          <w:sz w:val="24"/>
          <w:szCs w:val="24"/>
          <w:shd w:val="clear" w:color="auto" w:fill="FFFFFF"/>
        </w:rPr>
        <w:t>Data Preprocessing</w:t>
      </w:r>
      <w:r w:rsidRPr="000E490C">
        <w:rPr>
          <w:rFonts w:ascii="Open Sans" w:hAnsi="Open Sans" w:cs="Open Sans"/>
          <w:color w:val="313131"/>
          <w:sz w:val="21"/>
          <w:szCs w:val="21"/>
          <w:shd w:val="clear" w:color="auto" w:fill="FFFFFF"/>
        </w:rPr>
        <w:t xml:space="preserve">: Ensuring data quality through cleaning, handling missing values, and transforming data into a suitable format is critical for accurate </w:t>
      </w:r>
      <w:proofErr w:type="spellStart"/>
      <w:r w:rsidRPr="000E490C">
        <w:rPr>
          <w:rFonts w:ascii="Open Sans" w:hAnsi="Open Sans" w:cs="Open Sans"/>
          <w:color w:val="313131"/>
          <w:sz w:val="21"/>
          <w:szCs w:val="21"/>
          <w:shd w:val="clear" w:color="auto" w:fill="FFFFFF"/>
        </w:rPr>
        <w:t>modeling</w:t>
      </w:r>
      <w:proofErr w:type="spellEnd"/>
      <w:r w:rsidRPr="000E490C">
        <w:rPr>
          <w:rFonts w:ascii="Open Sans" w:hAnsi="Open Sans" w:cs="Open Sans"/>
          <w:color w:val="313131"/>
          <w:sz w:val="21"/>
          <w:szCs w:val="21"/>
          <w:shd w:val="clear" w:color="auto" w:fill="FFFFFF"/>
        </w:rPr>
        <w:t>.</w:t>
      </w:r>
    </w:p>
    <w:p w14:paraId="6D453703" w14:textId="77777777" w:rsidR="000E490C" w:rsidRPr="000E490C" w:rsidRDefault="000E490C" w:rsidP="000E490C">
      <w:pPr>
        <w:numPr>
          <w:ilvl w:val="0"/>
          <w:numId w:val="57"/>
        </w:numPr>
        <w:rPr>
          <w:rFonts w:ascii="Open Sans" w:hAnsi="Open Sans" w:cs="Open Sans"/>
          <w:color w:val="313131"/>
          <w:sz w:val="21"/>
          <w:szCs w:val="21"/>
          <w:shd w:val="clear" w:color="auto" w:fill="FFFFFF"/>
        </w:rPr>
      </w:pPr>
      <w:r w:rsidRPr="000E490C">
        <w:rPr>
          <w:rFonts w:ascii="Californian FB" w:hAnsi="Californian FB" w:cs="Open Sans"/>
          <w:b/>
          <w:bCs/>
          <w:color w:val="313131"/>
          <w:sz w:val="24"/>
          <w:szCs w:val="24"/>
          <w:shd w:val="clear" w:color="auto" w:fill="FFFFFF"/>
        </w:rPr>
        <w:t>Feature Engineering</w:t>
      </w:r>
      <w:r w:rsidRPr="000E490C">
        <w:rPr>
          <w:rFonts w:ascii="Californian FB" w:hAnsi="Californian FB" w:cs="Open Sans"/>
          <w:color w:val="313131"/>
          <w:sz w:val="24"/>
          <w:szCs w:val="24"/>
          <w:shd w:val="clear" w:color="auto" w:fill="FFFFFF"/>
        </w:rPr>
        <w:t>:</w:t>
      </w:r>
      <w:r w:rsidRPr="000E490C">
        <w:rPr>
          <w:rFonts w:ascii="Open Sans" w:hAnsi="Open Sans" w:cs="Open Sans"/>
          <w:color w:val="313131"/>
          <w:sz w:val="21"/>
          <w:szCs w:val="21"/>
          <w:shd w:val="clear" w:color="auto" w:fill="FFFFFF"/>
        </w:rPr>
        <w:t xml:space="preserve"> Creating meaningful features, including technical indicators and lagged variables, enhances the model's ability to capture relevant patterns and trends in the data.</w:t>
      </w:r>
    </w:p>
    <w:p w14:paraId="19E35210" w14:textId="77777777" w:rsidR="000E490C" w:rsidRPr="000E490C" w:rsidRDefault="000E490C" w:rsidP="000E490C">
      <w:pPr>
        <w:numPr>
          <w:ilvl w:val="0"/>
          <w:numId w:val="57"/>
        </w:numPr>
        <w:rPr>
          <w:rFonts w:ascii="Open Sans" w:hAnsi="Open Sans" w:cs="Open Sans"/>
          <w:color w:val="313131"/>
          <w:sz w:val="21"/>
          <w:szCs w:val="21"/>
          <w:shd w:val="clear" w:color="auto" w:fill="FFFFFF"/>
        </w:rPr>
      </w:pPr>
      <w:r w:rsidRPr="000E490C">
        <w:rPr>
          <w:rFonts w:ascii="Californian FB" w:hAnsi="Californian FB" w:cs="Open Sans"/>
          <w:b/>
          <w:bCs/>
          <w:color w:val="313131"/>
          <w:sz w:val="24"/>
          <w:szCs w:val="24"/>
          <w:shd w:val="clear" w:color="auto" w:fill="FFFFFF"/>
        </w:rPr>
        <w:t>Evaluation</w:t>
      </w:r>
      <w:r w:rsidRPr="000E490C">
        <w:rPr>
          <w:rFonts w:ascii="Open Sans" w:hAnsi="Open Sans" w:cs="Open Sans"/>
          <w:color w:val="313131"/>
          <w:sz w:val="21"/>
          <w:szCs w:val="21"/>
          <w:shd w:val="clear" w:color="auto" w:fill="FFFFFF"/>
        </w:rPr>
        <w:t>: Careful evaluation of the model's predictive power using metrics like MAE, RMSE, and others provides insights into its accuracy and reliability.</w:t>
      </w:r>
    </w:p>
    <w:p w14:paraId="40CFFD37" w14:textId="49EAD8B6" w:rsidR="000E490C" w:rsidRPr="000E490C" w:rsidRDefault="00C774F0" w:rsidP="000E490C">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0E490C" w:rsidRPr="000E490C">
        <w:rPr>
          <w:rFonts w:ascii="Open Sans" w:hAnsi="Open Sans" w:cs="Open Sans"/>
          <w:color w:val="313131"/>
          <w:sz w:val="21"/>
          <w:szCs w:val="21"/>
          <w:shd w:val="clear" w:color="auto" w:fill="FFFFFF"/>
        </w:rPr>
        <w:t xml:space="preserve"> </w:t>
      </w:r>
      <w:r>
        <w:rPr>
          <w:rFonts w:ascii="Open Sans" w:hAnsi="Open Sans" w:cs="Open Sans"/>
          <w:color w:val="313131"/>
          <w:sz w:val="21"/>
          <w:szCs w:val="21"/>
          <w:shd w:val="clear" w:color="auto" w:fill="FFFFFF"/>
        </w:rPr>
        <w:t xml:space="preserve">Phase </w:t>
      </w:r>
      <w:r w:rsidR="00993728">
        <w:rPr>
          <w:rFonts w:ascii="Open Sans" w:hAnsi="Open Sans" w:cs="Open Sans"/>
          <w:color w:val="313131"/>
          <w:sz w:val="21"/>
          <w:szCs w:val="21"/>
          <w:shd w:val="clear" w:color="auto" w:fill="FFFFFF"/>
        </w:rPr>
        <w:t xml:space="preserve">5 </w:t>
      </w:r>
      <w:r>
        <w:rPr>
          <w:rFonts w:ascii="Open Sans" w:hAnsi="Open Sans" w:cs="Open Sans"/>
          <w:color w:val="313131"/>
          <w:sz w:val="21"/>
          <w:szCs w:val="21"/>
          <w:shd w:val="clear" w:color="auto" w:fill="FFFFFF"/>
        </w:rPr>
        <w:t xml:space="preserve">has laid the foundation for our journey, and each </w:t>
      </w:r>
      <w:proofErr w:type="gramStart"/>
      <w:r>
        <w:rPr>
          <w:rFonts w:ascii="Open Sans" w:hAnsi="Open Sans" w:cs="Open Sans"/>
          <w:color w:val="313131"/>
          <w:sz w:val="21"/>
          <w:szCs w:val="21"/>
          <w:shd w:val="clear" w:color="auto" w:fill="FFFFFF"/>
        </w:rPr>
        <w:t>subsequent  phase</w:t>
      </w:r>
      <w:proofErr w:type="gramEnd"/>
      <w:r>
        <w:rPr>
          <w:rFonts w:ascii="Open Sans" w:hAnsi="Open Sans" w:cs="Open Sans"/>
          <w:color w:val="313131"/>
          <w:sz w:val="21"/>
          <w:szCs w:val="21"/>
          <w:shd w:val="clear" w:color="auto" w:fill="FFFFFF"/>
        </w:rPr>
        <w:t>, we will inch closer to our goal of providing a video user.</w:t>
      </w:r>
      <w:r w:rsidRPr="00C774F0">
        <w:rPr>
          <w:rFonts w:ascii="Open Sans" w:hAnsi="Open Sans" w:cs="Open Sans"/>
          <w:color w:val="313131"/>
          <w:sz w:val="21"/>
          <w:szCs w:val="21"/>
          <w:shd w:val="clear" w:color="auto" w:fill="FFFFFF"/>
        </w:rPr>
        <w:t xml:space="preserve"> </w:t>
      </w:r>
      <w:r w:rsidRPr="000E490C">
        <w:rPr>
          <w:rFonts w:ascii="Open Sans" w:hAnsi="Open Sans" w:cs="Open Sans"/>
          <w:color w:val="313131"/>
          <w:sz w:val="21"/>
          <w:szCs w:val="21"/>
          <w:shd w:val="clear" w:color="auto" w:fill="FFFFFF"/>
        </w:rPr>
        <w:t>By completing these steps, the project aims to provide investors with a powerful tool that can assist them in making well-informed decisions and optimizing their investment strategies. However, it's essential to keep in mind that stock price forecasting is inherently uncertain, and the model should be used as a valuable resource rather than a sole determinant of investment choices</w:t>
      </w:r>
    </w:p>
    <w:p w14:paraId="5B51DA22" w14:textId="0631F2D0" w:rsidR="00DA1D9F" w:rsidRPr="00DA1D9F" w:rsidRDefault="00DA1D9F" w:rsidP="00DA1D9F">
      <w:pPr>
        <w:rPr>
          <w:rFonts w:ascii="Open Sans" w:hAnsi="Open Sans" w:cs="Open Sans"/>
          <w:color w:val="313131"/>
          <w:sz w:val="21"/>
          <w:szCs w:val="21"/>
          <w:shd w:val="clear" w:color="auto" w:fill="FFFFFF"/>
        </w:rPr>
      </w:pPr>
    </w:p>
    <w:p w14:paraId="6E2A2C81" w14:textId="77777777" w:rsidR="00DA1D9F" w:rsidRPr="00DA1D9F" w:rsidRDefault="00DA1D9F" w:rsidP="00DA1D9F">
      <w:pPr>
        <w:rPr>
          <w:rFonts w:ascii="Open Sans" w:hAnsi="Open Sans" w:cs="Open Sans"/>
          <w:vanish/>
          <w:color w:val="313131"/>
          <w:sz w:val="24"/>
          <w:szCs w:val="24"/>
          <w:shd w:val="clear" w:color="auto" w:fill="FFFFFF"/>
        </w:rPr>
      </w:pPr>
      <w:r w:rsidRPr="00DA1D9F">
        <w:rPr>
          <w:rFonts w:ascii="Open Sans" w:hAnsi="Open Sans" w:cs="Open Sans"/>
          <w:vanish/>
          <w:color w:val="313131"/>
          <w:sz w:val="24"/>
          <w:szCs w:val="24"/>
          <w:shd w:val="clear" w:color="auto" w:fill="FFFFFF"/>
        </w:rPr>
        <w:t>Top of Form</w:t>
      </w:r>
    </w:p>
    <w:p w14:paraId="41596C12" w14:textId="53E156E6" w:rsidR="00DC2E0A" w:rsidRPr="00DA1D9F" w:rsidRDefault="00DC2E0A" w:rsidP="00E17FCE">
      <w:pPr>
        <w:rPr>
          <w:rFonts w:ascii="Open Sans" w:hAnsi="Open Sans" w:cs="Open Sans"/>
          <w:color w:val="313131"/>
          <w:sz w:val="24"/>
          <w:szCs w:val="24"/>
          <w:shd w:val="clear" w:color="auto" w:fill="FFFFFF"/>
        </w:rPr>
      </w:pPr>
      <w:r w:rsidRPr="00DA1D9F">
        <w:rPr>
          <w:rFonts w:ascii="Open Sans" w:hAnsi="Open Sans" w:cs="Open Sans"/>
          <w:color w:val="313131"/>
          <w:sz w:val="24"/>
          <w:szCs w:val="24"/>
          <w:shd w:val="clear" w:color="auto" w:fill="FFFFFF"/>
        </w:rPr>
        <w:t xml:space="preserve">                       </w:t>
      </w:r>
    </w:p>
    <w:p w14:paraId="2EE6A4C1" w14:textId="77777777" w:rsidR="00DC2E0A" w:rsidRPr="00E17FCE" w:rsidRDefault="00DC2E0A" w:rsidP="00E17FCE">
      <w:pPr>
        <w:spacing w:after="160" w:line="259" w:lineRule="auto"/>
        <w:rPr>
          <w:rFonts w:ascii="Open Sans" w:hAnsi="Open Sans" w:cs="Open Sans"/>
          <w:b/>
          <w:bCs/>
          <w:color w:val="313131"/>
          <w:sz w:val="24"/>
          <w:szCs w:val="24"/>
          <w:shd w:val="clear" w:color="auto" w:fill="FFFFFF"/>
        </w:rPr>
      </w:pPr>
    </w:p>
    <w:p w14:paraId="0AEA1F90" w14:textId="77777777" w:rsidR="00E17FCE" w:rsidRPr="00E17FCE" w:rsidRDefault="00E17FCE" w:rsidP="00E17FCE">
      <w:pPr>
        <w:spacing w:after="160" w:line="259" w:lineRule="auto"/>
        <w:rPr>
          <w:rFonts w:ascii="Open Sans" w:hAnsi="Open Sans" w:cs="Open Sans"/>
          <w:color w:val="313131"/>
          <w:sz w:val="21"/>
          <w:szCs w:val="21"/>
          <w:shd w:val="clear" w:color="auto" w:fill="FFFFFF"/>
        </w:rPr>
      </w:pPr>
    </w:p>
    <w:p w14:paraId="639A7CA2" w14:textId="77777777" w:rsidR="00E17FCE" w:rsidRPr="0043469A" w:rsidRDefault="00E17FCE" w:rsidP="00B30139">
      <w:pPr>
        <w:spacing w:after="160" w:line="259" w:lineRule="auto"/>
        <w:rPr>
          <w:rFonts w:ascii="Open Sans" w:hAnsi="Open Sans" w:cs="Open Sans"/>
          <w:color w:val="313131"/>
          <w:sz w:val="21"/>
          <w:szCs w:val="21"/>
          <w:shd w:val="clear" w:color="auto" w:fill="FFFFFF"/>
        </w:rPr>
      </w:pPr>
    </w:p>
    <w:p w14:paraId="0049C52D" w14:textId="77777777" w:rsidR="0043469A" w:rsidRPr="0043469A" w:rsidRDefault="0043469A" w:rsidP="0043469A">
      <w:pPr>
        <w:spacing w:after="160" w:line="259" w:lineRule="auto"/>
        <w:rPr>
          <w:rFonts w:ascii="Open Sans" w:hAnsi="Open Sans" w:cs="Open Sans"/>
          <w:color w:val="313131"/>
          <w:sz w:val="21"/>
          <w:szCs w:val="21"/>
          <w:shd w:val="clear" w:color="auto" w:fill="FFFFFF"/>
        </w:rPr>
      </w:pPr>
    </w:p>
    <w:p w14:paraId="2EA2D83D" w14:textId="77777777" w:rsidR="0043469A" w:rsidRPr="0043469A" w:rsidRDefault="0043469A" w:rsidP="0043469A">
      <w:pPr>
        <w:spacing w:after="160" w:line="259" w:lineRule="auto"/>
        <w:rPr>
          <w:rFonts w:ascii="Open Sans" w:hAnsi="Open Sans" w:cs="Open Sans"/>
          <w:color w:val="313131"/>
          <w:sz w:val="21"/>
          <w:szCs w:val="21"/>
          <w:shd w:val="clear" w:color="auto" w:fill="FFFFFF"/>
        </w:rPr>
      </w:pPr>
    </w:p>
    <w:p w14:paraId="3CCF4A9F" w14:textId="77777777" w:rsidR="0043469A" w:rsidRPr="0043469A" w:rsidRDefault="0043469A" w:rsidP="0043469A">
      <w:pPr>
        <w:spacing w:after="160" w:line="259" w:lineRule="auto"/>
        <w:rPr>
          <w:rFonts w:ascii="Open Sans" w:hAnsi="Open Sans" w:cs="Open Sans"/>
          <w:color w:val="313131"/>
          <w:sz w:val="21"/>
          <w:szCs w:val="21"/>
          <w:shd w:val="clear" w:color="auto" w:fill="FFFFFF"/>
        </w:rPr>
      </w:pPr>
    </w:p>
    <w:p w14:paraId="1FD76B50" w14:textId="77777777" w:rsidR="0043469A" w:rsidRPr="004C6FD5" w:rsidRDefault="0043469A" w:rsidP="004C6FD5">
      <w:pPr>
        <w:spacing w:after="160" w:line="259" w:lineRule="auto"/>
        <w:rPr>
          <w:rFonts w:ascii="Open Sans" w:hAnsi="Open Sans" w:cs="Open Sans"/>
          <w:color w:val="313131"/>
          <w:sz w:val="21"/>
          <w:szCs w:val="21"/>
          <w:shd w:val="clear" w:color="auto" w:fill="FFFFFF"/>
        </w:rPr>
      </w:pPr>
    </w:p>
    <w:p w14:paraId="572A0669" w14:textId="77777777" w:rsidR="004C6FD5" w:rsidRPr="003F5A60" w:rsidRDefault="004C6FD5" w:rsidP="004C6FD5">
      <w:pPr>
        <w:rPr>
          <w:rFonts w:ascii="Open Sans" w:hAnsi="Open Sans" w:cs="Open Sans"/>
          <w:color w:val="313131"/>
          <w:sz w:val="21"/>
          <w:szCs w:val="21"/>
          <w:shd w:val="clear" w:color="auto" w:fill="FFFFFF"/>
        </w:rPr>
      </w:pPr>
    </w:p>
    <w:sectPr w:rsidR="004C6FD5" w:rsidRPr="003F5A60" w:rsidSect="00C13F8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7FF"/>
    <w:multiLevelType w:val="hybridMultilevel"/>
    <w:tmpl w:val="0D02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068"/>
    <w:multiLevelType w:val="hybridMultilevel"/>
    <w:tmpl w:val="53F696C6"/>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 w15:restartNumberingAfterBreak="0">
    <w:nsid w:val="113F517D"/>
    <w:multiLevelType w:val="hybridMultilevel"/>
    <w:tmpl w:val="EE9C58B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13BC4829"/>
    <w:multiLevelType w:val="multilevel"/>
    <w:tmpl w:val="4444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54B15"/>
    <w:multiLevelType w:val="hybridMultilevel"/>
    <w:tmpl w:val="53844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92767F"/>
    <w:multiLevelType w:val="multilevel"/>
    <w:tmpl w:val="7500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62FCA"/>
    <w:multiLevelType w:val="hybridMultilevel"/>
    <w:tmpl w:val="2DD6B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056E8E"/>
    <w:multiLevelType w:val="multilevel"/>
    <w:tmpl w:val="0D1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3411C"/>
    <w:multiLevelType w:val="hybridMultilevel"/>
    <w:tmpl w:val="3F4A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42728D"/>
    <w:multiLevelType w:val="hybridMultilevel"/>
    <w:tmpl w:val="A3F210F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15:restartNumberingAfterBreak="0">
    <w:nsid w:val="1FB8182C"/>
    <w:multiLevelType w:val="hybridMultilevel"/>
    <w:tmpl w:val="C11002E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12" w15:restartNumberingAfterBreak="0">
    <w:nsid w:val="22A25C49"/>
    <w:multiLevelType w:val="multilevel"/>
    <w:tmpl w:val="4C1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295F85"/>
    <w:multiLevelType w:val="multilevel"/>
    <w:tmpl w:val="67A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645184"/>
    <w:multiLevelType w:val="multilevel"/>
    <w:tmpl w:val="E9E45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D608D"/>
    <w:multiLevelType w:val="hybridMultilevel"/>
    <w:tmpl w:val="911A1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4D122D"/>
    <w:multiLevelType w:val="multilevel"/>
    <w:tmpl w:val="11F8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0B6E0C"/>
    <w:multiLevelType w:val="multilevel"/>
    <w:tmpl w:val="0800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1F39CB"/>
    <w:multiLevelType w:val="multilevel"/>
    <w:tmpl w:val="DC962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E792C"/>
    <w:multiLevelType w:val="multilevel"/>
    <w:tmpl w:val="BCB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5966BB"/>
    <w:multiLevelType w:val="hybridMultilevel"/>
    <w:tmpl w:val="BECAD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7278D4"/>
    <w:multiLevelType w:val="multilevel"/>
    <w:tmpl w:val="45CA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1249E9"/>
    <w:multiLevelType w:val="hybridMultilevel"/>
    <w:tmpl w:val="6F64D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AE315D"/>
    <w:multiLevelType w:val="hybridMultilevel"/>
    <w:tmpl w:val="FE746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E43009"/>
    <w:multiLevelType w:val="hybridMultilevel"/>
    <w:tmpl w:val="2F9603A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5" w15:restartNumberingAfterBreak="0">
    <w:nsid w:val="36A221F4"/>
    <w:multiLevelType w:val="multilevel"/>
    <w:tmpl w:val="91F86FAC"/>
    <w:lvl w:ilvl="0">
      <w:start w:val="1"/>
      <w:numFmt w:val="decimal"/>
      <w:lvlText w:val="%1."/>
      <w:lvlJc w:val="left"/>
      <w:pPr>
        <w:tabs>
          <w:tab w:val="num" w:pos="785"/>
        </w:tabs>
        <w:ind w:left="785" w:hanging="360"/>
      </w:pPr>
    </w:lvl>
    <w:lvl w:ilvl="1">
      <w:start w:val="1"/>
      <w:numFmt w:val="bullet"/>
      <w:lvlText w:val=""/>
      <w:lvlJc w:val="left"/>
      <w:pPr>
        <w:tabs>
          <w:tab w:val="num" w:pos="1352"/>
        </w:tabs>
        <w:ind w:left="1352" w:hanging="360"/>
      </w:pPr>
      <w:rPr>
        <w:rFonts w:ascii="Symbol" w:hAnsi="Symbol" w:hint="default"/>
        <w:sz w:val="20"/>
      </w:rPr>
    </w:lvl>
    <w:lvl w:ilvl="2">
      <w:start w:val="1"/>
      <w:numFmt w:val="bullet"/>
      <w:lvlText w:val=""/>
      <w:lvlJc w:val="left"/>
      <w:pPr>
        <w:tabs>
          <w:tab w:val="num" w:pos="1352"/>
        </w:tabs>
        <w:ind w:left="1352"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591AF4"/>
    <w:multiLevelType w:val="multilevel"/>
    <w:tmpl w:val="84FA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EA4857"/>
    <w:multiLevelType w:val="multilevel"/>
    <w:tmpl w:val="C6007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862DDE"/>
    <w:multiLevelType w:val="multilevel"/>
    <w:tmpl w:val="A0C66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D72ECD"/>
    <w:multiLevelType w:val="multilevel"/>
    <w:tmpl w:val="6962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896848"/>
    <w:multiLevelType w:val="multilevel"/>
    <w:tmpl w:val="D9B6C4D4"/>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1" w15:restartNumberingAfterBreak="0">
    <w:nsid w:val="48E94754"/>
    <w:multiLevelType w:val="hybridMultilevel"/>
    <w:tmpl w:val="35D0C0B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2" w15:restartNumberingAfterBreak="0">
    <w:nsid w:val="4D6613F1"/>
    <w:multiLevelType w:val="multilevel"/>
    <w:tmpl w:val="85B03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2C17E2"/>
    <w:multiLevelType w:val="hybridMultilevel"/>
    <w:tmpl w:val="F1AA9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0CA1DC5"/>
    <w:multiLevelType w:val="hybridMultilevel"/>
    <w:tmpl w:val="90161C4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5" w15:restartNumberingAfterBreak="0">
    <w:nsid w:val="54C8397B"/>
    <w:multiLevelType w:val="multilevel"/>
    <w:tmpl w:val="D7EAD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B77AAF"/>
    <w:multiLevelType w:val="multilevel"/>
    <w:tmpl w:val="D8E45D82"/>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start w:val="1"/>
      <w:numFmt w:val="bullet"/>
      <w:lvlText w:val=""/>
      <w:lvlJc w:val="left"/>
      <w:pPr>
        <w:tabs>
          <w:tab w:val="num" w:pos="2225"/>
        </w:tabs>
        <w:ind w:left="2225" w:hanging="360"/>
      </w:pPr>
      <w:rPr>
        <w:rFonts w:ascii="Symbol" w:hAnsi="Symbol" w:hint="default"/>
        <w:sz w:val="20"/>
      </w:r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7" w15:restartNumberingAfterBreak="0">
    <w:nsid w:val="589E74FB"/>
    <w:multiLevelType w:val="hybridMultilevel"/>
    <w:tmpl w:val="9600032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8" w15:restartNumberingAfterBreak="0">
    <w:nsid w:val="6242594E"/>
    <w:multiLevelType w:val="multilevel"/>
    <w:tmpl w:val="BDE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075BF"/>
    <w:multiLevelType w:val="hybridMultilevel"/>
    <w:tmpl w:val="053E6D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6815286F"/>
    <w:multiLevelType w:val="multilevel"/>
    <w:tmpl w:val="A56E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932382"/>
    <w:multiLevelType w:val="hybridMultilevel"/>
    <w:tmpl w:val="D082B29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2" w15:restartNumberingAfterBreak="0">
    <w:nsid w:val="6A9D4672"/>
    <w:multiLevelType w:val="hybridMultilevel"/>
    <w:tmpl w:val="E5E642C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3" w15:restartNumberingAfterBreak="0">
    <w:nsid w:val="6D244FBC"/>
    <w:multiLevelType w:val="multilevel"/>
    <w:tmpl w:val="28F0C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C26B06"/>
    <w:multiLevelType w:val="multilevel"/>
    <w:tmpl w:val="0352B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671162"/>
    <w:multiLevelType w:val="hybridMultilevel"/>
    <w:tmpl w:val="CE32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C50EED"/>
    <w:multiLevelType w:val="hybridMultilevel"/>
    <w:tmpl w:val="9B3A7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213D81"/>
    <w:multiLevelType w:val="multilevel"/>
    <w:tmpl w:val="8D92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18211A"/>
    <w:multiLevelType w:val="multilevel"/>
    <w:tmpl w:val="159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397365">
    <w:abstractNumId w:val="27"/>
  </w:num>
  <w:num w:numId="2" w16cid:durableId="2129275492">
    <w:abstractNumId w:val="29"/>
  </w:num>
  <w:num w:numId="3" w16cid:durableId="1950117094">
    <w:abstractNumId w:val="14"/>
  </w:num>
  <w:num w:numId="4" w16cid:durableId="335160155">
    <w:abstractNumId w:val="30"/>
  </w:num>
  <w:num w:numId="5" w16cid:durableId="2095391667">
    <w:abstractNumId w:val="32"/>
  </w:num>
  <w:num w:numId="6" w16cid:durableId="1734304463">
    <w:abstractNumId w:val="35"/>
  </w:num>
  <w:num w:numId="7" w16cid:durableId="1285816942">
    <w:abstractNumId w:val="21"/>
  </w:num>
  <w:num w:numId="8" w16cid:durableId="667169884">
    <w:abstractNumId w:val="43"/>
  </w:num>
  <w:num w:numId="9" w16cid:durableId="810631065">
    <w:abstractNumId w:val="3"/>
  </w:num>
  <w:num w:numId="10" w16cid:durableId="1881475733">
    <w:abstractNumId w:val="6"/>
  </w:num>
  <w:num w:numId="11" w16cid:durableId="1525289477">
    <w:abstractNumId w:val="16"/>
  </w:num>
  <w:num w:numId="12" w16cid:durableId="577792183">
    <w:abstractNumId w:val="13"/>
  </w:num>
  <w:num w:numId="13" w16cid:durableId="179390235">
    <w:abstractNumId w:val="17"/>
  </w:num>
  <w:num w:numId="14" w16cid:durableId="483084182">
    <w:abstractNumId w:val="7"/>
  </w:num>
  <w:num w:numId="15" w16cid:durableId="1557157031">
    <w:abstractNumId w:val="33"/>
  </w:num>
  <w:num w:numId="16" w16cid:durableId="1986200744">
    <w:abstractNumId w:val="31"/>
  </w:num>
  <w:num w:numId="17" w16cid:durableId="1503819715">
    <w:abstractNumId w:val="37"/>
  </w:num>
  <w:num w:numId="18" w16cid:durableId="1863472882">
    <w:abstractNumId w:val="34"/>
  </w:num>
  <w:num w:numId="19" w16cid:durableId="1389494937">
    <w:abstractNumId w:val="41"/>
  </w:num>
  <w:num w:numId="20" w16cid:durableId="77867225">
    <w:abstractNumId w:val="24"/>
  </w:num>
  <w:num w:numId="21" w16cid:durableId="305595098">
    <w:abstractNumId w:val="2"/>
  </w:num>
  <w:num w:numId="22" w16cid:durableId="1757705000">
    <w:abstractNumId w:val="10"/>
  </w:num>
  <w:num w:numId="23" w16cid:durableId="2121140487">
    <w:abstractNumId w:val="45"/>
  </w:num>
  <w:num w:numId="24" w16cid:durableId="1466582716">
    <w:abstractNumId w:val="28"/>
  </w:num>
  <w:num w:numId="25" w16cid:durableId="217713364">
    <w:abstractNumId w:val="44"/>
  </w:num>
  <w:num w:numId="26" w16cid:durableId="384718839">
    <w:abstractNumId w:val="18"/>
  </w:num>
  <w:num w:numId="27" w16cid:durableId="1649095372">
    <w:abstractNumId w:val="47"/>
  </w:num>
  <w:num w:numId="28" w16cid:durableId="1721202230">
    <w:abstractNumId w:val="36"/>
  </w:num>
  <w:num w:numId="29" w16cid:durableId="1399092638">
    <w:abstractNumId w:val="25"/>
  </w:num>
  <w:num w:numId="30" w16cid:durableId="1225723963">
    <w:abstractNumId w:val="26"/>
  </w:num>
  <w:num w:numId="31" w16cid:durableId="72632719">
    <w:abstractNumId w:val="48"/>
  </w:num>
  <w:num w:numId="32" w16cid:durableId="694573326">
    <w:abstractNumId w:val="12"/>
  </w:num>
  <w:num w:numId="33" w16cid:durableId="288245678">
    <w:abstractNumId w:val="38"/>
  </w:num>
  <w:num w:numId="34" w16cid:durableId="179855759">
    <w:abstractNumId w:val="19"/>
  </w:num>
  <w:num w:numId="35" w16cid:durableId="405960829">
    <w:abstractNumId w:val="8"/>
  </w:num>
  <w:num w:numId="36" w16cid:durableId="1951624726">
    <w:abstractNumId w:val="0"/>
  </w:num>
  <w:num w:numId="37" w16cid:durableId="1848591631">
    <w:abstractNumId w:val="9"/>
  </w:num>
  <w:num w:numId="38" w16cid:durableId="332879127">
    <w:abstractNumId w:val="4"/>
  </w:num>
  <w:num w:numId="39" w16cid:durableId="1065181373">
    <w:abstractNumId w:val="46"/>
  </w:num>
  <w:num w:numId="40" w16cid:durableId="224490544">
    <w:abstractNumId w:val="15"/>
  </w:num>
  <w:num w:numId="41" w16cid:durableId="1450659088">
    <w:abstractNumId w:val="23"/>
  </w:num>
  <w:num w:numId="42" w16cid:durableId="1550992072">
    <w:abstractNumId w:val="22"/>
  </w:num>
  <w:num w:numId="43" w16cid:durableId="2104523311">
    <w:abstractNumId w:val="20"/>
  </w:num>
  <w:num w:numId="44" w16cid:durableId="600987681">
    <w:abstractNumId w:val="11"/>
  </w:num>
  <w:num w:numId="45" w16cid:durableId="889805696">
    <w:abstractNumId w:val="1"/>
  </w:num>
  <w:num w:numId="46" w16cid:durableId="336544124">
    <w:abstractNumId w:val="42"/>
  </w:num>
  <w:num w:numId="47" w16cid:durableId="233785751">
    <w:abstractNumId w:val="5"/>
  </w:num>
  <w:num w:numId="48" w16cid:durableId="1758558844">
    <w:abstractNumId w:val="5"/>
  </w:num>
  <w:num w:numId="49" w16cid:durableId="1155872793">
    <w:abstractNumId w:val="5"/>
  </w:num>
  <w:num w:numId="50" w16cid:durableId="1175653043">
    <w:abstractNumId w:val="5"/>
  </w:num>
  <w:num w:numId="51" w16cid:durableId="397486327">
    <w:abstractNumId w:val="5"/>
  </w:num>
  <w:num w:numId="52" w16cid:durableId="1304308355">
    <w:abstractNumId w:val="5"/>
  </w:num>
  <w:num w:numId="53" w16cid:durableId="193538253">
    <w:abstractNumId w:val="5"/>
  </w:num>
  <w:num w:numId="54" w16cid:durableId="1962297133">
    <w:abstractNumId w:val="5"/>
  </w:num>
  <w:num w:numId="55" w16cid:durableId="1017804034">
    <w:abstractNumId w:val="5"/>
  </w:num>
  <w:num w:numId="56" w16cid:durableId="299727407">
    <w:abstractNumId w:val="5"/>
  </w:num>
  <w:num w:numId="57" w16cid:durableId="1475833086">
    <w:abstractNumId w:val="40"/>
  </w:num>
  <w:num w:numId="58" w16cid:durableId="1605962253">
    <w:abstractNumId w:val="3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12"/>
    <w:rsid w:val="000E490C"/>
    <w:rsid w:val="00123D42"/>
    <w:rsid w:val="003F5A60"/>
    <w:rsid w:val="0043469A"/>
    <w:rsid w:val="004C6FD5"/>
    <w:rsid w:val="004C7837"/>
    <w:rsid w:val="0054321E"/>
    <w:rsid w:val="006500C6"/>
    <w:rsid w:val="00721B09"/>
    <w:rsid w:val="008F647F"/>
    <w:rsid w:val="00975512"/>
    <w:rsid w:val="00993728"/>
    <w:rsid w:val="00B30139"/>
    <w:rsid w:val="00C13F81"/>
    <w:rsid w:val="00C774F0"/>
    <w:rsid w:val="00D35CB7"/>
    <w:rsid w:val="00D55C82"/>
    <w:rsid w:val="00DA1D9F"/>
    <w:rsid w:val="00DB27EB"/>
    <w:rsid w:val="00DC2E0A"/>
    <w:rsid w:val="00E17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4B43"/>
  <w15:chartTrackingRefBased/>
  <w15:docId w15:val="{318D1560-C43B-4538-BF3C-67073558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21E"/>
  </w:style>
  <w:style w:type="paragraph" w:styleId="Heading1">
    <w:name w:val="heading 1"/>
    <w:basedOn w:val="Normal"/>
    <w:next w:val="Normal"/>
    <w:link w:val="Heading1Char"/>
    <w:uiPriority w:val="9"/>
    <w:qFormat/>
    <w:rsid w:val="0054321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4321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4321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4321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4321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4321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4321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4321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4321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A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54321E"/>
    <w:rPr>
      <w:b/>
      <w:bCs/>
      <w:color w:val="70AD47" w:themeColor="accent6"/>
    </w:rPr>
  </w:style>
  <w:style w:type="paragraph" w:styleId="z-TopofForm">
    <w:name w:val="HTML Top of Form"/>
    <w:basedOn w:val="Normal"/>
    <w:next w:val="Normal"/>
    <w:link w:val="z-TopofFormChar"/>
    <w:hidden/>
    <w:uiPriority w:val="99"/>
    <w:semiHidden/>
    <w:unhideWhenUsed/>
    <w:rsid w:val="003F5A6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F5A60"/>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B30139"/>
    <w:pPr>
      <w:ind w:left="720"/>
      <w:contextualSpacing/>
    </w:pPr>
  </w:style>
  <w:style w:type="paragraph" w:styleId="Title">
    <w:name w:val="Title"/>
    <w:basedOn w:val="Normal"/>
    <w:next w:val="Normal"/>
    <w:link w:val="TitleChar"/>
    <w:uiPriority w:val="10"/>
    <w:qFormat/>
    <w:rsid w:val="0054321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4321E"/>
    <w:rPr>
      <w:smallCaps/>
      <w:color w:val="262626" w:themeColor="text1" w:themeTint="D9"/>
      <w:sz w:val="52"/>
      <w:szCs w:val="52"/>
    </w:rPr>
  </w:style>
  <w:style w:type="character" w:customStyle="1" w:styleId="Heading2Char">
    <w:name w:val="Heading 2 Char"/>
    <w:basedOn w:val="DefaultParagraphFont"/>
    <w:link w:val="Heading2"/>
    <w:uiPriority w:val="9"/>
    <w:rsid w:val="0054321E"/>
    <w:rPr>
      <w:smallCaps/>
      <w:spacing w:val="5"/>
      <w:sz w:val="28"/>
      <w:szCs w:val="28"/>
    </w:rPr>
  </w:style>
  <w:style w:type="character" w:customStyle="1" w:styleId="Heading1Char">
    <w:name w:val="Heading 1 Char"/>
    <w:basedOn w:val="DefaultParagraphFont"/>
    <w:link w:val="Heading1"/>
    <w:uiPriority w:val="9"/>
    <w:rsid w:val="0054321E"/>
    <w:rPr>
      <w:smallCaps/>
      <w:spacing w:val="5"/>
      <w:sz w:val="32"/>
      <w:szCs w:val="32"/>
    </w:rPr>
  </w:style>
  <w:style w:type="character" w:customStyle="1" w:styleId="Heading3Char">
    <w:name w:val="Heading 3 Char"/>
    <w:basedOn w:val="DefaultParagraphFont"/>
    <w:link w:val="Heading3"/>
    <w:uiPriority w:val="9"/>
    <w:semiHidden/>
    <w:rsid w:val="0054321E"/>
    <w:rPr>
      <w:smallCaps/>
      <w:spacing w:val="5"/>
      <w:sz w:val="24"/>
      <w:szCs w:val="24"/>
    </w:rPr>
  </w:style>
  <w:style w:type="character" w:customStyle="1" w:styleId="Heading4Char">
    <w:name w:val="Heading 4 Char"/>
    <w:basedOn w:val="DefaultParagraphFont"/>
    <w:link w:val="Heading4"/>
    <w:uiPriority w:val="9"/>
    <w:semiHidden/>
    <w:rsid w:val="0054321E"/>
    <w:rPr>
      <w:i/>
      <w:iCs/>
      <w:smallCaps/>
      <w:spacing w:val="10"/>
      <w:sz w:val="22"/>
      <w:szCs w:val="22"/>
    </w:rPr>
  </w:style>
  <w:style w:type="character" w:customStyle="1" w:styleId="Heading5Char">
    <w:name w:val="Heading 5 Char"/>
    <w:basedOn w:val="DefaultParagraphFont"/>
    <w:link w:val="Heading5"/>
    <w:uiPriority w:val="9"/>
    <w:semiHidden/>
    <w:rsid w:val="0054321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4321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4321E"/>
    <w:rPr>
      <w:b/>
      <w:bCs/>
      <w:smallCaps/>
      <w:color w:val="70AD47" w:themeColor="accent6"/>
      <w:spacing w:val="10"/>
    </w:rPr>
  </w:style>
  <w:style w:type="character" w:customStyle="1" w:styleId="Heading8Char">
    <w:name w:val="Heading 8 Char"/>
    <w:basedOn w:val="DefaultParagraphFont"/>
    <w:link w:val="Heading8"/>
    <w:uiPriority w:val="9"/>
    <w:semiHidden/>
    <w:rsid w:val="0054321E"/>
    <w:rPr>
      <w:b/>
      <w:bCs/>
      <w:i/>
      <w:iCs/>
      <w:smallCaps/>
      <w:color w:val="538135" w:themeColor="accent6" w:themeShade="BF"/>
    </w:rPr>
  </w:style>
  <w:style w:type="character" w:customStyle="1" w:styleId="Heading9Char">
    <w:name w:val="Heading 9 Char"/>
    <w:basedOn w:val="DefaultParagraphFont"/>
    <w:link w:val="Heading9"/>
    <w:uiPriority w:val="9"/>
    <w:semiHidden/>
    <w:rsid w:val="0054321E"/>
    <w:rPr>
      <w:b/>
      <w:bCs/>
      <w:i/>
      <w:iCs/>
      <w:smallCaps/>
      <w:color w:val="385623" w:themeColor="accent6" w:themeShade="80"/>
    </w:rPr>
  </w:style>
  <w:style w:type="paragraph" w:styleId="Caption">
    <w:name w:val="caption"/>
    <w:basedOn w:val="Normal"/>
    <w:next w:val="Normal"/>
    <w:uiPriority w:val="35"/>
    <w:semiHidden/>
    <w:unhideWhenUsed/>
    <w:qFormat/>
    <w:rsid w:val="0054321E"/>
    <w:rPr>
      <w:b/>
      <w:bCs/>
      <w:caps/>
      <w:sz w:val="16"/>
      <w:szCs w:val="16"/>
    </w:rPr>
  </w:style>
  <w:style w:type="paragraph" w:styleId="Subtitle">
    <w:name w:val="Subtitle"/>
    <w:basedOn w:val="Normal"/>
    <w:next w:val="Normal"/>
    <w:link w:val="SubtitleChar"/>
    <w:uiPriority w:val="11"/>
    <w:qFormat/>
    <w:rsid w:val="0054321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4321E"/>
    <w:rPr>
      <w:rFonts w:asciiTheme="majorHAnsi" w:eastAsiaTheme="majorEastAsia" w:hAnsiTheme="majorHAnsi" w:cstheme="majorBidi"/>
    </w:rPr>
  </w:style>
  <w:style w:type="character" w:styleId="Emphasis">
    <w:name w:val="Emphasis"/>
    <w:uiPriority w:val="20"/>
    <w:qFormat/>
    <w:rsid w:val="0054321E"/>
    <w:rPr>
      <w:b/>
      <w:bCs/>
      <w:i/>
      <w:iCs/>
      <w:spacing w:val="10"/>
    </w:rPr>
  </w:style>
  <w:style w:type="paragraph" w:styleId="NoSpacing">
    <w:name w:val="No Spacing"/>
    <w:uiPriority w:val="1"/>
    <w:qFormat/>
    <w:rsid w:val="0054321E"/>
    <w:pPr>
      <w:spacing w:after="0" w:line="240" w:lineRule="auto"/>
    </w:pPr>
  </w:style>
  <w:style w:type="paragraph" w:styleId="Quote">
    <w:name w:val="Quote"/>
    <w:basedOn w:val="Normal"/>
    <w:next w:val="Normal"/>
    <w:link w:val="QuoteChar"/>
    <w:uiPriority w:val="29"/>
    <w:qFormat/>
    <w:rsid w:val="0054321E"/>
    <w:rPr>
      <w:i/>
      <w:iCs/>
    </w:rPr>
  </w:style>
  <w:style w:type="character" w:customStyle="1" w:styleId="QuoteChar">
    <w:name w:val="Quote Char"/>
    <w:basedOn w:val="DefaultParagraphFont"/>
    <w:link w:val="Quote"/>
    <w:uiPriority w:val="29"/>
    <w:rsid w:val="0054321E"/>
    <w:rPr>
      <w:i/>
      <w:iCs/>
    </w:rPr>
  </w:style>
  <w:style w:type="paragraph" w:styleId="IntenseQuote">
    <w:name w:val="Intense Quote"/>
    <w:basedOn w:val="Normal"/>
    <w:next w:val="Normal"/>
    <w:link w:val="IntenseQuoteChar"/>
    <w:uiPriority w:val="30"/>
    <w:qFormat/>
    <w:rsid w:val="0054321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4321E"/>
    <w:rPr>
      <w:b/>
      <w:bCs/>
      <w:i/>
      <w:iCs/>
    </w:rPr>
  </w:style>
  <w:style w:type="character" w:styleId="SubtleEmphasis">
    <w:name w:val="Subtle Emphasis"/>
    <w:uiPriority w:val="19"/>
    <w:qFormat/>
    <w:rsid w:val="0054321E"/>
    <w:rPr>
      <w:i/>
      <w:iCs/>
    </w:rPr>
  </w:style>
  <w:style w:type="character" w:styleId="IntenseEmphasis">
    <w:name w:val="Intense Emphasis"/>
    <w:uiPriority w:val="21"/>
    <w:qFormat/>
    <w:rsid w:val="0054321E"/>
    <w:rPr>
      <w:b/>
      <w:bCs/>
      <w:i/>
      <w:iCs/>
      <w:color w:val="70AD47" w:themeColor="accent6"/>
      <w:spacing w:val="10"/>
    </w:rPr>
  </w:style>
  <w:style w:type="character" w:styleId="SubtleReference">
    <w:name w:val="Subtle Reference"/>
    <w:uiPriority w:val="31"/>
    <w:qFormat/>
    <w:rsid w:val="0054321E"/>
    <w:rPr>
      <w:b/>
      <w:bCs/>
    </w:rPr>
  </w:style>
  <w:style w:type="character" w:styleId="IntenseReference">
    <w:name w:val="Intense Reference"/>
    <w:uiPriority w:val="32"/>
    <w:qFormat/>
    <w:rsid w:val="0054321E"/>
    <w:rPr>
      <w:b/>
      <w:bCs/>
      <w:smallCaps/>
      <w:spacing w:val="5"/>
      <w:sz w:val="22"/>
      <w:szCs w:val="22"/>
      <w:u w:val="single"/>
    </w:rPr>
  </w:style>
  <w:style w:type="character" w:styleId="BookTitle">
    <w:name w:val="Book Title"/>
    <w:uiPriority w:val="33"/>
    <w:qFormat/>
    <w:rsid w:val="0054321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4321E"/>
    <w:pPr>
      <w:outlineLvl w:val="9"/>
    </w:pPr>
  </w:style>
  <w:style w:type="paragraph" w:styleId="HTMLPreformatted">
    <w:name w:val="HTML Preformatted"/>
    <w:basedOn w:val="Normal"/>
    <w:link w:val="HTMLPreformattedChar"/>
    <w:uiPriority w:val="99"/>
    <w:semiHidden/>
    <w:unhideWhenUsed/>
    <w:rsid w:val="00993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993728"/>
    <w:rPr>
      <w:rFonts w:ascii="Courier New" w:eastAsia="Times New Roman" w:hAnsi="Courier New" w:cs="Courier New"/>
      <w:lang w:eastAsia="en-IN"/>
    </w:rPr>
  </w:style>
  <w:style w:type="character" w:customStyle="1" w:styleId="n">
    <w:name w:val="n"/>
    <w:basedOn w:val="DefaultParagraphFont"/>
    <w:rsid w:val="00993728"/>
  </w:style>
  <w:style w:type="character" w:customStyle="1" w:styleId="k">
    <w:name w:val="k"/>
    <w:basedOn w:val="DefaultParagraphFont"/>
    <w:rsid w:val="00993728"/>
  </w:style>
  <w:style w:type="character" w:customStyle="1" w:styleId="p">
    <w:name w:val="p"/>
    <w:basedOn w:val="DefaultParagraphFont"/>
    <w:rsid w:val="00993728"/>
  </w:style>
  <w:style w:type="character" w:customStyle="1" w:styleId="ow">
    <w:name w:val="ow"/>
    <w:basedOn w:val="DefaultParagraphFont"/>
    <w:rsid w:val="00993728"/>
  </w:style>
  <w:style w:type="character" w:customStyle="1" w:styleId="o">
    <w:name w:val="o"/>
    <w:basedOn w:val="DefaultParagraphFont"/>
    <w:rsid w:val="00993728"/>
  </w:style>
  <w:style w:type="character" w:customStyle="1" w:styleId="s1">
    <w:name w:val="s1"/>
    <w:basedOn w:val="DefaultParagraphFont"/>
    <w:rsid w:val="00993728"/>
  </w:style>
  <w:style w:type="character" w:customStyle="1" w:styleId="nb">
    <w:name w:val="nb"/>
    <w:basedOn w:val="DefaultParagraphFont"/>
    <w:rsid w:val="0099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41">
      <w:bodyDiv w:val="1"/>
      <w:marLeft w:val="0"/>
      <w:marRight w:val="0"/>
      <w:marTop w:val="0"/>
      <w:marBottom w:val="0"/>
      <w:divBdr>
        <w:top w:val="none" w:sz="0" w:space="0" w:color="auto"/>
        <w:left w:val="none" w:sz="0" w:space="0" w:color="auto"/>
        <w:bottom w:val="none" w:sz="0" w:space="0" w:color="auto"/>
        <w:right w:val="none" w:sz="0" w:space="0" w:color="auto"/>
      </w:divBdr>
    </w:div>
    <w:div w:id="21975977">
      <w:bodyDiv w:val="1"/>
      <w:marLeft w:val="0"/>
      <w:marRight w:val="0"/>
      <w:marTop w:val="0"/>
      <w:marBottom w:val="0"/>
      <w:divBdr>
        <w:top w:val="none" w:sz="0" w:space="0" w:color="auto"/>
        <w:left w:val="none" w:sz="0" w:space="0" w:color="auto"/>
        <w:bottom w:val="none" w:sz="0" w:space="0" w:color="auto"/>
        <w:right w:val="none" w:sz="0" w:space="0" w:color="auto"/>
      </w:divBdr>
    </w:div>
    <w:div w:id="28802714">
      <w:bodyDiv w:val="1"/>
      <w:marLeft w:val="0"/>
      <w:marRight w:val="0"/>
      <w:marTop w:val="0"/>
      <w:marBottom w:val="0"/>
      <w:divBdr>
        <w:top w:val="none" w:sz="0" w:space="0" w:color="auto"/>
        <w:left w:val="none" w:sz="0" w:space="0" w:color="auto"/>
        <w:bottom w:val="none" w:sz="0" w:space="0" w:color="auto"/>
        <w:right w:val="none" w:sz="0" w:space="0" w:color="auto"/>
      </w:divBdr>
    </w:div>
    <w:div w:id="44984982">
      <w:bodyDiv w:val="1"/>
      <w:marLeft w:val="0"/>
      <w:marRight w:val="0"/>
      <w:marTop w:val="0"/>
      <w:marBottom w:val="0"/>
      <w:divBdr>
        <w:top w:val="none" w:sz="0" w:space="0" w:color="auto"/>
        <w:left w:val="none" w:sz="0" w:space="0" w:color="auto"/>
        <w:bottom w:val="none" w:sz="0" w:space="0" w:color="auto"/>
        <w:right w:val="none" w:sz="0" w:space="0" w:color="auto"/>
      </w:divBdr>
    </w:div>
    <w:div w:id="69737209">
      <w:bodyDiv w:val="1"/>
      <w:marLeft w:val="0"/>
      <w:marRight w:val="0"/>
      <w:marTop w:val="0"/>
      <w:marBottom w:val="0"/>
      <w:divBdr>
        <w:top w:val="none" w:sz="0" w:space="0" w:color="auto"/>
        <w:left w:val="none" w:sz="0" w:space="0" w:color="auto"/>
        <w:bottom w:val="none" w:sz="0" w:space="0" w:color="auto"/>
        <w:right w:val="none" w:sz="0" w:space="0" w:color="auto"/>
      </w:divBdr>
    </w:div>
    <w:div w:id="103042541">
      <w:bodyDiv w:val="1"/>
      <w:marLeft w:val="0"/>
      <w:marRight w:val="0"/>
      <w:marTop w:val="0"/>
      <w:marBottom w:val="0"/>
      <w:divBdr>
        <w:top w:val="none" w:sz="0" w:space="0" w:color="auto"/>
        <w:left w:val="none" w:sz="0" w:space="0" w:color="auto"/>
        <w:bottom w:val="none" w:sz="0" w:space="0" w:color="auto"/>
        <w:right w:val="none" w:sz="0" w:space="0" w:color="auto"/>
      </w:divBdr>
    </w:div>
    <w:div w:id="128591041">
      <w:bodyDiv w:val="1"/>
      <w:marLeft w:val="0"/>
      <w:marRight w:val="0"/>
      <w:marTop w:val="0"/>
      <w:marBottom w:val="0"/>
      <w:divBdr>
        <w:top w:val="none" w:sz="0" w:space="0" w:color="auto"/>
        <w:left w:val="none" w:sz="0" w:space="0" w:color="auto"/>
        <w:bottom w:val="none" w:sz="0" w:space="0" w:color="auto"/>
        <w:right w:val="none" w:sz="0" w:space="0" w:color="auto"/>
      </w:divBdr>
    </w:div>
    <w:div w:id="143934781">
      <w:bodyDiv w:val="1"/>
      <w:marLeft w:val="0"/>
      <w:marRight w:val="0"/>
      <w:marTop w:val="0"/>
      <w:marBottom w:val="0"/>
      <w:divBdr>
        <w:top w:val="none" w:sz="0" w:space="0" w:color="auto"/>
        <w:left w:val="none" w:sz="0" w:space="0" w:color="auto"/>
        <w:bottom w:val="none" w:sz="0" w:space="0" w:color="auto"/>
        <w:right w:val="none" w:sz="0" w:space="0" w:color="auto"/>
      </w:divBdr>
    </w:div>
    <w:div w:id="164781290">
      <w:bodyDiv w:val="1"/>
      <w:marLeft w:val="0"/>
      <w:marRight w:val="0"/>
      <w:marTop w:val="0"/>
      <w:marBottom w:val="0"/>
      <w:divBdr>
        <w:top w:val="none" w:sz="0" w:space="0" w:color="auto"/>
        <w:left w:val="none" w:sz="0" w:space="0" w:color="auto"/>
        <w:bottom w:val="none" w:sz="0" w:space="0" w:color="auto"/>
        <w:right w:val="none" w:sz="0" w:space="0" w:color="auto"/>
      </w:divBdr>
    </w:div>
    <w:div w:id="177738013">
      <w:bodyDiv w:val="1"/>
      <w:marLeft w:val="0"/>
      <w:marRight w:val="0"/>
      <w:marTop w:val="0"/>
      <w:marBottom w:val="0"/>
      <w:divBdr>
        <w:top w:val="none" w:sz="0" w:space="0" w:color="auto"/>
        <w:left w:val="none" w:sz="0" w:space="0" w:color="auto"/>
        <w:bottom w:val="none" w:sz="0" w:space="0" w:color="auto"/>
        <w:right w:val="none" w:sz="0" w:space="0" w:color="auto"/>
      </w:divBdr>
    </w:div>
    <w:div w:id="194659576">
      <w:bodyDiv w:val="1"/>
      <w:marLeft w:val="0"/>
      <w:marRight w:val="0"/>
      <w:marTop w:val="0"/>
      <w:marBottom w:val="0"/>
      <w:divBdr>
        <w:top w:val="none" w:sz="0" w:space="0" w:color="auto"/>
        <w:left w:val="none" w:sz="0" w:space="0" w:color="auto"/>
        <w:bottom w:val="none" w:sz="0" w:space="0" w:color="auto"/>
        <w:right w:val="none" w:sz="0" w:space="0" w:color="auto"/>
      </w:divBdr>
      <w:divsChild>
        <w:div w:id="436097686">
          <w:marLeft w:val="0"/>
          <w:marRight w:val="0"/>
          <w:marTop w:val="0"/>
          <w:marBottom w:val="0"/>
          <w:divBdr>
            <w:top w:val="single" w:sz="2" w:space="0" w:color="D9D9E3"/>
            <w:left w:val="single" w:sz="2" w:space="0" w:color="D9D9E3"/>
            <w:bottom w:val="single" w:sz="2" w:space="0" w:color="D9D9E3"/>
            <w:right w:val="single" w:sz="2" w:space="0" w:color="D9D9E3"/>
          </w:divBdr>
          <w:divsChild>
            <w:div w:id="787775227">
              <w:marLeft w:val="0"/>
              <w:marRight w:val="0"/>
              <w:marTop w:val="0"/>
              <w:marBottom w:val="0"/>
              <w:divBdr>
                <w:top w:val="single" w:sz="2" w:space="0" w:color="D9D9E3"/>
                <w:left w:val="single" w:sz="2" w:space="0" w:color="D9D9E3"/>
                <w:bottom w:val="single" w:sz="2" w:space="0" w:color="D9D9E3"/>
                <w:right w:val="single" w:sz="2" w:space="0" w:color="D9D9E3"/>
              </w:divBdr>
              <w:divsChild>
                <w:div w:id="348340483">
                  <w:marLeft w:val="0"/>
                  <w:marRight w:val="0"/>
                  <w:marTop w:val="0"/>
                  <w:marBottom w:val="0"/>
                  <w:divBdr>
                    <w:top w:val="single" w:sz="2" w:space="0" w:color="D9D9E3"/>
                    <w:left w:val="single" w:sz="2" w:space="0" w:color="D9D9E3"/>
                    <w:bottom w:val="single" w:sz="2" w:space="0" w:color="D9D9E3"/>
                    <w:right w:val="single" w:sz="2" w:space="0" w:color="D9D9E3"/>
                  </w:divBdr>
                  <w:divsChild>
                    <w:div w:id="1954626588">
                      <w:marLeft w:val="0"/>
                      <w:marRight w:val="0"/>
                      <w:marTop w:val="0"/>
                      <w:marBottom w:val="0"/>
                      <w:divBdr>
                        <w:top w:val="single" w:sz="2" w:space="0" w:color="D9D9E3"/>
                        <w:left w:val="single" w:sz="2" w:space="0" w:color="D9D9E3"/>
                        <w:bottom w:val="single" w:sz="2" w:space="0" w:color="D9D9E3"/>
                        <w:right w:val="single" w:sz="2" w:space="0" w:color="D9D9E3"/>
                      </w:divBdr>
                      <w:divsChild>
                        <w:div w:id="441613621">
                          <w:marLeft w:val="0"/>
                          <w:marRight w:val="0"/>
                          <w:marTop w:val="0"/>
                          <w:marBottom w:val="0"/>
                          <w:divBdr>
                            <w:top w:val="single" w:sz="2" w:space="0" w:color="auto"/>
                            <w:left w:val="single" w:sz="2" w:space="0" w:color="auto"/>
                            <w:bottom w:val="single" w:sz="6" w:space="0" w:color="auto"/>
                            <w:right w:val="single" w:sz="2" w:space="0" w:color="auto"/>
                          </w:divBdr>
                          <w:divsChild>
                            <w:div w:id="176893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697988">
                                  <w:marLeft w:val="0"/>
                                  <w:marRight w:val="0"/>
                                  <w:marTop w:val="0"/>
                                  <w:marBottom w:val="0"/>
                                  <w:divBdr>
                                    <w:top w:val="single" w:sz="2" w:space="0" w:color="D9D9E3"/>
                                    <w:left w:val="single" w:sz="2" w:space="0" w:color="D9D9E3"/>
                                    <w:bottom w:val="single" w:sz="2" w:space="0" w:color="D9D9E3"/>
                                    <w:right w:val="single" w:sz="2" w:space="0" w:color="D9D9E3"/>
                                  </w:divBdr>
                                  <w:divsChild>
                                    <w:div w:id="677972255">
                                      <w:marLeft w:val="0"/>
                                      <w:marRight w:val="0"/>
                                      <w:marTop w:val="0"/>
                                      <w:marBottom w:val="0"/>
                                      <w:divBdr>
                                        <w:top w:val="single" w:sz="2" w:space="0" w:color="D9D9E3"/>
                                        <w:left w:val="single" w:sz="2" w:space="0" w:color="D9D9E3"/>
                                        <w:bottom w:val="single" w:sz="2" w:space="0" w:color="D9D9E3"/>
                                        <w:right w:val="single" w:sz="2" w:space="0" w:color="D9D9E3"/>
                                      </w:divBdr>
                                      <w:divsChild>
                                        <w:div w:id="975530683">
                                          <w:marLeft w:val="0"/>
                                          <w:marRight w:val="0"/>
                                          <w:marTop w:val="0"/>
                                          <w:marBottom w:val="0"/>
                                          <w:divBdr>
                                            <w:top w:val="single" w:sz="2" w:space="0" w:color="D9D9E3"/>
                                            <w:left w:val="single" w:sz="2" w:space="0" w:color="D9D9E3"/>
                                            <w:bottom w:val="single" w:sz="2" w:space="0" w:color="D9D9E3"/>
                                            <w:right w:val="single" w:sz="2" w:space="0" w:color="D9D9E3"/>
                                          </w:divBdr>
                                          <w:divsChild>
                                            <w:div w:id="480393522">
                                              <w:marLeft w:val="0"/>
                                              <w:marRight w:val="0"/>
                                              <w:marTop w:val="0"/>
                                              <w:marBottom w:val="0"/>
                                              <w:divBdr>
                                                <w:top w:val="single" w:sz="2" w:space="0" w:color="D9D9E3"/>
                                                <w:left w:val="single" w:sz="2" w:space="0" w:color="D9D9E3"/>
                                                <w:bottom w:val="single" w:sz="2" w:space="0" w:color="D9D9E3"/>
                                                <w:right w:val="single" w:sz="2" w:space="0" w:color="D9D9E3"/>
                                              </w:divBdr>
                                              <w:divsChild>
                                                <w:div w:id="87060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0171544">
          <w:marLeft w:val="0"/>
          <w:marRight w:val="0"/>
          <w:marTop w:val="0"/>
          <w:marBottom w:val="0"/>
          <w:divBdr>
            <w:top w:val="none" w:sz="0" w:space="0" w:color="auto"/>
            <w:left w:val="none" w:sz="0" w:space="0" w:color="auto"/>
            <w:bottom w:val="none" w:sz="0" w:space="0" w:color="auto"/>
            <w:right w:val="none" w:sz="0" w:space="0" w:color="auto"/>
          </w:divBdr>
        </w:div>
      </w:divsChild>
    </w:div>
    <w:div w:id="204367526">
      <w:bodyDiv w:val="1"/>
      <w:marLeft w:val="0"/>
      <w:marRight w:val="0"/>
      <w:marTop w:val="0"/>
      <w:marBottom w:val="0"/>
      <w:divBdr>
        <w:top w:val="none" w:sz="0" w:space="0" w:color="auto"/>
        <w:left w:val="none" w:sz="0" w:space="0" w:color="auto"/>
        <w:bottom w:val="none" w:sz="0" w:space="0" w:color="auto"/>
        <w:right w:val="none" w:sz="0" w:space="0" w:color="auto"/>
      </w:divBdr>
    </w:div>
    <w:div w:id="213272345">
      <w:bodyDiv w:val="1"/>
      <w:marLeft w:val="0"/>
      <w:marRight w:val="0"/>
      <w:marTop w:val="0"/>
      <w:marBottom w:val="0"/>
      <w:divBdr>
        <w:top w:val="none" w:sz="0" w:space="0" w:color="auto"/>
        <w:left w:val="none" w:sz="0" w:space="0" w:color="auto"/>
        <w:bottom w:val="none" w:sz="0" w:space="0" w:color="auto"/>
        <w:right w:val="none" w:sz="0" w:space="0" w:color="auto"/>
      </w:divBdr>
    </w:div>
    <w:div w:id="230434987">
      <w:bodyDiv w:val="1"/>
      <w:marLeft w:val="0"/>
      <w:marRight w:val="0"/>
      <w:marTop w:val="0"/>
      <w:marBottom w:val="0"/>
      <w:divBdr>
        <w:top w:val="none" w:sz="0" w:space="0" w:color="auto"/>
        <w:left w:val="none" w:sz="0" w:space="0" w:color="auto"/>
        <w:bottom w:val="none" w:sz="0" w:space="0" w:color="auto"/>
        <w:right w:val="none" w:sz="0" w:space="0" w:color="auto"/>
      </w:divBdr>
    </w:div>
    <w:div w:id="318701738">
      <w:bodyDiv w:val="1"/>
      <w:marLeft w:val="0"/>
      <w:marRight w:val="0"/>
      <w:marTop w:val="0"/>
      <w:marBottom w:val="0"/>
      <w:divBdr>
        <w:top w:val="none" w:sz="0" w:space="0" w:color="auto"/>
        <w:left w:val="none" w:sz="0" w:space="0" w:color="auto"/>
        <w:bottom w:val="none" w:sz="0" w:space="0" w:color="auto"/>
        <w:right w:val="none" w:sz="0" w:space="0" w:color="auto"/>
      </w:divBdr>
    </w:div>
    <w:div w:id="325786551">
      <w:bodyDiv w:val="1"/>
      <w:marLeft w:val="0"/>
      <w:marRight w:val="0"/>
      <w:marTop w:val="0"/>
      <w:marBottom w:val="0"/>
      <w:divBdr>
        <w:top w:val="none" w:sz="0" w:space="0" w:color="auto"/>
        <w:left w:val="none" w:sz="0" w:space="0" w:color="auto"/>
        <w:bottom w:val="none" w:sz="0" w:space="0" w:color="auto"/>
        <w:right w:val="none" w:sz="0" w:space="0" w:color="auto"/>
      </w:divBdr>
    </w:div>
    <w:div w:id="335572765">
      <w:bodyDiv w:val="1"/>
      <w:marLeft w:val="0"/>
      <w:marRight w:val="0"/>
      <w:marTop w:val="0"/>
      <w:marBottom w:val="0"/>
      <w:divBdr>
        <w:top w:val="none" w:sz="0" w:space="0" w:color="auto"/>
        <w:left w:val="none" w:sz="0" w:space="0" w:color="auto"/>
        <w:bottom w:val="none" w:sz="0" w:space="0" w:color="auto"/>
        <w:right w:val="none" w:sz="0" w:space="0" w:color="auto"/>
      </w:divBdr>
    </w:div>
    <w:div w:id="343553773">
      <w:bodyDiv w:val="1"/>
      <w:marLeft w:val="0"/>
      <w:marRight w:val="0"/>
      <w:marTop w:val="0"/>
      <w:marBottom w:val="0"/>
      <w:divBdr>
        <w:top w:val="none" w:sz="0" w:space="0" w:color="auto"/>
        <w:left w:val="none" w:sz="0" w:space="0" w:color="auto"/>
        <w:bottom w:val="none" w:sz="0" w:space="0" w:color="auto"/>
        <w:right w:val="none" w:sz="0" w:space="0" w:color="auto"/>
      </w:divBdr>
    </w:div>
    <w:div w:id="355352439">
      <w:bodyDiv w:val="1"/>
      <w:marLeft w:val="0"/>
      <w:marRight w:val="0"/>
      <w:marTop w:val="0"/>
      <w:marBottom w:val="0"/>
      <w:divBdr>
        <w:top w:val="none" w:sz="0" w:space="0" w:color="auto"/>
        <w:left w:val="none" w:sz="0" w:space="0" w:color="auto"/>
        <w:bottom w:val="none" w:sz="0" w:space="0" w:color="auto"/>
        <w:right w:val="none" w:sz="0" w:space="0" w:color="auto"/>
      </w:divBdr>
    </w:div>
    <w:div w:id="393896977">
      <w:bodyDiv w:val="1"/>
      <w:marLeft w:val="0"/>
      <w:marRight w:val="0"/>
      <w:marTop w:val="0"/>
      <w:marBottom w:val="0"/>
      <w:divBdr>
        <w:top w:val="none" w:sz="0" w:space="0" w:color="auto"/>
        <w:left w:val="none" w:sz="0" w:space="0" w:color="auto"/>
        <w:bottom w:val="none" w:sz="0" w:space="0" w:color="auto"/>
        <w:right w:val="none" w:sz="0" w:space="0" w:color="auto"/>
      </w:divBdr>
    </w:div>
    <w:div w:id="459152941">
      <w:bodyDiv w:val="1"/>
      <w:marLeft w:val="0"/>
      <w:marRight w:val="0"/>
      <w:marTop w:val="0"/>
      <w:marBottom w:val="0"/>
      <w:divBdr>
        <w:top w:val="none" w:sz="0" w:space="0" w:color="auto"/>
        <w:left w:val="none" w:sz="0" w:space="0" w:color="auto"/>
        <w:bottom w:val="none" w:sz="0" w:space="0" w:color="auto"/>
        <w:right w:val="none" w:sz="0" w:space="0" w:color="auto"/>
      </w:divBdr>
    </w:div>
    <w:div w:id="516235670">
      <w:bodyDiv w:val="1"/>
      <w:marLeft w:val="0"/>
      <w:marRight w:val="0"/>
      <w:marTop w:val="0"/>
      <w:marBottom w:val="0"/>
      <w:divBdr>
        <w:top w:val="none" w:sz="0" w:space="0" w:color="auto"/>
        <w:left w:val="none" w:sz="0" w:space="0" w:color="auto"/>
        <w:bottom w:val="none" w:sz="0" w:space="0" w:color="auto"/>
        <w:right w:val="none" w:sz="0" w:space="0" w:color="auto"/>
      </w:divBdr>
    </w:div>
    <w:div w:id="555243794">
      <w:bodyDiv w:val="1"/>
      <w:marLeft w:val="0"/>
      <w:marRight w:val="0"/>
      <w:marTop w:val="0"/>
      <w:marBottom w:val="0"/>
      <w:divBdr>
        <w:top w:val="none" w:sz="0" w:space="0" w:color="auto"/>
        <w:left w:val="none" w:sz="0" w:space="0" w:color="auto"/>
        <w:bottom w:val="none" w:sz="0" w:space="0" w:color="auto"/>
        <w:right w:val="none" w:sz="0" w:space="0" w:color="auto"/>
      </w:divBdr>
    </w:div>
    <w:div w:id="617029710">
      <w:bodyDiv w:val="1"/>
      <w:marLeft w:val="0"/>
      <w:marRight w:val="0"/>
      <w:marTop w:val="0"/>
      <w:marBottom w:val="0"/>
      <w:divBdr>
        <w:top w:val="none" w:sz="0" w:space="0" w:color="auto"/>
        <w:left w:val="none" w:sz="0" w:space="0" w:color="auto"/>
        <w:bottom w:val="none" w:sz="0" w:space="0" w:color="auto"/>
        <w:right w:val="none" w:sz="0" w:space="0" w:color="auto"/>
      </w:divBdr>
    </w:div>
    <w:div w:id="733242174">
      <w:bodyDiv w:val="1"/>
      <w:marLeft w:val="0"/>
      <w:marRight w:val="0"/>
      <w:marTop w:val="0"/>
      <w:marBottom w:val="0"/>
      <w:divBdr>
        <w:top w:val="none" w:sz="0" w:space="0" w:color="auto"/>
        <w:left w:val="none" w:sz="0" w:space="0" w:color="auto"/>
        <w:bottom w:val="none" w:sz="0" w:space="0" w:color="auto"/>
        <w:right w:val="none" w:sz="0" w:space="0" w:color="auto"/>
      </w:divBdr>
    </w:div>
    <w:div w:id="801265074">
      <w:bodyDiv w:val="1"/>
      <w:marLeft w:val="0"/>
      <w:marRight w:val="0"/>
      <w:marTop w:val="0"/>
      <w:marBottom w:val="0"/>
      <w:divBdr>
        <w:top w:val="none" w:sz="0" w:space="0" w:color="auto"/>
        <w:left w:val="none" w:sz="0" w:space="0" w:color="auto"/>
        <w:bottom w:val="none" w:sz="0" w:space="0" w:color="auto"/>
        <w:right w:val="none" w:sz="0" w:space="0" w:color="auto"/>
      </w:divBdr>
    </w:div>
    <w:div w:id="858354542">
      <w:bodyDiv w:val="1"/>
      <w:marLeft w:val="0"/>
      <w:marRight w:val="0"/>
      <w:marTop w:val="0"/>
      <w:marBottom w:val="0"/>
      <w:divBdr>
        <w:top w:val="none" w:sz="0" w:space="0" w:color="auto"/>
        <w:left w:val="none" w:sz="0" w:space="0" w:color="auto"/>
        <w:bottom w:val="none" w:sz="0" w:space="0" w:color="auto"/>
        <w:right w:val="none" w:sz="0" w:space="0" w:color="auto"/>
      </w:divBdr>
    </w:div>
    <w:div w:id="869949044">
      <w:bodyDiv w:val="1"/>
      <w:marLeft w:val="0"/>
      <w:marRight w:val="0"/>
      <w:marTop w:val="0"/>
      <w:marBottom w:val="0"/>
      <w:divBdr>
        <w:top w:val="none" w:sz="0" w:space="0" w:color="auto"/>
        <w:left w:val="none" w:sz="0" w:space="0" w:color="auto"/>
        <w:bottom w:val="none" w:sz="0" w:space="0" w:color="auto"/>
        <w:right w:val="none" w:sz="0" w:space="0" w:color="auto"/>
      </w:divBdr>
    </w:div>
    <w:div w:id="884102240">
      <w:bodyDiv w:val="1"/>
      <w:marLeft w:val="0"/>
      <w:marRight w:val="0"/>
      <w:marTop w:val="0"/>
      <w:marBottom w:val="0"/>
      <w:divBdr>
        <w:top w:val="none" w:sz="0" w:space="0" w:color="auto"/>
        <w:left w:val="none" w:sz="0" w:space="0" w:color="auto"/>
        <w:bottom w:val="none" w:sz="0" w:space="0" w:color="auto"/>
        <w:right w:val="none" w:sz="0" w:space="0" w:color="auto"/>
      </w:divBdr>
      <w:divsChild>
        <w:div w:id="458305319">
          <w:marLeft w:val="0"/>
          <w:marRight w:val="0"/>
          <w:marTop w:val="0"/>
          <w:marBottom w:val="0"/>
          <w:divBdr>
            <w:top w:val="single" w:sz="2" w:space="0" w:color="D9D9E3"/>
            <w:left w:val="single" w:sz="2" w:space="0" w:color="D9D9E3"/>
            <w:bottom w:val="single" w:sz="2" w:space="0" w:color="D9D9E3"/>
            <w:right w:val="single" w:sz="2" w:space="0" w:color="D9D9E3"/>
          </w:divBdr>
          <w:divsChild>
            <w:div w:id="1007749518">
              <w:marLeft w:val="0"/>
              <w:marRight w:val="0"/>
              <w:marTop w:val="0"/>
              <w:marBottom w:val="0"/>
              <w:divBdr>
                <w:top w:val="single" w:sz="2" w:space="0" w:color="D9D9E3"/>
                <w:left w:val="single" w:sz="2" w:space="0" w:color="D9D9E3"/>
                <w:bottom w:val="single" w:sz="2" w:space="0" w:color="D9D9E3"/>
                <w:right w:val="single" w:sz="2" w:space="0" w:color="D9D9E3"/>
              </w:divBdr>
              <w:divsChild>
                <w:div w:id="504905107">
                  <w:marLeft w:val="0"/>
                  <w:marRight w:val="0"/>
                  <w:marTop w:val="0"/>
                  <w:marBottom w:val="0"/>
                  <w:divBdr>
                    <w:top w:val="single" w:sz="2" w:space="0" w:color="D9D9E3"/>
                    <w:left w:val="single" w:sz="2" w:space="0" w:color="D9D9E3"/>
                    <w:bottom w:val="single" w:sz="2" w:space="0" w:color="D9D9E3"/>
                    <w:right w:val="single" w:sz="2" w:space="0" w:color="D9D9E3"/>
                  </w:divBdr>
                  <w:divsChild>
                    <w:div w:id="120852952">
                      <w:marLeft w:val="0"/>
                      <w:marRight w:val="0"/>
                      <w:marTop w:val="0"/>
                      <w:marBottom w:val="0"/>
                      <w:divBdr>
                        <w:top w:val="single" w:sz="2" w:space="0" w:color="D9D9E3"/>
                        <w:left w:val="single" w:sz="2" w:space="0" w:color="D9D9E3"/>
                        <w:bottom w:val="single" w:sz="2" w:space="0" w:color="D9D9E3"/>
                        <w:right w:val="single" w:sz="2" w:space="0" w:color="D9D9E3"/>
                      </w:divBdr>
                      <w:divsChild>
                        <w:div w:id="730689601">
                          <w:marLeft w:val="0"/>
                          <w:marRight w:val="0"/>
                          <w:marTop w:val="0"/>
                          <w:marBottom w:val="0"/>
                          <w:divBdr>
                            <w:top w:val="single" w:sz="2" w:space="0" w:color="auto"/>
                            <w:left w:val="single" w:sz="2" w:space="0" w:color="auto"/>
                            <w:bottom w:val="single" w:sz="6" w:space="0" w:color="auto"/>
                            <w:right w:val="single" w:sz="2" w:space="0" w:color="auto"/>
                          </w:divBdr>
                          <w:divsChild>
                            <w:div w:id="194469826">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9595">
                                  <w:marLeft w:val="0"/>
                                  <w:marRight w:val="0"/>
                                  <w:marTop w:val="0"/>
                                  <w:marBottom w:val="0"/>
                                  <w:divBdr>
                                    <w:top w:val="single" w:sz="2" w:space="0" w:color="D9D9E3"/>
                                    <w:left w:val="single" w:sz="2" w:space="0" w:color="D9D9E3"/>
                                    <w:bottom w:val="single" w:sz="2" w:space="0" w:color="D9D9E3"/>
                                    <w:right w:val="single" w:sz="2" w:space="0" w:color="D9D9E3"/>
                                  </w:divBdr>
                                  <w:divsChild>
                                    <w:div w:id="1174761074">
                                      <w:marLeft w:val="0"/>
                                      <w:marRight w:val="0"/>
                                      <w:marTop w:val="0"/>
                                      <w:marBottom w:val="0"/>
                                      <w:divBdr>
                                        <w:top w:val="single" w:sz="2" w:space="0" w:color="D9D9E3"/>
                                        <w:left w:val="single" w:sz="2" w:space="0" w:color="D9D9E3"/>
                                        <w:bottom w:val="single" w:sz="2" w:space="0" w:color="D9D9E3"/>
                                        <w:right w:val="single" w:sz="2" w:space="0" w:color="D9D9E3"/>
                                      </w:divBdr>
                                      <w:divsChild>
                                        <w:div w:id="484322405">
                                          <w:marLeft w:val="0"/>
                                          <w:marRight w:val="0"/>
                                          <w:marTop w:val="0"/>
                                          <w:marBottom w:val="0"/>
                                          <w:divBdr>
                                            <w:top w:val="single" w:sz="2" w:space="0" w:color="D9D9E3"/>
                                            <w:left w:val="single" w:sz="2" w:space="0" w:color="D9D9E3"/>
                                            <w:bottom w:val="single" w:sz="2" w:space="0" w:color="D9D9E3"/>
                                            <w:right w:val="single" w:sz="2" w:space="0" w:color="D9D9E3"/>
                                          </w:divBdr>
                                          <w:divsChild>
                                            <w:div w:id="16542808">
                                              <w:marLeft w:val="0"/>
                                              <w:marRight w:val="0"/>
                                              <w:marTop w:val="0"/>
                                              <w:marBottom w:val="0"/>
                                              <w:divBdr>
                                                <w:top w:val="single" w:sz="2" w:space="0" w:color="D9D9E3"/>
                                                <w:left w:val="single" w:sz="2" w:space="0" w:color="D9D9E3"/>
                                                <w:bottom w:val="single" w:sz="2" w:space="0" w:color="D9D9E3"/>
                                                <w:right w:val="single" w:sz="2" w:space="0" w:color="D9D9E3"/>
                                              </w:divBdr>
                                              <w:divsChild>
                                                <w:div w:id="178207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9443184">
          <w:marLeft w:val="0"/>
          <w:marRight w:val="0"/>
          <w:marTop w:val="0"/>
          <w:marBottom w:val="0"/>
          <w:divBdr>
            <w:top w:val="none" w:sz="0" w:space="0" w:color="auto"/>
            <w:left w:val="none" w:sz="0" w:space="0" w:color="auto"/>
            <w:bottom w:val="none" w:sz="0" w:space="0" w:color="auto"/>
            <w:right w:val="none" w:sz="0" w:space="0" w:color="auto"/>
          </w:divBdr>
        </w:div>
      </w:divsChild>
    </w:div>
    <w:div w:id="968630553">
      <w:bodyDiv w:val="1"/>
      <w:marLeft w:val="0"/>
      <w:marRight w:val="0"/>
      <w:marTop w:val="0"/>
      <w:marBottom w:val="0"/>
      <w:divBdr>
        <w:top w:val="none" w:sz="0" w:space="0" w:color="auto"/>
        <w:left w:val="none" w:sz="0" w:space="0" w:color="auto"/>
        <w:bottom w:val="none" w:sz="0" w:space="0" w:color="auto"/>
        <w:right w:val="none" w:sz="0" w:space="0" w:color="auto"/>
      </w:divBdr>
    </w:div>
    <w:div w:id="1038164058">
      <w:bodyDiv w:val="1"/>
      <w:marLeft w:val="0"/>
      <w:marRight w:val="0"/>
      <w:marTop w:val="0"/>
      <w:marBottom w:val="0"/>
      <w:divBdr>
        <w:top w:val="none" w:sz="0" w:space="0" w:color="auto"/>
        <w:left w:val="none" w:sz="0" w:space="0" w:color="auto"/>
        <w:bottom w:val="none" w:sz="0" w:space="0" w:color="auto"/>
        <w:right w:val="none" w:sz="0" w:space="0" w:color="auto"/>
      </w:divBdr>
    </w:div>
    <w:div w:id="1075473845">
      <w:bodyDiv w:val="1"/>
      <w:marLeft w:val="0"/>
      <w:marRight w:val="0"/>
      <w:marTop w:val="0"/>
      <w:marBottom w:val="0"/>
      <w:divBdr>
        <w:top w:val="none" w:sz="0" w:space="0" w:color="auto"/>
        <w:left w:val="none" w:sz="0" w:space="0" w:color="auto"/>
        <w:bottom w:val="none" w:sz="0" w:space="0" w:color="auto"/>
        <w:right w:val="none" w:sz="0" w:space="0" w:color="auto"/>
      </w:divBdr>
    </w:div>
    <w:div w:id="1208025532">
      <w:bodyDiv w:val="1"/>
      <w:marLeft w:val="0"/>
      <w:marRight w:val="0"/>
      <w:marTop w:val="0"/>
      <w:marBottom w:val="0"/>
      <w:divBdr>
        <w:top w:val="none" w:sz="0" w:space="0" w:color="auto"/>
        <w:left w:val="none" w:sz="0" w:space="0" w:color="auto"/>
        <w:bottom w:val="none" w:sz="0" w:space="0" w:color="auto"/>
        <w:right w:val="none" w:sz="0" w:space="0" w:color="auto"/>
      </w:divBdr>
    </w:div>
    <w:div w:id="1225526004">
      <w:bodyDiv w:val="1"/>
      <w:marLeft w:val="0"/>
      <w:marRight w:val="0"/>
      <w:marTop w:val="0"/>
      <w:marBottom w:val="0"/>
      <w:divBdr>
        <w:top w:val="none" w:sz="0" w:space="0" w:color="auto"/>
        <w:left w:val="none" w:sz="0" w:space="0" w:color="auto"/>
        <w:bottom w:val="none" w:sz="0" w:space="0" w:color="auto"/>
        <w:right w:val="none" w:sz="0" w:space="0" w:color="auto"/>
      </w:divBdr>
    </w:div>
    <w:div w:id="1242332108">
      <w:bodyDiv w:val="1"/>
      <w:marLeft w:val="0"/>
      <w:marRight w:val="0"/>
      <w:marTop w:val="0"/>
      <w:marBottom w:val="0"/>
      <w:divBdr>
        <w:top w:val="none" w:sz="0" w:space="0" w:color="auto"/>
        <w:left w:val="none" w:sz="0" w:space="0" w:color="auto"/>
        <w:bottom w:val="none" w:sz="0" w:space="0" w:color="auto"/>
        <w:right w:val="none" w:sz="0" w:space="0" w:color="auto"/>
      </w:divBdr>
    </w:div>
    <w:div w:id="1297101706">
      <w:bodyDiv w:val="1"/>
      <w:marLeft w:val="0"/>
      <w:marRight w:val="0"/>
      <w:marTop w:val="0"/>
      <w:marBottom w:val="0"/>
      <w:divBdr>
        <w:top w:val="none" w:sz="0" w:space="0" w:color="auto"/>
        <w:left w:val="none" w:sz="0" w:space="0" w:color="auto"/>
        <w:bottom w:val="none" w:sz="0" w:space="0" w:color="auto"/>
        <w:right w:val="none" w:sz="0" w:space="0" w:color="auto"/>
      </w:divBdr>
    </w:div>
    <w:div w:id="1325821705">
      <w:bodyDiv w:val="1"/>
      <w:marLeft w:val="0"/>
      <w:marRight w:val="0"/>
      <w:marTop w:val="0"/>
      <w:marBottom w:val="0"/>
      <w:divBdr>
        <w:top w:val="none" w:sz="0" w:space="0" w:color="auto"/>
        <w:left w:val="none" w:sz="0" w:space="0" w:color="auto"/>
        <w:bottom w:val="none" w:sz="0" w:space="0" w:color="auto"/>
        <w:right w:val="none" w:sz="0" w:space="0" w:color="auto"/>
      </w:divBdr>
    </w:div>
    <w:div w:id="1334069179">
      <w:bodyDiv w:val="1"/>
      <w:marLeft w:val="0"/>
      <w:marRight w:val="0"/>
      <w:marTop w:val="0"/>
      <w:marBottom w:val="0"/>
      <w:divBdr>
        <w:top w:val="none" w:sz="0" w:space="0" w:color="auto"/>
        <w:left w:val="none" w:sz="0" w:space="0" w:color="auto"/>
        <w:bottom w:val="none" w:sz="0" w:space="0" w:color="auto"/>
        <w:right w:val="none" w:sz="0" w:space="0" w:color="auto"/>
      </w:divBdr>
    </w:div>
    <w:div w:id="1338312212">
      <w:bodyDiv w:val="1"/>
      <w:marLeft w:val="0"/>
      <w:marRight w:val="0"/>
      <w:marTop w:val="0"/>
      <w:marBottom w:val="0"/>
      <w:divBdr>
        <w:top w:val="none" w:sz="0" w:space="0" w:color="auto"/>
        <w:left w:val="none" w:sz="0" w:space="0" w:color="auto"/>
        <w:bottom w:val="none" w:sz="0" w:space="0" w:color="auto"/>
        <w:right w:val="none" w:sz="0" w:space="0" w:color="auto"/>
      </w:divBdr>
      <w:divsChild>
        <w:div w:id="667245858">
          <w:marLeft w:val="0"/>
          <w:marRight w:val="0"/>
          <w:marTop w:val="0"/>
          <w:marBottom w:val="0"/>
          <w:divBdr>
            <w:top w:val="single" w:sz="2" w:space="0" w:color="D9D9E3"/>
            <w:left w:val="single" w:sz="2" w:space="0" w:color="D9D9E3"/>
            <w:bottom w:val="single" w:sz="2" w:space="0" w:color="D9D9E3"/>
            <w:right w:val="single" w:sz="2" w:space="0" w:color="D9D9E3"/>
          </w:divBdr>
          <w:divsChild>
            <w:div w:id="1960910384">
              <w:marLeft w:val="0"/>
              <w:marRight w:val="0"/>
              <w:marTop w:val="0"/>
              <w:marBottom w:val="0"/>
              <w:divBdr>
                <w:top w:val="single" w:sz="2" w:space="0" w:color="D9D9E3"/>
                <w:left w:val="single" w:sz="2" w:space="0" w:color="D9D9E3"/>
                <w:bottom w:val="single" w:sz="2" w:space="0" w:color="D9D9E3"/>
                <w:right w:val="single" w:sz="2" w:space="0" w:color="D9D9E3"/>
              </w:divBdr>
              <w:divsChild>
                <w:div w:id="85007308">
                  <w:marLeft w:val="0"/>
                  <w:marRight w:val="0"/>
                  <w:marTop w:val="0"/>
                  <w:marBottom w:val="0"/>
                  <w:divBdr>
                    <w:top w:val="single" w:sz="2" w:space="0" w:color="D9D9E3"/>
                    <w:left w:val="single" w:sz="2" w:space="0" w:color="D9D9E3"/>
                    <w:bottom w:val="single" w:sz="2" w:space="0" w:color="D9D9E3"/>
                    <w:right w:val="single" w:sz="2" w:space="0" w:color="D9D9E3"/>
                  </w:divBdr>
                  <w:divsChild>
                    <w:div w:id="1096827495">
                      <w:marLeft w:val="0"/>
                      <w:marRight w:val="0"/>
                      <w:marTop w:val="0"/>
                      <w:marBottom w:val="0"/>
                      <w:divBdr>
                        <w:top w:val="single" w:sz="2" w:space="0" w:color="D9D9E3"/>
                        <w:left w:val="single" w:sz="2" w:space="0" w:color="D9D9E3"/>
                        <w:bottom w:val="single" w:sz="2" w:space="0" w:color="D9D9E3"/>
                        <w:right w:val="single" w:sz="2" w:space="0" w:color="D9D9E3"/>
                      </w:divBdr>
                      <w:divsChild>
                        <w:div w:id="903374974">
                          <w:marLeft w:val="0"/>
                          <w:marRight w:val="0"/>
                          <w:marTop w:val="0"/>
                          <w:marBottom w:val="0"/>
                          <w:divBdr>
                            <w:top w:val="single" w:sz="2" w:space="0" w:color="auto"/>
                            <w:left w:val="single" w:sz="2" w:space="0" w:color="auto"/>
                            <w:bottom w:val="single" w:sz="6" w:space="0" w:color="auto"/>
                            <w:right w:val="single" w:sz="2" w:space="0" w:color="auto"/>
                          </w:divBdr>
                          <w:divsChild>
                            <w:div w:id="1132166211">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68027">
                                  <w:marLeft w:val="0"/>
                                  <w:marRight w:val="0"/>
                                  <w:marTop w:val="0"/>
                                  <w:marBottom w:val="0"/>
                                  <w:divBdr>
                                    <w:top w:val="single" w:sz="2" w:space="0" w:color="D9D9E3"/>
                                    <w:left w:val="single" w:sz="2" w:space="0" w:color="D9D9E3"/>
                                    <w:bottom w:val="single" w:sz="2" w:space="0" w:color="D9D9E3"/>
                                    <w:right w:val="single" w:sz="2" w:space="0" w:color="D9D9E3"/>
                                  </w:divBdr>
                                  <w:divsChild>
                                    <w:div w:id="2075275138">
                                      <w:marLeft w:val="0"/>
                                      <w:marRight w:val="0"/>
                                      <w:marTop w:val="0"/>
                                      <w:marBottom w:val="0"/>
                                      <w:divBdr>
                                        <w:top w:val="single" w:sz="2" w:space="0" w:color="D9D9E3"/>
                                        <w:left w:val="single" w:sz="2" w:space="0" w:color="D9D9E3"/>
                                        <w:bottom w:val="single" w:sz="2" w:space="0" w:color="D9D9E3"/>
                                        <w:right w:val="single" w:sz="2" w:space="0" w:color="D9D9E3"/>
                                      </w:divBdr>
                                      <w:divsChild>
                                        <w:div w:id="627858311">
                                          <w:marLeft w:val="0"/>
                                          <w:marRight w:val="0"/>
                                          <w:marTop w:val="0"/>
                                          <w:marBottom w:val="0"/>
                                          <w:divBdr>
                                            <w:top w:val="single" w:sz="2" w:space="0" w:color="D9D9E3"/>
                                            <w:left w:val="single" w:sz="2" w:space="0" w:color="D9D9E3"/>
                                            <w:bottom w:val="single" w:sz="2" w:space="0" w:color="D9D9E3"/>
                                            <w:right w:val="single" w:sz="2" w:space="0" w:color="D9D9E3"/>
                                          </w:divBdr>
                                          <w:divsChild>
                                            <w:div w:id="731079444">
                                              <w:marLeft w:val="0"/>
                                              <w:marRight w:val="0"/>
                                              <w:marTop w:val="0"/>
                                              <w:marBottom w:val="0"/>
                                              <w:divBdr>
                                                <w:top w:val="single" w:sz="2" w:space="0" w:color="D9D9E3"/>
                                                <w:left w:val="single" w:sz="2" w:space="0" w:color="D9D9E3"/>
                                                <w:bottom w:val="single" w:sz="2" w:space="0" w:color="D9D9E3"/>
                                                <w:right w:val="single" w:sz="2" w:space="0" w:color="D9D9E3"/>
                                              </w:divBdr>
                                              <w:divsChild>
                                                <w:div w:id="5741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73779894">
          <w:marLeft w:val="0"/>
          <w:marRight w:val="0"/>
          <w:marTop w:val="0"/>
          <w:marBottom w:val="0"/>
          <w:divBdr>
            <w:top w:val="none" w:sz="0" w:space="0" w:color="auto"/>
            <w:left w:val="none" w:sz="0" w:space="0" w:color="auto"/>
            <w:bottom w:val="none" w:sz="0" w:space="0" w:color="auto"/>
            <w:right w:val="none" w:sz="0" w:space="0" w:color="auto"/>
          </w:divBdr>
        </w:div>
      </w:divsChild>
    </w:div>
    <w:div w:id="1345716300">
      <w:bodyDiv w:val="1"/>
      <w:marLeft w:val="0"/>
      <w:marRight w:val="0"/>
      <w:marTop w:val="0"/>
      <w:marBottom w:val="0"/>
      <w:divBdr>
        <w:top w:val="none" w:sz="0" w:space="0" w:color="auto"/>
        <w:left w:val="none" w:sz="0" w:space="0" w:color="auto"/>
        <w:bottom w:val="none" w:sz="0" w:space="0" w:color="auto"/>
        <w:right w:val="none" w:sz="0" w:space="0" w:color="auto"/>
      </w:divBdr>
    </w:div>
    <w:div w:id="1349602978">
      <w:bodyDiv w:val="1"/>
      <w:marLeft w:val="0"/>
      <w:marRight w:val="0"/>
      <w:marTop w:val="0"/>
      <w:marBottom w:val="0"/>
      <w:divBdr>
        <w:top w:val="none" w:sz="0" w:space="0" w:color="auto"/>
        <w:left w:val="none" w:sz="0" w:space="0" w:color="auto"/>
        <w:bottom w:val="none" w:sz="0" w:space="0" w:color="auto"/>
        <w:right w:val="none" w:sz="0" w:space="0" w:color="auto"/>
      </w:divBdr>
    </w:div>
    <w:div w:id="1380978339">
      <w:bodyDiv w:val="1"/>
      <w:marLeft w:val="0"/>
      <w:marRight w:val="0"/>
      <w:marTop w:val="0"/>
      <w:marBottom w:val="0"/>
      <w:divBdr>
        <w:top w:val="none" w:sz="0" w:space="0" w:color="auto"/>
        <w:left w:val="none" w:sz="0" w:space="0" w:color="auto"/>
        <w:bottom w:val="none" w:sz="0" w:space="0" w:color="auto"/>
        <w:right w:val="none" w:sz="0" w:space="0" w:color="auto"/>
      </w:divBdr>
    </w:div>
    <w:div w:id="1390609292">
      <w:bodyDiv w:val="1"/>
      <w:marLeft w:val="0"/>
      <w:marRight w:val="0"/>
      <w:marTop w:val="0"/>
      <w:marBottom w:val="0"/>
      <w:divBdr>
        <w:top w:val="none" w:sz="0" w:space="0" w:color="auto"/>
        <w:left w:val="none" w:sz="0" w:space="0" w:color="auto"/>
        <w:bottom w:val="none" w:sz="0" w:space="0" w:color="auto"/>
        <w:right w:val="none" w:sz="0" w:space="0" w:color="auto"/>
      </w:divBdr>
    </w:div>
    <w:div w:id="1457455914">
      <w:bodyDiv w:val="1"/>
      <w:marLeft w:val="0"/>
      <w:marRight w:val="0"/>
      <w:marTop w:val="0"/>
      <w:marBottom w:val="0"/>
      <w:divBdr>
        <w:top w:val="none" w:sz="0" w:space="0" w:color="auto"/>
        <w:left w:val="none" w:sz="0" w:space="0" w:color="auto"/>
        <w:bottom w:val="none" w:sz="0" w:space="0" w:color="auto"/>
        <w:right w:val="none" w:sz="0" w:space="0" w:color="auto"/>
      </w:divBdr>
    </w:div>
    <w:div w:id="1481925393">
      <w:bodyDiv w:val="1"/>
      <w:marLeft w:val="0"/>
      <w:marRight w:val="0"/>
      <w:marTop w:val="0"/>
      <w:marBottom w:val="0"/>
      <w:divBdr>
        <w:top w:val="none" w:sz="0" w:space="0" w:color="auto"/>
        <w:left w:val="none" w:sz="0" w:space="0" w:color="auto"/>
        <w:bottom w:val="none" w:sz="0" w:space="0" w:color="auto"/>
        <w:right w:val="none" w:sz="0" w:space="0" w:color="auto"/>
      </w:divBdr>
    </w:div>
    <w:div w:id="1529611044">
      <w:bodyDiv w:val="1"/>
      <w:marLeft w:val="0"/>
      <w:marRight w:val="0"/>
      <w:marTop w:val="0"/>
      <w:marBottom w:val="0"/>
      <w:divBdr>
        <w:top w:val="none" w:sz="0" w:space="0" w:color="auto"/>
        <w:left w:val="none" w:sz="0" w:space="0" w:color="auto"/>
        <w:bottom w:val="none" w:sz="0" w:space="0" w:color="auto"/>
        <w:right w:val="none" w:sz="0" w:space="0" w:color="auto"/>
      </w:divBdr>
    </w:div>
    <w:div w:id="1556964861">
      <w:bodyDiv w:val="1"/>
      <w:marLeft w:val="0"/>
      <w:marRight w:val="0"/>
      <w:marTop w:val="0"/>
      <w:marBottom w:val="0"/>
      <w:divBdr>
        <w:top w:val="none" w:sz="0" w:space="0" w:color="auto"/>
        <w:left w:val="none" w:sz="0" w:space="0" w:color="auto"/>
        <w:bottom w:val="none" w:sz="0" w:space="0" w:color="auto"/>
        <w:right w:val="none" w:sz="0" w:space="0" w:color="auto"/>
      </w:divBdr>
    </w:div>
    <w:div w:id="1575511978">
      <w:bodyDiv w:val="1"/>
      <w:marLeft w:val="0"/>
      <w:marRight w:val="0"/>
      <w:marTop w:val="0"/>
      <w:marBottom w:val="0"/>
      <w:divBdr>
        <w:top w:val="none" w:sz="0" w:space="0" w:color="auto"/>
        <w:left w:val="none" w:sz="0" w:space="0" w:color="auto"/>
        <w:bottom w:val="none" w:sz="0" w:space="0" w:color="auto"/>
        <w:right w:val="none" w:sz="0" w:space="0" w:color="auto"/>
      </w:divBdr>
    </w:div>
    <w:div w:id="1579052227">
      <w:bodyDiv w:val="1"/>
      <w:marLeft w:val="0"/>
      <w:marRight w:val="0"/>
      <w:marTop w:val="0"/>
      <w:marBottom w:val="0"/>
      <w:divBdr>
        <w:top w:val="none" w:sz="0" w:space="0" w:color="auto"/>
        <w:left w:val="none" w:sz="0" w:space="0" w:color="auto"/>
        <w:bottom w:val="none" w:sz="0" w:space="0" w:color="auto"/>
        <w:right w:val="none" w:sz="0" w:space="0" w:color="auto"/>
      </w:divBdr>
    </w:div>
    <w:div w:id="1648626006">
      <w:bodyDiv w:val="1"/>
      <w:marLeft w:val="0"/>
      <w:marRight w:val="0"/>
      <w:marTop w:val="0"/>
      <w:marBottom w:val="0"/>
      <w:divBdr>
        <w:top w:val="none" w:sz="0" w:space="0" w:color="auto"/>
        <w:left w:val="none" w:sz="0" w:space="0" w:color="auto"/>
        <w:bottom w:val="none" w:sz="0" w:space="0" w:color="auto"/>
        <w:right w:val="none" w:sz="0" w:space="0" w:color="auto"/>
      </w:divBdr>
    </w:div>
    <w:div w:id="1719206457">
      <w:bodyDiv w:val="1"/>
      <w:marLeft w:val="0"/>
      <w:marRight w:val="0"/>
      <w:marTop w:val="0"/>
      <w:marBottom w:val="0"/>
      <w:divBdr>
        <w:top w:val="none" w:sz="0" w:space="0" w:color="auto"/>
        <w:left w:val="none" w:sz="0" w:space="0" w:color="auto"/>
        <w:bottom w:val="none" w:sz="0" w:space="0" w:color="auto"/>
        <w:right w:val="none" w:sz="0" w:space="0" w:color="auto"/>
      </w:divBdr>
    </w:div>
    <w:div w:id="1728644778">
      <w:bodyDiv w:val="1"/>
      <w:marLeft w:val="0"/>
      <w:marRight w:val="0"/>
      <w:marTop w:val="0"/>
      <w:marBottom w:val="0"/>
      <w:divBdr>
        <w:top w:val="none" w:sz="0" w:space="0" w:color="auto"/>
        <w:left w:val="none" w:sz="0" w:space="0" w:color="auto"/>
        <w:bottom w:val="none" w:sz="0" w:space="0" w:color="auto"/>
        <w:right w:val="none" w:sz="0" w:space="0" w:color="auto"/>
      </w:divBdr>
    </w:div>
    <w:div w:id="1753044776">
      <w:bodyDiv w:val="1"/>
      <w:marLeft w:val="0"/>
      <w:marRight w:val="0"/>
      <w:marTop w:val="0"/>
      <w:marBottom w:val="0"/>
      <w:divBdr>
        <w:top w:val="none" w:sz="0" w:space="0" w:color="auto"/>
        <w:left w:val="none" w:sz="0" w:space="0" w:color="auto"/>
        <w:bottom w:val="none" w:sz="0" w:space="0" w:color="auto"/>
        <w:right w:val="none" w:sz="0" w:space="0" w:color="auto"/>
      </w:divBdr>
    </w:div>
    <w:div w:id="1765955138">
      <w:bodyDiv w:val="1"/>
      <w:marLeft w:val="0"/>
      <w:marRight w:val="0"/>
      <w:marTop w:val="0"/>
      <w:marBottom w:val="0"/>
      <w:divBdr>
        <w:top w:val="none" w:sz="0" w:space="0" w:color="auto"/>
        <w:left w:val="none" w:sz="0" w:space="0" w:color="auto"/>
        <w:bottom w:val="none" w:sz="0" w:space="0" w:color="auto"/>
        <w:right w:val="none" w:sz="0" w:space="0" w:color="auto"/>
      </w:divBdr>
      <w:divsChild>
        <w:div w:id="1462846639">
          <w:marLeft w:val="0"/>
          <w:marRight w:val="0"/>
          <w:marTop w:val="0"/>
          <w:marBottom w:val="0"/>
          <w:divBdr>
            <w:top w:val="single" w:sz="2" w:space="0" w:color="D9D9E3"/>
            <w:left w:val="single" w:sz="2" w:space="0" w:color="D9D9E3"/>
            <w:bottom w:val="single" w:sz="2" w:space="0" w:color="D9D9E3"/>
            <w:right w:val="single" w:sz="2" w:space="0" w:color="D9D9E3"/>
          </w:divBdr>
          <w:divsChild>
            <w:div w:id="103111952">
              <w:marLeft w:val="0"/>
              <w:marRight w:val="0"/>
              <w:marTop w:val="0"/>
              <w:marBottom w:val="0"/>
              <w:divBdr>
                <w:top w:val="single" w:sz="2" w:space="0" w:color="D9D9E3"/>
                <w:left w:val="single" w:sz="2" w:space="0" w:color="D9D9E3"/>
                <w:bottom w:val="single" w:sz="2" w:space="0" w:color="D9D9E3"/>
                <w:right w:val="single" w:sz="2" w:space="0" w:color="D9D9E3"/>
              </w:divBdr>
              <w:divsChild>
                <w:div w:id="1374230940">
                  <w:marLeft w:val="0"/>
                  <w:marRight w:val="0"/>
                  <w:marTop w:val="0"/>
                  <w:marBottom w:val="0"/>
                  <w:divBdr>
                    <w:top w:val="single" w:sz="2" w:space="0" w:color="D9D9E3"/>
                    <w:left w:val="single" w:sz="2" w:space="0" w:color="D9D9E3"/>
                    <w:bottom w:val="single" w:sz="2" w:space="0" w:color="D9D9E3"/>
                    <w:right w:val="single" w:sz="2" w:space="0" w:color="D9D9E3"/>
                  </w:divBdr>
                  <w:divsChild>
                    <w:div w:id="1797681219">
                      <w:marLeft w:val="0"/>
                      <w:marRight w:val="0"/>
                      <w:marTop w:val="0"/>
                      <w:marBottom w:val="0"/>
                      <w:divBdr>
                        <w:top w:val="single" w:sz="2" w:space="0" w:color="D9D9E3"/>
                        <w:left w:val="single" w:sz="2" w:space="0" w:color="D9D9E3"/>
                        <w:bottom w:val="single" w:sz="2" w:space="0" w:color="D9D9E3"/>
                        <w:right w:val="single" w:sz="2" w:space="0" w:color="D9D9E3"/>
                      </w:divBdr>
                      <w:divsChild>
                        <w:div w:id="1312827114">
                          <w:marLeft w:val="0"/>
                          <w:marRight w:val="0"/>
                          <w:marTop w:val="0"/>
                          <w:marBottom w:val="0"/>
                          <w:divBdr>
                            <w:top w:val="single" w:sz="2" w:space="0" w:color="auto"/>
                            <w:left w:val="single" w:sz="2" w:space="0" w:color="auto"/>
                            <w:bottom w:val="single" w:sz="6" w:space="0" w:color="auto"/>
                            <w:right w:val="single" w:sz="2" w:space="0" w:color="auto"/>
                          </w:divBdr>
                          <w:divsChild>
                            <w:div w:id="1815024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866109">
                                  <w:marLeft w:val="0"/>
                                  <w:marRight w:val="0"/>
                                  <w:marTop w:val="0"/>
                                  <w:marBottom w:val="0"/>
                                  <w:divBdr>
                                    <w:top w:val="single" w:sz="2" w:space="0" w:color="D9D9E3"/>
                                    <w:left w:val="single" w:sz="2" w:space="0" w:color="D9D9E3"/>
                                    <w:bottom w:val="single" w:sz="2" w:space="0" w:color="D9D9E3"/>
                                    <w:right w:val="single" w:sz="2" w:space="0" w:color="D9D9E3"/>
                                  </w:divBdr>
                                  <w:divsChild>
                                    <w:div w:id="471021535">
                                      <w:marLeft w:val="0"/>
                                      <w:marRight w:val="0"/>
                                      <w:marTop w:val="0"/>
                                      <w:marBottom w:val="0"/>
                                      <w:divBdr>
                                        <w:top w:val="single" w:sz="2" w:space="0" w:color="D9D9E3"/>
                                        <w:left w:val="single" w:sz="2" w:space="0" w:color="D9D9E3"/>
                                        <w:bottom w:val="single" w:sz="2" w:space="0" w:color="D9D9E3"/>
                                        <w:right w:val="single" w:sz="2" w:space="0" w:color="D9D9E3"/>
                                      </w:divBdr>
                                      <w:divsChild>
                                        <w:div w:id="727187463">
                                          <w:marLeft w:val="0"/>
                                          <w:marRight w:val="0"/>
                                          <w:marTop w:val="0"/>
                                          <w:marBottom w:val="0"/>
                                          <w:divBdr>
                                            <w:top w:val="single" w:sz="2" w:space="0" w:color="D9D9E3"/>
                                            <w:left w:val="single" w:sz="2" w:space="0" w:color="D9D9E3"/>
                                            <w:bottom w:val="single" w:sz="2" w:space="0" w:color="D9D9E3"/>
                                            <w:right w:val="single" w:sz="2" w:space="0" w:color="D9D9E3"/>
                                          </w:divBdr>
                                          <w:divsChild>
                                            <w:div w:id="1107507622">
                                              <w:marLeft w:val="0"/>
                                              <w:marRight w:val="0"/>
                                              <w:marTop w:val="0"/>
                                              <w:marBottom w:val="0"/>
                                              <w:divBdr>
                                                <w:top w:val="single" w:sz="2" w:space="0" w:color="D9D9E3"/>
                                                <w:left w:val="single" w:sz="2" w:space="0" w:color="D9D9E3"/>
                                                <w:bottom w:val="single" w:sz="2" w:space="0" w:color="D9D9E3"/>
                                                <w:right w:val="single" w:sz="2" w:space="0" w:color="D9D9E3"/>
                                              </w:divBdr>
                                              <w:divsChild>
                                                <w:div w:id="46393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0800395">
          <w:marLeft w:val="0"/>
          <w:marRight w:val="0"/>
          <w:marTop w:val="0"/>
          <w:marBottom w:val="0"/>
          <w:divBdr>
            <w:top w:val="none" w:sz="0" w:space="0" w:color="auto"/>
            <w:left w:val="none" w:sz="0" w:space="0" w:color="auto"/>
            <w:bottom w:val="none" w:sz="0" w:space="0" w:color="auto"/>
            <w:right w:val="none" w:sz="0" w:space="0" w:color="auto"/>
          </w:divBdr>
        </w:div>
      </w:divsChild>
    </w:div>
    <w:div w:id="1807697538">
      <w:bodyDiv w:val="1"/>
      <w:marLeft w:val="0"/>
      <w:marRight w:val="0"/>
      <w:marTop w:val="0"/>
      <w:marBottom w:val="0"/>
      <w:divBdr>
        <w:top w:val="none" w:sz="0" w:space="0" w:color="auto"/>
        <w:left w:val="none" w:sz="0" w:space="0" w:color="auto"/>
        <w:bottom w:val="none" w:sz="0" w:space="0" w:color="auto"/>
        <w:right w:val="none" w:sz="0" w:space="0" w:color="auto"/>
      </w:divBdr>
    </w:div>
    <w:div w:id="1827742581">
      <w:bodyDiv w:val="1"/>
      <w:marLeft w:val="0"/>
      <w:marRight w:val="0"/>
      <w:marTop w:val="0"/>
      <w:marBottom w:val="0"/>
      <w:divBdr>
        <w:top w:val="none" w:sz="0" w:space="0" w:color="auto"/>
        <w:left w:val="none" w:sz="0" w:space="0" w:color="auto"/>
        <w:bottom w:val="none" w:sz="0" w:space="0" w:color="auto"/>
        <w:right w:val="none" w:sz="0" w:space="0" w:color="auto"/>
      </w:divBdr>
    </w:div>
    <w:div w:id="1840196382">
      <w:bodyDiv w:val="1"/>
      <w:marLeft w:val="0"/>
      <w:marRight w:val="0"/>
      <w:marTop w:val="0"/>
      <w:marBottom w:val="0"/>
      <w:divBdr>
        <w:top w:val="none" w:sz="0" w:space="0" w:color="auto"/>
        <w:left w:val="none" w:sz="0" w:space="0" w:color="auto"/>
        <w:bottom w:val="none" w:sz="0" w:space="0" w:color="auto"/>
        <w:right w:val="none" w:sz="0" w:space="0" w:color="auto"/>
      </w:divBdr>
    </w:div>
    <w:div w:id="1842623150">
      <w:bodyDiv w:val="1"/>
      <w:marLeft w:val="0"/>
      <w:marRight w:val="0"/>
      <w:marTop w:val="0"/>
      <w:marBottom w:val="0"/>
      <w:divBdr>
        <w:top w:val="none" w:sz="0" w:space="0" w:color="auto"/>
        <w:left w:val="none" w:sz="0" w:space="0" w:color="auto"/>
        <w:bottom w:val="none" w:sz="0" w:space="0" w:color="auto"/>
        <w:right w:val="none" w:sz="0" w:space="0" w:color="auto"/>
      </w:divBdr>
    </w:div>
    <w:div w:id="1874489731">
      <w:bodyDiv w:val="1"/>
      <w:marLeft w:val="0"/>
      <w:marRight w:val="0"/>
      <w:marTop w:val="0"/>
      <w:marBottom w:val="0"/>
      <w:divBdr>
        <w:top w:val="none" w:sz="0" w:space="0" w:color="auto"/>
        <w:left w:val="none" w:sz="0" w:space="0" w:color="auto"/>
        <w:bottom w:val="none" w:sz="0" w:space="0" w:color="auto"/>
        <w:right w:val="none" w:sz="0" w:space="0" w:color="auto"/>
      </w:divBdr>
    </w:div>
    <w:div w:id="1905488785">
      <w:bodyDiv w:val="1"/>
      <w:marLeft w:val="0"/>
      <w:marRight w:val="0"/>
      <w:marTop w:val="0"/>
      <w:marBottom w:val="0"/>
      <w:divBdr>
        <w:top w:val="none" w:sz="0" w:space="0" w:color="auto"/>
        <w:left w:val="none" w:sz="0" w:space="0" w:color="auto"/>
        <w:bottom w:val="none" w:sz="0" w:space="0" w:color="auto"/>
        <w:right w:val="none" w:sz="0" w:space="0" w:color="auto"/>
      </w:divBdr>
    </w:div>
    <w:div w:id="1998730653">
      <w:bodyDiv w:val="1"/>
      <w:marLeft w:val="0"/>
      <w:marRight w:val="0"/>
      <w:marTop w:val="0"/>
      <w:marBottom w:val="0"/>
      <w:divBdr>
        <w:top w:val="none" w:sz="0" w:space="0" w:color="auto"/>
        <w:left w:val="none" w:sz="0" w:space="0" w:color="auto"/>
        <w:bottom w:val="none" w:sz="0" w:space="0" w:color="auto"/>
        <w:right w:val="none" w:sz="0" w:space="0" w:color="auto"/>
      </w:divBdr>
    </w:div>
    <w:div w:id="2000227691">
      <w:bodyDiv w:val="1"/>
      <w:marLeft w:val="0"/>
      <w:marRight w:val="0"/>
      <w:marTop w:val="0"/>
      <w:marBottom w:val="0"/>
      <w:divBdr>
        <w:top w:val="none" w:sz="0" w:space="0" w:color="auto"/>
        <w:left w:val="none" w:sz="0" w:space="0" w:color="auto"/>
        <w:bottom w:val="none" w:sz="0" w:space="0" w:color="auto"/>
        <w:right w:val="none" w:sz="0" w:space="0" w:color="auto"/>
      </w:divBdr>
    </w:div>
    <w:div w:id="20847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2</cp:revision>
  <dcterms:created xsi:type="dcterms:W3CDTF">2023-11-01T06:10:00Z</dcterms:created>
  <dcterms:modified xsi:type="dcterms:W3CDTF">2023-11-01T06:10:00Z</dcterms:modified>
</cp:coreProperties>
</file>