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46" w:rsidRDefault="00C219BA" w:rsidP="008F1A4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 xml:space="preserve">RDBMS </w:t>
      </w:r>
      <w:r w:rsidR="008F1A46">
        <w:rPr>
          <w:rFonts w:ascii="Liberation Serif" w:hAnsi="Liberation Serif" w:cs="Liberation Serif"/>
          <w:b/>
          <w:bCs/>
          <w:sz w:val="24"/>
          <w:szCs w:val="24"/>
        </w:rPr>
        <w:t>ASSIGNMENT:</w:t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</w:rPr>
        <w:t>Mukesh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</w:rPr>
        <w:t>Suthar</w:t>
      </w:r>
      <w:proofErr w:type="spellEnd"/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1.Find the functional dependencies for the below and normalize it till BCNF :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240" cy="1397635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Ans</w:t>
      </w:r>
      <w:proofErr w:type="spellEnd"/>
      <w:r>
        <w:rPr>
          <w:rFonts w:ascii="Calibri" w:hAnsi="Calibri" w:cs="Calibri"/>
        </w:rPr>
        <w:t xml:space="preserve"> 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custId</w:t>
      </w:r>
      <w:proofErr w:type="spellEnd"/>
      <w:r>
        <w:rPr>
          <w:rFonts w:ascii="Calibri" w:hAnsi="Calibri" w:cs="Calibri"/>
        </w:rPr>
        <w:t xml:space="preserve"> ---&gt; </w:t>
      </w:r>
      <w:proofErr w:type="spellStart"/>
      <w:r>
        <w:rPr>
          <w:rFonts w:ascii="Calibri" w:hAnsi="Calibri" w:cs="Calibri"/>
        </w:rPr>
        <w:t>custName</w:t>
      </w:r>
      <w:proofErr w:type="spellEnd"/>
    </w:p>
    <w:p w:rsidR="008F1A46" w:rsidRDefault="008F1A46" w:rsidP="006201B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custId</w:t>
      </w:r>
      <w:proofErr w:type="spellEnd"/>
      <w:r>
        <w:rPr>
          <w:rFonts w:ascii="Calibri" w:hAnsi="Calibri" w:cs="Calibri"/>
        </w:rPr>
        <w:t xml:space="preserve"> ---&gt; </w:t>
      </w:r>
      <w:proofErr w:type="spellStart"/>
      <w:r>
        <w:rPr>
          <w:rFonts w:ascii="Calibri" w:hAnsi="Calibri" w:cs="Calibri"/>
        </w:rPr>
        <w:t>AccountManager</w:t>
      </w:r>
      <w:proofErr w:type="spellEnd"/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custId</w:t>
      </w:r>
      <w:proofErr w:type="spellEnd"/>
      <w:r>
        <w:rPr>
          <w:rFonts w:ascii="Calibri" w:hAnsi="Calibri" w:cs="Calibri"/>
        </w:rPr>
        <w:t xml:space="preserve"> ---&gt; ContactName1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custId</w:t>
      </w:r>
      <w:proofErr w:type="spellEnd"/>
      <w:r>
        <w:rPr>
          <w:rFonts w:ascii="Calibri" w:hAnsi="Calibri" w:cs="Calibri"/>
        </w:rPr>
        <w:t xml:space="preserve"> ---&gt; ContactName2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AccountManager</w:t>
      </w:r>
      <w:proofErr w:type="spellEnd"/>
      <w:r>
        <w:rPr>
          <w:rFonts w:ascii="Calibri" w:hAnsi="Calibri" w:cs="Calibri"/>
        </w:rPr>
        <w:t xml:space="preserve"> ---&gt; </w:t>
      </w:r>
      <w:proofErr w:type="spellStart"/>
      <w:r>
        <w:rPr>
          <w:rFonts w:ascii="Calibri" w:hAnsi="Calibri" w:cs="Calibri"/>
        </w:rPr>
        <w:t>AccountManagerRoom</w:t>
      </w:r>
      <w:proofErr w:type="spellEnd"/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BCNF form 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CustomerDetail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u w:val="single"/>
        </w:rPr>
        <w:t>CustID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CustName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AccountManager</w:t>
      </w:r>
      <w:proofErr w:type="spellEnd"/>
      <w:r>
        <w:rPr>
          <w:rFonts w:ascii="Calibri" w:hAnsi="Calibri" w:cs="Calibri"/>
        </w:rPr>
        <w:t>, ContactName1, ContactName2)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ManagerDetail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u w:val="single"/>
        </w:rPr>
        <w:t>AccountManager</w:t>
      </w:r>
      <w:proofErr w:type="spellEnd"/>
      <w:r>
        <w:rPr>
          <w:rFonts w:ascii="Calibri" w:hAnsi="Calibri" w:cs="Calibri"/>
          <w:u w:val="single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AccoutManagerRoom</w:t>
      </w:r>
      <w:proofErr w:type="spellEnd"/>
      <w:r>
        <w:rPr>
          <w:rFonts w:ascii="Calibri" w:hAnsi="Calibri" w:cs="Calibri"/>
        </w:rPr>
        <w:t>)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2. Draw an ER diagram for a hospital management system.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523A04">
      <w:r>
        <w:rPr>
          <w:noProof/>
        </w:rPr>
        <w:pict>
          <v:group id="_x0000_s1277" style="position:absolute;margin-left:26.8pt;margin-top:14.35pt;width:490.7pt;height:499.75pt;z-index:251746304" coordorigin="1976,2540" coordsize="9814,9995">
            <v:group id="_x0000_s1186" style="position:absolute;left:1976;top:2540;width:9814;height:9995" coordorigin="1976,2540" coordsize="9814,9995">
              <v:group id="_x0000_s1174" style="position:absolute;left:1976;top:2540;width:9204;height:9995" coordorigin="1976,2540" coordsize="9204,9995">
                <v:group id="_x0000_s1098" style="position:absolute;left:1976;top:2540;width:9204;height:9995" coordorigin="1976,2540" coordsize="9204,9995">
                  <v:group id="_x0000_s1093" style="position:absolute;left:1976;top:2540;width:9204;height:9995" coordorigin="1976,1891" coordsize="10046,10644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62" type="#_x0000_t32" style="position:absolute;left:5046;top:3602;width:379;height:0" o:connectortype="straight"/>
                    <v:group id="_x0000_s1092" style="position:absolute;left:1976;top:1891;width:10046;height:10644" coordorigin="67,569" coordsize="11955,12084">
                      <v:group id="_x0000_s1091" style="position:absolute;left:6201;top:661;width:5821;height:3619" coordorigin="6201,661" coordsize="5821,3619">
                        <v:oval id="_x0000_s1064" style="position:absolute;left:6889;top:661;width:1613;height:645">
                          <v:textbox style="mso-next-textbox:#_x0000_s1064">
                            <w:txbxContent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proofErr w:type="spellStart"/>
                                <w:r w:rsidRPr="008F1A46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InvoiceID</w:t>
                                </w:r>
                                <w:proofErr w:type="spellEnd"/>
                              </w:p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065" style="position:absolute;left:8908;top:661;width:1177;height:553">
                          <v:textbox style="mso-next-textbox:#_x0000_s1065">
                            <w:txbxContent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date</w:t>
                                </w:r>
                              </w:p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066" style="position:absolute;left:10553;top:1072;width:1469;height:736">
                          <v:textbox style="mso-next-textbox:#_x0000_s1066">
                            <w:txbxContent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Amount</w:t>
                                </w:r>
                              </w:p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_x0000_s1068" type="#_x0000_t32" style="position:absolute;left:8171;top:1214;width:837;height:825" o:connectortype="straight"/>
                        <v:shape id="_x0000_s1069" type="#_x0000_t32" style="position:absolute;left:9444;top:1214;width:100;height:825;flip:x" o:connectortype="straight"/>
                        <v:shape id="_x0000_s1070" type="#_x0000_t32" style="position:absolute;left:9795;top:1601;width:758;height:438;flip:x" o:connectortype="straight"/>
                        <v:group id="_x0000_s1090" style="position:absolute;left:6201;top:1910;width:5687;height:2370" coordorigin="6201,1910" coordsize="5687,2370">
                          <v:rect id="_x0000_s1063" style="position:absolute;left:8742;top:2039;width:1210;height:645" strokeweight="3pt">
                            <v:stroke linestyle="thinThin"/>
                            <v:textbox style="mso-next-textbox:#_x0000_s1063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Invoice</w:t>
                                  </w:r>
                                </w:p>
                              </w:txbxContent>
                            </v:textbox>
                          </v:rect>
                          <v:oval id="_x0000_s1067" style="position:absolute;left:10308;top:2384;width:1580;height:1032">
                            <v:textbox style="mso-next-textbox:#_x0000_s1067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Payment Type</w:t>
                                  </w:r>
                                </w:p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_x0000_s1071" type="#_x0000_t32" style="position:absolute;left:9952;top:2512;width:356;height:268;flip:x y" o:connectortype="straight"/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_x0000_s1072" type="#_x0000_t4" style="position:absolute;left:6201;top:1910;width:1351;height:870" strokeweight="3pt">
                            <v:stroke linestyle="thinThin"/>
                            <v:textbox style="mso-next-textbox:#_x0000_s1072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has</w:t>
                                  </w:r>
                                </w:p>
                              </w:txbxContent>
                            </v:textbox>
                          </v:shape>
                          <v:shape id="_x0000_s1074" type="#_x0000_t32" style="position:absolute;left:7552;top:2384;width:1190;height:0" o:connectortype="straight"/>
                          <v:oval id="_x0000_s1076" style="position:absolute;left:8908;top:3248;width:1580;height:1032">
                            <v:textbox style="mso-next-textbox:#_x0000_s1076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Payment Status</w:t>
                                  </w:r>
                                </w:p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_x0000_s1077" type="#_x0000_t32" style="position:absolute;left:9544;top:2684;width:251;height:564" o:connectortype="straight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78" type="#_x0000_t202" style="position:absolute;left:8067;top:2512;width:435;height:469" stroked="f">
                            <v:textbox style="mso-next-textbox:#_x0000_s1078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1089" style="position:absolute;left:67;top:569;width:6964;height:12084" coordorigin="67,569" coordsize="6964,12084">
                        <v:oval id="_x0000_s1046" style="position:absolute;left:2163;top:9974;width:1454;height:570">
                          <v:textbox style="mso-next-textbox:#_x0000_s1046">
                            <w:txbxContent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Address</w:t>
                                </w:r>
                              </w:p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047" style="position:absolute;left:1074;top:11213;width:1454;height:905">
                          <v:textbox style="mso-next-textbox:#_x0000_s1047">
                            <w:txbxContent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Address line 1</w:t>
                                </w:r>
                              </w:p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048" style="position:absolute;left:2528;top:11648;width:1592;height:1005">
                          <v:textbox style="mso-next-textbox:#_x0000_s1048">
                            <w:txbxContent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Address Line 2</w:t>
                                </w:r>
                              </w:p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049" style="position:absolute;left:3953;top:10209;width:1740;height:838" fillcolor="white [3201]" strokecolor="black [3200]" strokeweight="3pt">
                          <v:stroke linestyle="thinThin"/>
                          <v:shadow color="#868686"/>
                          <v:textbox style="mso-next-textbox:#_x0000_s1049">
                            <w:txbxContent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Mobile No</w:t>
                                </w:r>
                              </w:p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_x0000_s1053" type="#_x0000_t32" style="position:absolute;left:3249;top:9410;width:556;height:564;flip:y" o:connectortype="straight"/>
                        <v:shape id="_x0000_s1054" type="#_x0000_t32" style="position:absolute;left:2163;top:10544;width:365;height:803;flip:y" o:connectortype="straight"/>
                        <v:shape id="_x0000_s1055" type="#_x0000_t32" style="position:absolute;left:3082;top:10544;width:0;height:1104;flip:y" o:connectortype="straight"/>
                        <v:shape id="_x0000_s1056" type="#_x0000_t32" style="position:absolute;left:4388;top:9410;width:335;height:799;flip:x y" o:connectortype="straight"/>
                        <v:group id="_x0000_s1088" style="position:absolute;left:67;top:569;width:6964;height:8841" coordorigin="67,569" coordsize="6964,8841">
                          <v:rect id="_x0000_s1043" style="position:absolute;left:3617;top:8765;width:1210;height:645">
                            <v:textbox style="mso-next-textbox:#_x0000_s1043">
                              <w:txbxContent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Doctor</w:t>
                                  </w:r>
                                </w:p>
                              </w:txbxContent>
                            </v:textbox>
                          </v:rect>
                          <v:oval id="_x0000_s1044" style="position:absolute;left:1728;top:7682;width:1613;height:645">
                            <v:textbox style="mso-next-textbox:#_x0000_s1044">
                              <w:txbxContent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proofErr w:type="spellStart"/>
                                  <w:r w:rsidRPr="008F1A46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DoctorID</w:t>
                                  </w:r>
                                  <w:proofErr w:type="spellEnd"/>
                                </w:p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_x0000_s1045" style="position:absolute;left:1262;top:8765;width:1518;height:645">
                            <v:textbox style="mso-next-textbox:#_x0000_s1045">
                              <w:txbxContent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_x0000_s1050" style="position:absolute;left:5007;top:7682;width:2024;height:858">
                            <v:textbox style="mso-next-textbox:#_x0000_s1050">
                              <w:txbxContent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specialization</w:t>
                                  </w:r>
                                </w:p>
                              </w:txbxContent>
                            </v:textbox>
                          </v:oval>
                          <v:shape id="_x0000_s1051" type="#_x0000_t32" style="position:absolute;left:4827;top:8422;width:531;height:343;flip:x" o:connectortype="straight"/>
                          <v:shape id="_x0000_s1052" type="#_x0000_t32" style="position:absolute;left:3082;top:8233;width:535;height:532" o:connectortype="straight"/>
                          <v:shape id="_x0000_s1059" type="#_x0000_t32" style="position:absolute;left:4120;top:6246;width:9;height:2519" o:connectortype="straight"/>
                          <v:shape id="_x0000_s1061" type="#_x0000_t202" style="position:absolute;left:4171;top:7953;width:435;height:469" stroked="f">
                            <v:textbox style="mso-next-textbox:#_x0000_s1061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group id="_x0000_s1087" style="position:absolute;left:67;top:569;width:6260;height:5677" coordorigin="67,569" coordsize="6260,5677">
                            <v:group id="_x0000_s1086" style="position:absolute;left:67;top:2039;width:3274;height:3235" coordorigin="67,2039" coordsize="3274,3235">
                              <v:oval id="_x0000_s1029" style="position:absolute;left:156;top:2039;width:1518;height:645">
                                <v:textbox style="mso-next-textbox:#_x0000_s1029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Name</w:t>
                                      </w:r>
                                    </w:p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_x0000_s1030" style="position:absolute;left:1057;top:3248;width:1454;height:570">
                                <v:textbox style="mso-next-textbox:#_x0000_s1030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Address</w:t>
                                      </w:r>
                                    </w:p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_x0000_s1031" style="position:absolute;left:67;top:4119;width:1454;height:905">
                                <v:textbox style="mso-next-textbox:#_x0000_s1031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Address line 1</w:t>
                                      </w:r>
                                    </w:p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_x0000_s1032" style="position:absolute;left:1749;top:4269;width:1592;height:1005">
                                <v:textbox style="mso-next-textbox:#_x0000_s1032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Address Line 2</w:t>
                                      </w:r>
                                    </w:p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_x0000_s1037" type="#_x0000_t32" style="position:absolute;left:1700;top:2384;width:811;height:0" o:connectortype="straight"/>
                              <v:shape id="_x0000_s1038" type="#_x0000_t32" style="position:absolute;left:2143;top:2684;width:556;height:564;flip:y" o:connectortype="straight"/>
                              <v:shape id="_x0000_s1040" type="#_x0000_t32" style="position:absolute;left:1057;top:3818;width:365;height:301;flip:y" o:connectortype="straight"/>
                              <v:shape id="_x0000_s1041" type="#_x0000_t32" style="position:absolute;left:1977;top:3818;width:367;height:451;flip:x y" o:connectortype="straight"/>
                            </v:group>
                            <v:group id="_x0000_s1085" style="position:absolute;left:622;top:569;width:5705;height:2115" coordorigin="622,569" coordsize="5705,2115">
                              <v:rect id="_x0000_s1026" style="position:absolute;left:2511;top:2039;width:1210;height:645">
                                <v:textbox style="mso-next-textbox:#_x0000_s1026">
                                  <w:txbxContent>
                                    <w:p w:rsidR="00A96078" w:rsidRPr="008F1A46" w:rsidRDefault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Patient</w:t>
                                      </w:r>
                                    </w:p>
                                  </w:txbxContent>
                                </v:textbox>
                              </v:rect>
                              <v:oval id="_x0000_s1028" style="position:absolute;left:622;top:956;width:1613;height:645">
                                <v:textbox style="mso-next-textbox:#_x0000_s1028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  <w:u w:val="single"/>
                                        </w:rPr>
                                      </w:pPr>
                                      <w:proofErr w:type="spellStart"/>
                                      <w:r w:rsidRPr="008F1A46">
                                        <w:rPr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w:t>PatientID</w:t>
                                      </w:r>
                                      <w:proofErr w:type="spellEnd"/>
                                    </w:p>
                                    <w:p w:rsidR="00A96078" w:rsidRPr="008F1A46" w:rsidRDefault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_x0000_s1033" style="position:absolute;left:4587;top:1072;width:1740;height:838" fillcolor="white [3201]" strokecolor="black [3200]" strokeweight="3pt">
                                <v:stroke linestyle="thinThin"/>
                                <v:shadow color="#868686"/>
                                <v:textbox style="mso-next-textbox:#_x0000_s1033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Mobile No</w:t>
                                      </w:r>
                                    </w:p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_x0000_s1034" style="position:absolute;left:2699;top:569;width:1613;height:645">
                                <v:textbox style="mso-next-textbox:#_x0000_s1034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w:t>Diagnosis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1035" type="#_x0000_t32" style="position:absolute;left:3215;top:1214;width:67;height:825;flip:x" o:connectortype="straight"/>
                              <v:shape id="_x0000_s1036" type="#_x0000_t32" style="position:absolute;left:1976;top:1507;width:535;height:532" o:connectortype="straight"/>
                              <v:shape id="_x0000_s1042" type="#_x0000_t32" style="position:absolute;left:3721;top:1601;width:866;height:526;flip:x" o:connectortype="straight"/>
                            </v:group>
                            <v:shape id="_x0000_s1057" type="#_x0000_t32" style="position:absolute;left:4120;top:2512;width:0;height:2762" o:connectortype="straight"/>
                            <v:shape id="_x0000_s1058" type="#_x0000_t4" style="position:absolute;left:2983;top:5274;width:2307;height:972">
                              <v:textbox style="mso-next-textbox:#_x0000_s1058">
                                <w:txbxContent>
                                  <w:p w:rsidR="00A96078" w:rsidRPr="008F1A46" w:rsidRDefault="00BE7F7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F1A46">
                                      <w:rPr>
                                        <w:sz w:val="16"/>
                                        <w:szCs w:val="16"/>
                                      </w:rPr>
                                      <w:t>Treatment</w:t>
                                    </w:r>
                                  </w:p>
                                </w:txbxContent>
                              </v:textbox>
                            </v:shape>
                            <v:shape id="_x0000_s1060" type="#_x0000_t202" style="position:absolute;left:3617;top:3081;width:435;height:469" stroked="f">
                              <v:textbox style="mso-next-textbox:#_x0000_s1060">
                                <w:txbxContent>
                                  <w:p w:rsidR="00FE5541" w:rsidRPr="008F1A46" w:rsidRDefault="00FE554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F1A46">
                                      <w:rPr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shape>
                            <v:shape id="_x0000_s1073" type="#_x0000_t32" style="position:absolute;left:3721;top:2384;width:2480;height:0" o:connectortype="straight"/>
                            <v:shape id="_x0000_s1079" type="#_x0000_t202" style="position:absolute;left:4288;top:1915;width:435;height:469" filled="f" stroked="f">
                              <v:textbox style="mso-next-textbox:#_x0000_s1079">
                                <w:txbxContent>
                                  <w:p w:rsidR="00FE5541" w:rsidRPr="008F1A46" w:rsidRDefault="00FE5541" w:rsidP="00FE554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F1A46"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80" type="#_x0000_t32" style="position:absolute;left:2780;top:9075;width:837;height:0" o:connectortype="straight"/>
                          <v:oval id="_x0000_s1081" style="position:absolute;left:622;top:5693;width:1722;height:687">
                            <v:textbox style="mso-next-textbox:#_x0000_s1081">
                              <w:txbxContent>
                                <w:p w:rsidR="00BE7F75" w:rsidRPr="008F1A46" w:rsidRDefault="00BE7F75" w:rsidP="00BE7F7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From date</w:t>
                                  </w:r>
                                </w:p>
                                <w:p w:rsidR="00BE7F75" w:rsidRPr="008F1A46" w:rsidRDefault="00BE7F75" w:rsidP="00BE7F7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_x0000_s1082" style="position:absolute;left:622;top:6681;width:1722;height:580">
                            <v:textbox style="mso-next-textbox:#_x0000_s1082">
                              <w:txbxContent>
                                <w:p w:rsidR="00BE7F75" w:rsidRPr="008F1A46" w:rsidRDefault="00BE7F75" w:rsidP="00BE7F7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End date</w:t>
                                  </w:r>
                                </w:p>
                                <w:p w:rsidR="00BE7F75" w:rsidRPr="008F1A46" w:rsidRDefault="00BE7F75" w:rsidP="00BE7F7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_x0000_s1083" type="#_x0000_t32" style="position:absolute;left:2344;top:5777;width:639;height:167;flip:y" o:connectortype="straight"/>
                          <v:shape id="_x0000_s1084" type="#_x0000_t32" style="position:absolute;left:2163;top:5777;width:820;height:1038;flip:x" o:connectortype="straight"/>
                        </v:group>
                      </v:group>
                    </v:group>
                  </v:group>
                  <v:group id="_x0000_s1097" style="position:absolute;left:1976;top:6278;width:2321;height:570" coordorigin="1976,6278" coordsize="2321,570">
                    <v:oval id="_x0000_s1095" style="position:absolute;left:1976;top:6278;width:1598;height:432">
                      <v:textbox>
                        <w:txbxContent>
                          <w:p w:rsidR="00EC7C9A" w:rsidRPr="00EC7C9A" w:rsidRDefault="00EC7C9A">
                            <w:pPr>
                              <w:rPr>
                                <w:sz w:val="18"/>
                              </w:rPr>
                            </w:pPr>
                            <w:r w:rsidRPr="00EC7C9A">
                              <w:rPr>
                                <w:sz w:val="18"/>
                              </w:rPr>
                              <w:t>De</w:t>
                            </w:r>
                            <w:r>
                              <w:rPr>
                                <w:sz w:val="18"/>
                              </w:rPr>
                              <w:t>scription</w:t>
                            </w:r>
                          </w:p>
                        </w:txbxContent>
                      </v:textbox>
                    </v:oval>
                    <v:shape id="_x0000_s1096" type="#_x0000_t32" style="position:absolute;left:3574;top:6432;width:723;height:416" o:connectortype="straight"/>
                  </v:group>
                </v:group>
                <v:group id="_x0000_s1171" style="position:absolute;left:3947;top:4290;width:1097;height:1075" coordorigin="3947,4290" coordsize="1097,1075">
                  <v:oval id="_x0000_s1168" style="position:absolute;left:3947;top:4894;width:1097;height:471">
                    <v:textbox style="mso-next-textbox:#_x0000_s1168">
                      <w:txbxContent>
                        <w:p w:rsidR="00EC7C9A" w:rsidRPr="00EC7C9A" w:rsidRDefault="00EC7C9A">
                          <w:pPr>
                            <w:rPr>
                              <w:sz w:val="16"/>
                            </w:rPr>
                          </w:pPr>
                          <w:r w:rsidRPr="00EC7C9A">
                            <w:rPr>
                              <w:sz w:val="16"/>
                            </w:rPr>
                            <w:t>Gender</w:t>
                          </w:r>
                        </w:p>
                      </w:txbxContent>
                    </v:textbox>
                  </v:oval>
                  <v:shape id="_x0000_s1170" type="#_x0000_t32" style="position:absolute;left:4297;top:4290;width:0;height:604;flip:y" o:connectortype="straight"/>
                </v:group>
                <v:group id="_x0000_s1173" style="position:absolute;left:5640;top:9728;width:1588;height:591" coordorigin="5640,9728" coordsize="1588,591">
                  <v:oval id="_x0000_s1169" style="position:absolute;left:6131;top:9848;width:1097;height:471">
                    <v:textbox style="mso-next-textbox:#_x0000_s1169">
                      <w:txbxContent>
                        <w:p w:rsidR="00EC7C9A" w:rsidRPr="00EC7C9A" w:rsidRDefault="00EC7C9A" w:rsidP="00EC7C9A">
                          <w:pPr>
                            <w:rPr>
                              <w:sz w:val="16"/>
                            </w:rPr>
                          </w:pPr>
                          <w:r w:rsidRPr="00EC7C9A">
                            <w:rPr>
                              <w:sz w:val="16"/>
                            </w:rPr>
                            <w:t>Gender</w:t>
                          </w:r>
                        </w:p>
                      </w:txbxContent>
                    </v:textbox>
                  </v:oval>
                  <v:shape id="_x0000_s1172" type="#_x0000_t32" style="position:absolute;left:5640;top:9728;width:491;height:302" o:connectortype="straight"/>
                </v:group>
              </v:group>
              <v:group id="_x0000_s1184" style="position:absolute;left:8782;top:5646;width:3008;height:2526" coordorigin="8782,5646" coordsize="3008,2526">
                <v:rect id="_x0000_s1175" style="position:absolute;left:8859;top:6432;width:1140;height:554">
                  <v:textbox>
                    <w:txbxContent>
                      <w:p w:rsidR="00EC7C9A" w:rsidRPr="00EC7C9A" w:rsidRDefault="00EC7C9A">
                        <w:pPr>
                          <w:rPr>
                            <w:sz w:val="20"/>
                          </w:rPr>
                        </w:pPr>
                        <w:r w:rsidRPr="00EC7C9A">
                          <w:rPr>
                            <w:sz w:val="20"/>
                          </w:rPr>
                          <w:t>Medicine</w:t>
                        </w:r>
                      </w:p>
                      <w:p w:rsidR="00EC7C9A" w:rsidRPr="00EC7C9A" w:rsidRDefault="00EC7C9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oval id="_x0000_s1176" style="position:absolute;left:10049;top:5646;width:1741;height:632">
                  <v:textbox>
                    <w:txbxContent>
                      <w:p w:rsidR="00EC7C9A" w:rsidRPr="00EC7C9A" w:rsidRDefault="00EC7C9A">
                        <w:pPr>
                          <w:rPr>
                            <w:sz w:val="18"/>
                            <w:szCs w:val="18"/>
                            <w:u w:val="single"/>
                          </w:rPr>
                        </w:pPr>
                        <w:proofErr w:type="spellStart"/>
                        <w:r w:rsidRPr="00EC7C9A">
                          <w:rPr>
                            <w:sz w:val="18"/>
                            <w:szCs w:val="18"/>
                            <w:u w:val="single"/>
                          </w:rPr>
                          <w:t>MedicineID</w:t>
                        </w:r>
                        <w:proofErr w:type="spellEnd"/>
                      </w:p>
                    </w:txbxContent>
                  </v:textbox>
                </v:oval>
                <v:oval id="_x0000_s1177" style="position:absolute;left:10576;top:6518;width:1214;height:468">
                  <v:textbox>
                    <w:txbxContent>
                      <w:p w:rsidR="00EC7C9A" w:rsidRPr="00EC7C9A" w:rsidRDefault="00EC7C9A" w:rsidP="00EC7C9A">
                        <w:pPr>
                          <w:rPr>
                            <w:sz w:val="18"/>
                            <w:szCs w:val="18"/>
                          </w:rPr>
                        </w:pPr>
                        <w:r w:rsidRPr="00EC7C9A">
                          <w:rPr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oval>
                <v:oval id="_x0000_s1178" style="position:absolute;left:10403;top:7236;width:1214;height:468">
                  <v:textbox>
                    <w:txbxContent>
                      <w:p w:rsidR="00BE3DFB" w:rsidRPr="00EC7C9A" w:rsidRDefault="00BE3DFB" w:rsidP="00BE3DF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Price</w:t>
                        </w:r>
                      </w:p>
                    </w:txbxContent>
                  </v:textbox>
                </v:oval>
                <v:oval id="_x0000_s1179" style="position:absolute;left:8782;top:7704;width:1588;height:468">
                  <v:textbox>
                    <w:txbxContent>
                      <w:p w:rsidR="00BE3DFB" w:rsidRPr="00EC7C9A" w:rsidRDefault="00BE3DFB" w:rsidP="00BE3DF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Description</w:t>
                        </w:r>
                      </w:p>
                    </w:txbxContent>
                  </v:textbox>
                </v:oval>
                <v:shape id="_x0000_s1180" type="#_x0000_t32" style="position:absolute;left:9999;top:6225;width:232;height:207;flip:x" o:connectortype="straight"/>
                <v:shape id="_x0000_s1181" type="#_x0000_t32" style="position:absolute;left:10049;top:6710;width:527;height:68;flip:x y" o:connectortype="straight"/>
                <v:shape id="_x0000_s1182" type="#_x0000_t32" style="position:absolute;left:9860;top:6986;width:543;height:448;flip:x y" o:connectortype="straight"/>
                <v:shape id="_x0000_s1183" type="#_x0000_t32" style="position:absolute;left:9586;top:6986;width:0;height:718;flip:y" o:connectortype="straight"/>
              </v:group>
              <v:shape id="_x0000_s1185" type="#_x0000_t32" style="position:absolute;left:5997;top:6848;width:2862;height:1" o:connectortype="straight"/>
            </v:group>
            <v:shape id="_x0000_s1276" type="#_x0000_t202" style="position:absolute;left:8219;top:6362;width:436;height:348;mso-width-relative:margin;mso-height-relative:margin" filled="f" stroked="f">
              <v:textbox>
                <w:txbxContent>
                  <w:p w:rsidR="00BE3DFB" w:rsidRDefault="00BE3DFB">
                    <w:r>
                      <w:t>N</w:t>
                    </w:r>
                  </w:p>
                </w:txbxContent>
              </v:textbox>
            </v:shape>
          </v:group>
        </w:pict>
      </w:r>
    </w:p>
    <w:p w:rsidR="00F660FC" w:rsidRDefault="00F660FC">
      <w:r>
        <w:br w:type="page"/>
      </w:r>
    </w:p>
    <w:p w:rsidR="0068475D" w:rsidRDefault="0068475D" w:rsidP="0068475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222222"/>
          <w:sz w:val="24"/>
          <w:szCs w:val="24"/>
        </w:rPr>
      </w:pPr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lastRenderedPageBreak/>
        <w:t>3. Consider a relation Student (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StudentID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ModuleID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ModuleName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StudentName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StudentAddress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TutorId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TutorName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). Each student is given a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StudentID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 and each module given a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ModuleID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. A student can register more modules and a module can be registered by more students.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TutorID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 is the ID of the student's personal tutor, it is not related to the modules that the student is taking. Each student has only one tutor, but a tutor can have many tutees. Different students can have the same name. Different students can be living at the same address.</w:t>
      </w:r>
    </w:p>
    <w:p w:rsidR="00746F5A" w:rsidRDefault="0068475D" w:rsidP="0068475D">
      <w:pPr>
        <w:ind w:firstLine="90"/>
        <w:rPr>
          <w:rFonts w:ascii="Liberation Serif" w:hAnsi="Liberation Serif" w:cs="Liberation Serif"/>
          <w:b/>
          <w:bCs/>
          <w:color w:val="222222"/>
          <w:sz w:val="24"/>
          <w:szCs w:val="24"/>
        </w:rPr>
      </w:pPr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Find all the functional dependencies holding in this relation and normalize the table to 3NF</w:t>
      </w:r>
    </w:p>
    <w:p w:rsidR="00CA2CE6" w:rsidRDefault="00CA2CE6" w:rsidP="0068475D">
      <w:pPr>
        <w:ind w:firstLine="90"/>
        <w:rPr>
          <w:rFonts w:ascii="Liberation Serif" w:hAnsi="Liberation Serif" w:cs="Liberation Serif"/>
          <w:b/>
          <w:bCs/>
          <w:color w:val="222222"/>
          <w:sz w:val="24"/>
          <w:szCs w:val="24"/>
        </w:rPr>
      </w:pPr>
    </w:p>
    <w:p w:rsidR="00CA2CE6" w:rsidRDefault="00CA2CE6" w:rsidP="0068475D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given : </w:t>
      </w:r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Student (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ModuleID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ModuleName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StudentName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StudentAddress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TutorId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TutorName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).</w:t>
      </w:r>
    </w:p>
    <w:p w:rsidR="00CA2CE6" w:rsidRDefault="00CA2CE6" w:rsidP="0068475D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Function Dependencies : </w:t>
      </w:r>
    </w:p>
    <w:p w:rsidR="00CA2CE6" w:rsidRDefault="00CA2CE6" w:rsidP="00CA2CE6">
      <w:pPr>
        <w:ind w:firstLine="90"/>
        <w:rPr>
          <w:sz w:val="18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ModuleName</w:t>
      </w:r>
      <w:proofErr w:type="spellEnd"/>
    </w:p>
    <w:p w:rsidR="00CA2CE6" w:rsidRDefault="00CA2CE6" w:rsidP="00CA2CE6">
      <w:pPr>
        <w:ind w:firstLine="90"/>
        <w:rPr>
          <w:sz w:val="18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StudentName</w:t>
      </w:r>
      <w:proofErr w:type="spellEnd"/>
      <w:r w:rsidRPr="00CA2CE6">
        <w:rPr>
          <w:sz w:val="18"/>
        </w:rPr>
        <w:t xml:space="preserve"> </w:t>
      </w:r>
    </w:p>
    <w:p w:rsidR="00CA2CE6" w:rsidRDefault="00CA2CE6" w:rsidP="00CA2CE6">
      <w:pPr>
        <w:ind w:firstLine="90"/>
        <w:rPr>
          <w:sz w:val="18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--&gt;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StudentAddress</w:t>
      </w:r>
      <w:proofErr w:type="spellEnd"/>
      <w:r w:rsidRPr="00CA2CE6">
        <w:rPr>
          <w:sz w:val="18"/>
        </w:rPr>
        <w:t xml:space="preserve"> </w:t>
      </w:r>
    </w:p>
    <w:p w:rsidR="00CA2CE6" w:rsidRDefault="00CA2CE6" w:rsidP="0072608B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TutorID</w:t>
      </w:r>
      <w:proofErr w:type="spellEnd"/>
    </w:p>
    <w:p w:rsidR="00CA2CE6" w:rsidRDefault="00CA2CE6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ModuleID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ModuleName</w:t>
      </w:r>
      <w:proofErr w:type="spellEnd"/>
    </w:p>
    <w:p w:rsidR="00CA2CE6" w:rsidRDefault="00CA2CE6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TutorID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  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TutorName</w:t>
      </w:r>
      <w:proofErr w:type="spellEnd"/>
    </w:p>
    <w:p w:rsidR="004A5A32" w:rsidRDefault="004A5A32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</w:p>
    <w:p w:rsidR="004A5A32" w:rsidRDefault="004A5A32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3NF </w:t>
      </w:r>
      <w:r w:rsidR="004B2DBB">
        <w:rPr>
          <w:rFonts w:ascii="Liberation Serif" w:hAnsi="Liberation Serif" w:cs="Liberation Serif"/>
          <w:bCs/>
          <w:color w:val="222222"/>
          <w:sz w:val="20"/>
          <w:szCs w:val="24"/>
        </w:rPr>
        <w:t>form of above table</w:t>
      </w:r>
    </w:p>
    <w:p w:rsidR="004A5A32" w:rsidRDefault="004A5A32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 w:rsidRPr="004B2DBB">
        <w:rPr>
          <w:rFonts w:ascii="Liberation Serif" w:hAnsi="Liberation Serif" w:cs="Liberation Serif"/>
          <w:b/>
          <w:bCs/>
          <w:color w:val="222222"/>
          <w:sz w:val="20"/>
          <w:szCs w:val="24"/>
        </w:rPr>
        <w:t>Student</w:t>
      </w:r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(</w:t>
      </w:r>
      <w:proofErr w:type="spellStart"/>
      <w:r w:rsidRPr="004A5A32"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StudentName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Address</w:t>
      </w:r>
      <w:r w:rsidR="009D67EB">
        <w:rPr>
          <w:rFonts w:ascii="Liberation Serif" w:hAnsi="Liberation Serif" w:cs="Liberation Serif"/>
          <w:bCs/>
          <w:color w:val="222222"/>
          <w:sz w:val="20"/>
          <w:szCs w:val="24"/>
        </w:rPr>
        <w:t>ID</w:t>
      </w:r>
      <w:proofErr w:type="spellEnd"/>
      <w:r w:rsidR="000C2B21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="000C2B21">
        <w:rPr>
          <w:rFonts w:ascii="Liberation Serif" w:hAnsi="Liberation Serif" w:cs="Liberation Serif"/>
          <w:bCs/>
          <w:color w:val="222222"/>
          <w:sz w:val="20"/>
          <w:szCs w:val="24"/>
        </w:rPr>
        <w:t>TutorID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>)</w:t>
      </w:r>
    </w:p>
    <w:p w:rsidR="004B2DBB" w:rsidRDefault="00A45115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 w:rsidRPr="004B2DBB">
        <w:rPr>
          <w:rFonts w:ascii="Liberation Serif" w:hAnsi="Liberation Serif" w:cs="Liberation Serif"/>
          <w:b/>
          <w:bCs/>
          <w:color w:val="222222"/>
          <w:sz w:val="20"/>
          <w:szCs w:val="24"/>
        </w:rPr>
        <w:t>Addresses</w:t>
      </w:r>
      <w:r>
        <w:rPr>
          <w:rFonts w:ascii="Liberation Serif" w:hAnsi="Liberation Serif" w:cs="Liberation Serif"/>
          <w:bCs/>
          <w:color w:val="222222"/>
          <w:sz w:val="20"/>
          <w:szCs w:val="24"/>
        </w:rPr>
        <w:t>(</w:t>
      </w:r>
      <w:proofErr w:type="spellStart"/>
      <w:r w:rsidRPr="00A45115"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AddressID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>, AddressLine1, AddressLine2, City, State, Country)</w:t>
      </w:r>
      <w:r w:rsidR="004B2DBB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</w:t>
      </w:r>
    </w:p>
    <w:p w:rsidR="004A5A32" w:rsidRDefault="004A5A32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 w:rsidRPr="004B2DBB">
        <w:rPr>
          <w:rFonts w:ascii="Liberation Serif" w:hAnsi="Liberation Serif" w:cs="Liberation Serif"/>
          <w:b/>
          <w:bCs/>
          <w:color w:val="222222"/>
          <w:sz w:val="20"/>
          <w:szCs w:val="24"/>
        </w:rPr>
        <w:t>Module</w:t>
      </w:r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(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Module</w:t>
      </w:r>
      <w:r w:rsidRPr="004A5A32"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A45115">
        <w:rPr>
          <w:rFonts w:ascii="Liberation Serif" w:hAnsi="Liberation Serif" w:cs="Liberation Serif"/>
          <w:bCs/>
          <w:color w:val="222222"/>
          <w:sz w:val="20"/>
          <w:szCs w:val="24"/>
        </w:rPr>
        <w:t>ModuleName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>)</w:t>
      </w:r>
    </w:p>
    <w:p w:rsidR="00CA2CE6" w:rsidRDefault="004A5A32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proofErr w:type="spellStart"/>
      <w:r w:rsidRPr="004B2DBB">
        <w:rPr>
          <w:rFonts w:ascii="Liberation Serif" w:hAnsi="Liberation Serif" w:cs="Liberation Serif"/>
          <w:b/>
          <w:bCs/>
          <w:color w:val="222222"/>
          <w:sz w:val="20"/>
          <w:szCs w:val="24"/>
        </w:rPr>
        <w:t>ModuleRegistration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(</w:t>
      </w:r>
      <w:proofErr w:type="spellStart"/>
      <w:r w:rsidRPr="004A5A32"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registrationID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ModuleID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>)</w:t>
      </w:r>
    </w:p>
    <w:p w:rsidR="000C2B21" w:rsidRPr="000C2B21" w:rsidRDefault="000C2B21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 w:rsidRPr="004B2DBB">
        <w:rPr>
          <w:rFonts w:ascii="Liberation Serif" w:hAnsi="Liberation Serif" w:cs="Liberation Serif"/>
          <w:b/>
          <w:bCs/>
          <w:color w:val="222222"/>
          <w:sz w:val="20"/>
          <w:szCs w:val="24"/>
        </w:rPr>
        <w:t>Tutor</w:t>
      </w:r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(</w:t>
      </w:r>
      <w:proofErr w:type="spellStart"/>
      <w:r w:rsidRPr="000C2B21"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TutorID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TutorName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>)</w:t>
      </w:r>
    </w:p>
    <w:p w:rsidR="00CA2CE6" w:rsidRPr="00CA2CE6" w:rsidRDefault="00CA2CE6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</w:p>
    <w:p w:rsidR="00CA2CE6" w:rsidRDefault="00CA2CE6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</w:p>
    <w:p w:rsidR="00CA2CE6" w:rsidRPr="00CA2CE6" w:rsidRDefault="00CA2CE6" w:rsidP="00CA2CE6">
      <w:pPr>
        <w:ind w:firstLine="90"/>
        <w:rPr>
          <w:sz w:val="18"/>
        </w:rPr>
      </w:pPr>
    </w:p>
    <w:sectPr w:rsidR="00CA2CE6" w:rsidRPr="00CA2CE6" w:rsidSect="0074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A96078"/>
    <w:rsid w:val="000C2B21"/>
    <w:rsid w:val="001549F3"/>
    <w:rsid w:val="003D2DFB"/>
    <w:rsid w:val="004A5A32"/>
    <w:rsid w:val="004B2DBB"/>
    <w:rsid w:val="00523A04"/>
    <w:rsid w:val="006201B8"/>
    <w:rsid w:val="0068475D"/>
    <w:rsid w:val="0072608B"/>
    <w:rsid w:val="00746F5A"/>
    <w:rsid w:val="00750EEC"/>
    <w:rsid w:val="007957A0"/>
    <w:rsid w:val="00846A52"/>
    <w:rsid w:val="008A1BEC"/>
    <w:rsid w:val="008F1A46"/>
    <w:rsid w:val="009D67EB"/>
    <w:rsid w:val="00A45115"/>
    <w:rsid w:val="00A83894"/>
    <w:rsid w:val="00A96078"/>
    <w:rsid w:val="00BA6959"/>
    <w:rsid w:val="00BE3DFB"/>
    <w:rsid w:val="00BE7F75"/>
    <w:rsid w:val="00C219BA"/>
    <w:rsid w:val="00CA2CE6"/>
    <w:rsid w:val="00E67A67"/>
    <w:rsid w:val="00EC7C9A"/>
    <w:rsid w:val="00F53AC0"/>
    <w:rsid w:val="00F660FC"/>
    <w:rsid w:val="00FE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35" type="connector" idref="#_x0000_s1083"/>
        <o:r id="V:Rule36" type="connector" idref="#_x0000_s1080"/>
        <o:r id="V:Rule37" type="connector" idref="#_x0000_s1056"/>
        <o:r id="V:Rule38" type="connector" idref="#_x0000_s1038"/>
        <o:r id="V:Rule39" type="connector" idref="#_x0000_s1181"/>
        <o:r id="V:Rule40" type="connector" idref="#_x0000_s1053"/>
        <o:r id="V:Rule41" type="connector" idref="#_x0000_s1068"/>
        <o:r id="V:Rule42" type="connector" idref="#_x0000_s1051"/>
        <o:r id="V:Rule43" type="connector" idref="#_x0000_s1185"/>
        <o:r id="V:Rule44" type="connector" idref="#_x0000_s1074"/>
        <o:r id="V:Rule45" type="connector" idref="#_x0000_s1035"/>
        <o:r id="V:Rule46" type="connector" idref="#_x0000_s1054"/>
        <o:r id="V:Rule47" type="connector" idref="#_x0000_s1182"/>
        <o:r id="V:Rule48" type="connector" idref="#_x0000_s1042"/>
        <o:r id="V:Rule49" type="connector" idref="#_x0000_s1037"/>
        <o:r id="V:Rule50" type="connector" idref="#_x0000_s1069"/>
        <o:r id="V:Rule51" type="connector" idref="#_x0000_s1183"/>
        <o:r id="V:Rule52" type="connector" idref="#_x0000_s1096"/>
        <o:r id="V:Rule53" type="connector" idref="#_x0000_s1070"/>
        <o:r id="V:Rule54" type="connector" idref="#_x0000_s1084"/>
        <o:r id="V:Rule55" type="connector" idref="#_x0000_s1040"/>
        <o:r id="V:Rule56" type="connector" idref="#_x0000_s1172"/>
        <o:r id="V:Rule57" type="connector" idref="#_x0000_s1041"/>
        <o:r id="V:Rule58" type="connector" idref="#_x0000_s1036"/>
        <o:r id="V:Rule59" type="connector" idref="#_x0000_s1062"/>
        <o:r id="V:Rule60" type="connector" idref="#_x0000_s1180"/>
        <o:r id="V:Rule61" type="connector" idref="#_x0000_s1055"/>
        <o:r id="V:Rule62" type="connector" idref="#_x0000_s1170"/>
        <o:r id="V:Rule63" type="connector" idref="#_x0000_s1077"/>
        <o:r id="V:Rule64" type="connector" idref="#_x0000_s1071"/>
        <o:r id="V:Rule65" type="connector" idref="#_x0000_s1059"/>
        <o:r id="V:Rule66" type="connector" idref="#_x0000_s1052"/>
        <o:r id="V:Rule67" type="connector" idref="#_x0000_s1073"/>
        <o:r id="V:Rule68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30</cp:revision>
  <dcterms:created xsi:type="dcterms:W3CDTF">2020-07-16T06:45:00Z</dcterms:created>
  <dcterms:modified xsi:type="dcterms:W3CDTF">2020-07-16T16:19:00Z</dcterms:modified>
</cp:coreProperties>
</file>