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8504" w14:textId="77777777" w:rsidR="00C84727" w:rsidRPr="004822F9" w:rsidRDefault="000D3623" w:rsidP="004B7CD3">
      <w:pPr>
        <w:pBdr>
          <w:bottom w:val="single" w:sz="12" w:space="1" w:color="auto"/>
        </w:pBdr>
        <w:tabs>
          <w:tab w:val="left" w:pos="2160"/>
        </w:tabs>
        <w:ind w:left="-990"/>
        <w:jc w:val="center"/>
        <w:rPr>
          <w:rFonts w:ascii="Calibri" w:hAnsi="Calibri" w:cs="Calibri"/>
          <w:b/>
          <w:sz w:val="32"/>
        </w:rPr>
      </w:pPr>
      <w:r>
        <w:rPr>
          <w:rFonts w:ascii="Calibri" w:hAnsi="Calibri" w:cs="Calibri"/>
          <w:b/>
          <w:sz w:val="32"/>
        </w:rPr>
        <w:t>Subramanyam Siddi</w:t>
      </w:r>
    </w:p>
    <w:p w14:paraId="2223B23D" w14:textId="77777777" w:rsidR="00C84727" w:rsidRDefault="00D55660" w:rsidP="00A03781">
      <w:pPr>
        <w:tabs>
          <w:tab w:val="left" w:pos="2160"/>
        </w:tabs>
        <w:ind w:left="-990"/>
        <w:rPr>
          <w:rFonts w:ascii="Verdana" w:hAnsi="Verdana" w:cs="Calibri"/>
          <w:sz w:val="22"/>
          <w:szCs w:val="22"/>
        </w:rPr>
      </w:pPr>
      <w:r>
        <w:rPr>
          <w:rFonts w:ascii="Verdana" w:hAnsi="Verdana" w:cs="Calibri"/>
          <w:b/>
          <w:sz w:val="22"/>
          <w:szCs w:val="22"/>
        </w:rPr>
        <w:t xml:space="preserve">  </w:t>
      </w:r>
      <w:r w:rsidR="00C84727" w:rsidRPr="00A55864">
        <w:rPr>
          <w:rFonts w:ascii="Verdana" w:hAnsi="Verdana" w:cs="Calibri"/>
          <w:b/>
          <w:sz w:val="22"/>
          <w:szCs w:val="22"/>
        </w:rPr>
        <w:t xml:space="preserve">Mobile: </w:t>
      </w:r>
      <w:r w:rsidR="0024017E" w:rsidRPr="006D5CD9">
        <w:rPr>
          <w:rFonts w:ascii="Verdana" w:hAnsi="Verdana" w:cs="Calibri"/>
          <w:sz w:val="22"/>
          <w:szCs w:val="22"/>
        </w:rPr>
        <w:t>+91-</w:t>
      </w:r>
      <w:r w:rsidR="000D3623">
        <w:rPr>
          <w:rFonts w:ascii="Verdana" w:hAnsi="Verdana" w:cs="Calibri"/>
          <w:sz w:val="22"/>
          <w:szCs w:val="22"/>
        </w:rPr>
        <w:t>8500036008</w:t>
      </w:r>
      <w:r w:rsidR="00C84727">
        <w:rPr>
          <w:rFonts w:ascii="Calibri" w:hAnsi="Calibri" w:cs="Calibri"/>
          <w:sz w:val="20"/>
          <w:szCs w:val="20"/>
        </w:rPr>
        <w:tab/>
      </w:r>
      <w:r w:rsidR="00C84727">
        <w:rPr>
          <w:rFonts w:ascii="Calibri" w:hAnsi="Calibri" w:cs="Calibri"/>
          <w:sz w:val="20"/>
          <w:szCs w:val="20"/>
        </w:rPr>
        <w:tab/>
      </w:r>
      <w:r w:rsidR="00C84727">
        <w:rPr>
          <w:rFonts w:ascii="Calibri" w:hAnsi="Calibri" w:cs="Calibri"/>
          <w:sz w:val="20"/>
          <w:szCs w:val="20"/>
        </w:rPr>
        <w:tab/>
      </w:r>
      <w:r w:rsidR="00A55864">
        <w:rPr>
          <w:rFonts w:ascii="Calibri" w:hAnsi="Calibri" w:cs="Calibri"/>
          <w:sz w:val="20"/>
          <w:szCs w:val="20"/>
        </w:rPr>
        <w:t xml:space="preserve">        </w:t>
      </w:r>
      <w:r w:rsidR="00B81F40">
        <w:rPr>
          <w:rFonts w:ascii="Calibri" w:hAnsi="Calibri" w:cs="Calibri"/>
          <w:sz w:val="20"/>
          <w:szCs w:val="20"/>
        </w:rPr>
        <w:t xml:space="preserve">   </w:t>
      </w:r>
      <w:r w:rsidR="00C84727" w:rsidRPr="00A55864">
        <w:rPr>
          <w:rFonts w:ascii="Verdana" w:hAnsi="Verdana" w:cs="Calibri"/>
          <w:b/>
          <w:sz w:val="22"/>
          <w:szCs w:val="22"/>
        </w:rPr>
        <w:t>Email Address</w:t>
      </w:r>
      <w:r w:rsidR="00A55864">
        <w:rPr>
          <w:rFonts w:ascii="Verdana" w:hAnsi="Verdana" w:cs="Calibri"/>
          <w:b/>
          <w:sz w:val="22"/>
          <w:szCs w:val="22"/>
        </w:rPr>
        <w:t xml:space="preserve">: </w:t>
      </w:r>
      <w:hyperlink r:id="rId8" w:history="1">
        <w:r w:rsidR="000D3623" w:rsidRPr="00E50300">
          <w:rPr>
            <w:rStyle w:val="Hyperlink"/>
            <w:rFonts w:ascii="Verdana" w:hAnsi="Verdana" w:cs="Calibri"/>
            <w:sz w:val="22"/>
            <w:szCs w:val="22"/>
          </w:rPr>
          <w:t>srisubbu.mech@gmail.com</w:t>
        </w:r>
      </w:hyperlink>
      <w:r w:rsidR="008F768D">
        <w:rPr>
          <w:rFonts w:ascii="Verdana" w:hAnsi="Verdana" w:cs="Calibri"/>
          <w:sz w:val="22"/>
          <w:szCs w:val="22"/>
        </w:rPr>
        <w:t xml:space="preserve"> </w:t>
      </w:r>
    </w:p>
    <w:p w14:paraId="4E798216" w14:textId="77777777" w:rsidR="00310A63" w:rsidRDefault="006D5CD9" w:rsidP="00310A63">
      <w:pPr>
        <w:tabs>
          <w:tab w:val="left" w:pos="2160"/>
        </w:tabs>
        <w:ind w:left="-990"/>
        <w:rPr>
          <w:rStyle w:val="Hyperlink"/>
        </w:rPr>
      </w:pPr>
      <w:r>
        <w:rPr>
          <w:rFonts w:ascii="Verdana" w:hAnsi="Verdana" w:cs="Calibri"/>
          <w:b/>
          <w:sz w:val="22"/>
          <w:szCs w:val="22"/>
        </w:rPr>
        <w:t xml:space="preserve">               </w:t>
      </w:r>
      <w:r w:rsidRPr="006D5CD9">
        <w:rPr>
          <w:rFonts w:ascii="Verdana" w:hAnsi="Verdana" w:cs="Calibri"/>
          <w:sz w:val="22"/>
          <w:szCs w:val="22"/>
        </w:rPr>
        <w:tab/>
      </w:r>
      <w:r w:rsidRPr="006D5CD9">
        <w:rPr>
          <w:rFonts w:ascii="Verdana" w:hAnsi="Verdana" w:cs="Calibri"/>
          <w:sz w:val="22"/>
          <w:szCs w:val="22"/>
        </w:rPr>
        <w:tab/>
      </w:r>
      <w:r w:rsidRPr="006D5CD9">
        <w:rPr>
          <w:rFonts w:ascii="Verdana" w:hAnsi="Verdana" w:cs="Calibri"/>
          <w:sz w:val="22"/>
          <w:szCs w:val="22"/>
        </w:rPr>
        <w:tab/>
      </w:r>
      <w:r w:rsidRPr="006D5CD9">
        <w:rPr>
          <w:rFonts w:ascii="Verdana" w:hAnsi="Verdana" w:cs="Calibri"/>
          <w:sz w:val="22"/>
          <w:szCs w:val="22"/>
        </w:rPr>
        <w:tab/>
      </w:r>
      <w:r w:rsidRPr="006D5CD9">
        <w:rPr>
          <w:rFonts w:ascii="Verdana" w:hAnsi="Verdana" w:cs="Calibri"/>
          <w:sz w:val="22"/>
          <w:szCs w:val="22"/>
        </w:rPr>
        <w:tab/>
      </w:r>
      <w:r w:rsidRPr="006D5CD9">
        <w:rPr>
          <w:rFonts w:ascii="Verdana" w:hAnsi="Verdana" w:cs="Calibri"/>
          <w:sz w:val="22"/>
          <w:szCs w:val="22"/>
        </w:rPr>
        <w:tab/>
      </w:r>
      <w:r w:rsidRPr="006D5CD9">
        <w:rPr>
          <w:rFonts w:ascii="Verdana" w:hAnsi="Verdana" w:cs="Calibri"/>
          <w:sz w:val="22"/>
          <w:szCs w:val="22"/>
        </w:rPr>
        <w:tab/>
      </w:r>
    </w:p>
    <w:p w14:paraId="26805B1D" w14:textId="77777777" w:rsidR="00C84727" w:rsidRPr="00310A63" w:rsidRDefault="00310A63" w:rsidP="00310A63">
      <w:pPr>
        <w:tabs>
          <w:tab w:val="left" w:pos="2160"/>
        </w:tabs>
        <w:ind w:left="-990"/>
        <w:rPr>
          <w:color w:val="0000FF"/>
          <w:u w:val="single"/>
        </w:rPr>
      </w:pPr>
      <w:r>
        <w:rPr>
          <w:rFonts w:ascii="Arial" w:hAnsi="Arial" w:cs="Arial"/>
          <w:b/>
          <w:bCs/>
          <w:color w:val="000000"/>
          <w:sz w:val="23"/>
          <w:szCs w:val="23"/>
          <w:shd w:val="clear" w:color="auto" w:fill="FFFFFF"/>
        </w:rPr>
        <w:t xml:space="preserve">     </w:t>
      </w:r>
      <w:r w:rsidR="00C84727" w:rsidRPr="00310A63">
        <w:rPr>
          <w:rFonts w:ascii="Arial" w:hAnsi="Arial" w:cs="Arial"/>
          <w:b/>
          <w:bCs/>
          <w:color w:val="000000"/>
          <w:sz w:val="23"/>
          <w:szCs w:val="23"/>
          <w:shd w:val="clear" w:color="auto" w:fill="FFFFFF"/>
        </w:rPr>
        <w:t>Career Objective:</w:t>
      </w:r>
    </w:p>
    <w:p w14:paraId="25342833" w14:textId="77777777" w:rsidR="00F857D2" w:rsidRPr="00310A63" w:rsidRDefault="00F857D2" w:rsidP="00A03781">
      <w:pPr>
        <w:tabs>
          <w:tab w:val="left" w:pos="2160"/>
        </w:tabs>
        <w:ind w:left="-270"/>
        <w:rPr>
          <w:rFonts w:ascii="Arial" w:hAnsi="Arial" w:cs="Arial"/>
          <w:b/>
          <w:bCs/>
          <w:color w:val="000000"/>
          <w:sz w:val="23"/>
          <w:szCs w:val="23"/>
          <w:shd w:val="clear" w:color="auto" w:fill="FFFFFF"/>
        </w:rPr>
      </w:pPr>
    </w:p>
    <w:p w14:paraId="5CF6FD00" w14:textId="3DFFDFE3" w:rsidR="00310A63" w:rsidRDefault="00C84727" w:rsidP="00B81F40">
      <w:pPr>
        <w:tabs>
          <w:tab w:val="left" w:pos="2160"/>
        </w:tabs>
        <w:ind w:left="-270"/>
        <w:jc w:val="both"/>
        <w:rPr>
          <w:rFonts w:ascii="Verdana" w:hAnsi="Verdana"/>
          <w:sz w:val="20"/>
          <w:szCs w:val="20"/>
        </w:rPr>
      </w:pPr>
      <w:r w:rsidRPr="00A55864">
        <w:rPr>
          <w:rFonts w:ascii="Verdana" w:hAnsi="Verdana"/>
          <w:sz w:val="20"/>
          <w:szCs w:val="20"/>
        </w:rPr>
        <w:t xml:space="preserve">To be associated with leading software development firm in demanding &amp; challenging roles, thereby gaining the relevant industry exposure and develop the expertise in software development. </w:t>
      </w:r>
      <w:r w:rsidR="00E61938" w:rsidRPr="00A55864">
        <w:rPr>
          <w:rFonts w:ascii="Verdana" w:hAnsi="Verdana"/>
          <w:sz w:val="20"/>
          <w:szCs w:val="20"/>
        </w:rPr>
        <w:t>Also,</w:t>
      </w:r>
      <w:r w:rsidRPr="00A55864">
        <w:rPr>
          <w:rFonts w:ascii="Verdana" w:hAnsi="Verdana"/>
          <w:sz w:val="20"/>
          <w:szCs w:val="20"/>
        </w:rPr>
        <w:t xml:space="preserve"> to strike a common chord between the </w:t>
      </w:r>
      <w:r w:rsidR="00E61938" w:rsidRPr="00A55864">
        <w:rPr>
          <w:rFonts w:ascii="Verdana" w:hAnsi="Verdana"/>
          <w:sz w:val="20"/>
          <w:szCs w:val="20"/>
        </w:rPr>
        <w:t>organization’s</w:t>
      </w:r>
      <w:r w:rsidRPr="00A55864">
        <w:rPr>
          <w:rFonts w:ascii="Verdana" w:hAnsi="Verdana"/>
          <w:sz w:val="20"/>
          <w:szCs w:val="20"/>
        </w:rPr>
        <w:t xml:space="preserve"> objective and self t</w:t>
      </w:r>
      <w:r w:rsidR="00310A63">
        <w:rPr>
          <w:rFonts w:ascii="Verdana" w:hAnsi="Verdana"/>
          <w:sz w:val="20"/>
          <w:szCs w:val="20"/>
        </w:rPr>
        <w:t xml:space="preserve">hrough a symbiotic relationship </w:t>
      </w:r>
      <w:r w:rsidR="00310A63" w:rsidRPr="00A55864">
        <w:rPr>
          <w:rFonts w:ascii="Verdana" w:hAnsi="Verdana"/>
          <w:sz w:val="20"/>
          <w:szCs w:val="20"/>
        </w:rPr>
        <w:t>which captures excellenc</w:t>
      </w:r>
      <w:r w:rsidR="00310A63">
        <w:rPr>
          <w:rFonts w:ascii="Verdana" w:hAnsi="Verdana"/>
          <w:sz w:val="20"/>
          <w:szCs w:val="20"/>
        </w:rPr>
        <w:t>e and passion to grow in future.</w:t>
      </w:r>
    </w:p>
    <w:p w14:paraId="0A54C5FD" w14:textId="77777777" w:rsidR="00310A63" w:rsidRDefault="00310A63" w:rsidP="00310A63">
      <w:pPr>
        <w:tabs>
          <w:tab w:val="left" w:pos="2160"/>
        </w:tabs>
        <w:ind w:left="-270"/>
        <w:rPr>
          <w:rFonts w:ascii="Verdana" w:hAnsi="Verdana"/>
          <w:sz w:val="20"/>
          <w:szCs w:val="20"/>
        </w:rPr>
      </w:pPr>
    </w:p>
    <w:p w14:paraId="713C3E58" w14:textId="77777777" w:rsidR="00F279B3" w:rsidRPr="00310A63" w:rsidRDefault="00310A63" w:rsidP="00310A63">
      <w:pPr>
        <w:tabs>
          <w:tab w:val="left" w:pos="2160"/>
        </w:tabs>
        <w:ind w:left="-990"/>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 xml:space="preserve">    </w:t>
      </w:r>
      <w:r w:rsidR="00F279B3">
        <w:rPr>
          <w:rFonts w:ascii="Arial" w:hAnsi="Arial" w:cs="Arial"/>
          <w:b/>
          <w:bCs/>
          <w:color w:val="000000"/>
          <w:sz w:val="23"/>
          <w:szCs w:val="23"/>
          <w:shd w:val="clear" w:color="auto" w:fill="FFFFFF"/>
        </w:rPr>
        <w:t>Responsibilities and Achievements</w:t>
      </w:r>
      <w:r w:rsidR="00F279B3" w:rsidRPr="00310A63">
        <w:rPr>
          <w:rFonts w:ascii="Arial" w:hAnsi="Arial" w:cs="Arial"/>
          <w:b/>
          <w:bCs/>
          <w:color w:val="000000"/>
          <w:sz w:val="23"/>
          <w:szCs w:val="23"/>
          <w:shd w:val="clear" w:color="auto" w:fill="FFFFFF"/>
        </w:rPr>
        <w:t>:</w:t>
      </w:r>
    </w:p>
    <w:p w14:paraId="2F30A217" w14:textId="77777777" w:rsidR="00F279B3" w:rsidRDefault="00F279B3" w:rsidP="00F279B3">
      <w:pPr>
        <w:tabs>
          <w:tab w:val="left" w:pos="2160"/>
        </w:tabs>
        <w:ind w:left="-270"/>
        <w:rPr>
          <w:rFonts w:ascii="Verdana" w:hAnsi="Verdana"/>
          <w:b/>
          <w:sz w:val="20"/>
          <w:szCs w:val="20"/>
        </w:rPr>
      </w:pPr>
    </w:p>
    <w:p w14:paraId="77C72A63" w14:textId="77777777" w:rsidR="00310A63" w:rsidRPr="00412505" w:rsidRDefault="00310A63" w:rsidP="00A163A7">
      <w:pPr>
        <w:numPr>
          <w:ilvl w:val="0"/>
          <w:numId w:val="22"/>
        </w:numPr>
        <w:tabs>
          <w:tab w:val="left" w:pos="2160"/>
        </w:tabs>
        <w:jc w:val="both"/>
        <w:rPr>
          <w:rFonts w:ascii="Verdana" w:hAnsi="Verdana"/>
          <w:sz w:val="20"/>
          <w:szCs w:val="20"/>
        </w:rPr>
      </w:pPr>
      <w:r w:rsidRPr="00412505">
        <w:rPr>
          <w:rFonts w:ascii="Verdana" w:hAnsi="Verdana"/>
          <w:sz w:val="20"/>
          <w:szCs w:val="20"/>
        </w:rPr>
        <w:t xml:space="preserve">Enhancements &amp; Support of mainframe tools such as </w:t>
      </w:r>
      <w:r w:rsidR="002B2A6B">
        <w:rPr>
          <w:rFonts w:ascii="Verdana" w:hAnsi="Verdana"/>
          <w:sz w:val="20"/>
          <w:szCs w:val="20"/>
        </w:rPr>
        <w:t>TSO/ISPF</w:t>
      </w:r>
      <w:r>
        <w:rPr>
          <w:rFonts w:ascii="Verdana" w:hAnsi="Verdana"/>
          <w:sz w:val="20"/>
          <w:szCs w:val="20"/>
        </w:rPr>
        <w:t>,</w:t>
      </w:r>
      <w:r w:rsidR="00E66972">
        <w:rPr>
          <w:rFonts w:ascii="Verdana" w:hAnsi="Verdana"/>
          <w:sz w:val="20"/>
          <w:szCs w:val="20"/>
        </w:rPr>
        <w:t xml:space="preserve"> OPC,</w:t>
      </w:r>
      <w:r>
        <w:rPr>
          <w:rFonts w:ascii="Verdana" w:hAnsi="Verdana"/>
          <w:sz w:val="20"/>
          <w:szCs w:val="20"/>
        </w:rPr>
        <w:t xml:space="preserve"> File Aid, </w:t>
      </w:r>
      <w:r w:rsidRPr="004E6BC4">
        <w:rPr>
          <w:rFonts w:ascii="Verdana" w:hAnsi="Verdana"/>
          <w:sz w:val="20"/>
          <w:szCs w:val="20"/>
        </w:rPr>
        <w:t>Endevor</w:t>
      </w:r>
      <w:r>
        <w:rPr>
          <w:rFonts w:ascii="Verdana" w:hAnsi="Verdana"/>
          <w:sz w:val="20"/>
          <w:szCs w:val="20"/>
        </w:rPr>
        <w:t>,</w:t>
      </w:r>
      <w:r w:rsidR="00524286">
        <w:rPr>
          <w:rFonts w:ascii="Verdana" w:hAnsi="Verdana"/>
          <w:sz w:val="20"/>
          <w:szCs w:val="20"/>
        </w:rPr>
        <w:t xml:space="preserve"> Control-M, OMCS,</w:t>
      </w:r>
      <w:r>
        <w:rPr>
          <w:rFonts w:ascii="Verdana" w:hAnsi="Verdana"/>
          <w:sz w:val="20"/>
          <w:szCs w:val="20"/>
        </w:rPr>
        <w:t xml:space="preserve"> </w:t>
      </w:r>
      <w:r w:rsidR="00A163A7">
        <w:rPr>
          <w:rFonts w:ascii="Verdana" w:hAnsi="Verdana"/>
          <w:sz w:val="20"/>
          <w:szCs w:val="20"/>
        </w:rPr>
        <w:t>A</w:t>
      </w:r>
      <w:r w:rsidR="00A163A7" w:rsidRPr="00A163A7">
        <w:rPr>
          <w:rFonts w:ascii="Verdana" w:hAnsi="Verdana"/>
          <w:sz w:val="20"/>
          <w:szCs w:val="20"/>
        </w:rPr>
        <w:t>gile</w:t>
      </w:r>
      <w:r w:rsidR="002B2AF6">
        <w:rPr>
          <w:rFonts w:ascii="Verdana" w:hAnsi="Verdana"/>
          <w:sz w:val="20"/>
          <w:szCs w:val="20"/>
        </w:rPr>
        <w:t xml:space="preserve"> Methodologies, and KANBAN board, ServiceNow</w:t>
      </w:r>
      <w:r>
        <w:rPr>
          <w:rFonts w:ascii="Verdana" w:hAnsi="Verdana"/>
          <w:sz w:val="20"/>
          <w:szCs w:val="20"/>
        </w:rPr>
        <w:t xml:space="preserve">, </w:t>
      </w:r>
      <w:r w:rsidR="002B2AF6">
        <w:rPr>
          <w:rFonts w:ascii="Verdana" w:hAnsi="Verdana"/>
          <w:sz w:val="20"/>
          <w:szCs w:val="20"/>
        </w:rPr>
        <w:t xml:space="preserve">HPSM </w:t>
      </w:r>
      <w:r>
        <w:rPr>
          <w:rFonts w:ascii="Verdana" w:hAnsi="Verdana"/>
          <w:sz w:val="20"/>
          <w:szCs w:val="20"/>
        </w:rPr>
        <w:t>and ITG.</w:t>
      </w:r>
    </w:p>
    <w:p w14:paraId="2EB21698" w14:textId="77777777" w:rsidR="00412505" w:rsidRDefault="00412505" w:rsidP="00A163A7">
      <w:pPr>
        <w:numPr>
          <w:ilvl w:val="0"/>
          <w:numId w:val="22"/>
        </w:numPr>
        <w:tabs>
          <w:tab w:val="left" w:pos="2160"/>
        </w:tabs>
        <w:jc w:val="both"/>
        <w:rPr>
          <w:rFonts w:ascii="Verdana" w:hAnsi="Verdana"/>
          <w:sz w:val="20"/>
          <w:szCs w:val="20"/>
        </w:rPr>
      </w:pPr>
      <w:r w:rsidRPr="00412505">
        <w:rPr>
          <w:rFonts w:ascii="Verdana" w:hAnsi="Verdana"/>
          <w:sz w:val="20"/>
          <w:szCs w:val="20"/>
        </w:rPr>
        <w:t xml:space="preserve">Production support </w:t>
      </w:r>
      <w:r w:rsidR="00310A63">
        <w:rPr>
          <w:rFonts w:ascii="Verdana" w:hAnsi="Verdana"/>
          <w:sz w:val="20"/>
          <w:szCs w:val="20"/>
        </w:rPr>
        <w:t xml:space="preserve">for </w:t>
      </w:r>
      <w:r w:rsidRPr="00412505">
        <w:rPr>
          <w:rFonts w:ascii="Verdana" w:hAnsi="Verdana"/>
          <w:sz w:val="20"/>
          <w:szCs w:val="20"/>
        </w:rPr>
        <w:t xml:space="preserve">mainframe based applications and mainframe technology mainly </w:t>
      </w:r>
      <w:r>
        <w:rPr>
          <w:rFonts w:ascii="Verdana" w:hAnsi="Verdana"/>
          <w:sz w:val="20"/>
          <w:szCs w:val="20"/>
        </w:rPr>
        <w:t>JCL, DB2, SQL</w:t>
      </w:r>
      <w:r w:rsidRPr="00412505">
        <w:rPr>
          <w:rFonts w:ascii="Verdana" w:hAnsi="Verdana"/>
          <w:sz w:val="20"/>
          <w:szCs w:val="20"/>
        </w:rPr>
        <w:t>,</w:t>
      </w:r>
      <w:r w:rsidR="00264F07" w:rsidRPr="00264F07">
        <w:rPr>
          <w:rFonts w:ascii="Verdana" w:hAnsi="Verdana"/>
          <w:sz w:val="20"/>
          <w:szCs w:val="20"/>
        </w:rPr>
        <w:t xml:space="preserve"> </w:t>
      </w:r>
      <w:r w:rsidR="00264F07">
        <w:rPr>
          <w:rFonts w:ascii="Verdana" w:hAnsi="Verdana"/>
          <w:sz w:val="20"/>
          <w:szCs w:val="20"/>
        </w:rPr>
        <w:t>COBOL,</w:t>
      </w:r>
      <w:r w:rsidRPr="00412505">
        <w:rPr>
          <w:rFonts w:ascii="Verdana" w:hAnsi="Verdana"/>
          <w:sz w:val="20"/>
          <w:szCs w:val="20"/>
        </w:rPr>
        <w:t xml:space="preserve"> CICS, file handling,</w:t>
      </w:r>
      <w:r w:rsidR="00264F07">
        <w:rPr>
          <w:rFonts w:ascii="Verdana" w:hAnsi="Verdana"/>
          <w:sz w:val="20"/>
          <w:szCs w:val="20"/>
        </w:rPr>
        <w:t xml:space="preserve"> and </w:t>
      </w:r>
      <w:r w:rsidRPr="00412505">
        <w:rPr>
          <w:rFonts w:ascii="Verdana" w:hAnsi="Verdana"/>
          <w:sz w:val="20"/>
          <w:szCs w:val="20"/>
        </w:rPr>
        <w:t>batch scheduling &amp; monitoring</w:t>
      </w:r>
      <w:r>
        <w:rPr>
          <w:rFonts w:ascii="Verdana" w:hAnsi="Verdana"/>
          <w:sz w:val="20"/>
          <w:szCs w:val="20"/>
        </w:rPr>
        <w:t>.</w:t>
      </w:r>
    </w:p>
    <w:p w14:paraId="01199E2A" w14:textId="77777777" w:rsidR="006E37E9" w:rsidRPr="006E37E9" w:rsidRDefault="006E37E9" w:rsidP="00A163A7">
      <w:pPr>
        <w:numPr>
          <w:ilvl w:val="0"/>
          <w:numId w:val="22"/>
        </w:numPr>
        <w:tabs>
          <w:tab w:val="left" w:pos="2160"/>
        </w:tabs>
        <w:jc w:val="both"/>
        <w:rPr>
          <w:rFonts w:ascii="Verdana" w:hAnsi="Verdana"/>
          <w:sz w:val="20"/>
          <w:szCs w:val="20"/>
        </w:rPr>
      </w:pPr>
      <w:r w:rsidRPr="00DF737E">
        <w:rPr>
          <w:rFonts w:ascii="Verdana" w:hAnsi="Verdana"/>
          <w:b/>
          <w:sz w:val="20"/>
          <w:szCs w:val="20"/>
        </w:rPr>
        <w:t>Requirement Gathering and Analysis</w:t>
      </w:r>
      <w:r w:rsidRPr="006E37E9">
        <w:rPr>
          <w:rFonts w:ascii="Verdana" w:hAnsi="Verdana"/>
          <w:sz w:val="20"/>
          <w:szCs w:val="20"/>
        </w:rPr>
        <w:t xml:space="preserve"> – Analyzing user’s needs and create a variety of models and diagrams (such as flowcharts) that helps in writing the software code</w:t>
      </w:r>
    </w:p>
    <w:p w14:paraId="4ED555AC" w14:textId="77777777" w:rsidR="006E37E9" w:rsidRPr="006E37E9" w:rsidRDefault="006E37E9" w:rsidP="00A163A7">
      <w:pPr>
        <w:numPr>
          <w:ilvl w:val="0"/>
          <w:numId w:val="22"/>
        </w:numPr>
        <w:tabs>
          <w:tab w:val="left" w:pos="2160"/>
        </w:tabs>
        <w:jc w:val="both"/>
        <w:rPr>
          <w:rFonts w:ascii="Verdana" w:hAnsi="Verdana"/>
          <w:sz w:val="20"/>
          <w:szCs w:val="20"/>
        </w:rPr>
      </w:pPr>
      <w:r w:rsidRPr="00B45700">
        <w:rPr>
          <w:rFonts w:ascii="Verdana" w:hAnsi="Verdana"/>
          <w:b/>
          <w:sz w:val="20"/>
          <w:szCs w:val="20"/>
        </w:rPr>
        <w:t>Design</w:t>
      </w:r>
      <w:r w:rsidRPr="006E37E9">
        <w:rPr>
          <w:rFonts w:ascii="Verdana" w:hAnsi="Verdana"/>
          <w:sz w:val="20"/>
          <w:szCs w:val="20"/>
        </w:rPr>
        <w:t xml:space="preserve"> – Design each piece of the application or system and plan how the pieces will work together</w:t>
      </w:r>
      <w:r w:rsidR="00251120">
        <w:rPr>
          <w:rFonts w:ascii="Verdana" w:hAnsi="Verdana"/>
          <w:sz w:val="20"/>
          <w:szCs w:val="20"/>
        </w:rPr>
        <w:t>.</w:t>
      </w:r>
    </w:p>
    <w:p w14:paraId="69448BF6" w14:textId="77777777" w:rsidR="006E37E9" w:rsidRPr="006E37E9" w:rsidRDefault="006E37E9" w:rsidP="00A163A7">
      <w:pPr>
        <w:numPr>
          <w:ilvl w:val="0"/>
          <w:numId w:val="22"/>
        </w:numPr>
        <w:tabs>
          <w:tab w:val="left" w:pos="2160"/>
        </w:tabs>
        <w:jc w:val="both"/>
        <w:rPr>
          <w:rFonts w:ascii="Verdana" w:hAnsi="Verdana"/>
          <w:sz w:val="20"/>
          <w:szCs w:val="20"/>
        </w:rPr>
      </w:pPr>
      <w:r w:rsidRPr="00B45700">
        <w:rPr>
          <w:rFonts w:ascii="Verdana" w:hAnsi="Verdana"/>
          <w:b/>
          <w:sz w:val="20"/>
          <w:szCs w:val="20"/>
        </w:rPr>
        <w:t>Coding</w:t>
      </w:r>
      <w:r w:rsidRPr="006E37E9">
        <w:rPr>
          <w:rFonts w:ascii="Verdana" w:hAnsi="Verdana"/>
          <w:sz w:val="20"/>
          <w:szCs w:val="20"/>
        </w:rPr>
        <w:t xml:space="preserve"> – Developing the software to meet user’s needs</w:t>
      </w:r>
      <w:r w:rsidR="00251120">
        <w:rPr>
          <w:rFonts w:ascii="Verdana" w:hAnsi="Verdana"/>
          <w:sz w:val="20"/>
          <w:szCs w:val="20"/>
        </w:rPr>
        <w:t>.</w:t>
      </w:r>
    </w:p>
    <w:p w14:paraId="05BA57EE" w14:textId="77777777" w:rsidR="006E37E9" w:rsidRPr="006E37E9" w:rsidRDefault="006E37E9" w:rsidP="00A163A7">
      <w:pPr>
        <w:numPr>
          <w:ilvl w:val="0"/>
          <w:numId w:val="22"/>
        </w:numPr>
        <w:tabs>
          <w:tab w:val="left" w:pos="2160"/>
        </w:tabs>
        <w:jc w:val="both"/>
        <w:rPr>
          <w:rFonts w:ascii="Verdana" w:hAnsi="Verdana"/>
          <w:sz w:val="20"/>
          <w:szCs w:val="20"/>
        </w:rPr>
      </w:pPr>
      <w:r w:rsidRPr="00B45700">
        <w:rPr>
          <w:rFonts w:ascii="Verdana" w:hAnsi="Verdana"/>
          <w:b/>
          <w:sz w:val="20"/>
          <w:szCs w:val="20"/>
        </w:rPr>
        <w:t>Maintenance</w:t>
      </w:r>
      <w:r w:rsidRPr="006E37E9">
        <w:rPr>
          <w:rFonts w:ascii="Verdana" w:hAnsi="Verdana"/>
          <w:sz w:val="20"/>
          <w:szCs w:val="20"/>
        </w:rPr>
        <w:t xml:space="preserve"> – Ensure that the software continues to function normally through software maintenance and testing</w:t>
      </w:r>
      <w:r w:rsidR="00251120">
        <w:rPr>
          <w:rFonts w:ascii="Verdana" w:hAnsi="Verdana"/>
          <w:sz w:val="20"/>
          <w:szCs w:val="20"/>
        </w:rPr>
        <w:t>.</w:t>
      </w:r>
    </w:p>
    <w:p w14:paraId="58CBE6BA" w14:textId="77777777" w:rsidR="006E37E9" w:rsidRPr="006E37E9" w:rsidRDefault="006E37E9" w:rsidP="00A163A7">
      <w:pPr>
        <w:numPr>
          <w:ilvl w:val="0"/>
          <w:numId w:val="22"/>
        </w:numPr>
        <w:tabs>
          <w:tab w:val="left" w:pos="2160"/>
        </w:tabs>
        <w:jc w:val="both"/>
        <w:rPr>
          <w:rFonts w:ascii="Verdana" w:hAnsi="Verdana"/>
          <w:sz w:val="20"/>
          <w:szCs w:val="20"/>
        </w:rPr>
      </w:pPr>
      <w:r w:rsidRPr="00B45700">
        <w:rPr>
          <w:rFonts w:ascii="Verdana" w:hAnsi="Verdana"/>
          <w:b/>
          <w:sz w:val="20"/>
          <w:szCs w:val="20"/>
        </w:rPr>
        <w:t>Documentation</w:t>
      </w:r>
      <w:r w:rsidRPr="006E37E9">
        <w:rPr>
          <w:rFonts w:ascii="Verdana" w:hAnsi="Verdana"/>
          <w:sz w:val="20"/>
          <w:szCs w:val="20"/>
        </w:rPr>
        <w:t xml:space="preserve"> – Document every aspect of the application or system as a reference for future maintenance and upgrades</w:t>
      </w:r>
      <w:r w:rsidR="00251120">
        <w:rPr>
          <w:rFonts w:ascii="Verdana" w:hAnsi="Verdana"/>
          <w:sz w:val="20"/>
          <w:szCs w:val="20"/>
        </w:rPr>
        <w:t>.</w:t>
      </w:r>
    </w:p>
    <w:p w14:paraId="215F604A" w14:textId="77777777" w:rsidR="006E37E9" w:rsidRPr="006E37E9" w:rsidRDefault="006E37E9" w:rsidP="00A163A7">
      <w:pPr>
        <w:numPr>
          <w:ilvl w:val="0"/>
          <w:numId w:val="22"/>
        </w:numPr>
        <w:tabs>
          <w:tab w:val="left" w:pos="2160"/>
        </w:tabs>
        <w:jc w:val="both"/>
        <w:rPr>
          <w:rFonts w:ascii="Verdana" w:hAnsi="Verdana"/>
          <w:sz w:val="20"/>
          <w:szCs w:val="20"/>
        </w:rPr>
      </w:pPr>
      <w:r w:rsidRPr="006E37E9">
        <w:rPr>
          <w:rFonts w:ascii="Verdana" w:hAnsi="Verdana"/>
          <w:sz w:val="20"/>
          <w:szCs w:val="20"/>
        </w:rPr>
        <w:t>Participating in Continuous Improvement Programs.</w:t>
      </w:r>
    </w:p>
    <w:p w14:paraId="62FDADE1" w14:textId="77777777" w:rsidR="006E37E9" w:rsidRPr="006E37E9" w:rsidRDefault="006E37E9" w:rsidP="00A163A7">
      <w:pPr>
        <w:numPr>
          <w:ilvl w:val="0"/>
          <w:numId w:val="22"/>
        </w:numPr>
        <w:tabs>
          <w:tab w:val="left" w:pos="2160"/>
        </w:tabs>
        <w:jc w:val="both"/>
        <w:rPr>
          <w:rFonts w:ascii="Verdana" w:hAnsi="Verdana"/>
          <w:sz w:val="20"/>
          <w:szCs w:val="20"/>
        </w:rPr>
      </w:pPr>
      <w:r w:rsidRPr="006E37E9">
        <w:rPr>
          <w:rFonts w:ascii="Verdana" w:hAnsi="Verdana"/>
          <w:sz w:val="20"/>
          <w:szCs w:val="20"/>
        </w:rPr>
        <w:t>Identify and propose application performance improvement initiatives to business which will be part of application stabilization project.</w:t>
      </w:r>
    </w:p>
    <w:p w14:paraId="39047704" w14:textId="77777777" w:rsidR="006E37E9" w:rsidRPr="006E37E9" w:rsidRDefault="006E37E9" w:rsidP="00A163A7">
      <w:pPr>
        <w:numPr>
          <w:ilvl w:val="0"/>
          <w:numId w:val="22"/>
        </w:numPr>
        <w:tabs>
          <w:tab w:val="left" w:pos="2160"/>
        </w:tabs>
        <w:jc w:val="both"/>
        <w:rPr>
          <w:rFonts w:ascii="Verdana" w:hAnsi="Verdana"/>
          <w:sz w:val="20"/>
          <w:szCs w:val="20"/>
        </w:rPr>
      </w:pPr>
      <w:r w:rsidRPr="006E37E9">
        <w:rPr>
          <w:rFonts w:ascii="Verdana" w:hAnsi="Verdana"/>
          <w:sz w:val="20"/>
          <w:szCs w:val="20"/>
        </w:rPr>
        <w:t>Participate in root cause analysis of all incidents and document the corrective action for future project as well as resolve the issues on production which may impact business.</w:t>
      </w:r>
    </w:p>
    <w:p w14:paraId="7B56ABF7" w14:textId="77777777" w:rsidR="006E37E9" w:rsidRPr="006E37E9" w:rsidRDefault="006E37E9" w:rsidP="00A163A7">
      <w:pPr>
        <w:numPr>
          <w:ilvl w:val="0"/>
          <w:numId w:val="22"/>
        </w:numPr>
        <w:tabs>
          <w:tab w:val="left" w:pos="2160"/>
        </w:tabs>
        <w:jc w:val="both"/>
        <w:rPr>
          <w:rFonts w:ascii="Verdana" w:hAnsi="Verdana"/>
          <w:sz w:val="20"/>
          <w:szCs w:val="20"/>
        </w:rPr>
      </w:pPr>
      <w:r w:rsidRPr="006E37E9">
        <w:rPr>
          <w:rFonts w:ascii="Verdana" w:hAnsi="Verdana"/>
          <w:sz w:val="20"/>
          <w:szCs w:val="20"/>
        </w:rPr>
        <w:t>Provide technical design solutions for other team members</w:t>
      </w:r>
      <w:r>
        <w:rPr>
          <w:rFonts w:ascii="Verdana" w:hAnsi="Verdana"/>
          <w:sz w:val="20"/>
          <w:szCs w:val="20"/>
        </w:rPr>
        <w:t>.</w:t>
      </w:r>
    </w:p>
    <w:p w14:paraId="471028ED" w14:textId="77777777" w:rsidR="00310A63" w:rsidRDefault="006E68FA" w:rsidP="006E68FA">
      <w:pPr>
        <w:pStyle w:val="ListParagraph"/>
        <w:tabs>
          <w:tab w:val="left" w:pos="2160"/>
        </w:tabs>
        <w:ind w:left="-300"/>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 xml:space="preserve"> </w:t>
      </w:r>
    </w:p>
    <w:p w14:paraId="51FEF239" w14:textId="77777777" w:rsidR="00EF5EDC" w:rsidRPr="00310A63" w:rsidRDefault="00EF5EDC" w:rsidP="00310A63">
      <w:pPr>
        <w:tabs>
          <w:tab w:val="left" w:pos="2160"/>
        </w:tabs>
        <w:ind w:left="-660"/>
        <w:jc w:val="both"/>
        <w:rPr>
          <w:rFonts w:ascii="Verdana" w:hAnsi="Verdana"/>
          <w:sz w:val="20"/>
          <w:szCs w:val="20"/>
        </w:rPr>
      </w:pPr>
      <w:r w:rsidRPr="00310A63">
        <w:rPr>
          <w:rFonts w:ascii="Arial" w:hAnsi="Arial" w:cs="Arial"/>
          <w:b/>
          <w:bCs/>
          <w:color w:val="000000"/>
          <w:sz w:val="23"/>
          <w:szCs w:val="23"/>
          <w:shd w:val="clear" w:color="auto" w:fill="FFFFFF"/>
        </w:rPr>
        <w:t>Professional Summary:</w:t>
      </w:r>
    </w:p>
    <w:p w14:paraId="3C9F64A7" w14:textId="77777777" w:rsidR="00EF5EDC" w:rsidRPr="00A55864" w:rsidRDefault="00EF5EDC" w:rsidP="00A03781">
      <w:pPr>
        <w:tabs>
          <w:tab w:val="left" w:pos="2160"/>
        </w:tabs>
        <w:ind w:left="-270"/>
        <w:rPr>
          <w:rFonts w:ascii="Verdana" w:hAnsi="Verdana"/>
          <w:sz w:val="20"/>
          <w:szCs w:val="20"/>
        </w:rPr>
      </w:pPr>
    </w:p>
    <w:p w14:paraId="49E51C61" w14:textId="66AA0D4E" w:rsidR="00EF5EDC" w:rsidRPr="00EF5EDC" w:rsidRDefault="007F7A71" w:rsidP="00B81F40">
      <w:pPr>
        <w:pStyle w:val="ListParagraph"/>
        <w:numPr>
          <w:ilvl w:val="0"/>
          <w:numId w:val="2"/>
        </w:numPr>
        <w:tabs>
          <w:tab w:val="left" w:pos="2160"/>
        </w:tabs>
        <w:jc w:val="both"/>
        <w:rPr>
          <w:rFonts w:ascii="Verdana" w:hAnsi="Verdana"/>
          <w:sz w:val="20"/>
          <w:szCs w:val="20"/>
        </w:rPr>
      </w:pPr>
      <w:r>
        <w:rPr>
          <w:rFonts w:ascii="Verdana" w:hAnsi="Verdana"/>
          <w:b/>
          <w:sz w:val="20"/>
          <w:szCs w:val="20"/>
        </w:rPr>
        <w:t>4</w:t>
      </w:r>
      <w:r w:rsidR="006E37E9">
        <w:rPr>
          <w:rFonts w:ascii="Verdana" w:hAnsi="Verdana"/>
          <w:b/>
          <w:sz w:val="20"/>
          <w:szCs w:val="20"/>
        </w:rPr>
        <w:t xml:space="preserve"> </w:t>
      </w:r>
      <w:r w:rsidR="00EF5EDC" w:rsidRPr="00507195">
        <w:rPr>
          <w:rFonts w:ascii="Verdana" w:hAnsi="Verdana"/>
          <w:b/>
          <w:sz w:val="20"/>
          <w:szCs w:val="20"/>
        </w:rPr>
        <w:t>years</w:t>
      </w:r>
      <w:r w:rsidR="003F7384">
        <w:rPr>
          <w:rFonts w:ascii="Verdana" w:hAnsi="Verdana"/>
          <w:sz w:val="20"/>
          <w:szCs w:val="20"/>
        </w:rPr>
        <w:t xml:space="preserve"> of experience in </w:t>
      </w:r>
      <w:r w:rsidR="00D258B3">
        <w:rPr>
          <w:rFonts w:ascii="Verdana" w:hAnsi="Verdana"/>
          <w:sz w:val="20"/>
          <w:szCs w:val="20"/>
        </w:rPr>
        <w:t>Development &amp; S</w:t>
      </w:r>
      <w:r w:rsidR="003F7384">
        <w:rPr>
          <w:rFonts w:ascii="Verdana" w:hAnsi="Verdana"/>
          <w:sz w:val="20"/>
          <w:szCs w:val="20"/>
        </w:rPr>
        <w:t>upport.</w:t>
      </w:r>
    </w:p>
    <w:p w14:paraId="757E9A8A" w14:textId="77777777" w:rsidR="00EF5EDC" w:rsidRPr="00A55864" w:rsidRDefault="000D3623" w:rsidP="00B81F40">
      <w:pPr>
        <w:numPr>
          <w:ilvl w:val="0"/>
          <w:numId w:val="2"/>
        </w:numPr>
        <w:tabs>
          <w:tab w:val="left" w:pos="2160"/>
        </w:tabs>
        <w:jc w:val="both"/>
        <w:rPr>
          <w:rFonts w:ascii="Verdana" w:hAnsi="Verdana"/>
          <w:sz w:val="20"/>
          <w:szCs w:val="20"/>
        </w:rPr>
      </w:pPr>
      <w:r>
        <w:rPr>
          <w:rFonts w:ascii="Verdana" w:hAnsi="Verdana"/>
          <w:sz w:val="20"/>
          <w:szCs w:val="20"/>
        </w:rPr>
        <w:t xml:space="preserve">Working on </w:t>
      </w:r>
      <w:r w:rsidR="00EF5EDC" w:rsidRPr="00A55864">
        <w:rPr>
          <w:rFonts w:ascii="Verdana" w:hAnsi="Verdana"/>
          <w:sz w:val="20"/>
          <w:szCs w:val="20"/>
        </w:rPr>
        <w:t xml:space="preserve">maintaining and enhancing applications, </w:t>
      </w:r>
      <w:r w:rsidR="00194D3F" w:rsidRPr="00A55864">
        <w:rPr>
          <w:rFonts w:ascii="Verdana" w:hAnsi="Verdana"/>
          <w:sz w:val="20"/>
          <w:szCs w:val="20"/>
        </w:rPr>
        <w:t>troubleshooting</w:t>
      </w:r>
      <w:r w:rsidR="00194D3F">
        <w:rPr>
          <w:rFonts w:ascii="Verdana" w:hAnsi="Verdana"/>
          <w:sz w:val="20"/>
          <w:szCs w:val="20"/>
        </w:rPr>
        <w:t xml:space="preserve"> for</w:t>
      </w:r>
      <w:r w:rsidR="00F279B3">
        <w:rPr>
          <w:rFonts w:ascii="Verdana" w:hAnsi="Verdana"/>
          <w:sz w:val="20"/>
          <w:szCs w:val="20"/>
        </w:rPr>
        <w:t xml:space="preserve"> the</w:t>
      </w:r>
      <w:r w:rsidR="00505C05">
        <w:rPr>
          <w:rFonts w:ascii="Verdana" w:hAnsi="Verdana"/>
          <w:sz w:val="20"/>
          <w:szCs w:val="20"/>
        </w:rPr>
        <w:t xml:space="preserve"> system</w:t>
      </w:r>
      <w:r w:rsidR="00EF5EDC" w:rsidRPr="00A55864">
        <w:rPr>
          <w:rFonts w:ascii="Verdana" w:hAnsi="Verdana"/>
          <w:sz w:val="20"/>
          <w:szCs w:val="20"/>
        </w:rPr>
        <w:t>.</w:t>
      </w:r>
    </w:p>
    <w:p w14:paraId="14FB9027" w14:textId="77777777" w:rsidR="00EF5EDC" w:rsidRPr="00A55864" w:rsidRDefault="00EF5EDC" w:rsidP="00B81F40">
      <w:pPr>
        <w:numPr>
          <w:ilvl w:val="0"/>
          <w:numId w:val="2"/>
        </w:numPr>
        <w:tabs>
          <w:tab w:val="left" w:pos="2160"/>
        </w:tabs>
        <w:jc w:val="both"/>
        <w:rPr>
          <w:rFonts w:ascii="Verdana" w:hAnsi="Verdana"/>
          <w:sz w:val="20"/>
          <w:szCs w:val="20"/>
        </w:rPr>
      </w:pPr>
      <w:r w:rsidRPr="00A55864">
        <w:rPr>
          <w:rFonts w:ascii="Verdana" w:hAnsi="Verdana"/>
          <w:sz w:val="20"/>
          <w:szCs w:val="20"/>
        </w:rPr>
        <w:t>Developed reusable tools for the system which has trim down the time and human efforts.</w:t>
      </w:r>
    </w:p>
    <w:p w14:paraId="11D5F0ED" w14:textId="77777777" w:rsidR="00EE78C6" w:rsidRDefault="00EE78C6" w:rsidP="00B81F40">
      <w:pPr>
        <w:numPr>
          <w:ilvl w:val="0"/>
          <w:numId w:val="2"/>
        </w:numPr>
        <w:tabs>
          <w:tab w:val="left" w:pos="2160"/>
        </w:tabs>
        <w:jc w:val="both"/>
        <w:rPr>
          <w:rFonts w:ascii="Verdana" w:hAnsi="Verdana"/>
          <w:sz w:val="20"/>
          <w:szCs w:val="20"/>
        </w:rPr>
      </w:pPr>
      <w:r w:rsidRPr="00EE78C6">
        <w:rPr>
          <w:rFonts w:ascii="Verdana" w:hAnsi="Verdana"/>
          <w:sz w:val="20"/>
          <w:szCs w:val="20"/>
        </w:rPr>
        <w:t>Produce</w:t>
      </w:r>
      <w:r>
        <w:rPr>
          <w:rFonts w:ascii="Verdana" w:hAnsi="Verdana"/>
          <w:sz w:val="20"/>
          <w:szCs w:val="20"/>
        </w:rPr>
        <w:t>d</w:t>
      </w:r>
      <w:r w:rsidRPr="00EE78C6">
        <w:rPr>
          <w:rFonts w:ascii="Verdana" w:hAnsi="Verdana"/>
          <w:sz w:val="20"/>
          <w:szCs w:val="20"/>
        </w:rPr>
        <w:t xml:space="preserve"> accurate estimates for development of software</w:t>
      </w:r>
      <w:r>
        <w:rPr>
          <w:rFonts w:ascii="Verdana" w:hAnsi="Verdana"/>
          <w:sz w:val="20"/>
          <w:szCs w:val="20"/>
        </w:rPr>
        <w:t>/tool</w:t>
      </w:r>
      <w:r w:rsidRPr="00EE78C6">
        <w:rPr>
          <w:rFonts w:ascii="Verdana" w:hAnsi="Verdana"/>
          <w:sz w:val="20"/>
          <w:szCs w:val="20"/>
        </w:rPr>
        <w:t xml:space="preserve"> by understanding the technical specification and providing development efforts, analyze various quality dimensions including performance, reliabilit</w:t>
      </w:r>
      <w:r>
        <w:rPr>
          <w:rFonts w:ascii="Verdana" w:hAnsi="Verdana"/>
          <w:sz w:val="20"/>
          <w:szCs w:val="20"/>
        </w:rPr>
        <w:t>y and resilience, and design for</w:t>
      </w:r>
      <w:r w:rsidRPr="00EE78C6">
        <w:rPr>
          <w:rFonts w:ascii="Verdana" w:hAnsi="Verdana"/>
          <w:sz w:val="20"/>
          <w:szCs w:val="20"/>
        </w:rPr>
        <w:t xml:space="preserve"> improvements</w:t>
      </w:r>
      <w:r>
        <w:rPr>
          <w:rFonts w:ascii="Verdana" w:hAnsi="Verdana"/>
          <w:sz w:val="20"/>
          <w:szCs w:val="20"/>
        </w:rPr>
        <w:t>.</w:t>
      </w:r>
    </w:p>
    <w:p w14:paraId="578875E2" w14:textId="128BB704" w:rsidR="00D45636" w:rsidRPr="00D45636" w:rsidRDefault="00D45636" w:rsidP="00B81F40">
      <w:pPr>
        <w:numPr>
          <w:ilvl w:val="0"/>
          <w:numId w:val="2"/>
        </w:numPr>
        <w:tabs>
          <w:tab w:val="left" w:pos="2160"/>
        </w:tabs>
        <w:jc w:val="both"/>
        <w:rPr>
          <w:rFonts w:ascii="Verdana" w:hAnsi="Verdana"/>
          <w:sz w:val="20"/>
          <w:szCs w:val="20"/>
        </w:rPr>
      </w:pPr>
      <w:r w:rsidRPr="00D45636">
        <w:rPr>
          <w:rFonts w:ascii="Verdana" w:hAnsi="Verdana"/>
          <w:sz w:val="20"/>
          <w:szCs w:val="20"/>
        </w:rPr>
        <w:t xml:space="preserve">Managing the </w:t>
      </w:r>
      <w:r w:rsidR="00E92695">
        <w:rPr>
          <w:rFonts w:ascii="Verdana" w:hAnsi="Verdana"/>
          <w:sz w:val="20"/>
          <w:szCs w:val="20"/>
        </w:rPr>
        <w:t>application</w:t>
      </w:r>
      <w:r w:rsidRPr="00D45636">
        <w:rPr>
          <w:rFonts w:ascii="Verdana" w:hAnsi="Verdana"/>
          <w:sz w:val="20"/>
          <w:szCs w:val="20"/>
        </w:rPr>
        <w:t xml:space="preserve"> Support Releases. </w:t>
      </w:r>
      <w:r w:rsidR="00660C7E">
        <w:rPr>
          <w:rFonts w:ascii="Verdana" w:hAnsi="Verdana"/>
          <w:sz w:val="20"/>
          <w:szCs w:val="20"/>
        </w:rPr>
        <w:t>My</w:t>
      </w:r>
      <w:r w:rsidRPr="00D45636">
        <w:rPr>
          <w:rFonts w:ascii="Verdana" w:hAnsi="Verdana"/>
          <w:sz w:val="20"/>
          <w:szCs w:val="20"/>
        </w:rPr>
        <w:t xml:space="preserve"> prowess in Release Entry Framework and Change Management Policies allows </w:t>
      </w:r>
      <w:r w:rsidR="00660C7E">
        <w:rPr>
          <w:rFonts w:ascii="Verdana" w:hAnsi="Verdana"/>
          <w:sz w:val="20"/>
          <w:szCs w:val="20"/>
        </w:rPr>
        <w:t>me</w:t>
      </w:r>
      <w:r w:rsidRPr="00D45636">
        <w:rPr>
          <w:rFonts w:ascii="Verdana" w:hAnsi="Verdana"/>
          <w:sz w:val="20"/>
          <w:szCs w:val="20"/>
        </w:rPr>
        <w:t xml:space="preserve"> to effectively manage the releases</w:t>
      </w:r>
      <w:r w:rsidR="00E92695">
        <w:rPr>
          <w:rFonts w:ascii="Verdana" w:hAnsi="Verdana"/>
          <w:sz w:val="20"/>
          <w:szCs w:val="20"/>
        </w:rPr>
        <w:t>.</w:t>
      </w:r>
    </w:p>
    <w:p w14:paraId="291F4B60" w14:textId="3AB01784" w:rsidR="00D45636" w:rsidRPr="00D45636" w:rsidRDefault="00D45636" w:rsidP="00B81F40">
      <w:pPr>
        <w:numPr>
          <w:ilvl w:val="0"/>
          <w:numId w:val="2"/>
        </w:numPr>
        <w:tabs>
          <w:tab w:val="left" w:pos="2160"/>
        </w:tabs>
        <w:jc w:val="both"/>
        <w:rPr>
          <w:rFonts w:ascii="Verdana" w:hAnsi="Verdana"/>
          <w:sz w:val="20"/>
          <w:szCs w:val="20"/>
        </w:rPr>
      </w:pPr>
      <w:r w:rsidRPr="00D45636">
        <w:rPr>
          <w:rFonts w:ascii="Verdana" w:hAnsi="Verdana"/>
          <w:sz w:val="20"/>
          <w:szCs w:val="20"/>
        </w:rPr>
        <w:t>Resolving Batch Failures to ensure smooth and timely batch and real time processing of claims</w:t>
      </w:r>
      <w:r w:rsidR="00B47803">
        <w:rPr>
          <w:rFonts w:ascii="Verdana" w:hAnsi="Verdana"/>
          <w:sz w:val="20"/>
          <w:szCs w:val="20"/>
        </w:rPr>
        <w:t>.</w:t>
      </w:r>
    </w:p>
    <w:p w14:paraId="309B6769" w14:textId="09E7036B" w:rsidR="00D45636" w:rsidRPr="00D45636" w:rsidRDefault="00D45636" w:rsidP="00B81F40">
      <w:pPr>
        <w:numPr>
          <w:ilvl w:val="0"/>
          <w:numId w:val="2"/>
        </w:numPr>
        <w:tabs>
          <w:tab w:val="left" w:pos="2160"/>
        </w:tabs>
        <w:jc w:val="both"/>
        <w:rPr>
          <w:rFonts w:ascii="Verdana" w:hAnsi="Verdana"/>
          <w:sz w:val="20"/>
          <w:szCs w:val="20"/>
        </w:rPr>
      </w:pPr>
      <w:r w:rsidRPr="00D45636">
        <w:rPr>
          <w:rFonts w:ascii="Verdana" w:hAnsi="Verdana"/>
          <w:sz w:val="20"/>
          <w:szCs w:val="20"/>
        </w:rPr>
        <w:t>Identifying permanent fixes to the production batch issues, while applying temporary fixes for immediate resolution to ensure timely delivery of important feeds to downstream applications, so that the impact could be minimized</w:t>
      </w:r>
      <w:r w:rsidR="00B47803">
        <w:rPr>
          <w:rFonts w:ascii="Verdana" w:hAnsi="Verdana"/>
          <w:sz w:val="20"/>
          <w:szCs w:val="20"/>
        </w:rPr>
        <w:t>.</w:t>
      </w:r>
    </w:p>
    <w:p w14:paraId="54DAF033" w14:textId="77777777" w:rsidR="00927935" w:rsidRDefault="00D45636" w:rsidP="00B81F40">
      <w:pPr>
        <w:numPr>
          <w:ilvl w:val="0"/>
          <w:numId w:val="2"/>
        </w:numPr>
        <w:tabs>
          <w:tab w:val="left" w:pos="2160"/>
        </w:tabs>
        <w:jc w:val="both"/>
        <w:rPr>
          <w:rFonts w:ascii="Verdana" w:hAnsi="Verdana"/>
          <w:sz w:val="20"/>
          <w:szCs w:val="20"/>
        </w:rPr>
      </w:pPr>
      <w:r w:rsidRPr="00D45636">
        <w:rPr>
          <w:rFonts w:ascii="Verdana" w:hAnsi="Verdana"/>
          <w:sz w:val="20"/>
          <w:szCs w:val="20"/>
        </w:rPr>
        <w:t>Pre and Post deployment checkouts, while participating in disaster recovery activities to maintain a healthy system.</w:t>
      </w:r>
    </w:p>
    <w:p w14:paraId="6E3DB22F" w14:textId="77777777" w:rsidR="00B81F40" w:rsidRPr="00D45636" w:rsidRDefault="00B81F40" w:rsidP="00B81F40">
      <w:pPr>
        <w:tabs>
          <w:tab w:val="left" w:pos="2160"/>
        </w:tabs>
        <w:ind w:left="60"/>
        <w:jc w:val="both"/>
        <w:rPr>
          <w:rFonts w:ascii="Verdana" w:hAnsi="Verdana"/>
          <w:sz w:val="20"/>
          <w:szCs w:val="20"/>
        </w:rPr>
      </w:pPr>
    </w:p>
    <w:p w14:paraId="4FE9B739" w14:textId="77777777" w:rsidR="00C84727" w:rsidRPr="00310A63" w:rsidRDefault="00C84727" w:rsidP="00310A63">
      <w:pPr>
        <w:tabs>
          <w:tab w:val="left" w:pos="2160"/>
        </w:tabs>
        <w:ind w:left="-660"/>
        <w:jc w:val="both"/>
        <w:rPr>
          <w:rFonts w:ascii="Verdana" w:hAnsi="Verdana"/>
          <w:sz w:val="20"/>
          <w:szCs w:val="20"/>
        </w:rPr>
      </w:pPr>
      <w:r w:rsidRPr="00310A63">
        <w:rPr>
          <w:rFonts w:ascii="Arial" w:hAnsi="Arial" w:cs="Arial"/>
          <w:b/>
          <w:bCs/>
          <w:color w:val="000000"/>
          <w:sz w:val="23"/>
          <w:szCs w:val="23"/>
          <w:shd w:val="clear" w:color="auto" w:fill="FFFFFF"/>
        </w:rPr>
        <w:lastRenderedPageBreak/>
        <w:t>Summary of Technologies and Tools:</w:t>
      </w:r>
    </w:p>
    <w:p w14:paraId="5426F32D" w14:textId="77777777" w:rsidR="00F857D2" w:rsidRPr="00F857D2" w:rsidRDefault="00F857D2" w:rsidP="00F857D2">
      <w:pPr>
        <w:tabs>
          <w:tab w:val="left" w:pos="2160"/>
        </w:tabs>
        <w:ind w:left="-1080"/>
        <w:rPr>
          <w:rFonts w:ascii="Verdana" w:hAnsi="Verdana"/>
          <w:b/>
          <w:sz w:val="20"/>
          <w:szCs w:val="20"/>
        </w:rPr>
      </w:pPr>
    </w:p>
    <w:p w14:paraId="754BEDA5" w14:textId="6E700F26" w:rsidR="004676FF" w:rsidRDefault="00C84727" w:rsidP="00B81F40">
      <w:pPr>
        <w:numPr>
          <w:ilvl w:val="0"/>
          <w:numId w:val="1"/>
        </w:numPr>
        <w:tabs>
          <w:tab w:val="left" w:pos="2160"/>
        </w:tabs>
        <w:ind w:left="-315"/>
        <w:jc w:val="both"/>
        <w:rPr>
          <w:rFonts w:ascii="Verdana" w:hAnsi="Verdana"/>
          <w:sz w:val="20"/>
          <w:szCs w:val="20"/>
        </w:rPr>
      </w:pPr>
      <w:r w:rsidRPr="004676FF">
        <w:rPr>
          <w:rFonts w:ascii="Verdana" w:hAnsi="Verdana"/>
          <w:sz w:val="20"/>
          <w:szCs w:val="20"/>
        </w:rPr>
        <w:t>P</w:t>
      </w:r>
      <w:r w:rsidR="00C64CCD" w:rsidRPr="004676FF">
        <w:rPr>
          <w:rFonts w:ascii="Verdana" w:hAnsi="Verdana"/>
          <w:sz w:val="20"/>
          <w:szCs w:val="20"/>
        </w:rPr>
        <w:t>rogramming Languages:</w:t>
      </w:r>
      <w:r w:rsidR="00B30F32">
        <w:rPr>
          <w:rFonts w:ascii="Verdana" w:hAnsi="Verdana"/>
          <w:sz w:val="20"/>
          <w:szCs w:val="20"/>
        </w:rPr>
        <w:t xml:space="preserve"> </w:t>
      </w:r>
      <w:r w:rsidR="004E6BC4">
        <w:rPr>
          <w:rFonts w:ascii="Verdana" w:hAnsi="Verdana"/>
          <w:sz w:val="20"/>
          <w:szCs w:val="20"/>
        </w:rPr>
        <w:t>JCL, DB2,</w:t>
      </w:r>
      <w:r w:rsidR="00915CF6">
        <w:rPr>
          <w:rFonts w:ascii="Verdana" w:hAnsi="Verdana"/>
          <w:sz w:val="20"/>
          <w:szCs w:val="20"/>
        </w:rPr>
        <w:t xml:space="preserve"> </w:t>
      </w:r>
      <w:r w:rsidR="002B2AF6">
        <w:rPr>
          <w:rFonts w:ascii="Verdana" w:hAnsi="Verdana"/>
          <w:sz w:val="20"/>
          <w:szCs w:val="20"/>
        </w:rPr>
        <w:t xml:space="preserve">COBOL, </w:t>
      </w:r>
      <w:r w:rsidR="00412505" w:rsidRPr="00412505">
        <w:rPr>
          <w:rFonts w:ascii="Verdana" w:hAnsi="Verdana"/>
          <w:sz w:val="20"/>
          <w:szCs w:val="20"/>
        </w:rPr>
        <w:t>CICS</w:t>
      </w:r>
      <w:r w:rsidR="00412505">
        <w:rPr>
          <w:rFonts w:ascii="Verdana" w:hAnsi="Verdana"/>
          <w:sz w:val="20"/>
          <w:szCs w:val="20"/>
        </w:rPr>
        <w:t xml:space="preserve">, </w:t>
      </w:r>
      <w:r w:rsidR="00915CF6">
        <w:rPr>
          <w:rFonts w:ascii="Verdana" w:hAnsi="Verdana"/>
          <w:sz w:val="20"/>
          <w:szCs w:val="20"/>
          <w:lang w:eastAsia="ar-SA"/>
        </w:rPr>
        <w:t>VSAM</w:t>
      </w:r>
      <w:r w:rsidR="005F2A6C">
        <w:rPr>
          <w:rFonts w:ascii="Calibri" w:hAnsi="Calibri" w:cs="Calibri"/>
          <w:lang w:eastAsia="ar-SA"/>
        </w:rPr>
        <w:t>,</w:t>
      </w:r>
      <w:r w:rsidR="005F2A6C" w:rsidRPr="005F2A6C">
        <w:rPr>
          <w:rFonts w:ascii="Calibri" w:hAnsi="Calibri" w:cs="Calibri"/>
          <w:lang w:eastAsia="ar-SA"/>
        </w:rPr>
        <w:t xml:space="preserve"> </w:t>
      </w:r>
      <w:r w:rsidR="005F2A6C">
        <w:rPr>
          <w:rFonts w:ascii="Calibri" w:hAnsi="Calibri" w:cs="Calibri"/>
          <w:lang w:eastAsia="ar-SA"/>
        </w:rPr>
        <w:t>REXX</w:t>
      </w:r>
      <w:r w:rsidR="00915CF6">
        <w:rPr>
          <w:rFonts w:ascii="Calibri" w:hAnsi="Calibri" w:cs="Calibri"/>
          <w:lang w:eastAsia="ar-SA"/>
        </w:rPr>
        <w:t>, VBA</w:t>
      </w:r>
      <w:r w:rsidR="004E6BC4">
        <w:rPr>
          <w:rFonts w:ascii="Verdana" w:hAnsi="Verdana"/>
          <w:sz w:val="20"/>
          <w:szCs w:val="20"/>
        </w:rPr>
        <w:t xml:space="preserve"> and </w:t>
      </w:r>
      <w:r w:rsidR="00E830B0">
        <w:rPr>
          <w:rFonts w:ascii="Verdana" w:hAnsi="Verdana"/>
          <w:sz w:val="20"/>
          <w:szCs w:val="20"/>
        </w:rPr>
        <w:t>Pyth</w:t>
      </w:r>
      <w:r w:rsidR="00915CF6">
        <w:rPr>
          <w:rFonts w:ascii="Verdana" w:hAnsi="Verdana"/>
          <w:sz w:val="20"/>
          <w:szCs w:val="20"/>
        </w:rPr>
        <w:t>on</w:t>
      </w:r>
      <w:r w:rsidR="00080A36">
        <w:rPr>
          <w:rFonts w:ascii="Verdana" w:hAnsi="Verdana"/>
          <w:sz w:val="20"/>
          <w:szCs w:val="20"/>
        </w:rPr>
        <w:t xml:space="preserve"> </w:t>
      </w:r>
      <w:r w:rsidR="00915CF6">
        <w:rPr>
          <w:rFonts w:ascii="Verdana" w:hAnsi="Verdana"/>
          <w:sz w:val="20"/>
          <w:szCs w:val="20"/>
        </w:rPr>
        <w:t>(Basics).</w:t>
      </w:r>
    </w:p>
    <w:p w14:paraId="7CE8CD25" w14:textId="77777777" w:rsidR="00C84727" w:rsidRPr="004676FF" w:rsidRDefault="00C84727" w:rsidP="00B81F40">
      <w:pPr>
        <w:numPr>
          <w:ilvl w:val="0"/>
          <w:numId w:val="1"/>
        </w:numPr>
        <w:tabs>
          <w:tab w:val="left" w:pos="2160"/>
        </w:tabs>
        <w:ind w:left="-315"/>
        <w:jc w:val="both"/>
        <w:rPr>
          <w:rFonts w:ascii="Verdana" w:hAnsi="Verdana"/>
          <w:sz w:val="20"/>
          <w:szCs w:val="20"/>
        </w:rPr>
      </w:pPr>
      <w:r w:rsidRPr="004676FF">
        <w:rPr>
          <w:rFonts w:ascii="Verdana" w:hAnsi="Verdana"/>
          <w:sz w:val="20"/>
          <w:szCs w:val="20"/>
        </w:rPr>
        <w:t xml:space="preserve">Operating Systems: MVS/ESA, OS/390, Windows 98, 2000, XP, Vista &amp; 2007. </w:t>
      </w:r>
    </w:p>
    <w:p w14:paraId="0A130E8A" w14:textId="77777777" w:rsidR="004E6BC4" w:rsidRDefault="007E5B67" w:rsidP="00B81F40">
      <w:pPr>
        <w:numPr>
          <w:ilvl w:val="0"/>
          <w:numId w:val="1"/>
        </w:numPr>
        <w:tabs>
          <w:tab w:val="left" w:pos="2160"/>
        </w:tabs>
        <w:ind w:left="-315"/>
        <w:jc w:val="both"/>
        <w:rPr>
          <w:rFonts w:ascii="Verdana" w:hAnsi="Verdana"/>
          <w:sz w:val="20"/>
          <w:szCs w:val="20"/>
        </w:rPr>
      </w:pPr>
      <w:r>
        <w:rPr>
          <w:rFonts w:ascii="Verdana" w:hAnsi="Verdana"/>
          <w:sz w:val="20"/>
          <w:szCs w:val="20"/>
        </w:rPr>
        <w:t>Tools &amp; Utilities: TSO/ISP</w:t>
      </w:r>
      <w:r w:rsidR="00322881">
        <w:rPr>
          <w:rFonts w:ascii="Verdana" w:hAnsi="Verdana"/>
          <w:sz w:val="20"/>
          <w:szCs w:val="20"/>
        </w:rPr>
        <w:t xml:space="preserve">F, </w:t>
      </w:r>
      <w:r w:rsidR="00524286">
        <w:rPr>
          <w:rFonts w:ascii="Verdana" w:hAnsi="Verdana"/>
          <w:sz w:val="20"/>
          <w:szCs w:val="20"/>
        </w:rPr>
        <w:t>Control-M</w:t>
      </w:r>
      <w:r w:rsidR="00C64CCD">
        <w:rPr>
          <w:rFonts w:ascii="Verdana" w:hAnsi="Verdana"/>
          <w:sz w:val="20"/>
          <w:szCs w:val="20"/>
        </w:rPr>
        <w:t xml:space="preserve">, </w:t>
      </w:r>
      <w:r w:rsidR="00524286">
        <w:rPr>
          <w:rFonts w:ascii="Verdana" w:hAnsi="Verdana"/>
          <w:sz w:val="20"/>
          <w:szCs w:val="20"/>
        </w:rPr>
        <w:t>OMCS</w:t>
      </w:r>
      <w:r w:rsidR="00C64CCD">
        <w:rPr>
          <w:rFonts w:ascii="Verdana" w:hAnsi="Verdana"/>
          <w:sz w:val="20"/>
          <w:szCs w:val="20"/>
        </w:rPr>
        <w:t xml:space="preserve">, </w:t>
      </w:r>
      <w:r>
        <w:rPr>
          <w:rFonts w:ascii="Verdana" w:hAnsi="Verdana"/>
          <w:sz w:val="20"/>
          <w:szCs w:val="20"/>
        </w:rPr>
        <w:t xml:space="preserve">File Aid, </w:t>
      </w:r>
      <w:r w:rsidRPr="004E6BC4">
        <w:rPr>
          <w:rFonts w:ascii="Verdana" w:hAnsi="Verdana"/>
          <w:sz w:val="20"/>
          <w:szCs w:val="20"/>
        </w:rPr>
        <w:t>Endevor</w:t>
      </w:r>
      <w:r w:rsidR="002B5271">
        <w:rPr>
          <w:rFonts w:ascii="Verdana" w:hAnsi="Verdana"/>
          <w:sz w:val="20"/>
          <w:szCs w:val="20"/>
        </w:rPr>
        <w:t xml:space="preserve">, </w:t>
      </w:r>
      <w:r w:rsidR="002B2AF6">
        <w:rPr>
          <w:rFonts w:ascii="Verdana" w:hAnsi="Verdana"/>
          <w:sz w:val="20"/>
          <w:szCs w:val="20"/>
        </w:rPr>
        <w:t>KANBAN/Agile</w:t>
      </w:r>
      <w:r w:rsidR="00F857D2" w:rsidRPr="00F857D2">
        <w:rPr>
          <w:rFonts w:ascii="Verdana" w:hAnsi="Verdana"/>
          <w:sz w:val="20"/>
          <w:szCs w:val="20"/>
        </w:rPr>
        <w:t>,</w:t>
      </w:r>
      <w:r w:rsidR="00F857D2">
        <w:rPr>
          <w:rFonts w:ascii="Verdana" w:hAnsi="Verdana"/>
          <w:sz w:val="20"/>
          <w:szCs w:val="20"/>
        </w:rPr>
        <w:t xml:space="preserve"> </w:t>
      </w:r>
      <w:r w:rsidR="002B5271">
        <w:rPr>
          <w:rFonts w:ascii="Verdana" w:hAnsi="Verdana"/>
          <w:sz w:val="20"/>
          <w:szCs w:val="20"/>
        </w:rPr>
        <w:t xml:space="preserve">OPC, </w:t>
      </w:r>
      <w:r w:rsidR="00F56E34">
        <w:rPr>
          <w:rFonts w:ascii="Verdana" w:hAnsi="Verdana"/>
          <w:sz w:val="20"/>
          <w:szCs w:val="20"/>
        </w:rPr>
        <w:t>ServiceNow,</w:t>
      </w:r>
      <w:r w:rsidR="00F857D2">
        <w:rPr>
          <w:rFonts w:ascii="Verdana" w:hAnsi="Verdana"/>
          <w:sz w:val="20"/>
          <w:szCs w:val="20"/>
        </w:rPr>
        <w:t xml:space="preserve"> </w:t>
      </w:r>
      <w:r w:rsidR="002B2AF6">
        <w:rPr>
          <w:rFonts w:ascii="Verdana" w:hAnsi="Verdana"/>
          <w:sz w:val="20"/>
          <w:szCs w:val="20"/>
        </w:rPr>
        <w:t>HPSM,</w:t>
      </w:r>
      <w:r w:rsidR="00907A39">
        <w:rPr>
          <w:rFonts w:ascii="Verdana" w:hAnsi="Verdana"/>
          <w:sz w:val="20"/>
          <w:szCs w:val="20"/>
        </w:rPr>
        <w:t xml:space="preserve"> ITG</w:t>
      </w:r>
      <w:r w:rsidR="00524286">
        <w:rPr>
          <w:rFonts w:ascii="Verdana" w:hAnsi="Verdana"/>
          <w:sz w:val="20"/>
          <w:szCs w:val="20"/>
        </w:rPr>
        <w:t xml:space="preserve"> and IRTLS</w:t>
      </w:r>
      <w:r w:rsidR="004E6BC4">
        <w:rPr>
          <w:rFonts w:ascii="Verdana" w:hAnsi="Verdana"/>
          <w:sz w:val="20"/>
          <w:szCs w:val="20"/>
        </w:rPr>
        <w:t>.</w:t>
      </w:r>
    </w:p>
    <w:p w14:paraId="18216E9F" w14:textId="77777777" w:rsidR="004E6BC4" w:rsidRPr="004E6BC4" w:rsidRDefault="004E6BC4" w:rsidP="00B81F40">
      <w:pPr>
        <w:numPr>
          <w:ilvl w:val="0"/>
          <w:numId w:val="1"/>
        </w:numPr>
        <w:tabs>
          <w:tab w:val="left" w:pos="2160"/>
        </w:tabs>
        <w:ind w:left="-315"/>
        <w:jc w:val="both"/>
        <w:rPr>
          <w:rFonts w:ascii="Verdana" w:hAnsi="Verdana"/>
          <w:sz w:val="20"/>
          <w:szCs w:val="20"/>
        </w:rPr>
      </w:pPr>
      <w:r w:rsidRPr="004E6BC4">
        <w:rPr>
          <w:rFonts w:ascii="Verdana" w:hAnsi="Verdana"/>
          <w:sz w:val="20"/>
          <w:szCs w:val="20"/>
        </w:rPr>
        <w:t>Application: MS-EXCEL, Power point, MS-Word</w:t>
      </w:r>
      <w:r w:rsidR="00524286">
        <w:rPr>
          <w:rFonts w:ascii="Verdana" w:hAnsi="Verdana"/>
          <w:sz w:val="20"/>
          <w:szCs w:val="20"/>
        </w:rPr>
        <w:t xml:space="preserve"> and Microsoft VISIO</w:t>
      </w:r>
      <w:r w:rsidRPr="004E6BC4">
        <w:rPr>
          <w:rFonts w:ascii="Verdana" w:hAnsi="Verdana"/>
          <w:sz w:val="20"/>
          <w:szCs w:val="20"/>
        </w:rPr>
        <w:t>.</w:t>
      </w:r>
      <w:r w:rsidR="00B521A2">
        <w:rPr>
          <w:rFonts w:ascii="Verdana" w:hAnsi="Verdana"/>
          <w:sz w:val="20"/>
          <w:szCs w:val="20"/>
        </w:rPr>
        <w:t xml:space="preserve"> </w:t>
      </w:r>
    </w:p>
    <w:p w14:paraId="559D7CDD" w14:textId="77777777" w:rsidR="0040765F" w:rsidRPr="0040765F" w:rsidRDefault="004E6BC4" w:rsidP="00B81F40">
      <w:pPr>
        <w:numPr>
          <w:ilvl w:val="0"/>
          <w:numId w:val="1"/>
        </w:numPr>
        <w:tabs>
          <w:tab w:val="left" w:pos="2160"/>
        </w:tabs>
        <w:ind w:left="-315"/>
        <w:jc w:val="both"/>
        <w:rPr>
          <w:rFonts w:ascii="Verdana" w:hAnsi="Verdana"/>
          <w:sz w:val="20"/>
          <w:szCs w:val="20"/>
        </w:rPr>
      </w:pPr>
      <w:r>
        <w:rPr>
          <w:rFonts w:ascii="Verdana" w:hAnsi="Verdana"/>
          <w:sz w:val="20"/>
          <w:szCs w:val="20"/>
        </w:rPr>
        <w:t>Certifications: AHM</w:t>
      </w:r>
      <w:r w:rsidR="002B2AF6">
        <w:rPr>
          <w:rFonts w:ascii="Verdana" w:hAnsi="Verdana"/>
          <w:sz w:val="20"/>
          <w:szCs w:val="20"/>
        </w:rPr>
        <w:t>, Medicare&amp; Retirement</w:t>
      </w:r>
      <w:r>
        <w:rPr>
          <w:rFonts w:ascii="Verdana" w:hAnsi="Verdana"/>
          <w:sz w:val="20"/>
          <w:szCs w:val="20"/>
        </w:rPr>
        <w:t xml:space="preserve"> and Lean</w:t>
      </w:r>
      <w:r w:rsidR="002B2AF6">
        <w:rPr>
          <w:rFonts w:ascii="Verdana" w:hAnsi="Verdana"/>
          <w:sz w:val="20"/>
          <w:szCs w:val="20"/>
        </w:rPr>
        <w:t xml:space="preserve"> excellence for Abends reduction</w:t>
      </w:r>
      <w:r>
        <w:rPr>
          <w:rFonts w:ascii="Verdana" w:hAnsi="Verdana"/>
          <w:sz w:val="20"/>
          <w:szCs w:val="20"/>
        </w:rPr>
        <w:t>.</w:t>
      </w:r>
    </w:p>
    <w:p w14:paraId="15CBFF7B" w14:textId="77777777" w:rsidR="0040765F" w:rsidRDefault="0040765F" w:rsidP="00A03781">
      <w:pPr>
        <w:tabs>
          <w:tab w:val="left" w:pos="2160"/>
        </w:tabs>
        <w:ind w:left="-360"/>
        <w:rPr>
          <w:rFonts w:ascii="Verdana" w:hAnsi="Verdana"/>
          <w:sz w:val="20"/>
          <w:szCs w:val="20"/>
        </w:rPr>
      </w:pPr>
    </w:p>
    <w:p w14:paraId="4E14D951" w14:textId="77777777" w:rsidR="00C17B39" w:rsidRDefault="00C17B39" w:rsidP="00A03781">
      <w:pPr>
        <w:tabs>
          <w:tab w:val="left" w:pos="2160"/>
        </w:tabs>
        <w:ind w:left="-360"/>
        <w:rPr>
          <w:rFonts w:ascii="Verdana" w:hAnsi="Verdana"/>
          <w:sz w:val="20"/>
          <w:szCs w:val="20"/>
        </w:rPr>
      </w:pPr>
    </w:p>
    <w:p w14:paraId="10E1C4C8" w14:textId="77777777" w:rsidR="00FB7B5D" w:rsidRPr="00310A63" w:rsidRDefault="00FB7B5D" w:rsidP="00B81F40">
      <w:pPr>
        <w:tabs>
          <w:tab w:val="left" w:pos="2160"/>
        </w:tabs>
        <w:ind w:left="-660"/>
        <w:jc w:val="both"/>
        <w:rPr>
          <w:rFonts w:ascii="Arial" w:hAnsi="Arial" w:cs="Arial"/>
          <w:b/>
          <w:bCs/>
          <w:color w:val="000000"/>
          <w:sz w:val="23"/>
          <w:szCs w:val="23"/>
          <w:shd w:val="clear" w:color="auto" w:fill="FFFFFF"/>
        </w:rPr>
      </w:pPr>
      <w:r w:rsidRPr="00310A63">
        <w:rPr>
          <w:rFonts w:ascii="Arial" w:hAnsi="Arial" w:cs="Arial"/>
          <w:b/>
          <w:bCs/>
          <w:color w:val="000000"/>
          <w:sz w:val="23"/>
          <w:szCs w:val="23"/>
          <w:shd w:val="clear" w:color="auto" w:fill="FFFFFF"/>
        </w:rPr>
        <w:t>Professional Experience:</w:t>
      </w:r>
    </w:p>
    <w:p w14:paraId="4046E3A7" w14:textId="77777777" w:rsidR="00F279B3" w:rsidRDefault="00F279B3" w:rsidP="00B81F40">
      <w:pPr>
        <w:jc w:val="both"/>
        <w:rPr>
          <w:rFonts w:ascii="Verdana" w:hAnsi="Verdana"/>
          <w:b/>
          <w:sz w:val="20"/>
          <w:szCs w:val="20"/>
        </w:rPr>
      </w:pPr>
    </w:p>
    <w:p w14:paraId="7A9863F1" w14:textId="77777777" w:rsidR="00524286" w:rsidRPr="00C17B39" w:rsidRDefault="007B6604" w:rsidP="00524286">
      <w:pPr>
        <w:pStyle w:val="ListParagraph"/>
        <w:numPr>
          <w:ilvl w:val="0"/>
          <w:numId w:val="23"/>
        </w:numPr>
        <w:jc w:val="both"/>
        <w:rPr>
          <w:rFonts w:ascii="Verdana" w:hAnsi="Verdana"/>
          <w:szCs w:val="20"/>
          <w:u w:val="single"/>
        </w:rPr>
      </w:pPr>
      <w:r w:rsidRPr="00C17B39">
        <w:rPr>
          <w:rFonts w:ascii="Verdana" w:hAnsi="Verdana"/>
          <w:b/>
          <w:szCs w:val="20"/>
          <w:u w:val="single"/>
        </w:rPr>
        <w:t>United Health Group</w:t>
      </w:r>
      <w:r w:rsidR="0040765F" w:rsidRPr="00C17B39">
        <w:rPr>
          <w:rFonts w:ascii="Verdana" w:hAnsi="Verdana"/>
          <w:b/>
          <w:szCs w:val="20"/>
          <w:u w:val="single"/>
        </w:rPr>
        <w:t xml:space="preserve">  </w:t>
      </w:r>
    </w:p>
    <w:p w14:paraId="433F126E" w14:textId="77777777" w:rsidR="00524286" w:rsidRDefault="0040765F" w:rsidP="00524286">
      <w:pPr>
        <w:jc w:val="both"/>
        <w:rPr>
          <w:rFonts w:ascii="Verdana" w:hAnsi="Verdana"/>
          <w:b/>
          <w:sz w:val="20"/>
          <w:szCs w:val="20"/>
        </w:rPr>
      </w:pPr>
      <w:r w:rsidRPr="00524286">
        <w:rPr>
          <w:rFonts w:ascii="Verdana" w:hAnsi="Verdana"/>
          <w:b/>
          <w:sz w:val="20"/>
          <w:szCs w:val="20"/>
        </w:rPr>
        <w:t xml:space="preserve"> </w:t>
      </w:r>
    </w:p>
    <w:p w14:paraId="65B2E5CB" w14:textId="77777777" w:rsidR="00524286" w:rsidRDefault="00524286" w:rsidP="00524286">
      <w:pPr>
        <w:jc w:val="both"/>
        <w:rPr>
          <w:rFonts w:ascii="Verdana" w:hAnsi="Verdana"/>
          <w:sz w:val="20"/>
          <w:szCs w:val="20"/>
        </w:rPr>
      </w:pPr>
      <w:r w:rsidRPr="00346AB5">
        <w:rPr>
          <w:rFonts w:ascii="Verdana" w:hAnsi="Verdana"/>
          <w:b/>
          <w:sz w:val="20"/>
          <w:szCs w:val="20"/>
        </w:rPr>
        <w:t>Domain</w:t>
      </w:r>
      <w:r>
        <w:rPr>
          <w:rFonts w:ascii="Verdana" w:hAnsi="Verdana"/>
          <w:b/>
          <w:sz w:val="20"/>
          <w:szCs w:val="20"/>
        </w:rPr>
        <w:tab/>
      </w:r>
      <w:r w:rsidRPr="00346AB5">
        <w:rPr>
          <w:rFonts w:ascii="Verdana" w:hAnsi="Verdana"/>
          <w:b/>
          <w:sz w:val="20"/>
          <w:szCs w:val="20"/>
        </w:rPr>
        <w:t>:</w:t>
      </w:r>
      <w:r>
        <w:rPr>
          <w:rFonts w:ascii="Verdana" w:hAnsi="Verdana"/>
          <w:b/>
          <w:sz w:val="20"/>
          <w:szCs w:val="20"/>
        </w:rPr>
        <w:t xml:space="preserve"> </w:t>
      </w:r>
      <w:r w:rsidRPr="002B5271">
        <w:rPr>
          <w:rFonts w:ascii="Verdana" w:hAnsi="Verdana"/>
          <w:sz w:val="20"/>
          <w:szCs w:val="20"/>
        </w:rPr>
        <w:t>Healthcare</w:t>
      </w:r>
    </w:p>
    <w:p w14:paraId="1B2682CD" w14:textId="77777777" w:rsidR="00C17B39" w:rsidRDefault="00C17B39" w:rsidP="00524286">
      <w:pPr>
        <w:jc w:val="both"/>
        <w:rPr>
          <w:rFonts w:ascii="Verdana" w:hAnsi="Verdana"/>
          <w:sz w:val="20"/>
          <w:szCs w:val="20"/>
        </w:rPr>
      </w:pPr>
    </w:p>
    <w:p w14:paraId="2F74B516" w14:textId="77777777" w:rsidR="00524286" w:rsidRDefault="00524286" w:rsidP="00524286">
      <w:pPr>
        <w:jc w:val="both"/>
        <w:rPr>
          <w:rFonts w:ascii="Verdana" w:hAnsi="Verdana"/>
          <w:b/>
          <w:sz w:val="16"/>
          <w:szCs w:val="20"/>
        </w:rPr>
      </w:pPr>
      <w:r w:rsidRPr="00E20F1A">
        <w:rPr>
          <w:rFonts w:ascii="Verdana" w:hAnsi="Verdana"/>
          <w:b/>
          <w:sz w:val="20"/>
          <w:szCs w:val="20"/>
        </w:rPr>
        <w:t xml:space="preserve">Project: </w:t>
      </w:r>
      <w:r>
        <w:rPr>
          <w:rFonts w:ascii="Verdana" w:hAnsi="Verdana"/>
          <w:b/>
          <w:sz w:val="20"/>
          <w:szCs w:val="20"/>
        </w:rPr>
        <w:t>COSMOS – (</w:t>
      </w:r>
      <w:r w:rsidRPr="007B6604">
        <w:rPr>
          <w:rFonts w:ascii="Verdana" w:hAnsi="Verdana"/>
          <w:b/>
          <w:sz w:val="16"/>
          <w:szCs w:val="20"/>
        </w:rPr>
        <w:t>Comprehensive Online Software for Management and Operational Support</w:t>
      </w:r>
      <w:r>
        <w:rPr>
          <w:rFonts w:ascii="Verdana" w:hAnsi="Verdana"/>
          <w:b/>
          <w:sz w:val="16"/>
          <w:szCs w:val="20"/>
        </w:rPr>
        <w:t>)</w:t>
      </w:r>
    </w:p>
    <w:p w14:paraId="2B53D2D4" w14:textId="77777777" w:rsidR="00524286" w:rsidRPr="00A55864" w:rsidRDefault="00524286" w:rsidP="00524286">
      <w:pPr>
        <w:jc w:val="both"/>
        <w:rPr>
          <w:rFonts w:ascii="Verdana" w:hAnsi="Verdana"/>
          <w:b/>
          <w:sz w:val="20"/>
          <w:szCs w:val="20"/>
        </w:rPr>
      </w:pPr>
    </w:p>
    <w:p w14:paraId="49CBCD95" w14:textId="77777777" w:rsidR="00524286" w:rsidRDefault="00524286" w:rsidP="00524286">
      <w:pPr>
        <w:jc w:val="both"/>
        <w:rPr>
          <w:rFonts w:ascii="Verdana" w:hAnsi="Verdana"/>
          <w:b/>
          <w:sz w:val="16"/>
          <w:szCs w:val="20"/>
        </w:rPr>
      </w:pPr>
      <w:r w:rsidRPr="00D45636">
        <w:rPr>
          <w:rFonts w:ascii="Verdana" w:hAnsi="Verdana"/>
          <w:b/>
          <w:sz w:val="16"/>
          <w:szCs w:val="20"/>
        </w:rPr>
        <w:t>COSMOS is a strategic United Healthcare claims platform - Comprehensive On-line Software for Management &amp; Operational Support. The COSMOS suite provides membership and claims processing of nearly 7 million members with a monthly claims volume of over 3.5 million.</w:t>
      </w:r>
    </w:p>
    <w:p w14:paraId="2A9A9A4F" w14:textId="77777777" w:rsidR="00524286" w:rsidRDefault="00524286" w:rsidP="00524286">
      <w:pPr>
        <w:tabs>
          <w:tab w:val="left" w:pos="2160"/>
        </w:tabs>
        <w:jc w:val="both"/>
        <w:rPr>
          <w:rFonts w:ascii="Verdana" w:hAnsi="Verdana"/>
          <w:b/>
          <w:sz w:val="20"/>
          <w:szCs w:val="20"/>
        </w:rPr>
      </w:pPr>
    </w:p>
    <w:p w14:paraId="081E7FA0" w14:textId="77777777" w:rsidR="00C17B39" w:rsidRDefault="00C17B39" w:rsidP="00524286">
      <w:pPr>
        <w:tabs>
          <w:tab w:val="left" w:pos="2160"/>
        </w:tabs>
        <w:jc w:val="both"/>
        <w:rPr>
          <w:rFonts w:ascii="Verdana" w:hAnsi="Verdana"/>
          <w:b/>
          <w:sz w:val="20"/>
          <w:szCs w:val="20"/>
        </w:rPr>
      </w:pPr>
    </w:p>
    <w:p w14:paraId="1512D613" w14:textId="77777777" w:rsidR="00524286" w:rsidRPr="00A55864" w:rsidRDefault="00524286" w:rsidP="00524286">
      <w:pPr>
        <w:jc w:val="both"/>
        <w:rPr>
          <w:rFonts w:ascii="Verdana" w:hAnsi="Verdana"/>
          <w:sz w:val="20"/>
          <w:szCs w:val="20"/>
        </w:rPr>
      </w:pPr>
      <w:r w:rsidRPr="00A55864">
        <w:rPr>
          <w:rFonts w:ascii="Verdana" w:hAnsi="Verdana"/>
          <w:sz w:val="20"/>
          <w:szCs w:val="20"/>
        </w:rPr>
        <w:t>Client</w:t>
      </w:r>
      <w:r w:rsidRPr="00A55864">
        <w:rPr>
          <w:rFonts w:ascii="Verdana" w:hAnsi="Verdana"/>
          <w:sz w:val="20"/>
          <w:szCs w:val="20"/>
        </w:rPr>
        <w:tab/>
      </w:r>
      <w:r w:rsidRPr="00A55864">
        <w:rPr>
          <w:rFonts w:ascii="Verdana" w:hAnsi="Verdana"/>
          <w:sz w:val="20"/>
          <w:szCs w:val="20"/>
        </w:rPr>
        <w:tab/>
        <w:t xml:space="preserve">: </w:t>
      </w:r>
      <w:r>
        <w:rPr>
          <w:rFonts w:ascii="Verdana" w:hAnsi="Verdana"/>
          <w:sz w:val="20"/>
          <w:szCs w:val="20"/>
        </w:rPr>
        <w:t>UHG - United Health Group</w:t>
      </w:r>
    </w:p>
    <w:p w14:paraId="0EAB4C2E" w14:textId="77777777" w:rsidR="00524286" w:rsidRDefault="00524286" w:rsidP="00524286">
      <w:pPr>
        <w:jc w:val="both"/>
        <w:rPr>
          <w:rFonts w:ascii="Verdana" w:hAnsi="Verdana"/>
          <w:sz w:val="20"/>
          <w:szCs w:val="20"/>
        </w:rPr>
      </w:pPr>
      <w:r>
        <w:rPr>
          <w:rFonts w:ascii="Verdana" w:hAnsi="Verdana"/>
          <w:sz w:val="20"/>
          <w:szCs w:val="20"/>
        </w:rPr>
        <w:t>Project Type</w:t>
      </w:r>
      <w:r>
        <w:rPr>
          <w:rFonts w:ascii="Verdana" w:hAnsi="Verdana"/>
          <w:sz w:val="20"/>
          <w:szCs w:val="20"/>
        </w:rPr>
        <w:tab/>
        <w:t>: Development &amp; Support</w:t>
      </w:r>
    </w:p>
    <w:p w14:paraId="5C9639CE" w14:textId="3596C7CA" w:rsidR="00524286" w:rsidRPr="00A55864" w:rsidRDefault="00524286" w:rsidP="00524286">
      <w:pPr>
        <w:ind w:left="1440" w:hanging="1440"/>
        <w:jc w:val="both"/>
        <w:rPr>
          <w:rFonts w:ascii="Verdana" w:hAnsi="Verdana"/>
          <w:sz w:val="20"/>
          <w:szCs w:val="20"/>
        </w:rPr>
      </w:pPr>
      <w:r w:rsidRPr="00A55864">
        <w:rPr>
          <w:rFonts w:ascii="Verdana" w:hAnsi="Verdana"/>
          <w:sz w:val="20"/>
          <w:szCs w:val="20"/>
        </w:rPr>
        <w:t>Technologies</w:t>
      </w:r>
      <w:r w:rsidRPr="00A55864">
        <w:rPr>
          <w:rFonts w:ascii="Verdana" w:hAnsi="Verdana"/>
          <w:sz w:val="20"/>
          <w:szCs w:val="20"/>
        </w:rPr>
        <w:tab/>
        <w:t xml:space="preserve">: </w:t>
      </w:r>
      <w:r>
        <w:rPr>
          <w:rFonts w:ascii="Verdana" w:hAnsi="Verdana"/>
          <w:sz w:val="20"/>
          <w:szCs w:val="20"/>
        </w:rPr>
        <w:t xml:space="preserve">JCL, DB2, </w:t>
      </w:r>
      <w:r w:rsidR="00F82BFD">
        <w:rPr>
          <w:rFonts w:ascii="Verdana" w:hAnsi="Verdana"/>
          <w:sz w:val="20"/>
          <w:szCs w:val="20"/>
        </w:rPr>
        <w:t>VSAM</w:t>
      </w:r>
      <w:r>
        <w:rPr>
          <w:rFonts w:ascii="Calibri" w:hAnsi="Calibri" w:cs="Calibri"/>
          <w:lang w:eastAsia="ar-SA"/>
        </w:rPr>
        <w:t xml:space="preserve">, </w:t>
      </w:r>
      <w:r>
        <w:rPr>
          <w:rFonts w:ascii="Verdana" w:hAnsi="Verdana"/>
          <w:sz w:val="20"/>
          <w:szCs w:val="20"/>
        </w:rPr>
        <w:t xml:space="preserve">COBOL, </w:t>
      </w:r>
      <w:r w:rsidRPr="00412505">
        <w:rPr>
          <w:rFonts w:ascii="Verdana" w:hAnsi="Verdana"/>
          <w:sz w:val="20"/>
          <w:szCs w:val="20"/>
        </w:rPr>
        <w:t>CICS</w:t>
      </w:r>
      <w:r>
        <w:rPr>
          <w:rFonts w:ascii="Verdana" w:hAnsi="Verdana"/>
          <w:sz w:val="20"/>
          <w:szCs w:val="20"/>
        </w:rPr>
        <w:t xml:space="preserve">, </w:t>
      </w:r>
      <w:r w:rsidRPr="00412505">
        <w:rPr>
          <w:rFonts w:ascii="Verdana" w:hAnsi="Verdana"/>
          <w:sz w:val="20"/>
          <w:szCs w:val="20"/>
          <w:lang w:eastAsia="ar-SA"/>
        </w:rPr>
        <w:t>Excel</w:t>
      </w:r>
      <w:r>
        <w:rPr>
          <w:rFonts w:ascii="Calibri" w:hAnsi="Calibri" w:cs="Calibri"/>
          <w:lang w:eastAsia="ar-SA"/>
        </w:rPr>
        <w:t xml:space="preserve"> VBA, REXX</w:t>
      </w:r>
      <w:r>
        <w:rPr>
          <w:rFonts w:ascii="Verdana" w:hAnsi="Verdana"/>
          <w:sz w:val="20"/>
          <w:szCs w:val="20"/>
        </w:rPr>
        <w:t xml:space="preserve"> and Python</w:t>
      </w:r>
      <w:r w:rsidRPr="006617FB">
        <w:rPr>
          <w:rFonts w:ascii="Verdana" w:hAnsi="Verdana"/>
          <w:sz w:val="20"/>
          <w:szCs w:val="20"/>
        </w:rPr>
        <w:t xml:space="preserve"> (Basics)</w:t>
      </w:r>
      <w:r>
        <w:rPr>
          <w:rFonts w:ascii="Verdana" w:hAnsi="Verdana"/>
          <w:sz w:val="20"/>
          <w:szCs w:val="20"/>
        </w:rPr>
        <w:t>.</w:t>
      </w:r>
    </w:p>
    <w:p w14:paraId="0A347D6A" w14:textId="7784D5AA" w:rsidR="00524286" w:rsidRDefault="00524286" w:rsidP="00524286">
      <w:pPr>
        <w:spacing w:line="360" w:lineRule="auto"/>
        <w:jc w:val="both"/>
        <w:rPr>
          <w:rFonts w:ascii="Verdana" w:hAnsi="Verdana"/>
          <w:sz w:val="20"/>
          <w:szCs w:val="20"/>
        </w:rPr>
      </w:pPr>
      <w:r w:rsidRPr="0076743D">
        <w:rPr>
          <w:rFonts w:ascii="Verdana" w:hAnsi="Verdana"/>
          <w:sz w:val="20"/>
          <w:szCs w:val="20"/>
        </w:rPr>
        <w:t>Duration</w:t>
      </w:r>
      <w:r>
        <w:rPr>
          <w:rFonts w:ascii="Verdana" w:hAnsi="Verdana"/>
          <w:sz w:val="20"/>
          <w:szCs w:val="20"/>
        </w:rPr>
        <w:t xml:space="preserve"> </w:t>
      </w:r>
      <w:r w:rsidR="00E830B0">
        <w:rPr>
          <w:rFonts w:ascii="Verdana" w:hAnsi="Verdana"/>
          <w:sz w:val="20"/>
          <w:szCs w:val="20"/>
        </w:rPr>
        <w:t xml:space="preserve"> </w:t>
      </w:r>
      <w:r w:rsidR="00E830B0">
        <w:rPr>
          <w:rFonts w:ascii="Verdana" w:hAnsi="Verdana"/>
          <w:sz w:val="20"/>
          <w:szCs w:val="20"/>
        </w:rPr>
        <w:tab/>
        <w:t>:</w:t>
      </w:r>
      <w:r>
        <w:rPr>
          <w:rFonts w:ascii="Verdana" w:hAnsi="Verdana"/>
          <w:sz w:val="20"/>
          <w:szCs w:val="20"/>
        </w:rPr>
        <w:t xml:space="preserve"> Jul 2015 to Apr 2019.</w:t>
      </w:r>
    </w:p>
    <w:p w14:paraId="1ABBFC5D" w14:textId="77777777" w:rsidR="00524286" w:rsidRPr="00524286" w:rsidRDefault="00524286" w:rsidP="00524286">
      <w:pPr>
        <w:pStyle w:val="ListParagraph"/>
        <w:ind w:left="360"/>
        <w:jc w:val="both"/>
        <w:rPr>
          <w:rFonts w:ascii="Verdana" w:hAnsi="Verdana"/>
          <w:sz w:val="20"/>
          <w:szCs w:val="20"/>
        </w:rPr>
      </w:pPr>
    </w:p>
    <w:p w14:paraId="38CD3FBF" w14:textId="77777777" w:rsidR="0040765F" w:rsidRPr="00C17B39" w:rsidRDefault="00524286" w:rsidP="00524286">
      <w:pPr>
        <w:pStyle w:val="ListParagraph"/>
        <w:numPr>
          <w:ilvl w:val="0"/>
          <w:numId w:val="23"/>
        </w:numPr>
        <w:jc w:val="both"/>
        <w:rPr>
          <w:rFonts w:ascii="Verdana" w:hAnsi="Verdana"/>
          <w:szCs w:val="20"/>
          <w:u w:val="single"/>
        </w:rPr>
      </w:pPr>
      <w:r w:rsidRPr="00C17B39">
        <w:rPr>
          <w:rFonts w:ascii="Verdana" w:hAnsi="Verdana"/>
          <w:b/>
          <w:szCs w:val="20"/>
          <w:u w:val="single"/>
        </w:rPr>
        <w:t>Infosys Ltd.</w:t>
      </w:r>
    </w:p>
    <w:p w14:paraId="35135290" w14:textId="77777777" w:rsidR="00F279B3" w:rsidRDefault="00F279B3" w:rsidP="00B81F40">
      <w:pPr>
        <w:jc w:val="both"/>
        <w:rPr>
          <w:rFonts w:ascii="Verdana" w:hAnsi="Verdana"/>
          <w:sz w:val="20"/>
          <w:szCs w:val="20"/>
        </w:rPr>
      </w:pPr>
    </w:p>
    <w:p w14:paraId="41531F6D" w14:textId="6531EAF9" w:rsidR="0040765F" w:rsidRPr="00907A39" w:rsidRDefault="0040765F" w:rsidP="00B81F40">
      <w:pPr>
        <w:jc w:val="both"/>
        <w:rPr>
          <w:rFonts w:ascii="Verdana" w:hAnsi="Verdana"/>
          <w:b/>
          <w:sz w:val="20"/>
          <w:szCs w:val="20"/>
        </w:rPr>
      </w:pPr>
      <w:r>
        <w:rPr>
          <w:rFonts w:ascii="Verdana" w:hAnsi="Verdana"/>
          <w:sz w:val="20"/>
          <w:szCs w:val="20"/>
        </w:rPr>
        <w:t xml:space="preserve">Working in </w:t>
      </w:r>
      <w:r w:rsidR="00524286">
        <w:rPr>
          <w:rFonts w:ascii="Verdana" w:hAnsi="Verdana"/>
          <w:sz w:val="20"/>
          <w:szCs w:val="20"/>
        </w:rPr>
        <w:t>Infosys</w:t>
      </w:r>
      <w:r w:rsidR="00911570">
        <w:rPr>
          <w:rFonts w:ascii="Verdana" w:hAnsi="Verdana"/>
          <w:sz w:val="20"/>
          <w:szCs w:val="20"/>
        </w:rPr>
        <w:t xml:space="preserve"> </w:t>
      </w:r>
      <w:r w:rsidR="00C9019F">
        <w:rPr>
          <w:rFonts w:ascii="Verdana" w:hAnsi="Verdana"/>
          <w:sz w:val="20"/>
          <w:szCs w:val="20"/>
        </w:rPr>
        <w:t xml:space="preserve">from </w:t>
      </w:r>
      <w:r w:rsidR="00524286">
        <w:rPr>
          <w:rFonts w:ascii="Verdana" w:hAnsi="Verdana"/>
          <w:sz w:val="20"/>
          <w:szCs w:val="20"/>
        </w:rPr>
        <w:t>April</w:t>
      </w:r>
      <w:r w:rsidR="00E830B0">
        <w:rPr>
          <w:rFonts w:ascii="Verdana" w:hAnsi="Verdana"/>
          <w:sz w:val="20"/>
          <w:szCs w:val="20"/>
        </w:rPr>
        <w:t xml:space="preserve"> </w:t>
      </w:r>
      <w:r w:rsidR="00C9019F" w:rsidRPr="00C9019F">
        <w:rPr>
          <w:rFonts w:ascii="Verdana" w:hAnsi="Verdana"/>
          <w:sz w:val="20"/>
          <w:szCs w:val="20"/>
        </w:rPr>
        <w:t>201</w:t>
      </w:r>
      <w:r w:rsidR="00524286">
        <w:rPr>
          <w:rFonts w:ascii="Verdana" w:hAnsi="Verdana"/>
          <w:sz w:val="20"/>
          <w:szCs w:val="20"/>
        </w:rPr>
        <w:t>9</w:t>
      </w:r>
      <w:r w:rsidR="00C9019F" w:rsidRPr="00C9019F">
        <w:rPr>
          <w:rFonts w:ascii="Verdana" w:hAnsi="Verdana"/>
          <w:sz w:val="20"/>
          <w:szCs w:val="20"/>
        </w:rPr>
        <w:t xml:space="preserve"> </w:t>
      </w:r>
      <w:r>
        <w:rPr>
          <w:rFonts w:ascii="Verdana" w:hAnsi="Verdana"/>
          <w:sz w:val="20"/>
          <w:szCs w:val="20"/>
        </w:rPr>
        <w:t>to till date.</w:t>
      </w:r>
    </w:p>
    <w:p w14:paraId="2CE96C85" w14:textId="77777777" w:rsidR="0040765F" w:rsidRDefault="0040765F" w:rsidP="00B81F40">
      <w:pPr>
        <w:tabs>
          <w:tab w:val="left" w:pos="2160"/>
        </w:tabs>
        <w:jc w:val="both"/>
        <w:rPr>
          <w:rFonts w:ascii="Verdana" w:hAnsi="Verdana"/>
          <w:b/>
          <w:sz w:val="20"/>
          <w:szCs w:val="20"/>
        </w:rPr>
      </w:pPr>
    </w:p>
    <w:p w14:paraId="11F4EE94" w14:textId="77777777" w:rsidR="00524286" w:rsidRDefault="00524286" w:rsidP="00524286">
      <w:pPr>
        <w:jc w:val="both"/>
        <w:rPr>
          <w:rFonts w:ascii="Verdana" w:hAnsi="Verdana"/>
          <w:sz w:val="20"/>
          <w:szCs w:val="20"/>
        </w:rPr>
      </w:pPr>
      <w:r w:rsidRPr="00346AB5">
        <w:rPr>
          <w:rFonts w:ascii="Verdana" w:hAnsi="Verdana"/>
          <w:b/>
          <w:sz w:val="20"/>
          <w:szCs w:val="20"/>
        </w:rPr>
        <w:t>Domain</w:t>
      </w:r>
      <w:r>
        <w:rPr>
          <w:rFonts w:ascii="Verdana" w:hAnsi="Verdana"/>
          <w:b/>
          <w:sz w:val="20"/>
          <w:szCs w:val="20"/>
        </w:rPr>
        <w:tab/>
      </w:r>
      <w:r w:rsidRPr="00346AB5">
        <w:rPr>
          <w:rFonts w:ascii="Verdana" w:hAnsi="Verdana"/>
          <w:b/>
          <w:sz w:val="20"/>
          <w:szCs w:val="20"/>
        </w:rPr>
        <w:t>:</w:t>
      </w:r>
      <w:r>
        <w:rPr>
          <w:rFonts w:ascii="Verdana" w:hAnsi="Verdana"/>
          <w:b/>
          <w:sz w:val="20"/>
          <w:szCs w:val="20"/>
        </w:rPr>
        <w:t xml:space="preserve"> </w:t>
      </w:r>
      <w:r>
        <w:rPr>
          <w:rFonts w:ascii="Verdana" w:hAnsi="Verdana"/>
          <w:sz w:val="20"/>
          <w:szCs w:val="20"/>
        </w:rPr>
        <w:t xml:space="preserve">Telecommunications </w:t>
      </w:r>
    </w:p>
    <w:p w14:paraId="7C716972" w14:textId="77777777" w:rsidR="00C17B39" w:rsidRDefault="00C17B39" w:rsidP="00524286">
      <w:pPr>
        <w:jc w:val="both"/>
        <w:rPr>
          <w:rFonts w:ascii="Verdana" w:hAnsi="Verdana"/>
          <w:sz w:val="20"/>
          <w:szCs w:val="20"/>
        </w:rPr>
      </w:pPr>
    </w:p>
    <w:p w14:paraId="25E737C5" w14:textId="77777777" w:rsidR="00524286" w:rsidRDefault="00524286" w:rsidP="00524286">
      <w:pPr>
        <w:jc w:val="both"/>
        <w:rPr>
          <w:rFonts w:ascii="Verdana" w:hAnsi="Verdana"/>
          <w:b/>
          <w:sz w:val="20"/>
          <w:szCs w:val="20"/>
        </w:rPr>
      </w:pPr>
      <w:r w:rsidRPr="00E20F1A">
        <w:rPr>
          <w:rFonts w:ascii="Verdana" w:hAnsi="Verdana"/>
          <w:b/>
          <w:sz w:val="20"/>
          <w:szCs w:val="20"/>
        </w:rPr>
        <w:t xml:space="preserve">Project: </w:t>
      </w:r>
      <w:r>
        <w:rPr>
          <w:rFonts w:ascii="Verdana" w:hAnsi="Verdana"/>
          <w:b/>
          <w:sz w:val="20"/>
          <w:szCs w:val="20"/>
        </w:rPr>
        <w:t>TELSTRA – ADBoR &amp; START Application.</w:t>
      </w:r>
    </w:p>
    <w:p w14:paraId="32535610" w14:textId="77777777" w:rsidR="00524286" w:rsidRPr="00A55864" w:rsidRDefault="00524286" w:rsidP="00524286">
      <w:pPr>
        <w:jc w:val="both"/>
        <w:rPr>
          <w:rFonts w:ascii="Verdana" w:hAnsi="Verdana"/>
          <w:b/>
          <w:sz w:val="20"/>
          <w:szCs w:val="20"/>
        </w:rPr>
      </w:pPr>
    </w:p>
    <w:p w14:paraId="421960F4" w14:textId="77777777" w:rsidR="00524286" w:rsidRDefault="00524286" w:rsidP="00524286">
      <w:pPr>
        <w:tabs>
          <w:tab w:val="left" w:pos="2160"/>
        </w:tabs>
        <w:jc w:val="both"/>
        <w:rPr>
          <w:rFonts w:ascii="Verdana" w:hAnsi="Verdana"/>
          <w:b/>
          <w:sz w:val="16"/>
          <w:szCs w:val="20"/>
        </w:rPr>
      </w:pPr>
      <w:r w:rsidRPr="00524286">
        <w:rPr>
          <w:rFonts w:ascii="Verdana" w:hAnsi="Verdana"/>
          <w:b/>
          <w:sz w:val="16"/>
          <w:szCs w:val="20"/>
        </w:rPr>
        <w:t>Telstra Corporation Limited is Australia's largest telecommunications company which builds and operates telecommunications networks and markets voice, mobile, internet access, pay television and other products and services. </w:t>
      </w:r>
    </w:p>
    <w:p w14:paraId="62A952DF" w14:textId="77777777" w:rsidR="00524286" w:rsidRDefault="00524286" w:rsidP="00524286">
      <w:pPr>
        <w:tabs>
          <w:tab w:val="left" w:pos="2160"/>
        </w:tabs>
        <w:jc w:val="both"/>
        <w:rPr>
          <w:rFonts w:ascii="Verdana" w:hAnsi="Verdana"/>
          <w:b/>
          <w:sz w:val="18"/>
          <w:szCs w:val="18"/>
        </w:rPr>
      </w:pPr>
      <w:r>
        <w:rPr>
          <w:rFonts w:ascii="Verdana" w:hAnsi="Verdana"/>
          <w:b/>
          <w:sz w:val="16"/>
          <w:szCs w:val="20"/>
        </w:rPr>
        <w:br/>
      </w:r>
      <w:r w:rsidRPr="00C17B39">
        <w:rPr>
          <w:rFonts w:ascii="Verdana" w:hAnsi="Verdana"/>
          <w:b/>
          <w:sz w:val="18"/>
          <w:szCs w:val="18"/>
        </w:rPr>
        <w:t xml:space="preserve">ADBoR </w:t>
      </w:r>
      <w:r w:rsidR="00C17B39" w:rsidRPr="00C17B39">
        <w:rPr>
          <w:rFonts w:ascii="Verdana" w:hAnsi="Verdana"/>
          <w:b/>
          <w:sz w:val="18"/>
          <w:szCs w:val="18"/>
        </w:rPr>
        <w:t>–</w:t>
      </w:r>
      <w:r w:rsidRPr="00C17B39">
        <w:rPr>
          <w:rFonts w:ascii="Verdana" w:hAnsi="Verdana"/>
          <w:b/>
          <w:sz w:val="18"/>
          <w:szCs w:val="18"/>
        </w:rPr>
        <w:t xml:space="preserve"> </w:t>
      </w:r>
      <w:r w:rsidR="00C17B39" w:rsidRPr="00C17B39">
        <w:rPr>
          <w:rFonts w:ascii="Verdana" w:hAnsi="Verdana"/>
          <w:sz w:val="18"/>
          <w:szCs w:val="18"/>
        </w:rPr>
        <w:t>ADBoR (Address Database of Record) is the database for maintaining the address for Telstra irrespective of any customer/service orders.</w:t>
      </w:r>
      <w:r w:rsidR="00C17B39" w:rsidRPr="00C17B39">
        <w:rPr>
          <w:rFonts w:ascii="Verdana" w:hAnsi="Verdana"/>
          <w:b/>
          <w:sz w:val="18"/>
          <w:szCs w:val="18"/>
        </w:rPr>
        <w:t xml:space="preserve"> </w:t>
      </w:r>
    </w:p>
    <w:p w14:paraId="14DD13E0" w14:textId="77777777" w:rsidR="00C17B39" w:rsidRPr="00C17B39" w:rsidRDefault="00C17B39" w:rsidP="00524286">
      <w:pPr>
        <w:tabs>
          <w:tab w:val="left" w:pos="2160"/>
        </w:tabs>
        <w:jc w:val="both"/>
        <w:rPr>
          <w:rFonts w:ascii="Verdana" w:hAnsi="Verdana"/>
          <w:b/>
          <w:sz w:val="18"/>
          <w:szCs w:val="18"/>
        </w:rPr>
      </w:pPr>
    </w:p>
    <w:p w14:paraId="00502A35" w14:textId="77777777" w:rsidR="00C17B39" w:rsidRPr="00C17B39" w:rsidRDefault="00C17B39" w:rsidP="00524286">
      <w:pPr>
        <w:tabs>
          <w:tab w:val="left" w:pos="2160"/>
        </w:tabs>
        <w:jc w:val="both"/>
        <w:rPr>
          <w:rFonts w:ascii="Verdana" w:hAnsi="Verdana"/>
          <w:b/>
          <w:sz w:val="18"/>
          <w:szCs w:val="18"/>
        </w:rPr>
      </w:pPr>
      <w:r w:rsidRPr="00C17B39">
        <w:rPr>
          <w:rFonts w:ascii="Verdana" w:hAnsi="Verdana"/>
          <w:b/>
          <w:sz w:val="18"/>
          <w:szCs w:val="18"/>
        </w:rPr>
        <w:t xml:space="preserve">START - </w:t>
      </w:r>
      <w:r w:rsidRPr="00C17B39">
        <w:rPr>
          <w:rFonts w:ascii="Verdana" w:hAnsi="Verdana"/>
          <w:sz w:val="18"/>
          <w:szCs w:val="18"/>
        </w:rPr>
        <w:t>START (Street Address Reference Table system) performs many functions, most critical being to provide Exchange Commitments for end customers and resolving issues.</w:t>
      </w:r>
    </w:p>
    <w:p w14:paraId="1E6FDEB7" w14:textId="77777777" w:rsidR="00524286" w:rsidRDefault="00524286" w:rsidP="00524286">
      <w:pPr>
        <w:tabs>
          <w:tab w:val="left" w:pos="2160"/>
        </w:tabs>
        <w:jc w:val="both"/>
        <w:rPr>
          <w:rFonts w:ascii="Verdana" w:hAnsi="Verdana"/>
          <w:b/>
          <w:sz w:val="16"/>
          <w:szCs w:val="20"/>
        </w:rPr>
      </w:pPr>
    </w:p>
    <w:p w14:paraId="44BFD372" w14:textId="77777777" w:rsidR="00C17B39" w:rsidRPr="00524286" w:rsidRDefault="00C17B39" w:rsidP="00524286">
      <w:pPr>
        <w:tabs>
          <w:tab w:val="left" w:pos="2160"/>
        </w:tabs>
        <w:jc w:val="both"/>
        <w:rPr>
          <w:rFonts w:ascii="Verdana" w:hAnsi="Verdana"/>
          <w:b/>
          <w:sz w:val="16"/>
          <w:szCs w:val="20"/>
        </w:rPr>
      </w:pPr>
    </w:p>
    <w:p w14:paraId="0E1F90C9" w14:textId="77777777" w:rsidR="00524286" w:rsidRPr="00524286" w:rsidRDefault="00524286" w:rsidP="00524286">
      <w:pPr>
        <w:jc w:val="both"/>
        <w:rPr>
          <w:rFonts w:ascii="Verdana" w:hAnsi="Verdana"/>
          <w:sz w:val="20"/>
          <w:szCs w:val="20"/>
        </w:rPr>
      </w:pPr>
      <w:r w:rsidRPr="00A55864">
        <w:rPr>
          <w:rFonts w:ascii="Verdana" w:hAnsi="Verdana"/>
          <w:sz w:val="20"/>
          <w:szCs w:val="20"/>
        </w:rPr>
        <w:t>Client</w:t>
      </w:r>
      <w:r w:rsidRPr="00A55864">
        <w:rPr>
          <w:rFonts w:ascii="Verdana" w:hAnsi="Verdana"/>
          <w:sz w:val="20"/>
          <w:szCs w:val="20"/>
        </w:rPr>
        <w:tab/>
      </w:r>
      <w:r w:rsidRPr="00A55864">
        <w:rPr>
          <w:rFonts w:ascii="Verdana" w:hAnsi="Verdana"/>
          <w:sz w:val="20"/>
          <w:szCs w:val="20"/>
        </w:rPr>
        <w:tab/>
        <w:t xml:space="preserve">: </w:t>
      </w:r>
      <w:r w:rsidRPr="00524286">
        <w:rPr>
          <w:rFonts w:ascii="Verdana" w:hAnsi="Verdana"/>
          <w:sz w:val="20"/>
          <w:szCs w:val="20"/>
        </w:rPr>
        <w:t xml:space="preserve">Telstra Corporation Limited </w:t>
      </w:r>
    </w:p>
    <w:p w14:paraId="6C0236B9" w14:textId="77777777" w:rsidR="00524286" w:rsidRDefault="00524286" w:rsidP="00524286">
      <w:pPr>
        <w:jc w:val="both"/>
        <w:rPr>
          <w:rFonts w:ascii="Verdana" w:hAnsi="Verdana"/>
          <w:sz w:val="20"/>
          <w:szCs w:val="20"/>
        </w:rPr>
      </w:pPr>
      <w:r>
        <w:rPr>
          <w:rFonts w:ascii="Verdana" w:hAnsi="Verdana"/>
          <w:sz w:val="20"/>
          <w:szCs w:val="20"/>
        </w:rPr>
        <w:t>Project Type</w:t>
      </w:r>
      <w:r>
        <w:rPr>
          <w:rFonts w:ascii="Verdana" w:hAnsi="Verdana"/>
          <w:sz w:val="20"/>
          <w:szCs w:val="20"/>
        </w:rPr>
        <w:tab/>
        <w:t>: Development &amp; Support</w:t>
      </w:r>
    </w:p>
    <w:p w14:paraId="2BFA50E4" w14:textId="1E085153" w:rsidR="00524286" w:rsidRPr="00A55864" w:rsidRDefault="00524286" w:rsidP="00524286">
      <w:pPr>
        <w:ind w:left="1440" w:hanging="1440"/>
        <w:jc w:val="both"/>
        <w:rPr>
          <w:rFonts w:ascii="Verdana" w:hAnsi="Verdana"/>
          <w:sz w:val="20"/>
          <w:szCs w:val="20"/>
        </w:rPr>
      </w:pPr>
      <w:r w:rsidRPr="00A55864">
        <w:rPr>
          <w:rFonts w:ascii="Verdana" w:hAnsi="Verdana"/>
          <w:sz w:val="20"/>
          <w:szCs w:val="20"/>
        </w:rPr>
        <w:t>Technologies</w:t>
      </w:r>
      <w:r w:rsidRPr="00A55864">
        <w:rPr>
          <w:rFonts w:ascii="Verdana" w:hAnsi="Verdana"/>
          <w:sz w:val="20"/>
          <w:szCs w:val="20"/>
        </w:rPr>
        <w:tab/>
        <w:t xml:space="preserve">: </w:t>
      </w:r>
      <w:r>
        <w:rPr>
          <w:rFonts w:ascii="Verdana" w:hAnsi="Verdana"/>
          <w:sz w:val="20"/>
          <w:szCs w:val="20"/>
        </w:rPr>
        <w:t xml:space="preserve">JCL, DB2, </w:t>
      </w:r>
      <w:r w:rsidR="00041D11">
        <w:rPr>
          <w:rFonts w:ascii="Verdana" w:hAnsi="Verdana"/>
          <w:sz w:val="20"/>
          <w:szCs w:val="20"/>
        </w:rPr>
        <w:t>COBOL</w:t>
      </w:r>
      <w:r>
        <w:rPr>
          <w:rFonts w:ascii="Verdana" w:hAnsi="Verdana"/>
          <w:sz w:val="20"/>
          <w:szCs w:val="20"/>
        </w:rPr>
        <w:t xml:space="preserve">, </w:t>
      </w:r>
      <w:r w:rsidRPr="00412505">
        <w:rPr>
          <w:rFonts w:ascii="Verdana" w:hAnsi="Verdana"/>
          <w:sz w:val="20"/>
          <w:szCs w:val="20"/>
        </w:rPr>
        <w:t>CICS</w:t>
      </w:r>
      <w:r w:rsidR="00C17B39">
        <w:rPr>
          <w:rFonts w:ascii="Verdana" w:hAnsi="Verdana"/>
          <w:sz w:val="20"/>
          <w:szCs w:val="20"/>
        </w:rPr>
        <w:t xml:space="preserve">, </w:t>
      </w:r>
      <w:r w:rsidR="00E830B0">
        <w:rPr>
          <w:rFonts w:ascii="Verdana" w:hAnsi="Verdana"/>
          <w:sz w:val="20"/>
          <w:szCs w:val="20"/>
        </w:rPr>
        <w:t>WebSphere (</w:t>
      </w:r>
      <w:r w:rsidR="00C17B39">
        <w:rPr>
          <w:rFonts w:ascii="Verdana" w:hAnsi="Verdana"/>
          <w:sz w:val="20"/>
          <w:szCs w:val="20"/>
        </w:rPr>
        <w:t>XML) and MQ Series.</w:t>
      </w:r>
    </w:p>
    <w:p w14:paraId="3CFE1411" w14:textId="77777777" w:rsidR="00524286" w:rsidRDefault="00524286" w:rsidP="00524286">
      <w:pPr>
        <w:spacing w:line="360" w:lineRule="auto"/>
        <w:jc w:val="both"/>
        <w:rPr>
          <w:rFonts w:ascii="Verdana" w:hAnsi="Verdana"/>
          <w:sz w:val="20"/>
          <w:szCs w:val="20"/>
        </w:rPr>
      </w:pPr>
      <w:r w:rsidRPr="0076743D">
        <w:rPr>
          <w:rFonts w:ascii="Verdana" w:hAnsi="Verdana"/>
          <w:sz w:val="20"/>
          <w:szCs w:val="20"/>
        </w:rPr>
        <w:t>Duration</w:t>
      </w:r>
      <w:r>
        <w:rPr>
          <w:rFonts w:ascii="Verdana" w:hAnsi="Verdana"/>
          <w:sz w:val="20"/>
          <w:szCs w:val="20"/>
        </w:rPr>
        <w:t xml:space="preserve">        : </w:t>
      </w:r>
      <w:r w:rsidR="00C17B39">
        <w:rPr>
          <w:rFonts w:ascii="Verdana" w:hAnsi="Verdana"/>
          <w:sz w:val="20"/>
          <w:szCs w:val="20"/>
        </w:rPr>
        <w:t>April 2019</w:t>
      </w:r>
      <w:r>
        <w:rPr>
          <w:rFonts w:ascii="Verdana" w:hAnsi="Verdana"/>
          <w:sz w:val="20"/>
          <w:szCs w:val="20"/>
        </w:rPr>
        <w:t xml:space="preserve"> to </w:t>
      </w:r>
      <w:r w:rsidR="00C17B39">
        <w:rPr>
          <w:rFonts w:ascii="Verdana" w:hAnsi="Verdana"/>
          <w:sz w:val="20"/>
          <w:szCs w:val="20"/>
        </w:rPr>
        <w:t>till date</w:t>
      </w:r>
      <w:r>
        <w:rPr>
          <w:rFonts w:ascii="Verdana" w:hAnsi="Verdana"/>
          <w:sz w:val="20"/>
          <w:szCs w:val="20"/>
        </w:rPr>
        <w:t>.</w:t>
      </w:r>
    </w:p>
    <w:p w14:paraId="7A54B6D3" w14:textId="77777777" w:rsidR="00346AB5" w:rsidRDefault="00663891" w:rsidP="00B81F40">
      <w:pPr>
        <w:jc w:val="both"/>
        <w:rPr>
          <w:rFonts w:ascii="Verdana" w:hAnsi="Verdana"/>
          <w:b/>
          <w:sz w:val="20"/>
          <w:szCs w:val="20"/>
        </w:rPr>
      </w:pPr>
      <w:r w:rsidRPr="00A55864">
        <w:rPr>
          <w:rFonts w:ascii="Verdana" w:hAnsi="Verdana"/>
          <w:b/>
          <w:sz w:val="20"/>
          <w:szCs w:val="20"/>
        </w:rPr>
        <w:t xml:space="preserve"> </w:t>
      </w:r>
    </w:p>
    <w:p w14:paraId="1EF6B703" w14:textId="77777777" w:rsidR="00C17B39" w:rsidRDefault="00C17B39" w:rsidP="00B81F40">
      <w:pPr>
        <w:jc w:val="both"/>
        <w:rPr>
          <w:rFonts w:ascii="Verdana" w:hAnsi="Verdana"/>
          <w:sz w:val="20"/>
          <w:szCs w:val="20"/>
        </w:rPr>
      </w:pPr>
    </w:p>
    <w:p w14:paraId="79D7B964" w14:textId="77777777" w:rsidR="00907A39" w:rsidRDefault="00907A39" w:rsidP="00A03781">
      <w:pPr>
        <w:rPr>
          <w:rFonts w:ascii="Verdana" w:hAnsi="Verdana"/>
          <w:b/>
          <w:sz w:val="20"/>
          <w:szCs w:val="20"/>
        </w:rPr>
      </w:pPr>
    </w:p>
    <w:p w14:paraId="63F02038" w14:textId="77777777" w:rsidR="00D45636" w:rsidRPr="00310A63" w:rsidRDefault="00D45636" w:rsidP="00D45636">
      <w:pPr>
        <w:tabs>
          <w:tab w:val="left" w:pos="2160"/>
        </w:tabs>
        <w:ind w:left="-660"/>
        <w:jc w:val="both"/>
        <w:rPr>
          <w:rFonts w:ascii="Arial" w:hAnsi="Arial" w:cs="Arial"/>
          <w:b/>
          <w:bCs/>
          <w:color w:val="000000"/>
          <w:sz w:val="23"/>
          <w:szCs w:val="23"/>
          <w:shd w:val="clear" w:color="auto" w:fill="FFFFFF"/>
        </w:rPr>
      </w:pPr>
      <w:r w:rsidRPr="00310A63">
        <w:rPr>
          <w:rFonts w:ascii="Arial" w:hAnsi="Arial" w:cs="Arial"/>
          <w:b/>
          <w:bCs/>
          <w:color w:val="000000"/>
          <w:sz w:val="23"/>
          <w:szCs w:val="23"/>
          <w:shd w:val="clear" w:color="auto" w:fill="FFFFFF"/>
        </w:rPr>
        <w:lastRenderedPageBreak/>
        <w:t>Education Details:</w:t>
      </w:r>
    </w:p>
    <w:p w14:paraId="0E10FDF5" w14:textId="77777777" w:rsidR="00D45636" w:rsidRDefault="00D45636" w:rsidP="00D45636">
      <w:pPr>
        <w:jc w:val="both"/>
        <w:rPr>
          <w:rFonts w:ascii="Calibri" w:hAnsi="Calibri" w:cs="Calibri"/>
          <w:b/>
          <w:u w:val="single"/>
        </w:rPr>
      </w:pPr>
    </w:p>
    <w:tbl>
      <w:tblPr>
        <w:tblW w:w="9874"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2"/>
        <w:gridCol w:w="2921"/>
        <w:gridCol w:w="1867"/>
        <w:gridCol w:w="1516"/>
        <w:gridCol w:w="1378"/>
      </w:tblGrid>
      <w:tr w:rsidR="00D45636" w14:paraId="26594FA9" w14:textId="77777777" w:rsidTr="00CB3D2D">
        <w:trPr>
          <w:trHeight w:val="454"/>
        </w:trPr>
        <w:tc>
          <w:tcPr>
            <w:tcW w:w="2192" w:type="dxa"/>
            <w:tcBorders>
              <w:top w:val="single" w:sz="4" w:space="0" w:color="000000"/>
              <w:left w:val="single" w:sz="4" w:space="0" w:color="000000"/>
              <w:bottom w:val="single" w:sz="4" w:space="0" w:color="000000"/>
              <w:right w:val="single" w:sz="4" w:space="0" w:color="000000"/>
            </w:tcBorders>
            <w:shd w:val="clear" w:color="auto" w:fill="D9D9D9"/>
            <w:hideMark/>
          </w:tcPr>
          <w:p w14:paraId="3CEB4BEA" w14:textId="77777777" w:rsidR="00D45636" w:rsidRPr="0048613E" w:rsidRDefault="00D45636" w:rsidP="00CB3D2D">
            <w:pPr>
              <w:rPr>
                <w:rFonts w:ascii="Verdana" w:hAnsi="Verdana"/>
                <w:b/>
                <w:sz w:val="18"/>
                <w:szCs w:val="20"/>
              </w:rPr>
            </w:pPr>
            <w:r w:rsidRPr="0048613E">
              <w:rPr>
                <w:rFonts w:ascii="Verdana" w:hAnsi="Verdana"/>
                <w:b/>
                <w:sz w:val="18"/>
                <w:szCs w:val="20"/>
              </w:rPr>
              <w:t>Qualification/</w:t>
            </w:r>
            <w:r w:rsidRPr="0048613E">
              <w:rPr>
                <w:b/>
                <w:bCs/>
                <w:sz w:val="18"/>
              </w:rPr>
              <w:t xml:space="preserve"> </w:t>
            </w:r>
            <w:r w:rsidRPr="0048613E">
              <w:rPr>
                <w:rFonts w:ascii="Verdana" w:hAnsi="Verdana"/>
                <w:b/>
                <w:sz w:val="18"/>
                <w:szCs w:val="20"/>
              </w:rPr>
              <w:t>Specialization</w:t>
            </w:r>
          </w:p>
        </w:tc>
        <w:tc>
          <w:tcPr>
            <w:tcW w:w="2921" w:type="dxa"/>
            <w:tcBorders>
              <w:top w:val="single" w:sz="4" w:space="0" w:color="000000"/>
              <w:left w:val="single" w:sz="4" w:space="0" w:color="000000"/>
              <w:bottom w:val="single" w:sz="4" w:space="0" w:color="000000"/>
              <w:right w:val="single" w:sz="4" w:space="0" w:color="000000"/>
            </w:tcBorders>
            <w:shd w:val="clear" w:color="auto" w:fill="D9D9D9"/>
            <w:hideMark/>
          </w:tcPr>
          <w:p w14:paraId="29CC146B" w14:textId="77777777" w:rsidR="00D45636" w:rsidRPr="0048613E" w:rsidRDefault="00D45636" w:rsidP="00CB3D2D">
            <w:pPr>
              <w:rPr>
                <w:rFonts w:ascii="Verdana" w:hAnsi="Verdana"/>
                <w:b/>
                <w:sz w:val="18"/>
                <w:szCs w:val="20"/>
              </w:rPr>
            </w:pPr>
            <w:r w:rsidRPr="0048613E">
              <w:rPr>
                <w:rFonts w:ascii="Verdana" w:hAnsi="Verdana"/>
                <w:b/>
                <w:sz w:val="18"/>
                <w:szCs w:val="20"/>
              </w:rPr>
              <w:t>University/Institute</w:t>
            </w:r>
          </w:p>
        </w:tc>
        <w:tc>
          <w:tcPr>
            <w:tcW w:w="1867" w:type="dxa"/>
            <w:tcBorders>
              <w:top w:val="single" w:sz="4" w:space="0" w:color="000000"/>
              <w:left w:val="single" w:sz="4" w:space="0" w:color="000000"/>
              <w:bottom w:val="single" w:sz="4" w:space="0" w:color="000000"/>
              <w:right w:val="single" w:sz="4" w:space="0" w:color="000000"/>
            </w:tcBorders>
            <w:shd w:val="clear" w:color="auto" w:fill="D9D9D9"/>
            <w:hideMark/>
          </w:tcPr>
          <w:p w14:paraId="1538207E" w14:textId="77777777" w:rsidR="00D45636" w:rsidRPr="0048613E" w:rsidRDefault="00D45636" w:rsidP="00CB3D2D">
            <w:pPr>
              <w:rPr>
                <w:rFonts w:ascii="Verdana" w:hAnsi="Verdana"/>
                <w:b/>
                <w:sz w:val="18"/>
                <w:szCs w:val="20"/>
              </w:rPr>
            </w:pPr>
            <w:r w:rsidRPr="0048613E">
              <w:rPr>
                <w:rFonts w:ascii="Verdana" w:hAnsi="Verdana"/>
                <w:b/>
                <w:sz w:val="18"/>
                <w:szCs w:val="20"/>
              </w:rPr>
              <w:t>University /Board</w:t>
            </w:r>
          </w:p>
        </w:tc>
        <w:tc>
          <w:tcPr>
            <w:tcW w:w="1516" w:type="dxa"/>
            <w:tcBorders>
              <w:top w:val="single" w:sz="4" w:space="0" w:color="000000"/>
              <w:left w:val="single" w:sz="4" w:space="0" w:color="000000"/>
              <w:bottom w:val="single" w:sz="4" w:space="0" w:color="000000"/>
              <w:right w:val="single" w:sz="4" w:space="0" w:color="000000"/>
            </w:tcBorders>
            <w:shd w:val="clear" w:color="auto" w:fill="D9D9D9"/>
            <w:hideMark/>
          </w:tcPr>
          <w:p w14:paraId="25435086" w14:textId="77777777" w:rsidR="00D45636" w:rsidRPr="0048613E" w:rsidRDefault="00D45636" w:rsidP="00CB3D2D">
            <w:pPr>
              <w:rPr>
                <w:rFonts w:ascii="Verdana" w:hAnsi="Verdana"/>
                <w:b/>
                <w:sz w:val="18"/>
                <w:szCs w:val="20"/>
              </w:rPr>
            </w:pPr>
            <w:r w:rsidRPr="0048613E">
              <w:rPr>
                <w:rFonts w:ascii="Verdana" w:hAnsi="Verdana"/>
                <w:b/>
                <w:sz w:val="18"/>
                <w:szCs w:val="20"/>
              </w:rPr>
              <w:t>Year of passing</w:t>
            </w:r>
          </w:p>
        </w:tc>
        <w:tc>
          <w:tcPr>
            <w:tcW w:w="1378" w:type="dxa"/>
            <w:tcBorders>
              <w:top w:val="single" w:sz="4" w:space="0" w:color="000000"/>
              <w:left w:val="single" w:sz="4" w:space="0" w:color="000000"/>
              <w:bottom w:val="single" w:sz="4" w:space="0" w:color="000000"/>
              <w:right w:val="single" w:sz="4" w:space="0" w:color="000000"/>
            </w:tcBorders>
            <w:shd w:val="clear" w:color="auto" w:fill="D9D9D9"/>
            <w:hideMark/>
          </w:tcPr>
          <w:p w14:paraId="2274FAD9" w14:textId="77777777" w:rsidR="00D45636" w:rsidRPr="0048613E" w:rsidRDefault="00D45636" w:rsidP="00CB3D2D">
            <w:pPr>
              <w:rPr>
                <w:rFonts w:ascii="Verdana" w:hAnsi="Verdana"/>
                <w:b/>
                <w:sz w:val="18"/>
                <w:szCs w:val="20"/>
              </w:rPr>
            </w:pPr>
            <w:r w:rsidRPr="0048613E">
              <w:rPr>
                <w:rFonts w:ascii="Verdana" w:hAnsi="Verdana"/>
                <w:b/>
                <w:sz w:val="18"/>
                <w:szCs w:val="20"/>
              </w:rPr>
              <w:t>Percentage</w:t>
            </w:r>
          </w:p>
          <w:p w14:paraId="7CC82C52" w14:textId="77777777" w:rsidR="00D45636" w:rsidRPr="0048613E" w:rsidRDefault="00D45636" w:rsidP="00CB3D2D">
            <w:pPr>
              <w:rPr>
                <w:rFonts w:ascii="Verdana" w:hAnsi="Verdana"/>
                <w:b/>
                <w:sz w:val="18"/>
                <w:szCs w:val="20"/>
              </w:rPr>
            </w:pPr>
            <w:r w:rsidRPr="0048613E">
              <w:rPr>
                <w:rFonts w:ascii="Verdana" w:hAnsi="Verdana"/>
                <w:b/>
                <w:sz w:val="18"/>
                <w:szCs w:val="20"/>
              </w:rPr>
              <w:t>/CGPA</w:t>
            </w:r>
          </w:p>
        </w:tc>
      </w:tr>
      <w:tr w:rsidR="00D45636" w14:paraId="0BC2707A" w14:textId="77777777" w:rsidTr="00CB3D2D">
        <w:trPr>
          <w:trHeight w:val="795"/>
        </w:trPr>
        <w:tc>
          <w:tcPr>
            <w:tcW w:w="2192" w:type="dxa"/>
            <w:tcBorders>
              <w:top w:val="single" w:sz="4" w:space="0" w:color="000000"/>
              <w:left w:val="single" w:sz="4" w:space="0" w:color="000000"/>
              <w:bottom w:val="single" w:sz="4" w:space="0" w:color="000000"/>
              <w:right w:val="single" w:sz="4" w:space="0" w:color="000000"/>
            </w:tcBorders>
            <w:vAlign w:val="center"/>
          </w:tcPr>
          <w:p w14:paraId="4B51C243" w14:textId="6A55FE1B" w:rsidR="00D45636" w:rsidRDefault="00E830B0" w:rsidP="00CB3D2D">
            <w:pPr>
              <w:rPr>
                <w:rFonts w:ascii="Verdana" w:hAnsi="Verdana"/>
                <w:sz w:val="20"/>
                <w:szCs w:val="20"/>
              </w:rPr>
            </w:pPr>
            <w:r>
              <w:rPr>
                <w:rFonts w:ascii="Verdana" w:hAnsi="Verdana"/>
                <w:sz w:val="20"/>
                <w:szCs w:val="20"/>
              </w:rPr>
              <w:t>B. Tech</w:t>
            </w:r>
            <w:r w:rsidR="00D45636">
              <w:rPr>
                <w:rFonts w:ascii="Verdana" w:hAnsi="Verdana"/>
                <w:sz w:val="20"/>
                <w:szCs w:val="20"/>
              </w:rPr>
              <w:t xml:space="preserve"> – Major</w:t>
            </w:r>
          </w:p>
          <w:p w14:paraId="1A966334" w14:textId="77777777" w:rsidR="00D45636" w:rsidRPr="00911570" w:rsidRDefault="00D45636" w:rsidP="00CB3D2D">
            <w:pPr>
              <w:rPr>
                <w:rFonts w:ascii="Verdana" w:hAnsi="Verdana"/>
                <w:sz w:val="20"/>
                <w:szCs w:val="20"/>
              </w:rPr>
            </w:pPr>
            <w:r>
              <w:rPr>
                <w:rFonts w:ascii="Verdana" w:hAnsi="Verdana"/>
                <w:sz w:val="20"/>
                <w:szCs w:val="20"/>
              </w:rPr>
              <w:t>(Mechanical Engineering)</w:t>
            </w:r>
          </w:p>
        </w:tc>
        <w:tc>
          <w:tcPr>
            <w:tcW w:w="2921" w:type="dxa"/>
            <w:tcBorders>
              <w:top w:val="single" w:sz="4" w:space="0" w:color="000000"/>
              <w:left w:val="single" w:sz="4" w:space="0" w:color="000000"/>
              <w:bottom w:val="single" w:sz="4" w:space="0" w:color="000000"/>
              <w:right w:val="single" w:sz="4" w:space="0" w:color="000000"/>
            </w:tcBorders>
            <w:vAlign w:val="center"/>
          </w:tcPr>
          <w:p w14:paraId="166873B9" w14:textId="77777777" w:rsidR="00D45636" w:rsidRPr="00911570" w:rsidRDefault="00D45636" w:rsidP="00CB3D2D">
            <w:pPr>
              <w:rPr>
                <w:rFonts w:ascii="Verdana" w:hAnsi="Verdana"/>
                <w:sz w:val="20"/>
                <w:szCs w:val="20"/>
              </w:rPr>
            </w:pPr>
            <w:r>
              <w:rPr>
                <w:rFonts w:ascii="Verdana" w:hAnsi="Verdana"/>
                <w:sz w:val="20"/>
                <w:szCs w:val="20"/>
              </w:rPr>
              <w:t>RGUKT (</w:t>
            </w:r>
            <w:r w:rsidRPr="00911570">
              <w:rPr>
                <w:rFonts w:ascii="Verdana" w:hAnsi="Verdana"/>
                <w:sz w:val="20"/>
                <w:szCs w:val="20"/>
              </w:rPr>
              <w:t>Rajiv Gandhi University of Knowledge and Technologies</w:t>
            </w:r>
            <w:r>
              <w:rPr>
                <w:rFonts w:ascii="Verdana" w:hAnsi="Verdana"/>
                <w:sz w:val="20"/>
                <w:szCs w:val="20"/>
              </w:rPr>
              <w:t>)</w:t>
            </w:r>
          </w:p>
        </w:tc>
        <w:tc>
          <w:tcPr>
            <w:tcW w:w="1867" w:type="dxa"/>
            <w:tcBorders>
              <w:top w:val="single" w:sz="4" w:space="0" w:color="000000"/>
              <w:left w:val="single" w:sz="4" w:space="0" w:color="000000"/>
              <w:bottom w:val="single" w:sz="4" w:space="0" w:color="000000"/>
              <w:right w:val="single" w:sz="4" w:space="0" w:color="000000"/>
            </w:tcBorders>
            <w:vAlign w:val="center"/>
          </w:tcPr>
          <w:p w14:paraId="402C2BAA" w14:textId="77777777" w:rsidR="00D45636" w:rsidRDefault="00D45636" w:rsidP="00CB3D2D">
            <w:r w:rsidRPr="00056429">
              <w:rPr>
                <w:rFonts w:ascii="Verdana" w:hAnsi="Verdana"/>
                <w:sz w:val="20"/>
                <w:szCs w:val="20"/>
              </w:rPr>
              <w:t>RGUKT</w:t>
            </w:r>
          </w:p>
        </w:tc>
        <w:tc>
          <w:tcPr>
            <w:tcW w:w="1516" w:type="dxa"/>
            <w:tcBorders>
              <w:top w:val="single" w:sz="4" w:space="0" w:color="000000"/>
              <w:left w:val="single" w:sz="4" w:space="0" w:color="000000"/>
              <w:bottom w:val="single" w:sz="4" w:space="0" w:color="000000"/>
              <w:right w:val="single" w:sz="4" w:space="0" w:color="000000"/>
            </w:tcBorders>
            <w:vAlign w:val="center"/>
          </w:tcPr>
          <w:p w14:paraId="79940015" w14:textId="77777777" w:rsidR="00D45636" w:rsidRPr="00911570" w:rsidRDefault="00D45636" w:rsidP="00CB3D2D">
            <w:pPr>
              <w:rPr>
                <w:rFonts w:ascii="Verdana" w:hAnsi="Verdana"/>
                <w:sz w:val="20"/>
                <w:szCs w:val="20"/>
              </w:rPr>
            </w:pPr>
            <w:r>
              <w:rPr>
                <w:rFonts w:ascii="Verdana" w:hAnsi="Verdana"/>
                <w:sz w:val="20"/>
                <w:szCs w:val="20"/>
              </w:rPr>
              <w:t>August,</w:t>
            </w:r>
            <w:r w:rsidRPr="00911570">
              <w:rPr>
                <w:rFonts w:ascii="Verdana" w:hAnsi="Verdana"/>
                <w:sz w:val="20"/>
                <w:szCs w:val="20"/>
              </w:rPr>
              <w:t>2014</w:t>
            </w:r>
          </w:p>
        </w:tc>
        <w:tc>
          <w:tcPr>
            <w:tcW w:w="1378" w:type="dxa"/>
            <w:tcBorders>
              <w:top w:val="single" w:sz="4" w:space="0" w:color="000000"/>
              <w:left w:val="single" w:sz="4" w:space="0" w:color="000000"/>
              <w:bottom w:val="single" w:sz="4" w:space="0" w:color="000000"/>
              <w:right w:val="single" w:sz="4" w:space="0" w:color="000000"/>
            </w:tcBorders>
            <w:vAlign w:val="center"/>
          </w:tcPr>
          <w:p w14:paraId="3DD411FA" w14:textId="77777777" w:rsidR="00D45636" w:rsidRPr="00911570" w:rsidRDefault="00D45636" w:rsidP="00CB3D2D">
            <w:pPr>
              <w:rPr>
                <w:rFonts w:ascii="Verdana" w:hAnsi="Verdana"/>
                <w:sz w:val="20"/>
                <w:szCs w:val="20"/>
              </w:rPr>
            </w:pPr>
            <w:r>
              <w:rPr>
                <w:rFonts w:ascii="Verdana" w:hAnsi="Verdana"/>
                <w:sz w:val="20"/>
                <w:szCs w:val="20"/>
              </w:rPr>
              <w:t>7.55</w:t>
            </w:r>
            <w:r w:rsidRPr="00911570">
              <w:rPr>
                <w:rFonts w:ascii="Verdana" w:hAnsi="Verdana"/>
                <w:sz w:val="20"/>
                <w:szCs w:val="20"/>
              </w:rPr>
              <w:t>/10</w:t>
            </w:r>
          </w:p>
        </w:tc>
      </w:tr>
      <w:tr w:rsidR="00D45636" w14:paraId="2064C0CE" w14:textId="77777777" w:rsidTr="00CB3D2D">
        <w:trPr>
          <w:trHeight w:val="779"/>
        </w:trPr>
        <w:tc>
          <w:tcPr>
            <w:tcW w:w="2192" w:type="dxa"/>
            <w:tcBorders>
              <w:top w:val="single" w:sz="4" w:space="0" w:color="000000"/>
              <w:left w:val="single" w:sz="4" w:space="0" w:color="000000"/>
              <w:bottom w:val="single" w:sz="4" w:space="0" w:color="000000"/>
              <w:right w:val="single" w:sz="4" w:space="0" w:color="000000"/>
            </w:tcBorders>
            <w:vAlign w:val="center"/>
          </w:tcPr>
          <w:p w14:paraId="3D61A4D4" w14:textId="24EE1034" w:rsidR="00D45636" w:rsidRDefault="00E830B0" w:rsidP="00CB3D2D">
            <w:pPr>
              <w:rPr>
                <w:rFonts w:ascii="Verdana" w:hAnsi="Verdana"/>
                <w:sz w:val="20"/>
                <w:szCs w:val="20"/>
              </w:rPr>
            </w:pPr>
            <w:r>
              <w:rPr>
                <w:rFonts w:ascii="Verdana" w:hAnsi="Verdana"/>
                <w:sz w:val="20"/>
                <w:szCs w:val="20"/>
              </w:rPr>
              <w:t>B. Tech</w:t>
            </w:r>
            <w:r w:rsidR="00D45636">
              <w:rPr>
                <w:rFonts w:ascii="Verdana" w:hAnsi="Verdana"/>
                <w:sz w:val="20"/>
                <w:szCs w:val="20"/>
              </w:rPr>
              <w:t xml:space="preserve"> – Minor</w:t>
            </w:r>
          </w:p>
          <w:p w14:paraId="65FD2ECE" w14:textId="77777777" w:rsidR="00D45636" w:rsidRDefault="00D45636" w:rsidP="00CB3D2D">
            <w:pPr>
              <w:rPr>
                <w:rFonts w:ascii="Verdana" w:hAnsi="Verdana"/>
                <w:sz w:val="20"/>
                <w:szCs w:val="20"/>
              </w:rPr>
            </w:pPr>
            <w:r>
              <w:rPr>
                <w:rFonts w:ascii="Verdana" w:hAnsi="Verdana"/>
                <w:sz w:val="20"/>
                <w:szCs w:val="20"/>
              </w:rPr>
              <w:t>(Management Studies)</w:t>
            </w:r>
          </w:p>
        </w:tc>
        <w:tc>
          <w:tcPr>
            <w:tcW w:w="2921" w:type="dxa"/>
            <w:tcBorders>
              <w:top w:val="single" w:sz="4" w:space="0" w:color="000000"/>
              <w:left w:val="single" w:sz="4" w:space="0" w:color="000000"/>
              <w:bottom w:val="single" w:sz="4" w:space="0" w:color="000000"/>
              <w:right w:val="single" w:sz="4" w:space="0" w:color="000000"/>
            </w:tcBorders>
            <w:vAlign w:val="center"/>
          </w:tcPr>
          <w:p w14:paraId="3CF99437" w14:textId="77777777" w:rsidR="00D45636" w:rsidRDefault="00D45636" w:rsidP="00CB3D2D">
            <w:r w:rsidRPr="00F546A3">
              <w:rPr>
                <w:rFonts w:ascii="Verdana" w:hAnsi="Verdana"/>
                <w:sz w:val="20"/>
                <w:szCs w:val="20"/>
              </w:rPr>
              <w:t>RGUKT</w:t>
            </w:r>
          </w:p>
        </w:tc>
        <w:tc>
          <w:tcPr>
            <w:tcW w:w="1867" w:type="dxa"/>
            <w:tcBorders>
              <w:top w:val="single" w:sz="4" w:space="0" w:color="000000"/>
              <w:left w:val="single" w:sz="4" w:space="0" w:color="000000"/>
              <w:bottom w:val="single" w:sz="4" w:space="0" w:color="000000"/>
              <w:right w:val="single" w:sz="4" w:space="0" w:color="000000"/>
            </w:tcBorders>
            <w:vAlign w:val="center"/>
          </w:tcPr>
          <w:p w14:paraId="4DB7D3BA" w14:textId="77777777" w:rsidR="00D45636" w:rsidRDefault="00D45636" w:rsidP="00CB3D2D">
            <w:r w:rsidRPr="00056429">
              <w:rPr>
                <w:rFonts w:ascii="Verdana" w:hAnsi="Verdana"/>
                <w:sz w:val="20"/>
                <w:szCs w:val="20"/>
              </w:rPr>
              <w:t>RGUKT</w:t>
            </w:r>
          </w:p>
        </w:tc>
        <w:tc>
          <w:tcPr>
            <w:tcW w:w="1516" w:type="dxa"/>
            <w:tcBorders>
              <w:top w:val="single" w:sz="4" w:space="0" w:color="000000"/>
              <w:left w:val="single" w:sz="4" w:space="0" w:color="000000"/>
              <w:bottom w:val="single" w:sz="4" w:space="0" w:color="000000"/>
              <w:right w:val="single" w:sz="4" w:space="0" w:color="000000"/>
            </w:tcBorders>
            <w:vAlign w:val="center"/>
          </w:tcPr>
          <w:p w14:paraId="204266EE" w14:textId="77777777" w:rsidR="00D45636" w:rsidRPr="00911570" w:rsidRDefault="00D45636" w:rsidP="00CB3D2D">
            <w:pPr>
              <w:rPr>
                <w:rFonts w:ascii="Verdana" w:hAnsi="Verdana"/>
                <w:sz w:val="20"/>
                <w:szCs w:val="20"/>
              </w:rPr>
            </w:pPr>
            <w:r>
              <w:rPr>
                <w:rFonts w:ascii="Verdana" w:hAnsi="Verdana"/>
                <w:sz w:val="20"/>
                <w:szCs w:val="20"/>
              </w:rPr>
              <w:t>August,</w:t>
            </w:r>
            <w:r w:rsidRPr="00911570">
              <w:rPr>
                <w:rFonts w:ascii="Verdana" w:hAnsi="Verdana"/>
                <w:sz w:val="20"/>
                <w:szCs w:val="20"/>
              </w:rPr>
              <w:t>2014</w:t>
            </w:r>
          </w:p>
        </w:tc>
        <w:tc>
          <w:tcPr>
            <w:tcW w:w="1378" w:type="dxa"/>
            <w:tcBorders>
              <w:top w:val="single" w:sz="4" w:space="0" w:color="000000"/>
              <w:left w:val="single" w:sz="4" w:space="0" w:color="000000"/>
              <w:bottom w:val="single" w:sz="4" w:space="0" w:color="000000"/>
              <w:right w:val="single" w:sz="4" w:space="0" w:color="000000"/>
            </w:tcBorders>
            <w:vAlign w:val="center"/>
          </w:tcPr>
          <w:p w14:paraId="2E738291" w14:textId="77777777" w:rsidR="00D45636" w:rsidRDefault="00D45636" w:rsidP="00CB3D2D">
            <w:pPr>
              <w:rPr>
                <w:rFonts w:ascii="Verdana" w:hAnsi="Verdana"/>
                <w:sz w:val="20"/>
                <w:szCs w:val="20"/>
              </w:rPr>
            </w:pPr>
            <w:r>
              <w:rPr>
                <w:rFonts w:ascii="Verdana" w:hAnsi="Verdana"/>
                <w:sz w:val="20"/>
                <w:szCs w:val="20"/>
              </w:rPr>
              <w:t>7.32/10</w:t>
            </w:r>
          </w:p>
        </w:tc>
      </w:tr>
      <w:tr w:rsidR="00D45636" w14:paraId="3C3516DF" w14:textId="77777777" w:rsidTr="00CB3D2D">
        <w:trPr>
          <w:trHeight w:val="519"/>
        </w:trPr>
        <w:tc>
          <w:tcPr>
            <w:tcW w:w="2192" w:type="dxa"/>
            <w:tcBorders>
              <w:top w:val="single" w:sz="4" w:space="0" w:color="000000"/>
              <w:left w:val="single" w:sz="4" w:space="0" w:color="000000"/>
              <w:bottom w:val="single" w:sz="4" w:space="0" w:color="000000"/>
              <w:right w:val="single" w:sz="4" w:space="0" w:color="000000"/>
            </w:tcBorders>
            <w:vAlign w:val="center"/>
            <w:hideMark/>
          </w:tcPr>
          <w:p w14:paraId="5445674A" w14:textId="06FCF99A" w:rsidR="00D45636" w:rsidRPr="00911570" w:rsidRDefault="00E830B0" w:rsidP="00CB3D2D">
            <w:pPr>
              <w:rPr>
                <w:rFonts w:ascii="Verdana" w:hAnsi="Verdana"/>
                <w:sz w:val="20"/>
                <w:szCs w:val="20"/>
              </w:rPr>
            </w:pPr>
            <w:r w:rsidRPr="00911570">
              <w:rPr>
                <w:rFonts w:ascii="Verdana" w:hAnsi="Verdana"/>
                <w:sz w:val="20"/>
                <w:szCs w:val="20"/>
              </w:rPr>
              <w:t>Pre University</w:t>
            </w:r>
            <w:r w:rsidR="00D45636" w:rsidRPr="00911570">
              <w:rPr>
                <w:rFonts w:ascii="Verdana" w:hAnsi="Verdana"/>
                <w:sz w:val="20"/>
                <w:szCs w:val="20"/>
              </w:rPr>
              <w:t xml:space="preserve"> Course</w:t>
            </w:r>
            <w:r w:rsidR="00B71209">
              <w:rPr>
                <w:rFonts w:ascii="Verdana" w:hAnsi="Verdana"/>
                <w:sz w:val="20"/>
                <w:szCs w:val="20"/>
              </w:rPr>
              <w:t xml:space="preserve"> </w:t>
            </w:r>
            <w:r w:rsidR="00D45636" w:rsidRPr="00911570">
              <w:rPr>
                <w:rFonts w:ascii="Verdana" w:hAnsi="Verdana"/>
                <w:sz w:val="20"/>
                <w:szCs w:val="20"/>
              </w:rPr>
              <w:t>(MBiPC)</w:t>
            </w:r>
          </w:p>
        </w:tc>
        <w:tc>
          <w:tcPr>
            <w:tcW w:w="2921" w:type="dxa"/>
            <w:tcBorders>
              <w:top w:val="single" w:sz="4" w:space="0" w:color="000000"/>
              <w:left w:val="single" w:sz="4" w:space="0" w:color="000000"/>
              <w:bottom w:val="single" w:sz="4" w:space="0" w:color="000000"/>
              <w:right w:val="single" w:sz="4" w:space="0" w:color="000000"/>
            </w:tcBorders>
            <w:vAlign w:val="center"/>
            <w:hideMark/>
          </w:tcPr>
          <w:p w14:paraId="05987487" w14:textId="77777777" w:rsidR="00D45636" w:rsidRDefault="00D45636" w:rsidP="00CB3D2D">
            <w:r w:rsidRPr="00F546A3">
              <w:rPr>
                <w:rFonts w:ascii="Verdana" w:hAnsi="Verdana"/>
                <w:sz w:val="20"/>
                <w:szCs w:val="20"/>
              </w:rPr>
              <w:t>RGUKT</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44BB0F12" w14:textId="77777777" w:rsidR="00D45636" w:rsidRPr="00911570" w:rsidRDefault="00D45636" w:rsidP="00CB3D2D">
            <w:pPr>
              <w:rPr>
                <w:rFonts w:ascii="Verdana" w:hAnsi="Verdana"/>
                <w:sz w:val="20"/>
                <w:szCs w:val="20"/>
              </w:rPr>
            </w:pPr>
            <w:r>
              <w:rPr>
                <w:rFonts w:ascii="Verdana" w:hAnsi="Verdana"/>
                <w:sz w:val="20"/>
                <w:szCs w:val="20"/>
              </w:rPr>
              <w:t>Intermediate</w:t>
            </w:r>
          </w:p>
        </w:tc>
        <w:tc>
          <w:tcPr>
            <w:tcW w:w="1516" w:type="dxa"/>
            <w:tcBorders>
              <w:top w:val="single" w:sz="4" w:space="0" w:color="000000"/>
              <w:left w:val="single" w:sz="4" w:space="0" w:color="000000"/>
              <w:bottom w:val="single" w:sz="4" w:space="0" w:color="000000"/>
              <w:right w:val="single" w:sz="4" w:space="0" w:color="000000"/>
            </w:tcBorders>
            <w:vAlign w:val="center"/>
            <w:hideMark/>
          </w:tcPr>
          <w:p w14:paraId="573E0FF0" w14:textId="77777777" w:rsidR="00D45636" w:rsidRPr="00911570" w:rsidRDefault="00D45636" w:rsidP="00CB3D2D">
            <w:pPr>
              <w:rPr>
                <w:rFonts w:ascii="Verdana" w:hAnsi="Verdana"/>
                <w:sz w:val="20"/>
                <w:szCs w:val="20"/>
              </w:rPr>
            </w:pPr>
            <w:r w:rsidRPr="00911570">
              <w:rPr>
                <w:rFonts w:ascii="Verdana" w:hAnsi="Verdana"/>
                <w:sz w:val="20"/>
                <w:szCs w:val="20"/>
              </w:rPr>
              <w:t>June,2010</w:t>
            </w:r>
          </w:p>
        </w:tc>
        <w:tc>
          <w:tcPr>
            <w:tcW w:w="1378" w:type="dxa"/>
            <w:tcBorders>
              <w:top w:val="single" w:sz="4" w:space="0" w:color="000000"/>
              <w:left w:val="single" w:sz="4" w:space="0" w:color="000000"/>
              <w:bottom w:val="single" w:sz="4" w:space="0" w:color="000000"/>
              <w:right w:val="single" w:sz="4" w:space="0" w:color="000000"/>
            </w:tcBorders>
            <w:vAlign w:val="center"/>
            <w:hideMark/>
          </w:tcPr>
          <w:p w14:paraId="02F64155" w14:textId="77777777" w:rsidR="00D45636" w:rsidRPr="00911570" w:rsidRDefault="00D45636" w:rsidP="00CB3D2D">
            <w:pPr>
              <w:rPr>
                <w:rFonts w:ascii="Verdana" w:hAnsi="Verdana"/>
                <w:sz w:val="20"/>
                <w:szCs w:val="20"/>
              </w:rPr>
            </w:pPr>
            <w:r>
              <w:rPr>
                <w:rFonts w:ascii="Verdana" w:hAnsi="Verdana"/>
                <w:sz w:val="20"/>
                <w:szCs w:val="20"/>
              </w:rPr>
              <w:t>8.29</w:t>
            </w:r>
            <w:r w:rsidRPr="00911570">
              <w:rPr>
                <w:rFonts w:ascii="Verdana" w:hAnsi="Verdana"/>
                <w:sz w:val="20"/>
                <w:szCs w:val="20"/>
              </w:rPr>
              <w:t>/10</w:t>
            </w:r>
          </w:p>
        </w:tc>
      </w:tr>
      <w:tr w:rsidR="00D45636" w14:paraId="1E4FE008" w14:textId="77777777" w:rsidTr="00CB3D2D">
        <w:trPr>
          <w:trHeight w:val="536"/>
        </w:trPr>
        <w:tc>
          <w:tcPr>
            <w:tcW w:w="2192" w:type="dxa"/>
            <w:tcBorders>
              <w:top w:val="single" w:sz="4" w:space="0" w:color="000000"/>
              <w:left w:val="single" w:sz="4" w:space="0" w:color="000000"/>
              <w:bottom w:val="single" w:sz="4" w:space="0" w:color="000000"/>
              <w:right w:val="single" w:sz="4" w:space="0" w:color="000000"/>
            </w:tcBorders>
            <w:vAlign w:val="center"/>
            <w:hideMark/>
          </w:tcPr>
          <w:p w14:paraId="5BBB3D4F" w14:textId="77777777" w:rsidR="00D45636" w:rsidRPr="004676FF" w:rsidRDefault="00D45636" w:rsidP="00CB3D2D">
            <w:pPr>
              <w:rPr>
                <w:rFonts w:ascii="Verdana" w:hAnsi="Verdana"/>
                <w:sz w:val="20"/>
                <w:szCs w:val="20"/>
              </w:rPr>
            </w:pPr>
            <w:r w:rsidRPr="004676FF">
              <w:rPr>
                <w:rFonts w:ascii="Verdana" w:hAnsi="Verdana"/>
                <w:sz w:val="20"/>
                <w:szCs w:val="20"/>
              </w:rPr>
              <w:t>Matriculation</w:t>
            </w:r>
          </w:p>
        </w:tc>
        <w:tc>
          <w:tcPr>
            <w:tcW w:w="2921" w:type="dxa"/>
            <w:tcBorders>
              <w:top w:val="single" w:sz="4" w:space="0" w:color="000000"/>
              <w:left w:val="single" w:sz="4" w:space="0" w:color="000000"/>
              <w:bottom w:val="single" w:sz="4" w:space="0" w:color="000000"/>
              <w:right w:val="single" w:sz="4" w:space="0" w:color="000000"/>
            </w:tcBorders>
            <w:vAlign w:val="center"/>
            <w:hideMark/>
          </w:tcPr>
          <w:p w14:paraId="392BD771" w14:textId="77777777" w:rsidR="00D45636" w:rsidRPr="004676FF" w:rsidRDefault="00D45636" w:rsidP="00CB3D2D">
            <w:pPr>
              <w:rPr>
                <w:rFonts w:ascii="Verdana" w:hAnsi="Verdana"/>
                <w:sz w:val="20"/>
                <w:szCs w:val="20"/>
              </w:rPr>
            </w:pPr>
            <w:r w:rsidRPr="000D3623">
              <w:rPr>
                <w:rFonts w:ascii="Verdana" w:hAnsi="Verdana"/>
                <w:sz w:val="20"/>
                <w:szCs w:val="20"/>
              </w:rPr>
              <w:t>Z.P.H.School</w:t>
            </w:r>
            <w:r>
              <w:rPr>
                <w:rFonts w:ascii="Verdana" w:hAnsi="Verdana"/>
                <w:sz w:val="20"/>
                <w:szCs w:val="20"/>
              </w:rPr>
              <w:t xml:space="preserve"> - </w:t>
            </w:r>
            <w:r w:rsidRPr="000D3623">
              <w:rPr>
                <w:rFonts w:ascii="Verdana" w:hAnsi="Verdana"/>
                <w:sz w:val="20"/>
                <w:szCs w:val="20"/>
              </w:rPr>
              <w:t>Bayanapalli</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61F4D86D" w14:textId="77777777" w:rsidR="00D45636" w:rsidRPr="004676FF" w:rsidRDefault="00D45636" w:rsidP="00CB3D2D">
            <w:pPr>
              <w:rPr>
                <w:rFonts w:ascii="Verdana" w:hAnsi="Verdana"/>
                <w:sz w:val="20"/>
                <w:szCs w:val="20"/>
              </w:rPr>
            </w:pPr>
            <w:r w:rsidRPr="004676FF">
              <w:rPr>
                <w:rFonts w:ascii="Verdana" w:hAnsi="Verdana"/>
                <w:sz w:val="20"/>
                <w:szCs w:val="20"/>
              </w:rPr>
              <w:t>SSC</w:t>
            </w:r>
          </w:p>
        </w:tc>
        <w:tc>
          <w:tcPr>
            <w:tcW w:w="1516" w:type="dxa"/>
            <w:tcBorders>
              <w:top w:val="single" w:sz="4" w:space="0" w:color="000000"/>
              <w:left w:val="single" w:sz="4" w:space="0" w:color="000000"/>
              <w:bottom w:val="single" w:sz="4" w:space="0" w:color="000000"/>
              <w:right w:val="single" w:sz="4" w:space="0" w:color="000000"/>
            </w:tcBorders>
            <w:vAlign w:val="center"/>
            <w:hideMark/>
          </w:tcPr>
          <w:p w14:paraId="091FA74A" w14:textId="77777777" w:rsidR="00D45636" w:rsidRPr="004676FF" w:rsidRDefault="00D45636" w:rsidP="00CB3D2D">
            <w:pPr>
              <w:rPr>
                <w:rFonts w:ascii="Verdana" w:hAnsi="Verdana"/>
                <w:sz w:val="20"/>
                <w:szCs w:val="20"/>
              </w:rPr>
            </w:pPr>
            <w:r>
              <w:rPr>
                <w:rFonts w:ascii="Verdana" w:hAnsi="Verdana"/>
                <w:sz w:val="20"/>
                <w:szCs w:val="20"/>
              </w:rPr>
              <w:t>March 2008</w:t>
            </w:r>
          </w:p>
        </w:tc>
        <w:tc>
          <w:tcPr>
            <w:tcW w:w="1378" w:type="dxa"/>
            <w:tcBorders>
              <w:top w:val="single" w:sz="4" w:space="0" w:color="000000"/>
              <w:left w:val="single" w:sz="4" w:space="0" w:color="000000"/>
              <w:bottom w:val="single" w:sz="4" w:space="0" w:color="000000"/>
              <w:right w:val="single" w:sz="4" w:space="0" w:color="000000"/>
            </w:tcBorders>
            <w:vAlign w:val="center"/>
            <w:hideMark/>
          </w:tcPr>
          <w:p w14:paraId="1E61859F" w14:textId="77777777" w:rsidR="00D45636" w:rsidRPr="004676FF" w:rsidRDefault="00D45636" w:rsidP="00CB3D2D">
            <w:pPr>
              <w:rPr>
                <w:rFonts w:ascii="Verdana" w:hAnsi="Verdana"/>
                <w:sz w:val="20"/>
                <w:szCs w:val="20"/>
              </w:rPr>
            </w:pPr>
            <w:r>
              <w:rPr>
                <w:rFonts w:ascii="Verdana" w:hAnsi="Verdana"/>
                <w:sz w:val="20"/>
                <w:szCs w:val="20"/>
              </w:rPr>
              <w:t>83.16%</w:t>
            </w:r>
          </w:p>
        </w:tc>
      </w:tr>
    </w:tbl>
    <w:p w14:paraId="79526061" w14:textId="77777777" w:rsidR="0040765F" w:rsidRPr="0076743D" w:rsidRDefault="0040765F" w:rsidP="00A03781">
      <w:pPr>
        <w:tabs>
          <w:tab w:val="left" w:pos="2160"/>
        </w:tabs>
        <w:rPr>
          <w:rFonts w:ascii="Verdana" w:hAnsi="Verdana"/>
          <w:sz w:val="20"/>
          <w:szCs w:val="20"/>
        </w:rPr>
      </w:pPr>
    </w:p>
    <w:p w14:paraId="68486265" w14:textId="77777777" w:rsidR="00D45636" w:rsidRDefault="00D45636" w:rsidP="00310A63">
      <w:pPr>
        <w:tabs>
          <w:tab w:val="left" w:pos="2160"/>
        </w:tabs>
        <w:ind w:left="-660"/>
        <w:jc w:val="both"/>
        <w:rPr>
          <w:rFonts w:ascii="Arial" w:hAnsi="Arial" w:cs="Arial"/>
          <w:b/>
          <w:bCs/>
          <w:color w:val="000000"/>
          <w:sz w:val="23"/>
          <w:szCs w:val="23"/>
          <w:shd w:val="clear" w:color="auto" w:fill="FFFFFF"/>
        </w:rPr>
      </w:pPr>
    </w:p>
    <w:p w14:paraId="3BF3B1F4" w14:textId="77777777" w:rsidR="00B307A5" w:rsidRPr="00310A63" w:rsidRDefault="00B307A5" w:rsidP="00310A63">
      <w:pPr>
        <w:tabs>
          <w:tab w:val="left" w:pos="2160"/>
        </w:tabs>
        <w:ind w:left="-660"/>
        <w:jc w:val="both"/>
        <w:rPr>
          <w:rFonts w:ascii="Arial" w:hAnsi="Arial" w:cs="Arial"/>
          <w:b/>
          <w:bCs/>
          <w:color w:val="000000"/>
          <w:sz w:val="23"/>
          <w:szCs w:val="23"/>
          <w:shd w:val="clear" w:color="auto" w:fill="FFFFFF"/>
        </w:rPr>
      </w:pPr>
      <w:r w:rsidRPr="00310A63">
        <w:rPr>
          <w:rFonts w:ascii="Arial" w:hAnsi="Arial" w:cs="Arial"/>
          <w:b/>
          <w:bCs/>
          <w:color w:val="000000"/>
          <w:sz w:val="23"/>
          <w:szCs w:val="23"/>
          <w:shd w:val="clear" w:color="auto" w:fill="FFFFFF"/>
        </w:rPr>
        <w:t xml:space="preserve">Personal </w:t>
      </w:r>
      <w:r w:rsidR="00391796" w:rsidRPr="00310A63">
        <w:rPr>
          <w:rFonts w:ascii="Arial" w:hAnsi="Arial" w:cs="Arial"/>
          <w:b/>
          <w:bCs/>
          <w:color w:val="000000"/>
          <w:sz w:val="23"/>
          <w:szCs w:val="23"/>
          <w:shd w:val="clear" w:color="auto" w:fill="FFFFFF"/>
        </w:rPr>
        <w:t>Summary:</w:t>
      </w:r>
    </w:p>
    <w:p w14:paraId="0EFEC1C0" w14:textId="77777777" w:rsidR="00917059" w:rsidRDefault="00917059" w:rsidP="00A03781">
      <w:pPr>
        <w:rPr>
          <w:rFonts w:ascii="Verdana" w:hAnsi="Verdana"/>
          <w:sz w:val="20"/>
          <w:szCs w:val="20"/>
        </w:rPr>
      </w:pPr>
    </w:p>
    <w:p w14:paraId="5E5B89A3" w14:textId="77777777" w:rsidR="00FB7B5D" w:rsidRPr="00A55864" w:rsidRDefault="006927E6" w:rsidP="00B81F40">
      <w:pPr>
        <w:jc w:val="both"/>
        <w:rPr>
          <w:rFonts w:ascii="Verdana" w:hAnsi="Verdana"/>
          <w:sz w:val="20"/>
          <w:szCs w:val="20"/>
        </w:rPr>
      </w:pPr>
      <w:r>
        <w:rPr>
          <w:rFonts w:ascii="Verdana" w:hAnsi="Verdana"/>
          <w:sz w:val="20"/>
          <w:szCs w:val="20"/>
        </w:rPr>
        <w:t>Name</w:t>
      </w:r>
      <w:r>
        <w:rPr>
          <w:rFonts w:ascii="Verdana" w:hAnsi="Verdana"/>
          <w:sz w:val="20"/>
          <w:szCs w:val="20"/>
        </w:rPr>
        <w:tab/>
      </w:r>
      <w:r>
        <w:rPr>
          <w:rFonts w:ascii="Verdana" w:hAnsi="Verdana"/>
          <w:sz w:val="20"/>
          <w:szCs w:val="20"/>
        </w:rPr>
        <w:tab/>
      </w:r>
      <w:r>
        <w:rPr>
          <w:rFonts w:ascii="Verdana" w:hAnsi="Verdana"/>
          <w:sz w:val="20"/>
          <w:szCs w:val="20"/>
        </w:rPr>
        <w:tab/>
      </w:r>
      <w:r w:rsidR="00A03781">
        <w:rPr>
          <w:rFonts w:ascii="Verdana" w:hAnsi="Verdana"/>
          <w:sz w:val="20"/>
          <w:szCs w:val="20"/>
        </w:rPr>
        <w:t xml:space="preserve">:   </w:t>
      </w:r>
      <w:r w:rsidR="007B6604">
        <w:rPr>
          <w:rFonts w:ascii="Verdana" w:hAnsi="Verdana"/>
          <w:sz w:val="20"/>
          <w:szCs w:val="20"/>
        </w:rPr>
        <w:t>Subramanyam Siddi</w:t>
      </w:r>
      <w:r w:rsidR="007B6604">
        <w:rPr>
          <w:rFonts w:ascii="Verdana" w:hAnsi="Verdana"/>
          <w:sz w:val="20"/>
          <w:szCs w:val="20"/>
        </w:rPr>
        <w:tab/>
      </w:r>
      <w:r w:rsidR="00391796" w:rsidRPr="00A55864">
        <w:rPr>
          <w:rFonts w:ascii="Verdana" w:hAnsi="Verdana"/>
          <w:sz w:val="20"/>
          <w:szCs w:val="20"/>
        </w:rPr>
        <w:tab/>
      </w:r>
    </w:p>
    <w:p w14:paraId="78BC1677" w14:textId="77777777" w:rsidR="00FB7B5D" w:rsidRPr="00A55864" w:rsidRDefault="00FB7B5D" w:rsidP="00B81F40">
      <w:pPr>
        <w:tabs>
          <w:tab w:val="left" w:pos="0"/>
        </w:tabs>
        <w:spacing w:line="276" w:lineRule="auto"/>
        <w:jc w:val="both"/>
        <w:rPr>
          <w:rFonts w:ascii="Verdana" w:hAnsi="Verdana"/>
          <w:sz w:val="20"/>
          <w:szCs w:val="20"/>
        </w:rPr>
      </w:pPr>
      <w:r w:rsidRPr="00A55864">
        <w:rPr>
          <w:rFonts w:ascii="Verdana" w:hAnsi="Verdana"/>
          <w:sz w:val="20"/>
          <w:szCs w:val="20"/>
        </w:rPr>
        <w:t>Father name</w:t>
      </w:r>
      <w:r w:rsidRPr="00A55864">
        <w:rPr>
          <w:rFonts w:ascii="Verdana" w:hAnsi="Verdana"/>
          <w:sz w:val="20"/>
          <w:szCs w:val="20"/>
        </w:rPr>
        <w:tab/>
        <w:t xml:space="preserve">        </w:t>
      </w:r>
      <w:r w:rsidRPr="00A55864">
        <w:rPr>
          <w:rFonts w:ascii="Verdana" w:hAnsi="Verdana"/>
          <w:sz w:val="20"/>
          <w:szCs w:val="20"/>
        </w:rPr>
        <w:tab/>
        <w:t xml:space="preserve">:   </w:t>
      </w:r>
      <w:r w:rsidR="00A03781">
        <w:rPr>
          <w:rFonts w:ascii="Verdana" w:hAnsi="Verdana"/>
          <w:sz w:val="20"/>
          <w:szCs w:val="20"/>
        </w:rPr>
        <w:t>S</w:t>
      </w:r>
      <w:r w:rsidR="007B6604">
        <w:rPr>
          <w:rFonts w:ascii="Verdana" w:hAnsi="Verdana"/>
          <w:sz w:val="20"/>
          <w:szCs w:val="20"/>
        </w:rPr>
        <w:t xml:space="preserve">ubbarayudu </w:t>
      </w:r>
    </w:p>
    <w:p w14:paraId="62B6D4C8" w14:textId="77777777" w:rsidR="00FB7B5D" w:rsidRPr="00A55864" w:rsidRDefault="006927E6" w:rsidP="00B81F40">
      <w:pPr>
        <w:tabs>
          <w:tab w:val="left" w:pos="0"/>
        </w:tabs>
        <w:spacing w:line="276" w:lineRule="auto"/>
        <w:jc w:val="both"/>
        <w:rPr>
          <w:rFonts w:ascii="Verdana" w:hAnsi="Verdana"/>
          <w:sz w:val="20"/>
          <w:szCs w:val="20"/>
        </w:rPr>
      </w:pPr>
      <w:r>
        <w:rPr>
          <w:rFonts w:ascii="Verdana" w:hAnsi="Verdana"/>
          <w:sz w:val="20"/>
          <w:szCs w:val="20"/>
        </w:rPr>
        <w:t>Date of Birth</w:t>
      </w:r>
      <w:r>
        <w:rPr>
          <w:rFonts w:ascii="Verdana" w:hAnsi="Verdana"/>
          <w:sz w:val="20"/>
          <w:szCs w:val="20"/>
        </w:rPr>
        <w:tab/>
      </w:r>
      <w:r>
        <w:rPr>
          <w:rFonts w:ascii="Verdana" w:hAnsi="Verdana"/>
          <w:sz w:val="20"/>
          <w:szCs w:val="20"/>
        </w:rPr>
        <w:tab/>
      </w:r>
      <w:r w:rsidR="00FB7B5D" w:rsidRPr="00A55864">
        <w:rPr>
          <w:rFonts w:ascii="Verdana" w:hAnsi="Verdana"/>
          <w:sz w:val="20"/>
          <w:szCs w:val="20"/>
        </w:rPr>
        <w:t xml:space="preserve">:   </w:t>
      </w:r>
      <w:r w:rsidR="007B6604">
        <w:rPr>
          <w:rFonts w:ascii="Verdana" w:hAnsi="Verdana"/>
          <w:sz w:val="20"/>
          <w:szCs w:val="20"/>
        </w:rPr>
        <w:t>15-</w:t>
      </w:r>
      <w:r w:rsidR="00A03781">
        <w:rPr>
          <w:rFonts w:ascii="Verdana" w:hAnsi="Verdana"/>
          <w:sz w:val="20"/>
          <w:szCs w:val="20"/>
        </w:rPr>
        <w:t>0</w:t>
      </w:r>
      <w:r w:rsidR="007B6604">
        <w:rPr>
          <w:rFonts w:ascii="Verdana" w:hAnsi="Verdana"/>
          <w:sz w:val="20"/>
          <w:szCs w:val="20"/>
        </w:rPr>
        <w:t>6-1993</w:t>
      </w:r>
    </w:p>
    <w:p w14:paraId="1B0DD8BF" w14:textId="77777777" w:rsidR="00FB7B5D" w:rsidRPr="00A55864" w:rsidRDefault="006927E6" w:rsidP="00B81F40">
      <w:pPr>
        <w:tabs>
          <w:tab w:val="left" w:pos="0"/>
        </w:tabs>
        <w:spacing w:line="276" w:lineRule="auto"/>
        <w:jc w:val="both"/>
        <w:rPr>
          <w:rFonts w:ascii="Verdana" w:hAnsi="Verdana"/>
          <w:sz w:val="20"/>
          <w:szCs w:val="20"/>
        </w:rPr>
      </w:pPr>
      <w:r>
        <w:rPr>
          <w:rFonts w:ascii="Verdana" w:hAnsi="Verdana"/>
          <w:sz w:val="20"/>
          <w:szCs w:val="20"/>
        </w:rPr>
        <w:t>Gender</w:t>
      </w:r>
      <w:r>
        <w:rPr>
          <w:rFonts w:ascii="Verdana" w:hAnsi="Verdana"/>
          <w:sz w:val="20"/>
          <w:szCs w:val="20"/>
        </w:rPr>
        <w:tab/>
      </w:r>
      <w:r>
        <w:rPr>
          <w:rFonts w:ascii="Verdana" w:hAnsi="Verdana"/>
          <w:sz w:val="20"/>
          <w:szCs w:val="20"/>
        </w:rPr>
        <w:tab/>
      </w:r>
      <w:r w:rsidR="00B307A5" w:rsidRPr="00A55864">
        <w:rPr>
          <w:rFonts w:ascii="Verdana" w:hAnsi="Verdana"/>
          <w:sz w:val="20"/>
          <w:szCs w:val="20"/>
        </w:rPr>
        <w:t>:   M</w:t>
      </w:r>
      <w:r w:rsidR="00FB7B5D" w:rsidRPr="00A55864">
        <w:rPr>
          <w:rFonts w:ascii="Verdana" w:hAnsi="Verdana"/>
          <w:sz w:val="20"/>
          <w:szCs w:val="20"/>
        </w:rPr>
        <w:t>ale</w:t>
      </w:r>
    </w:p>
    <w:p w14:paraId="7D40D3ED" w14:textId="77777777" w:rsidR="00FB7B5D" w:rsidRPr="00A55864" w:rsidRDefault="00B81F40" w:rsidP="00B81F40">
      <w:pPr>
        <w:tabs>
          <w:tab w:val="left" w:pos="0"/>
        </w:tabs>
        <w:spacing w:line="276" w:lineRule="auto"/>
        <w:jc w:val="both"/>
        <w:rPr>
          <w:rFonts w:ascii="Verdana" w:hAnsi="Verdana"/>
          <w:sz w:val="20"/>
          <w:szCs w:val="20"/>
        </w:rPr>
      </w:pPr>
      <w:r>
        <w:rPr>
          <w:rFonts w:ascii="Verdana" w:hAnsi="Verdana"/>
          <w:sz w:val="20"/>
          <w:szCs w:val="20"/>
        </w:rPr>
        <w:t xml:space="preserve">Marital Status           </w:t>
      </w:r>
      <w:r w:rsidR="00FB7B5D" w:rsidRPr="00A55864">
        <w:rPr>
          <w:rFonts w:ascii="Verdana" w:hAnsi="Verdana"/>
          <w:sz w:val="20"/>
          <w:szCs w:val="20"/>
        </w:rPr>
        <w:t>:   Single</w:t>
      </w:r>
    </w:p>
    <w:p w14:paraId="3B0F224F" w14:textId="77777777" w:rsidR="00FB7B5D" w:rsidRDefault="00A03781" w:rsidP="00C17B39">
      <w:pPr>
        <w:spacing w:line="276" w:lineRule="auto"/>
        <w:jc w:val="both"/>
        <w:rPr>
          <w:rFonts w:ascii="Verdana" w:hAnsi="Verdana"/>
          <w:sz w:val="20"/>
          <w:szCs w:val="20"/>
        </w:rPr>
      </w:pPr>
      <w:r>
        <w:rPr>
          <w:rFonts w:ascii="Verdana" w:hAnsi="Verdana"/>
          <w:sz w:val="20"/>
          <w:szCs w:val="20"/>
        </w:rPr>
        <w:t>Present</w:t>
      </w:r>
      <w:r w:rsidR="006927E6">
        <w:rPr>
          <w:rFonts w:ascii="Verdana" w:hAnsi="Verdana"/>
          <w:sz w:val="20"/>
          <w:szCs w:val="20"/>
        </w:rPr>
        <w:t xml:space="preserve"> Address  </w:t>
      </w:r>
      <w:r>
        <w:rPr>
          <w:rFonts w:ascii="Verdana" w:hAnsi="Verdana"/>
          <w:sz w:val="20"/>
          <w:szCs w:val="20"/>
        </w:rPr>
        <w:t xml:space="preserve">   </w:t>
      </w:r>
      <w:r w:rsidR="00C17B39">
        <w:rPr>
          <w:rFonts w:ascii="Verdana" w:hAnsi="Verdana"/>
          <w:sz w:val="20"/>
          <w:szCs w:val="20"/>
        </w:rPr>
        <w:t xml:space="preserve">   :</w:t>
      </w:r>
      <w:r w:rsidR="007B6604">
        <w:rPr>
          <w:rFonts w:ascii="Verdana" w:hAnsi="Verdana"/>
          <w:sz w:val="20"/>
          <w:szCs w:val="20"/>
        </w:rPr>
        <w:t xml:space="preserve">   </w:t>
      </w:r>
      <w:r w:rsidR="00C17B39">
        <w:rPr>
          <w:rFonts w:ascii="Verdana" w:hAnsi="Verdana"/>
          <w:sz w:val="20"/>
          <w:szCs w:val="20"/>
        </w:rPr>
        <w:t>Chennai - MCity</w:t>
      </w:r>
    </w:p>
    <w:p w14:paraId="4EA40A3D" w14:textId="77777777" w:rsidR="00707C0A" w:rsidRDefault="00707C0A" w:rsidP="00B81F40">
      <w:pPr>
        <w:spacing w:line="276" w:lineRule="auto"/>
        <w:jc w:val="both"/>
        <w:rPr>
          <w:rFonts w:ascii="Verdana" w:hAnsi="Verdana"/>
          <w:sz w:val="20"/>
          <w:szCs w:val="20"/>
        </w:rPr>
      </w:pPr>
      <w:r>
        <w:rPr>
          <w:rFonts w:ascii="Verdana" w:hAnsi="Verdana"/>
          <w:sz w:val="20"/>
          <w:szCs w:val="20"/>
        </w:rPr>
        <w:t>PAN</w:t>
      </w:r>
      <w:r>
        <w:rPr>
          <w:rFonts w:ascii="Verdana" w:hAnsi="Verdana"/>
          <w:sz w:val="20"/>
          <w:szCs w:val="20"/>
        </w:rPr>
        <w:tab/>
      </w:r>
      <w:r>
        <w:rPr>
          <w:rFonts w:ascii="Verdana" w:hAnsi="Verdana"/>
          <w:sz w:val="20"/>
          <w:szCs w:val="20"/>
        </w:rPr>
        <w:tab/>
      </w:r>
      <w:r w:rsidR="00C17B39">
        <w:rPr>
          <w:rFonts w:ascii="Verdana" w:hAnsi="Verdana"/>
          <w:sz w:val="20"/>
          <w:szCs w:val="20"/>
        </w:rPr>
        <w:tab/>
        <w:t>:</w:t>
      </w:r>
      <w:r>
        <w:rPr>
          <w:rFonts w:ascii="Verdana" w:hAnsi="Verdana"/>
          <w:sz w:val="20"/>
          <w:szCs w:val="20"/>
        </w:rPr>
        <w:t xml:space="preserve"> </w:t>
      </w:r>
      <w:r w:rsidR="007B6604">
        <w:rPr>
          <w:rFonts w:ascii="Verdana" w:hAnsi="Verdana"/>
          <w:sz w:val="20"/>
          <w:szCs w:val="20"/>
        </w:rPr>
        <w:t xml:space="preserve"> FYHPS7522F</w:t>
      </w:r>
    </w:p>
    <w:p w14:paraId="0629A253" w14:textId="77777777" w:rsidR="00707C0A" w:rsidRDefault="00707C0A" w:rsidP="00B81F40">
      <w:pPr>
        <w:spacing w:line="276" w:lineRule="auto"/>
        <w:jc w:val="both"/>
        <w:rPr>
          <w:rFonts w:ascii="Verdana" w:hAnsi="Verdana"/>
          <w:sz w:val="20"/>
          <w:szCs w:val="20"/>
        </w:rPr>
      </w:pPr>
      <w:r>
        <w:rPr>
          <w:rFonts w:ascii="Verdana" w:hAnsi="Verdana"/>
          <w:sz w:val="20"/>
          <w:szCs w:val="20"/>
        </w:rPr>
        <w:t xml:space="preserve">Passport </w:t>
      </w:r>
      <w:r>
        <w:rPr>
          <w:rFonts w:ascii="Verdana" w:hAnsi="Verdana"/>
          <w:sz w:val="20"/>
          <w:szCs w:val="20"/>
        </w:rPr>
        <w:tab/>
      </w:r>
      <w:r>
        <w:rPr>
          <w:rFonts w:ascii="Verdana" w:hAnsi="Verdana"/>
          <w:sz w:val="20"/>
          <w:szCs w:val="20"/>
        </w:rPr>
        <w:tab/>
        <w:t xml:space="preserve">: </w:t>
      </w:r>
      <w:r w:rsidR="007B6604">
        <w:rPr>
          <w:rFonts w:ascii="Verdana" w:hAnsi="Verdana"/>
          <w:sz w:val="20"/>
          <w:szCs w:val="20"/>
        </w:rPr>
        <w:t xml:space="preserve"> </w:t>
      </w:r>
      <w:r>
        <w:rPr>
          <w:rFonts w:ascii="Verdana" w:hAnsi="Verdana"/>
          <w:sz w:val="20"/>
          <w:szCs w:val="20"/>
        </w:rPr>
        <w:t>N</w:t>
      </w:r>
      <w:r w:rsidR="007B6604">
        <w:rPr>
          <w:rFonts w:ascii="Verdana" w:hAnsi="Verdana"/>
          <w:sz w:val="20"/>
          <w:szCs w:val="20"/>
        </w:rPr>
        <w:t>3099435</w:t>
      </w:r>
    </w:p>
    <w:p w14:paraId="06450DAB" w14:textId="77777777" w:rsidR="00627F74" w:rsidRDefault="00627F74" w:rsidP="00B81F40">
      <w:pPr>
        <w:spacing w:line="276" w:lineRule="auto"/>
        <w:jc w:val="both"/>
        <w:rPr>
          <w:rFonts w:ascii="Verdana" w:hAnsi="Verdana"/>
          <w:sz w:val="20"/>
          <w:szCs w:val="20"/>
        </w:rPr>
      </w:pPr>
    </w:p>
    <w:p w14:paraId="2229FF7D" w14:textId="77777777" w:rsidR="00251120" w:rsidRDefault="00251120" w:rsidP="00B81F40">
      <w:pPr>
        <w:spacing w:line="276" w:lineRule="auto"/>
        <w:jc w:val="both"/>
        <w:rPr>
          <w:rFonts w:ascii="Verdana" w:hAnsi="Verdana"/>
          <w:sz w:val="20"/>
          <w:szCs w:val="20"/>
        </w:rPr>
      </w:pPr>
    </w:p>
    <w:p w14:paraId="403B11E3" w14:textId="77777777" w:rsidR="00627F74" w:rsidRDefault="00C17B39" w:rsidP="00B81F40">
      <w:pPr>
        <w:jc w:val="both"/>
        <w:rPr>
          <w:rFonts w:ascii="Verdana" w:hAnsi="Verdana" w:cs="Arial"/>
          <w:sz w:val="20"/>
          <w:szCs w:val="20"/>
        </w:rPr>
      </w:pPr>
      <w:r w:rsidRPr="0092529E">
        <w:rPr>
          <w:rFonts w:ascii="Verdana" w:hAnsi="Verdana" w:cs="Arial"/>
          <w:sz w:val="20"/>
          <w:szCs w:val="20"/>
        </w:rPr>
        <w:t>Place</w:t>
      </w:r>
      <w:r>
        <w:rPr>
          <w:rFonts w:ascii="Verdana" w:hAnsi="Verdana" w:cs="Arial"/>
          <w:sz w:val="20"/>
          <w:szCs w:val="20"/>
        </w:rPr>
        <w:t>:</w:t>
      </w:r>
      <w:r w:rsidR="00627F74" w:rsidRPr="0092529E">
        <w:rPr>
          <w:rFonts w:ascii="Verdana" w:hAnsi="Verdana" w:cs="Arial"/>
          <w:sz w:val="20"/>
          <w:szCs w:val="20"/>
        </w:rPr>
        <w:t xml:space="preserve"> </w:t>
      </w:r>
      <w:r w:rsidR="00146E99">
        <w:rPr>
          <w:rFonts w:ascii="Verdana" w:hAnsi="Verdana" w:cs="Arial"/>
          <w:sz w:val="20"/>
          <w:szCs w:val="20"/>
        </w:rPr>
        <w:t xml:space="preserve"> </w:t>
      </w:r>
    </w:p>
    <w:p w14:paraId="352A0323" w14:textId="136F9D7B" w:rsidR="00907A39" w:rsidRPr="00627F74" w:rsidRDefault="00B71209" w:rsidP="00B81F40">
      <w:pPr>
        <w:jc w:val="both"/>
        <w:rPr>
          <w:rFonts w:ascii="Verdana" w:hAnsi="Verdana" w:cs="Verdana"/>
          <w:sz w:val="20"/>
          <w:szCs w:val="20"/>
        </w:rPr>
      </w:pPr>
      <w:r w:rsidRPr="0092529E">
        <w:rPr>
          <w:rFonts w:ascii="Verdana" w:hAnsi="Verdana" w:cs="Arial"/>
          <w:sz w:val="20"/>
          <w:szCs w:val="20"/>
        </w:rPr>
        <w:t>Date</w:t>
      </w:r>
      <w:r>
        <w:rPr>
          <w:rFonts w:ascii="Verdana" w:hAnsi="Verdana" w:cs="Arial"/>
          <w:sz w:val="20"/>
          <w:szCs w:val="20"/>
        </w:rPr>
        <w:t>:</w:t>
      </w:r>
      <w:r w:rsidR="00627F74">
        <w:rPr>
          <w:rFonts w:ascii="Verdana" w:hAnsi="Verdana" w:cs="Arial"/>
          <w:sz w:val="20"/>
          <w:szCs w:val="20"/>
        </w:rPr>
        <w:t xml:space="preserve"> </w:t>
      </w:r>
      <w:r w:rsidR="00146E99">
        <w:rPr>
          <w:rFonts w:ascii="Verdana" w:hAnsi="Verdana" w:cs="Arial"/>
          <w:sz w:val="20"/>
          <w:szCs w:val="20"/>
        </w:rPr>
        <w:t xml:space="preserve">                 </w:t>
      </w:r>
      <w:r w:rsidR="00627F74">
        <w:rPr>
          <w:rFonts w:ascii="Verdana" w:hAnsi="Verdana" w:cs="Arial"/>
          <w:sz w:val="20"/>
          <w:szCs w:val="20"/>
        </w:rPr>
        <w:t xml:space="preserve">                                                        </w:t>
      </w:r>
      <w:r w:rsidR="002E131B" w:rsidRPr="002E131B">
        <w:rPr>
          <w:rFonts w:ascii="Verdana" w:hAnsi="Verdana" w:cs="Arial"/>
          <w:b/>
          <w:sz w:val="20"/>
          <w:szCs w:val="20"/>
        </w:rPr>
        <w:t>(</w:t>
      </w:r>
      <w:r w:rsidR="007B6604">
        <w:rPr>
          <w:rFonts w:ascii="Verdana" w:hAnsi="Verdana" w:cs="Arial"/>
          <w:b/>
          <w:sz w:val="20"/>
          <w:szCs w:val="20"/>
        </w:rPr>
        <w:t>Subramanya</w:t>
      </w:r>
      <w:bookmarkStart w:id="0" w:name="_GoBack"/>
      <w:bookmarkEnd w:id="0"/>
      <w:r w:rsidR="007B6604">
        <w:rPr>
          <w:rFonts w:ascii="Verdana" w:hAnsi="Verdana" w:cs="Arial"/>
          <w:b/>
          <w:sz w:val="20"/>
          <w:szCs w:val="20"/>
        </w:rPr>
        <w:t>m Siddi</w:t>
      </w:r>
      <w:r w:rsidR="00627F74" w:rsidRPr="00AA1872">
        <w:rPr>
          <w:rFonts w:ascii="Verdana" w:hAnsi="Verdana" w:cs="Arial"/>
          <w:b/>
          <w:sz w:val="20"/>
          <w:szCs w:val="20"/>
        </w:rPr>
        <w:t>)</w:t>
      </w:r>
    </w:p>
    <w:sectPr w:rsidR="00907A39" w:rsidRPr="00627F74" w:rsidSect="00123949">
      <w:headerReference w:type="even" r:id="rId9"/>
      <w:headerReference w:type="default" r:id="rId10"/>
      <w:footerReference w:type="even" r:id="rId11"/>
      <w:footerReference w:type="default" r:id="rId12"/>
      <w:headerReference w:type="first" r:id="rId13"/>
      <w:footerReference w:type="first" r:id="rId14"/>
      <w:pgSz w:w="12240" w:h="15840" w:code="1"/>
      <w:pgMar w:top="1080" w:right="1440" w:bottom="1440" w:left="1728" w:header="1008"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46744" w14:textId="77777777" w:rsidR="009D153F" w:rsidRDefault="009D153F" w:rsidP="0086586D">
      <w:r>
        <w:separator/>
      </w:r>
    </w:p>
  </w:endnote>
  <w:endnote w:type="continuationSeparator" w:id="0">
    <w:p w14:paraId="1A6A8E6C" w14:textId="77777777" w:rsidR="009D153F" w:rsidRDefault="009D153F" w:rsidP="0086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DB208" w14:textId="77777777" w:rsidR="00B81F40" w:rsidRDefault="00B81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F14AA" w14:textId="77777777" w:rsidR="00B81F40" w:rsidRDefault="00B81F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8EB02" w14:textId="77777777" w:rsidR="00B81F40" w:rsidRDefault="00B81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C8531" w14:textId="77777777" w:rsidR="009D153F" w:rsidRDefault="009D153F" w:rsidP="0086586D">
      <w:r>
        <w:separator/>
      </w:r>
    </w:p>
  </w:footnote>
  <w:footnote w:type="continuationSeparator" w:id="0">
    <w:p w14:paraId="27FE7DFF" w14:textId="77777777" w:rsidR="009D153F" w:rsidRDefault="009D153F" w:rsidP="00865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6ED09" w14:textId="77777777" w:rsidR="00B81F40" w:rsidRDefault="00B81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83829" w14:textId="77777777" w:rsidR="00B81F40" w:rsidRDefault="00B81F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0B95A" w14:textId="77777777" w:rsidR="00B81F40" w:rsidRDefault="00B81F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24C5DA5"/>
    <w:multiLevelType w:val="hybridMultilevel"/>
    <w:tmpl w:val="74FC72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0B4B0D"/>
    <w:multiLevelType w:val="hybridMultilevel"/>
    <w:tmpl w:val="EB5837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3F776F"/>
    <w:multiLevelType w:val="multilevel"/>
    <w:tmpl w:val="82D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219E"/>
    <w:multiLevelType w:val="hybridMultilevel"/>
    <w:tmpl w:val="38C67F6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CAE7FB7"/>
    <w:multiLevelType w:val="multilevel"/>
    <w:tmpl w:val="EB7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900F8"/>
    <w:multiLevelType w:val="multilevel"/>
    <w:tmpl w:val="B7C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872BD"/>
    <w:multiLevelType w:val="hybridMultilevel"/>
    <w:tmpl w:val="3368919C"/>
    <w:lvl w:ilvl="0" w:tplc="72B6360A">
      <w:start w:val="1"/>
      <w:numFmt w:val="bullet"/>
      <w:lvlText w:val="•"/>
      <w:lvlJc w:val="left"/>
      <w:pPr>
        <w:tabs>
          <w:tab w:val="num" w:pos="720"/>
        </w:tabs>
        <w:ind w:left="720" w:hanging="360"/>
      </w:pPr>
      <w:rPr>
        <w:rFonts w:ascii="Times New Roman" w:hAnsi="Times New Roman" w:hint="default"/>
      </w:rPr>
    </w:lvl>
    <w:lvl w:ilvl="1" w:tplc="ACE69234" w:tentative="1">
      <w:start w:val="1"/>
      <w:numFmt w:val="bullet"/>
      <w:lvlText w:val="•"/>
      <w:lvlJc w:val="left"/>
      <w:pPr>
        <w:tabs>
          <w:tab w:val="num" w:pos="1440"/>
        </w:tabs>
        <w:ind w:left="1440" w:hanging="360"/>
      </w:pPr>
      <w:rPr>
        <w:rFonts w:ascii="Times New Roman" w:hAnsi="Times New Roman" w:hint="default"/>
      </w:rPr>
    </w:lvl>
    <w:lvl w:ilvl="2" w:tplc="72AA6772" w:tentative="1">
      <w:start w:val="1"/>
      <w:numFmt w:val="bullet"/>
      <w:lvlText w:val="•"/>
      <w:lvlJc w:val="left"/>
      <w:pPr>
        <w:tabs>
          <w:tab w:val="num" w:pos="2160"/>
        </w:tabs>
        <w:ind w:left="2160" w:hanging="360"/>
      </w:pPr>
      <w:rPr>
        <w:rFonts w:ascii="Times New Roman" w:hAnsi="Times New Roman" w:hint="default"/>
      </w:rPr>
    </w:lvl>
    <w:lvl w:ilvl="3" w:tplc="DF86C70C" w:tentative="1">
      <w:start w:val="1"/>
      <w:numFmt w:val="bullet"/>
      <w:lvlText w:val="•"/>
      <w:lvlJc w:val="left"/>
      <w:pPr>
        <w:tabs>
          <w:tab w:val="num" w:pos="2880"/>
        </w:tabs>
        <w:ind w:left="2880" w:hanging="360"/>
      </w:pPr>
      <w:rPr>
        <w:rFonts w:ascii="Times New Roman" w:hAnsi="Times New Roman" w:hint="default"/>
      </w:rPr>
    </w:lvl>
    <w:lvl w:ilvl="4" w:tplc="C15464EC" w:tentative="1">
      <w:start w:val="1"/>
      <w:numFmt w:val="bullet"/>
      <w:lvlText w:val="•"/>
      <w:lvlJc w:val="left"/>
      <w:pPr>
        <w:tabs>
          <w:tab w:val="num" w:pos="3600"/>
        </w:tabs>
        <w:ind w:left="3600" w:hanging="360"/>
      </w:pPr>
      <w:rPr>
        <w:rFonts w:ascii="Times New Roman" w:hAnsi="Times New Roman" w:hint="default"/>
      </w:rPr>
    </w:lvl>
    <w:lvl w:ilvl="5" w:tplc="160E8BA2" w:tentative="1">
      <w:start w:val="1"/>
      <w:numFmt w:val="bullet"/>
      <w:lvlText w:val="•"/>
      <w:lvlJc w:val="left"/>
      <w:pPr>
        <w:tabs>
          <w:tab w:val="num" w:pos="4320"/>
        </w:tabs>
        <w:ind w:left="4320" w:hanging="360"/>
      </w:pPr>
      <w:rPr>
        <w:rFonts w:ascii="Times New Roman" w:hAnsi="Times New Roman" w:hint="default"/>
      </w:rPr>
    </w:lvl>
    <w:lvl w:ilvl="6" w:tplc="465A4210" w:tentative="1">
      <w:start w:val="1"/>
      <w:numFmt w:val="bullet"/>
      <w:lvlText w:val="•"/>
      <w:lvlJc w:val="left"/>
      <w:pPr>
        <w:tabs>
          <w:tab w:val="num" w:pos="5040"/>
        </w:tabs>
        <w:ind w:left="5040" w:hanging="360"/>
      </w:pPr>
      <w:rPr>
        <w:rFonts w:ascii="Times New Roman" w:hAnsi="Times New Roman" w:hint="default"/>
      </w:rPr>
    </w:lvl>
    <w:lvl w:ilvl="7" w:tplc="CC765EC4" w:tentative="1">
      <w:start w:val="1"/>
      <w:numFmt w:val="bullet"/>
      <w:lvlText w:val="•"/>
      <w:lvlJc w:val="left"/>
      <w:pPr>
        <w:tabs>
          <w:tab w:val="num" w:pos="5760"/>
        </w:tabs>
        <w:ind w:left="5760" w:hanging="360"/>
      </w:pPr>
      <w:rPr>
        <w:rFonts w:ascii="Times New Roman" w:hAnsi="Times New Roman" w:hint="default"/>
      </w:rPr>
    </w:lvl>
    <w:lvl w:ilvl="8" w:tplc="FCC6F19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01B2F30"/>
    <w:multiLevelType w:val="hybridMultilevel"/>
    <w:tmpl w:val="19449EEE"/>
    <w:lvl w:ilvl="0" w:tplc="DAD01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20447"/>
    <w:multiLevelType w:val="hybridMultilevel"/>
    <w:tmpl w:val="A3C65C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437715"/>
    <w:multiLevelType w:val="hybridMultilevel"/>
    <w:tmpl w:val="216C9FFA"/>
    <w:lvl w:ilvl="0" w:tplc="E55C997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84501D"/>
    <w:multiLevelType w:val="hybridMultilevel"/>
    <w:tmpl w:val="AD4005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E5D5156"/>
    <w:multiLevelType w:val="multilevel"/>
    <w:tmpl w:val="314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33D47"/>
    <w:multiLevelType w:val="hybridMultilevel"/>
    <w:tmpl w:val="37ECC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754A7E"/>
    <w:multiLevelType w:val="hybridMultilevel"/>
    <w:tmpl w:val="1D6AF3D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432049"/>
    <w:multiLevelType w:val="hybridMultilevel"/>
    <w:tmpl w:val="8C0A00FA"/>
    <w:lvl w:ilvl="0" w:tplc="0409000F">
      <w:start w:val="1"/>
      <w:numFmt w:val="decimal"/>
      <w:lvlText w:val="%1."/>
      <w:lvlJc w:val="left"/>
      <w:pPr>
        <w:tabs>
          <w:tab w:val="num" w:pos="60"/>
        </w:tabs>
        <w:ind w:left="60" w:hanging="360"/>
      </w:pPr>
      <w:rPr>
        <w:rFonts w:hint="default"/>
      </w:rPr>
    </w:lvl>
    <w:lvl w:ilvl="1" w:tplc="04090003" w:tentative="1">
      <w:start w:val="1"/>
      <w:numFmt w:val="bullet"/>
      <w:lvlText w:val="o"/>
      <w:lvlJc w:val="left"/>
      <w:pPr>
        <w:tabs>
          <w:tab w:val="num" w:pos="780"/>
        </w:tabs>
        <w:ind w:left="780" w:hanging="360"/>
      </w:pPr>
      <w:rPr>
        <w:rFonts w:ascii="Courier New" w:hAnsi="Courier New" w:cs="Courier New" w:hint="default"/>
      </w:rPr>
    </w:lvl>
    <w:lvl w:ilvl="2" w:tplc="04090005" w:tentative="1">
      <w:start w:val="1"/>
      <w:numFmt w:val="bullet"/>
      <w:lvlText w:val=""/>
      <w:lvlJc w:val="left"/>
      <w:pPr>
        <w:tabs>
          <w:tab w:val="num" w:pos="1500"/>
        </w:tabs>
        <w:ind w:left="1500" w:hanging="360"/>
      </w:pPr>
      <w:rPr>
        <w:rFonts w:ascii="Wingdings" w:hAnsi="Wingdings" w:hint="default"/>
      </w:rPr>
    </w:lvl>
    <w:lvl w:ilvl="3" w:tplc="04090001" w:tentative="1">
      <w:start w:val="1"/>
      <w:numFmt w:val="bullet"/>
      <w:lvlText w:val=""/>
      <w:lvlJc w:val="left"/>
      <w:pPr>
        <w:tabs>
          <w:tab w:val="num" w:pos="2220"/>
        </w:tabs>
        <w:ind w:left="2220" w:hanging="360"/>
      </w:pPr>
      <w:rPr>
        <w:rFonts w:ascii="Symbol" w:hAnsi="Symbol" w:hint="default"/>
      </w:rPr>
    </w:lvl>
    <w:lvl w:ilvl="4" w:tplc="04090003" w:tentative="1">
      <w:start w:val="1"/>
      <w:numFmt w:val="bullet"/>
      <w:lvlText w:val="o"/>
      <w:lvlJc w:val="left"/>
      <w:pPr>
        <w:tabs>
          <w:tab w:val="num" w:pos="2940"/>
        </w:tabs>
        <w:ind w:left="2940" w:hanging="360"/>
      </w:pPr>
      <w:rPr>
        <w:rFonts w:ascii="Courier New" w:hAnsi="Courier New" w:cs="Courier New" w:hint="default"/>
      </w:rPr>
    </w:lvl>
    <w:lvl w:ilvl="5" w:tplc="04090005" w:tentative="1">
      <w:start w:val="1"/>
      <w:numFmt w:val="bullet"/>
      <w:lvlText w:val=""/>
      <w:lvlJc w:val="left"/>
      <w:pPr>
        <w:tabs>
          <w:tab w:val="num" w:pos="3660"/>
        </w:tabs>
        <w:ind w:left="3660" w:hanging="360"/>
      </w:pPr>
      <w:rPr>
        <w:rFonts w:ascii="Wingdings" w:hAnsi="Wingdings" w:hint="default"/>
      </w:rPr>
    </w:lvl>
    <w:lvl w:ilvl="6" w:tplc="04090001" w:tentative="1">
      <w:start w:val="1"/>
      <w:numFmt w:val="bullet"/>
      <w:lvlText w:val=""/>
      <w:lvlJc w:val="left"/>
      <w:pPr>
        <w:tabs>
          <w:tab w:val="num" w:pos="4380"/>
        </w:tabs>
        <w:ind w:left="4380" w:hanging="360"/>
      </w:pPr>
      <w:rPr>
        <w:rFonts w:ascii="Symbol" w:hAnsi="Symbol" w:hint="default"/>
      </w:rPr>
    </w:lvl>
    <w:lvl w:ilvl="7" w:tplc="04090003" w:tentative="1">
      <w:start w:val="1"/>
      <w:numFmt w:val="bullet"/>
      <w:lvlText w:val="o"/>
      <w:lvlJc w:val="left"/>
      <w:pPr>
        <w:tabs>
          <w:tab w:val="num" w:pos="5100"/>
        </w:tabs>
        <w:ind w:left="5100" w:hanging="360"/>
      </w:pPr>
      <w:rPr>
        <w:rFonts w:ascii="Courier New" w:hAnsi="Courier New" w:cs="Courier New" w:hint="default"/>
      </w:rPr>
    </w:lvl>
    <w:lvl w:ilvl="8" w:tplc="04090005" w:tentative="1">
      <w:start w:val="1"/>
      <w:numFmt w:val="bullet"/>
      <w:lvlText w:val=""/>
      <w:lvlJc w:val="left"/>
      <w:pPr>
        <w:tabs>
          <w:tab w:val="num" w:pos="5820"/>
        </w:tabs>
        <w:ind w:left="5820" w:hanging="360"/>
      </w:pPr>
      <w:rPr>
        <w:rFonts w:ascii="Wingdings" w:hAnsi="Wingdings" w:hint="default"/>
      </w:rPr>
    </w:lvl>
  </w:abstractNum>
  <w:abstractNum w:abstractNumId="17" w15:restartNumberingAfterBreak="0">
    <w:nsid w:val="736B2EC4"/>
    <w:multiLevelType w:val="hybridMultilevel"/>
    <w:tmpl w:val="245C67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337E3C"/>
    <w:multiLevelType w:val="hybridMultilevel"/>
    <w:tmpl w:val="DFF450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E61663"/>
    <w:multiLevelType w:val="hybridMultilevel"/>
    <w:tmpl w:val="FE2A4184"/>
    <w:lvl w:ilvl="0" w:tplc="0409000B">
      <w:start w:val="1"/>
      <w:numFmt w:val="bullet"/>
      <w:lvlText w:val=""/>
      <w:lvlJc w:val="left"/>
      <w:pPr>
        <w:tabs>
          <w:tab w:val="num" w:pos="390"/>
        </w:tabs>
        <w:ind w:left="390" w:hanging="360"/>
      </w:pPr>
      <w:rPr>
        <w:rFonts w:ascii="Wingdings" w:hAnsi="Wingdings" w:hint="default"/>
      </w:rPr>
    </w:lvl>
    <w:lvl w:ilvl="1" w:tplc="0409000B">
      <w:start w:val="1"/>
      <w:numFmt w:val="bullet"/>
      <w:lvlText w:val=""/>
      <w:lvlJc w:val="left"/>
      <w:pPr>
        <w:tabs>
          <w:tab w:val="num" w:pos="450"/>
        </w:tabs>
        <w:ind w:left="450" w:hanging="360"/>
      </w:pPr>
      <w:rPr>
        <w:rFonts w:ascii="Wingdings" w:hAnsi="Wingdings"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20" w15:restartNumberingAfterBreak="0">
    <w:nsid w:val="7EE56745"/>
    <w:multiLevelType w:val="hybridMultilevel"/>
    <w:tmpl w:val="AEB87AD0"/>
    <w:lvl w:ilvl="0" w:tplc="0409000B">
      <w:start w:val="1"/>
      <w:numFmt w:val="bullet"/>
      <w:lvlText w:val=""/>
      <w:lvlJc w:val="left"/>
      <w:pPr>
        <w:tabs>
          <w:tab w:val="num" w:pos="60"/>
        </w:tabs>
        <w:ind w:left="60" w:hanging="360"/>
      </w:pPr>
      <w:rPr>
        <w:rFonts w:ascii="Wingdings" w:hAnsi="Wingdings" w:hint="default"/>
      </w:rPr>
    </w:lvl>
    <w:lvl w:ilvl="1" w:tplc="04090003" w:tentative="1">
      <w:start w:val="1"/>
      <w:numFmt w:val="bullet"/>
      <w:lvlText w:val="o"/>
      <w:lvlJc w:val="left"/>
      <w:pPr>
        <w:tabs>
          <w:tab w:val="num" w:pos="780"/>
        </w:tabs>
        <w:ind w:left="780" w:hanging="360"/>
      </w:pPr>
      <w:rPr>
        <w:rFonts w:ascii="Courier New" w:hAnsi="Courier New" w:cs="Courier New" w:hint="default"/>
      </w:rPr>
    </w:lvl>
    <w:lvl w:ilvl="2" w:tplc="04090005" w:tentative="1">
      <w:start w:val="1"/>
      <w:numFmt w:val="bullet"/>
      <w:lvlText w:val=""/>
      <w:lvlJc w:val="left"/>
      <w:pPr>
        <w:tabs>
          <w:tab w:val="num" w:pos="1500"/>
        </w:tabs>
        <w:ind w:left="1500" w:hanging="360"/>
      </w:pPr>
      <w:rPr>
        <w:rFonts w:ascii="Wingdings" w:hAnsi="Wingdings" w:hint="default"/>
      </w:rPr>
    </w:lvl>
    <w:lvl w:ilvl="3" w:tplc="04090001" w:tentative="1">
      <w:start w:val="1"/>
      <w:numFmt w:val="bullet"/>
      <w:lvlText w:val=""/>
      <w:lvlJc w:val="left"/>
      <w:pPr>
        <w:tabs>
          <w:tab w:val="num" w:pos="2220"/>
        </w:tabs>
        <w:ind w:left="2220" w:hanging="360"/>
      </w:pPr>
      <w:rPr>
        <w:rFonts w:ascii="Symbol" w:hAnsi="Symbol" w:hint="default"/>
      </w:rPr>
    </w:lvl>
    <w:lvl w:ilvl="4" w:tplc="04090003" w:tentative="1">
      <w:start w:val="1"/>
      <w:numFmt w:val="bullet"/>
      <w:lvlText w:val="o"/>
      <w:lvlJc w:val="left"/>
      <w:pPr>
        <w:tabs>
          <w:tab w:val="num" w:pos="2940"/>
        </w:tabs>
        <w:ind w:left="2940" w:hanging="360"/>
      </w:pPr>
      <w:rPr>
        <w:rFonts w:ascii="Courier New" w:hAnsi="Courier New" w:cs="Courier New" w:hint="default"/>
      </w:rPr>
    </w:lvl>
    <w:lvl w:ilvl="5" w:tplc="04090005" w:tentative="1">
      <w:start w:val="1"/>
      <w:numFmt w:val="bullet"/>
      <w:lvlText w:val=""/>
      <w:lvlJc w:val="left"/>
      <w:pPr>
        <w:tabs>
          <w:tab w:val="num" w:pos="3660"/>
        </w:tabs>
        <w:ind w:left="3660" w:hanging="360"/>
      </w:pPr>
      <w:rPr>
        <w:rFonts w:ascii="Wingdings" w:hAnsi="Wingdings" w:hint="default"/>
      </w:rPr>
    </w:lvl>
    <w:lvl w:ilvl="6" w:tplc="04090001" w:tentative="1">
      <w:start w:val="1"/>
      <w:numFmt w:val="bullet"/>
      <w:lvlText w:val=""/>
      <w:lvlJc w:val="left"/>
      <w:pPr>
        <w:tabs>
          <w:tab w:val="num" w:pos="4380"/>
        </w:tabs>
        <w:ind w:left="4380" w:hanging="360"/>
      </w:pPr>
      <w:rPr>
        <w:rFonts w:ascii="Symbol" w:hAnsi="Symbol" w:hint="default"/>
      </w:rPr>
    </w:lvl>
    <w:lvl w:ilvl="7" w:tplc="04090003" w:tentative="1">
      <w:start w:val="1"/>
      <w:numFmt w:val="bullet"/>
      <w:lvlText w:val="o"/>
      <w:lvlJc w:val="left"/>
      <w:pPr>
        <w:tabs>
          <w:tab w:val="num" w:pos="5100"/>
        </w:tabs>
        <w:ind w:left="5100" w:hanging="360"/>
      </w:pPr>
      <w:rPr>
        <w:rFonts w:ascii="Courier New" w:hAnsi="Courier New" w:cs="Courier New" w:hint="default"/>
      </w:rPr>
    </w:lvl>
    <w:lvl w:ilvl="8" w:tplc="04090005" w:tentative="1">
      <w:start w:val="1"/>
      <w:numFmt w:val="bullet"/>
      <w:lvlText w:val=""/>
      <w:lvlJc w:val="left"/>
      <w:pPr>
        <w:tabs>
          <w:tab w:val="num" w:pos="5820"/>
        </w:tabs>
        <w:ind w:left="5820" w:hanging="360"/>
      </w:pPr>
      <w:rPr>
        <w:rFonts w:ascii="Wingdings" w:hAnsi="Wingdings" w:hint="default"/>
      </w:rPr>
    </w:lvl>
  </w:abstractNum>
  <w:num w:numId="1">
    <w:abstractNumId w:val="19"/>
  </w:num>
  <w:num w:numId="2">
    <w:abstractNumId w:val="20"/>
  </w:num>
  <w:num w:numId="3">
    <w:abstractNumId w:val="0"/>
  </w:num>
  <w:num w:numId="4">
    <w:abstractNumId w:val="17"/>
  </w:num>
  <w:num w:numId="5">
    <w:abstractNumId w:val="15"/>
  </w:num>
  <w:num w:numId="6">
    <w:abstractNumId w:val="5"/>
  </w:num>
  <w:num w:numId="7">
    <w:abstractNumId w:val="10"/>
  </w:num>
  <w:num w:numId="8">
    <w:abstractNumId w:val="2"/>
  </w:num>
  <w:num w:numId="9">
    <w:abstractNumId w:val="3"/>
  </w:num>
  <w:num w:numId="10">
    <w:abstractNumId w:val="18"/>
  </w:num>
  <w:num w:numId="11">
    <w:abstractNumId w:val="14"/>
  </w:num>
  <w:num w:numId="12">
    <w:abstractNumId w:val="8"/>
  </w:num>
  <w:num w:numId="13">
    <w:abstractNumId w:val="1"/>
  </w:num>
  <w:num w:numId="14">
    <w:abstractNumId w:val="18"/>
  </w:num>
  <w:num w:numId="15">
    <w:abstractNumId w:val="4"/>
  </w:num>
  <w:num w:numId="16">
    <w:abstractNumId w:val="19"/>
  </w:num>
  <w:num w:numId="17">
    <w:abstractNumId w:val="13"/>
  </w:num>
  <w:num w:numId="18">
    <w:abstractNumId w:val="6"/>
  </w:num>
  <w:num w:numId="19">
    <w:abstractNumId w:val="7"/>
  </w:num>
  <w:num w:numId="20">
    <w:abstractNumId w:val="12"/>
  </w:num>
  <w:num w:numId="21">
    <w:abstractNumId w:val="9"/>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727"/>
    <w:rsid w:val="00020B13"/>
    <w:rsid w:val="00022732"/>
    <w:rsid w:val="000325DF"/>
    <w:rsid w:val="00041D11"/>
    <w:rsid w:val="00064EF6"/>
    <w:rsid w:val="000779DE"/>
    <w:rsid w:val="00080A36"/>
    <w:rsid w:val="000909B7"/>
    <w:rsid w:val="00093F54"/>
    <w:rsid w:val="00095815"/>
    <w:rsid w:val="000A2EF6"/>
    <w:rsid w:val="000C4A3C"/>
    <w:rsid w:val="000D3623"/>
    <w:rsid w:val="000D5E84"/>
    <w:rsid w:val="000F56FA"/>
    <w:rsid w:val="00123949"/>
    <w:rsid w:val="00130592"/>
    <w:rsid w:val="0014686C"/>
    <w:rsid w:val="00146E99"/>
    <w:rsid w:val="001519B2"/>
    <w:rsid w:val="00160FB8"/>
    <w:rsid w:val="00162670"/>
    <w:rsid w:val="00194D3F"/>
    <w:rsid w:val="0019682D"/>
    <w:rsid w:val="001A27A8"/>
    <w:rsid w:val="001B0672"/>
    <w:rsid w:val="001B6A87"/>
    <w:rsid w:val="0020000E"/>
    <w:rsid w:val="0020721E"/>
    <w:rsid w:val="002105DC"/>
    <w:rsid w:val="00221E5B"/>
    <w:rsid w:val="0024017E"/>
    <w:rsid w:val="00240B8B"/>
    <w:rsid w:val="00251120"/>
    <w:rsid w:val="00257605"/>
    <w:rsid w:val="00264F07"/>
    <w:rsid w:val="00275EB6"/>
    <w:rsid w:val="00295677"/>
    <w:rsid w:val="0029721B"/>
    <w:rsid w:val="002A4DA3"/>
    <w:rsid w:val="002B2A6B"/>
    <w:rsid w:val="002B2AF6"/>
    <w:rsid w:val="002B5271"/>
    <w:rsid w:val="002C4961"/>
    <w:rsid w:val="002C5B90"/>
    <w:rsid w:val="002D561A"/>
    <w:rsid w:val="002E131B"/>
    <w:rsid w:val="003011D1"/>
    <w:rsid w:val="00310A63"/>
    <w:rsid w:val="00322881"/>
    <w:rsid w:val="003232C4"/>
    <w:rsid w:val="00324EA6"/>
    <w:rsid w:val="003417CE"/>
    <w:rsid w:val="003454EE"/>
    <w:rsid w:val="00346AB5"/>
    <w:rsid w:val="0035161E"/>
    <w:rsid w:val="003875BC"/>
    <w:rsid w:val="00391796"/>
    <w:rsid w:val="00395205"/>
    <w:rsid w:val="003972F9"/>
    <w:rsid w:val="003A4644"/>
    <w:rsid w:val="003A6F80"/>
    <w:rsid w:val="003B00AE"/>
    <w:rsid w:val="003B07ED"/>
    <w:rsid w:val="003C26E9"/>
    <w:rsid w:val="003F7384"/>
    <w:rsid w:val="0040765F"/>
    <w:rsid w:val="004112E6"/>
    <w:rsid w:val="00412505"/>
    <w:rsid w:val="00433BA3"/>
    <w:rsid w:val="00455811"/>
    <w:rsid w:val="00464B66"/>
    <w:rsid w:val="004676FF"/>
    <w:rsid w:val="00476C78"/>
    <w:rsid w:val="0048613E"/>
    <w:rsid w:val="004B7CD3"/>
    <w:rsid w:val="004C5A03"/>
    <w:rsid w:val="004D61DA"/>
    <w:rsid w:val="004E6BC4"/>
    <w:rsid w:val="004F0689"/>
    <w:rsid w:val="00500836"/>
    <w:rsid w:val="00505C05"/>
    <w:rsid w:val="00507195"/>
    <w:rsid w:val="00520D43"/>
    <w:rsid w:val="00524286"/>
    <w:rsid w:val="00532700"/>
    <w:rsid w:val="005364DE"/>
    <w:rsid w:val="00545576"/>
    <w:rsid w:val="00562456"/>
    <w:rsid w:val="005660DF"/>
    <w:rsid w:val="00571F40"/>
    <w:rsid w:val="00577CB6"/>
    <w:rsid w:val="005845E0"/>
    <w:rsid w:val="005853CF"/>
    <w:rsid w:val="00592994"/>
    <w:rsid w:val="00595059"/>
    <w:rsid w:val="005A66A6"/>
    <w:rsid w:val="005B5292"/>
    <w:rsid w:val="005D55CE"/>
    <w:rsid w:val="005F2A6C"/>
    <w:rsid w:val="005F62A3"/>
    <w:rsid w:val="00601325"/>
    <w:rsid w:val="00605F73"/>
    <w:rsid w:val="00621BCB"/>
    <w:rsid w:val="00627F74"/>
    <w:rsid w:val="00632460"/>
    <w:rsid w:val="00660C7E"/>
    <w:rsid w:val="006617FB"/>
    <w:rsid w:val="00663166"/>
    <w:rsid w:val="006635D1"/>
    <w:rsid w:val="00663891"/>
    <w:rsid w:val="006675FE"/>
    <w:rsid w:val="006720B1"/>
    <w:rsid w:val="006756C2"/>
    <w:rsid w:val="006770B9"/>
    <w:rsid w:val="00691DF1"/>
    <w:rsid w:val="006927E6"/>
    <w:rsid w:val="006B0E94"/>
    <w:rsid w:val="006B2490"/>
    <w:rsid w:val="006C6036"/>
    <w:rsid w:val="006D5CD9"/>
    <w:rsid w:val="006E37E9"/>
    <w:rsid w:val="006E68FA"/>
    <w:rsid w:val="006E6EF7"/>
    <w:rsid w:val="006F0012"/>
    <w:rsid w:val="00707C0A"/>
    <w:rsid w:val="00731500"/>
    <w:rsid w:val="007470F1"/>
    <w:rsid w:val="0076743D"/>
    <w:rsid w:val="007A53FF"/>
    <w:rsid w:val="007B6604"/>
    <w:rsid w:val="007D17F9"/>
    <w:rsid w:val="007D4C7A"/>
    <w:rsid w:val="007E4155"/>
    <w:rsid w:val="007E5B67"/>
    <w:rsid w:val="007F36AD"/>
    <w:rsid w:val="007F7A71"/>
    <w:rsid w:val="00806BDD"/>
    <w:rsid w:val="00857700"/>
    <w:rsid w:val="008635D4"/>
    <w:rsid w:val="0086586D"/>
    <w:rsid w:val="00874E4F"/>
    <w:rsid w:val="00891323"/>
    <w:rsid w:val="00896F84"/>
    <w:rsid w:val="008C70A6"/>
    <w:rsid w:val="008D5440"/>
    <w:rsid w:val="008E5E54"/>
    <w:rsid w:val="008F0234"/>
    <w:rsid w:val="008F46C3"/>
    <w:rsid w:val="008F54B5"/>
    <w:rsid w:val="008F768D"/>
    <w:rsid w:val="00907A39"/>
    <w:rsid w:val="00911570"/>
    <w:rsid w:val="00915CF6"/>
    <w:rsid w:val="00917059"/>
    <w:rsid w:val="00926FEA"/>
    <w:rsid w:val="00927935"/>
    <w:rsid w:val="00943E59"/>
    <w:rsid w:val="00945FE2"/>
    <w:rsid w:val="0095109F"/>
    <w:rsid w:val="009577E5"/>
    <w:rsid w:val="00967E76"/>
    <w:rsid w:val="009730DE"/>
    <w:rsid w:val="00995846"/>
    <w:rsid w:val="00995C4C"/>
    <w:rsid w:val="009A4992"/>
    <w:rsid w:val="009A61A9"/>
    <w:rsid w:val="009C588C"/>
    <w:rsid w:val="009D153F"/>
    <w:rsid w:val="009D4767"/>
    <w:rsid w:val="009D5373"/>
    <w:rsid w:val="009E1FC6"/>
    <w:rsid w:val="009E6B05"/>
    <w:rsid w:val="009F2773"/>
    <w:rsid w:val="00A03781"/>
    <w:rsid w:val="00A163A7"/>
    <w:rsid w:val="00A21960"/>
    <w:rsid w:val="00A542AD"/>
    <w:rsid w:val="00A55864"/>
    <w:rsid w:val="00A62460"/>
    <w:rsid w:val="00A82159"/>
    <w:rsid w:val="00A83679"/>
    <w:rsid w:val="00A87DD4"/>
    <w:rsid w:val="00A925EF"/>
    <w:rsid w:val="00AB1576"/>
    <w:rsid w:val="00AC1AA5"/>
    <w:rsid w:val="00AD7228"/>
    <w:rsid w:val="00AD74C4"/>
    <w:rsid w:val="00B270E7"/>
    <w:rsid w:val="00B307A5"/>
    <w:rsid w:val="00B30F32"/>
    <w:rsid w:val="00B45700"/>
    <w:rsid w:val="00B47803"/>
    <w:rsid w:val="00B508AD"/>
    <w:rsid w:val="00B521A2"/>
    <w:rsid w:val="00B55264"/>
    <w:rsid w:val="00B63701"/>
    <w:rsid w:val="00B71209"/>
    <w:rsid w:val="00B81F40"/>
    <w:rsid w:val="00B874AA"/>
    <w:rsid w:val="00B905E4"/>
    <w:rsid w:val="00B95986"/>
    <w:rsid w:val="00BC6112"/>
    <w:rsid w:val="00BD146C"/>
    <w:rsid w:val="00BF24DC"/>
    <w:rsid w:val="00C1050B"/>
    <w:rsid w:val="00C17B39"/>
    <w:rsid w:val="00C22517"/>
    <w:rsid w:val="00C64CCD"/>
    <w:rsid w:val="00C84727"/>
    <w:rsid w:val="00C9019F"/>
    <w:rsid w:val="00C955BD"/>
    <w:rsid w:val="00CB22EA"/>
    <w:rsid w:val="00CB3D2D"/>
    <w:rsid w:val="00CB7089"/>
    <w:rsid w:val="00D221C1"/>
    <w:rsid w:val="00D258B3"/>
    <w:rsid w:val="00D40FF6"/>
    <w:rsid w:val="00D45636"/>
    <w:rsid w:val="00D50E08"/>
    <w:rsid w:val="00D55660"/>
    <w:rsid w:val="00D565D2"/>
    <w:rsid w:val="00D74A50"/>
    <w:rsid w:val="00D842DF"/>
    <w:rsid w:val="00DA76F2"/>
    <w:rsid w:val="00DC5E03"/>
    <w:rsid w:val="00DD5295"/>
    <w:rsid w:val="00DE3870"/>
    <w:rsid w:val="00DE77E7"/>
    <w:rsid w:val="00DF23B5"/>
    <w:rsid w:val="00DF737E"/>
    <w:rsid w:val="00E11C24"/>
    <w:rsid w:val="00E20F1A"/>
    <w:rsid w:val="00E37B0E"/>
    <w:rsid w:val="00E46047"/>
    <w:rsid w:val="00E501F9"/>
    <w:rsid w:val="00E61938"/>
    <w:rsid w:val="00E66972"/>
    <w:rsid w:val="00E7569D"/>
    <w:rsid w:val="00E75EE9"/>
    <w:rsid w:val="00E830B0"/>
    <w:rsid w:val="00E908C6"/>
    <w:rsid w:val="00E92695"/>
    <w:rsid w:val="00E93503"/>
    <w:rsid w:val="00E93A76"/>
    <w:rsid w:val="00EA4438"/>
    <w:rsid w:val="00EA51E6"/>
    <w:rsid w:val="00ED449C"/>
    <w:rsid w:val="00EE48BE"/>
    <w:rsid w:val="00EE78C6"/>
    <w:rsid w:val="00EF5EDC"/>
    <w:rsid w:val="00F279B3"/>
    <w:rsid w:val="00F32CB3"/>
    <w:rsid w:val="00F434B2"/>
    <w:rsid w:val="00F56E34"/>
    <w:rsid w:val="00F60052"/>
    <w:rsid w:val="00F82BFD"/>
    <w:rsid w:val="00F857D2"/>
    <w:rsid w:val="00F87476"/>
    <w:rsid w:val="00F9154E"/>
    <w:rsid w:val="00F92CEE"/>
    <w:rsid w:val="00FA439E"/>
    <w:rsid w:val="00FA62B3"/>
    <w:rsid w:val="00FB7B5D"/>
    <w:rsid w:val="00FC1D0E"/>
    <w:rsid w:val="00FC282F"/>
    <w:rsid w:val="00FC5665"/>
    <w:rsid w:val="00FD22EB"/>
    <w:rsid w:val="00FE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FA455C"/>
  <w15:docId w15:val="{A5166465-48B1-430A-A5C4-D7142CFD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72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B7B5D"/>
    <w:pPr>
      <w:keepNext/>
      <w:tabs>
        <w:tab w:val="num" w:pos="360"/>
      </w:tabs>
      <w:suppressAutoHyphens/>
      <w:overflowPunct w:val="0"/>
      <w:autoSpaceDE w:val="0"/>
      <w:ind w:left="360" w:hanging="360"/>
      <w:textAlignment w:val="baseline"/>
      <w:outlineLvl w:val="0"/>
    </w:pPr>
    <w:rPr>
      <w:b/>
      <w:sz w:val="40"/>
      <w:szCs w:val="20"/>
      <w:lang w:eastAsia="ar-SA"/>
    </w:rPr>
  </w:style>
  <w:style w:type="paragraph" w:styleId="Heading2">
    <w:name w:val="heading 2"/>
    <w:basedOn w:val="Normal"/>
    <w:next w:val="Normal"/>
    <w:link w:val="Heading2Char"/>
    <w:uiPriority w:val="9"/>
    <w:semiHidden/>
    <w:unhideWhenUsed/>
    <w:qFormat/>
    <w:rsid w:val="000779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456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84727"/>
    <w:rPr>
      <w:color w:val="0000FF"/>
      <w:u w:val="single"/>
    </w:rPr>
  </w:style>
  <w:style w:type="paragraph" w:styleId="ListParagraph">
    <w:name w:val="List Paragraph"/>
    <w:basedOn w:val="Normal"/>
    <w:uiPriority w:val="34"/>
    <w:qFormat/>
    <w:rsid w:val="00C84727"/>
    <w:pPr>
      <w:ind w:left="720"/>
      <w:contextualSpacing/>
    </w:pPr>
  </w:style>
  <w:style w:type="paragraph" w:styleId="NormalWeb">
    <w:name w:val="Normal (Web)"/>
    <w:basedOn w:val="Normal"/>
    <w:unhideWhenUsed/>
    <w:rsid w:val="00C84727"/>
    <w:pPr>
      <w:spacing w:before="100" w:beforeAutospacing="1" w:after="100" w:afterAutospacing="1"/>
    </w:pPr>
  </w:style>
  <w:style w:type="character" w:customStyle="1" w:styleId="Heading1Char">
    <w:name w:val="Heading 1 Char"/>
    <w:basedOn w:val="DefaultParagraphFont"/>
    <w:link w:val="Heading1"/>
    <w:rsid w:val="00FB7B5D"/>
    <w:rPr>
      <w:rFonts w:ascii="Times New Roman" w:eastAsia="Times New Roman" w:hAnsi="Times New Roman" w:cs="Times New Roman"/>
      <w:b/>
      <w:sz w:val="40"/>
      <w:szCs w:val="20"/>
      <w:lang w:eastAsia="ar-SA"/>
    </w:rPr>
  </w:style>
  <w:style w:type="paragraph" w:styleId="PlainText">
    <w:name w:val="Plain Text"/>
    <w:basedOn w:val="Normal"/>
    <w:link w:val="PlainTextChar"/>
    <w:uiPriority w:val="99"/>
    <w:rsid w:val="00FB7B5D"/>
    <w:pPr>
      <w:suppressAutoHyphens/>
    </w:pPr>
    <w:rPr>
      <w:rFonts w:ascii="Courier New" w:hAnsi="Courier New"/>
      <w:sz w:val="20"/>
      <w:szCs w:val="20"/>
      <w:lang w:eastAsia="ar-SA"/>
    </w:rPr>
  </w:style>
  <w:style w:type="character" w:customStyle="1" w:styleId="PlainTextChar">
    <w:name w:val="Plain Text Char"/>
    <w:basedOn w:val="DefaultParagraphFont"/>
    <w:link w:val="PlainText"/>
    <w:uiPriority w:val="99"/>
    <w:rsid w:val="00FB7B5D"/>
    <w:rPr>
      <w:rFonts w:ascii="Courier New" w:eastAsia="Times New Roman" w:hAnsi="Courier New" w:cs="Times New Roman"/>
      <w:sz w:val="20"/>
      <w:szCs w:val="20"/>
      <w:lang w:eastAsia="ar-SA"/>
    </w:rPr>
  </w:style>
  <w:style w:type="paragraph" w:styleId="Header">
    <w:name w:val="header"/>
    <w:aliases w:val="*Header"/>
    <w:basedOn w:val="Normal"/>
    <w:link w:val="HeaderChar"/>
    <w:uiPriority w:val="99"/>
    <w:rsid w:val="00FB7B5D"/>
    <w:pPr>
      <w:tabs>
        <w:tab w:val="center" w:pos="4320"/>
        <w:tab w:val="right" w:pos="8640"/>
      </w:tabs>
      <w:suppressAutoHyphens/>
    </w:pPr>
    <w:rPr>
      <w:szCs w:val="20"/>
      <w:lang w:eastAsia="ar-SA"/>
    </w:rPr>
  </w:style>
  <w:style w:type="character" w:customStyle="1" w:styleId="HeaderChar">
    <w:name w:val="Header Char"/>
    <w:aliases w:val="*Header Char"/>
    <w:basedOn w:val="DefaultParagraphFont"/>
    <w:link w:val="Header"/>
    <w:uiPriority w:val="99"/>
    <w:rsid w:val="00FB7B5D"/>
    <w:rPr>
      <w:rFonts w:ascii="Times New Roman" w:eastAsia="Times New Roman" w:hAnsi="Times New Roman" w:cs="Times New Roman"/>
      <w:sz w:val="24"/>
      <w:szCs w:val="20"/>
      <w:lang w:eastAsia="ar-SA"/>
    </w:rPr>
  </w:style>
  <w:style w:type="paragraph" w:styleId="BodyTextIndent">
    <w:name w:val="Body Text Indent"/>
    <w:basedOn w:val="Normal"/>
    <w:link w:val="BodyTextIndentChar"/>
    <w:rsid w:val="00FB7B5D"/>
    <w:pPr>
      <w:suppressAutoHyphens/>
      <w:overflowPunct w:val="0"/>
      <w:autoSpaceDE w:val="0"/>
      <w:ind w:left="90" w:firstLine="630"/>
      <w:jc w:val="both"/>
      <w:textAlignment w:val="baseline"/>
    </w:pPr>
    <w:rPr>
      <w:rFonts w:ascii="Verdana" w:hAnsi="Verdana"/>
      <w:sz w:val="22"/>
      <w:szCs w:val="20"/>
      <w:lang w:eastAsia="ar-SA"/>
    </w:rPr>
  </w:style>
  <w:style w:type="character" w:customStyle="1" w:styleId="BodyTextIndentChar">
    <w:name w:val="Body Text Indent Char"/>
    <w:basedOn w:val="DefaultParagraphFont"/>
    <w:link w:val="BodyTextIndent"/>
    <w:rsid w:val="00FB7B5D"/>
    <w:rPr>
      <w:rFonts w:ascii="Verdana" w:eastAsia="Times New Roman" w:hAnsi="Verdana" w:cs="Times New Roman"/>
      <w:szCs w:val="20"/>
      <w:lang w:eastAsia="ar-SA"/>
    </w:rPr>
  </w:style>
  <w:style w:type="character" w:customStyle="1" w:styleId="Heading2Char">
    <w:name w:val="Heading 2 Char"/>
    <w:basedOn w:val="DefaultParagraphFont"/>
    <w:link w:val="Heading2"/>
    <w:uiPriority w:val="9"/>
    <w:semiHidden/>
    <w:rsid w:val="000779DE"/>
    <w:rPr>
      <w:rFonts w:asciiTheme="majorHAnsi" w:eastAsiaTheme="majorEastAsia" w:hAnsiTheme="majorHAnsi" w:cstheme="majorBidi"/>
      <w:b/>
      <w:bCs/>
      <w:color w:val="4F81BD" w:themeColor="accent1"/>
      <w:sz w:val="26"/>
      <w:szCs w:val="26"/>
    </w:rPr>
  </w:style>
  <w:style w:type="paragraph" w:customStyle="1" w:styleId="Body">
    <w:name w:val="Body"/>
    <w:rsid w:val="000779DE"/>
    <w:pPr>
      <w:spacing w:before="120" w:after="120" w:line="240" w:lineRule="auto"/>
      <w:ind w:left="216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6586D"/>
    <w:pPr>
      <w:tabs>
        <w:tab w:val="center" w:pos="4680"/>
        <w:tab w:val="right" w:pos="9360"/>
      </w:tabs>
    </w:pPr>
  </w:style>
  <w:style w:type="character" w:customStyle="1" w:styleId="FooterChar">
    <w:name w:val="Footer Char"/>
    <w:basedOn w:val="DefaultParagraphFont"/>
    <w:link w:val="Footer"/>
    <w:uiPriority w:val="99"/>
    <w:rsid w:val="0086586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1796"/>
    <w:rPr>
      <w:color w:val="800080" w:themeColor="followedHyperlink"/>
      <w:u w:val="single"/>
    </w:rPr>
  </w:style>
  <w:style w:type="paragraph" w:customStyle="1" w:styleId="WW-HTMLPreformatted">
    <w:name w:val="WW-HTML Preformatted"/>
    <w:basedOn w:val="Normal"/>
    <w:rsid w:val="00DF23B5"/>
    <w:p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spacing w:before="60" w:after="60"/>
    </w:pPr>
    <w:rPr>
      <w:rFonts w:ascii="Courier New" w:eastAsia="Courier New" w:hAnsi="Courier New"/>
      <w:sz w:val="20"/>
      <w:szCs w:val="20"/>
    </w:rPr>
  </w:style>
  <w:style w:type="paragraph" w:styleId="BalloonText">
    <w:name w:val="Balloon Text"/>
    <w:basedOn w:val="Normal"/>
    <w:link w:val="BalloonTextChar"/>
    <w:uiPriority w:val="99"/>
    <w:semiHidden/>
    <w:unhideWhenUsed/>
    <w:rsid w:val="00D55660"/>
    <w:rPr>
      <w:rFonts w:ascii="Tahoma" w:hAnsi="Tahoma" w:cs="Tahoma"/>
      <w:sz w:val="16"/>
      <w:szCs w:val="16"/>
    </w:rPr>
  </w:style>
  <w:style w:type="character" w:customStyle="1" w:styleId="BalloonTextChar">
    <w:name w:val="Balloon Text Char"/>
    <w:basedOn w:val="DefaultParagraphFont"/>
    <w:link w:val="BalloonText"/>
    <w:uiPriority w:val="99"/>
    <w:semiHidden/>
    <w:rsid w:val="00D55660"/>
    <w:rPr>
      <w:rFonts w:ascii="Tahoma" w:eastAsia="Times New Roman" w:hAnsi="Tahoma" w:cs="Tahoma"/>
      <w:sz w:val="16"/>
      <w:szCs w:val="16"/>
    </w:rPr>
  </w:style>
  <w:style w:type="character" w:customStyle="1" w:styleId="st1">
    <w:name w:val="st1"/>
    <w:basedOn w:val="DefaultParagraphFont"/>
    <w:rsid w:val="007E5B67"/>
  </w:style>
  <w:style w:type="paragraph" w:customStyle="1" w:styleId="nexttext">
    <w:name w:val="nexttext"/>
    <w:basedOn w:val="Normal"/>
    <w:rsid w:val="00F857D2"/>
    <w:pPr>
      <w:tabs>
        <w:tab w:val="left" w:pos="2880"/>
      </w:tabs>
      <w:suppressAutoHyphens/>
    </w:pPr>
    <w:rPr>
      <w:szCs w:val="20"/>
      <w:lang w:eastAsia="ar-SA"/>
    </w:rPr>
  </w:style>
  <w:style w:type="character" w:customStyle="1" w:styleId="Mention1">
    <w:name w:val="Mention1"/>
    <w:basedOn w:val="DefaultParagraphFont"/>
    <w:uiPriority w:val="99"/>
    <w:semiHidden/>
    <w:unhideWhenUsed/>
    <w:rsid w:val="006D5CD9"/>
    <w:rPr>
      <w:color w:val="2B579A"/>
      <w:shd w:val="clear" w:color="auto" w:fill="E6E6E6"/>
    </w:rPr>
  </w:style>
  <w:style w:type="character" w:customStyle="1" w:styleId="UnresolvedMention1">
    <w:name w:val="Unresolved Mention1"/>
    <w:basedOn w:val="DefaultParagraphFont"/>
    <w:uiPriority w:val="99"/>
    <w:semiHidden/>
    <w:unhideWhenUsed/>
    <w:rsid w:val="00F60052"/>
    <w:rPr>
      <w:color w:val="808080"/>
      <w:shd w:val="clear" w:color="auto" w:fill="E6E6E6"/>
    </w:rPr>
  </w:style>
  <w:style w:type="paragraph" w:customStyle="1" w:styleId="TableContents">
    <w:name w:val="Table Contents"/>
    <w:basedOn w:val="Normal"/>
    <w:rsid w:val="00911570"/>
    <w:pPr>
      <w:widowControl w:val="0"/>
      <w:suppressLineNumbers/>
      <w:suppressAutoHyphens/>
      <w:spacing w:line="100" w:lineRule="atLeast"/>
    </w:pPr>
    <w:rPr>
      <w:rFonts w:eastAsia="DejaVu Sans" w:cs="DejaVu Sans"/>
      <w:kern w:val="1"/>
      <w:lang w:eastAsia="hi-IN" w:bidi="hi-IN"/>
    </w:rPr>
  </w:style>
  <w:style w:type="character" w:customStyle="1" w:styleId="Heading4Char">
    <w:name w:val="Heading 4 Char"/>
    <w:basedOn w:val="DefaultParagraphFont"/>
    <w:link w:val="Heading4"/>
    <w:uiPriority w:val="9"/>
    <w:semiHidden/>
    <w:rsid w:val="00D45636"/>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7823">
      <w:bodyDiv w:val="1"/>
      <w:marLeft w:val="0"/>
      <w:marRight w:val="0"/>
      <w:marTop w:val="0"/>
      <w:marBottom w:val="0"/>
      <w:divBdr>
        <w:top w:val="none" w:sz="0" w:space="0" w:color="auto"/>
        <w:left w:val="none" w:sz="0" w:space="0" w:color="auto"/>
        <w:bottom w:val="none" w:sz="0" w:space="0" w:color="auto"/>
        <w:right w:val="none" w:sz="0" w:space="0" w:color="auto"/>
      </w:divBdr>
    </w:div>
    <w:div w:id="213277052">
      <w:bodyDiv w:val="1"/>
      <w:marLeft w:val="0"/>
      <w:marRight w:val="0"/>
      <w:marTop w:val="0"/>
      <w:marBottom w:val="0"/>
      <w:divBdr>
        <w:top w:val="none" w:sz="0" w:space="0" w:color="auto"/>
        <w:left w:val="none" w:sz="0" w:space="0" w:color="auto"/>
        <w:bottom w:val="none" w:sz="0" w:space="0" w:color="auto"/>
        <w:right w:val="none" w:sz="0" w:space="0" w:color="auto"/>
      </w:divBdr>
    </w:div>
    <w:div w:id="234782203">
      <w:bodyDiv w:val="1"/>
      <w:marLeft w:val="0"/>
      <w:marRight w:val="0"/>
      <w:marTop w:val="0"/>
      <w:marBottom w:val="0"/>
      <w:divBdr>
        <w:top w:val="none" w:sz="0" w:space="0" w:color="auto"/>
        <w:left w:val="none" w:sz="0" w:space="0" w:color="auto"/>
        <w:bottom w:val="none" w:sz="0" w:space="0" w:color="auto"/>
        <w:right w:val="none" w:sz="0" w:space="0" w:color="auto"/>
      </w:divBdr>
    </w:div>
    <w:div w:id="245506108">
      <w:bodyDiv w:val="1"/>
      <w:marLeft w:val="0"/>
      <w:marRight w:val="0"/>
      <w:marTop w:val="0"/>
      <w:marBottom w:val="0"/>
      <w:divBdr>
        <w:top w:val="none" w:sz="0" w:space="0" w:color="auto"/>
        <w:left w:val="none" w:sz="0" w:space="0" w:color="auto"/>
        <w:bottom w:val="none" w:sz="0" w:space="0" w:color="auto"/>
        <w:right w:val="none" w:sz="0" w:space="0" w:color="auto"/>
      </w:divBdr>
    </w:div>
    <w:div w:id="501966854">
      <w:bodyDiv w:val="1"/>
      <w:marLeft w:val="0"/>
      <w:marRight w:val="0"/>
      <w:marTop w:val="0"/>
      <w:marBottom w:val="0"/>
      <w:divBdr>
        <w:top w:val="none" w:sz="0" w:space="0" w:color="auto"/>
        <w:left w:val="none" w:sz="0" w:space="0" w:color="auto"/>
        <w:bottom w:val="none" w:sz="0" w:space="0" w:color="auto"/>
        <w:right w:val="none" w:sz="0" w:space="0" w:color="auto"/>
      </w:divBdr>
    </w:div>
    <w:div w:id="524907307">
      <w:bodyDiv w:val="1"/>
      <w:marLeft w:val="0"/>
      <w:marRight w:val="0"/>
      <w:marTop w:val="0"/>
      <w:marBottom w:val="0"/>
      <w:divBdr>
        <w:top w:val="none" w:sz="0" w:space="0" w:color="auto"/>
        <w:left w:val="none" w:sz="0" w:space="0" w:color="auto"/>
        <w:bottom w:val="none" w:sz="0" w:space="0" w:color="auto"/>
        <w:right w:val="none" w:sz="0" w:space="0" w:color="auto"/>
      </w:divBdr>
    </w:div>
    <w:div w:id="583224818">
      <w:bodyDiv w:val="1"/>
      <w:marLeft w:val="0"/>
      <w:marRight w:val="0"/>
      <w:marTop w:val="0"/>
      <w:marBottom w:val="0"/>
      <w:divBdr>
        <w:top w:val="none" w:sz="0" w:space="0" w:color="auto"/>
        <w:left w:val="none" w:sz="0" w:space="0" w:color="auto"/>
        <w:bottom w:val="none" w:sz="0" w:space="0" w:color="auto"/>
        <w:right w:val="none" w:sz="0" w:space="0" w:color="auto"/>
      </w:divBdr>
    </w:div>
    <w:div w:id="619722647">
      <w:bodyDiv w:val="1"/>
      <w:marLeft w:val="0"/>
      <w:marRight w:val="0"/>
      <w:marTop w:val="0"/>
      <w:marBottom w:val="0"/>
      <w:divBdr>
        <w:top w:val="none" w:sz="0" w:space="0" w:color="auto"/>
        <w:left w:val="none" w:sz="0" w:space="0" w:color="auto"/>
        <w:bottom w:val="none" w:sz="0" w:space="0" w:color="auto"/>
        <w:right w:val="none" w:sz="0" w:space="0" w:color="auto"/>
      </w:divBdr>
    </w:div>
    <w:div w:id="665740963">
      <w:bodyDiv w:val="1"/>
      <w:marLeft w:val="0"/>
      <w:marRight w:val="0"/>
      <w:marTop w:val="0"/>
      <w:marBottom w:val="0"/>
      <w:divBdr>
        <w:top w:val="none" w:sz="0" w:space="0" w:color="auto"/>
        <w:left w:val="none" w:sz="0" w:space="0" w:color="auto"/>
        <w:bottom w:val="none" w:sz="0" w:space="0" w:color="auto"/>
        <w:right w:val="none" w:sz="0" w:space="0" w:color="auto"/>
      </w:divBdr>
    </w:div>
    <w:div w:id="816842536">
      <w:bodyDiv w:val="1"/>
      <w:marLeft w:val="0"/>
      <w:marRight w:val="0"/>
      <w:marTop w:val="0"/>
      <w:marBottom w:val="0"/>
      <w:divBdr>
        <w:top w:val="none" w:sz="0" w:space="0" w:color="auto"/>
        <w:left w:val="none" w:sz="0" w:space="0" w:color="auto"/>
        <w:bottom w:val="none" w:sz="0" w:space="0" w:color="auto"/>
        <w:right w:val="none" w:sz="0" w:space="0" w:color="auto"/>
      </w:divBdr>
    </w:div>
    <w:div w:id="884364787">
      <w:bodyDiv w:val="1"/>
      <w:marLeft w:val="0"/>
      <w:marRight w:val="0"/>
      <w:marTop w:val="0"/>
      <w:marBottom w:val="0"/>
      <w:divBdr>
        <w:top w:val="none" w:sz="0" w:space="0" w:color="auto"/>
        <w:left w:val="none" w:sz="0" w:space="0" w:color="auto"/>
        <w:bottom w:val="none" w:sz="0" w:space="0" w:color="auto"/>
        <w:right w:val="none" w:sz="0" w:space="0" w:color="auto"/>
      </w:divBdr>
    </w:div>
    <w:div w:id="988486599">
      <w:bodyDiv w:val="1"/>
      <w:marLeft w:val="0"/>
      <w:marRight w:val="0"/>
      <w:marTop w:val="0"/>
      <w:marBottom w:val="0"/>
      <w:divBdr>
        <w:top w:val="none" w:sz="0" w:space="0" w:color="auto"/>
        <w:left w:val="none" w:sz="0" w:space="0" w:color="auto"/>
        <w:bottom w:val="none" w:sz="0" w:space="0" w:color="auto"/>
        <w:right w:val="none" w:sz="0" w:space="0" w:color="auto"/>
      </w:divBdr>
    </w:div>
    <w:div w:id="1185362385">
      <w:bodyDiv w:val="1"/>
      <w:marLeft w:val="0"/>
      <w:marRight w:val="0"/>
      <w:marTop w:val="0"/>
      <w:marBottom w:val="0"/>
      <w:divBdr>
        <w:top w:val="none" w:sz="0" w:space="0" w:color="auto"/>
        <w:left w:val="none" w:sz="0" w:space="0" w:color="auto"/>
        <w:bottom w:val="none" w:sz="0" w:space="0" w:color="auto"/>
        <w:right w:val="none" w:sz="0" w:space="0" w:color="auto"/>
      </w:divBdr>
    </w:div>
    <w:div w:id="1329820008">
      <w:bodyDiv w:val="1"/>
      <w:marLeft w:val="0"/>
      <w:marRight w:val="0"/>
      <w:marTop w:val="0"/>
      <w:marBottom w:val="0"/>
      <w:divBdr>
        <w:top w:val="none" w:sz="0" w:space="0" w:color="auto"/>
        <w:left w:val="none" w:sz="0" w:space="0" w:color="auto"/>
        <w:bottom w:val="none" w:sz="0" w:space="0" w:color="auto"/>
        <w:right w:val="none" w:sz="0" w:space="0" w:color="auto"/>
      </w:divBdr>
    </w:div>
    <w:div w:id="1367222402">
      <w:bodyDiv w:val="1"/>
      <w:marLeft w:val="0"/>
      <w:marRight w:val="0"/>
      <w:marTop w:val="0"/>
      <w:marBottom w:val="0"/>
      <w:divBdr>
        <w:top w:val="none" w:sz="0" w:space="0" w:color="auto"/>
        <w:left w:val="none" w:sz="0" w:space="0" w:color="auto"/>
        <w:bottom w:val="none" w:sz="0" w:space="0" w:color="auto"/>
        <w:right w:val="none" w:sz="0" w:space="0" w:color="auto"/>
      </w:divBdr>
    </w:div>
    <w:div w:id="1437170513">
      <w:bodyDiv w:val="1"/>
      <w:marLeft w:val="0"/>
      <w:marRight w:val="0"/>
      <w:marTop w:val="0"/>
      <w:marBottom w:val="0"/>
      <w:divBdr>
        <w:top w:val="none" w:sz="0" w:space="0" w:color="auto"/>
        <w:left w:val="none" w:sz="0" w:space="0" w:color="auto"/>
        <w:bottom w:val="none" w:sz="0" w:space="0" w:color="auto"/>
        <w:right w:val="none" w:sz="0" w:space="0" w:color="auto"/>
      </w:divBdr>
    </w:div>
    <w:div w:id="1601915848">
      <w:bodyDiv w:val="1"/>
      <w:marLeft w:val="0"/>
      <w:marRight w:val="0"/>
      <w:marTop w:val="0"/>
      <w:marBottom w:val="0"/>
      <w:divBdr>
        <w:top w:val="none" w:sz="0" w:space="0" w:color="auto"/>
        <w:left w:val="none" w:sz="0" w:space="0" w:color="auto"/>
        <w:bottom w:val="none" w:sz="0" w:space="0" w:color="auto"/>
        <w:right w:val="none" w:sz="0" w:space="0" w:color="auto"/>
      </w:divBdr>
    </w:div>
    <w:div w:id="1620380862">
      <w:bodyDiv w:val="1"/>
      <w:marLeft w:val="0"/>
      <w:marRight w:val="0"/>
      <w:marTop w:val="0"/>
      <w:marBottom w:val="0"/>
      <w:divBdr>
        <w:top w:val="none" w:sz="0" w:space="0" w:color="auto"/>
        <w:left w:val="none" w:sz="0" w:space="0" w:color="auto"/>
        <w:bottom w:val="none" w:sz="0" w:space="0" w:color="auto"/>
        <w:right w:val="none" w:sz="0" w:space="0" w:color="auto"/>
      </w:divBdr>
    </w:div>
    <w:div w:id="1742098266">
      <w:bodyDiv w:val="1"/>
      <w:marLeft w:val="0"/>
      <w:marRight w:val="0"/>
      <w:marTop w:val="0"/>
      <w:marBottom w:val="0"/>
      <w:divBdr>
        <w:top w:val="none" w:sz="0" w:space="0" w:color="auto"/>
        <w:left w:val="none" w:sz="0" w:space="0" w:color="auto"/>
        <w:bottom w:val="none" w:sz="0" w:space="0" w:color="auto"/>
        <w:right w:val="none" w:sz="0" w:space="0" w:color="auto"/>
      </w:divBdr>
    </w:div>
    <w:div w:id="1774206311">
      <w:bodyDiv w:val="1"/>
      <w:marLeft w:val="0"/>
      <w:marRight w:val="0"/>
      <w:marTop w:val="0"/>
      <w:marBottom w:val="0"/>
      <w:divBdr>
        <w:top w:val="none" w:sz="0" w:space="0" w:color="auto"/>
        <w:left w:val="none" w:sz="0" w:space="0" w:color="auto"/>
        <w:bottom w:val="none" w:sz="0" w:space="0" w:color="auto"/>
        <w:right w:val="none" w:sz="0" w:space="0" w:color="auto"/>
      </w:divBdr>
    </w:div>
    <w:div w:id="1800872996">
      <w:bodyDiv w:val="1"/>
      <w:marLeft w:val="0"/>
      <w:marRight w:val="0"/>
      <w:marTop w:val="0"/>
      <w:marBottom w:val="0"/>
      <w:divBdr>
        <w:top w:val="none" w:sz="0" w:space="0" w:color="auto"/>
        <w:left w:val="none" w:sz="0" w:space="0" w:color="auto"/>
        <w:bottom w:val="none" w:sz="0" w:space="0" w:color="auto"/>
        <w:right w:val="none" w:sz="0" w:space="0" w:color="auto"/>
      </w:divBdr>
    </w:div>
    <w:div w:id="2116945215">
      <w:bodyDiv w:val="1"/>
      <w:marLeft w:val="0"/>
      <w:marRight w:val="0"/>
      <w:marTop w:val="0"/>
      <w:marBottom w:val="0"/>
      <w:divBdr>
        <w:top w:val="none" w:sz="0" w:space="0" w:color="auto"/>
        <w:left w:val="none" w:sz="0" w:space="0" w:color="auto"/>
        <w:bottom w:val="none" w:sz="0" w:space="0" w:color="auto"/>
        <w:right w:val="none" w:sz="0" w:space="0" w:color="auto"/>
      </w:divBdr>
      <w:divsChild>
        <w:div w:id="10807576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subbu.mech@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5D56-CAC2-4B3F-8F3A-B272DF57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12756</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PP24728</dc:creator>
  <cp:lastModifiedBy>Subramanyam Siddi</cp:lastModifiedBy>
  <cp:revision>57</cp:revision>
  <cp:lastPrinted>2018-08-22T13:50:00Z</cp:lastPrinted>
  <dcterms:created xsi:type="dcterms:W3CDTF">2017-11-15T21:41:00Z</dcterms:created>
  <dcterms:modified xsi:type="dcterms:W3CDTF">2019-06-11T16:55:00Z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subramanyam.siddi@ad.infosys.com</vt:lpwstr>
  </property>
  <property fmtid="{D5CDD505-2E9C-101B-9397-08002B2CF9AE}" pid="5" name="MSIP_Label_be4b3411-284d-4d31-bd4f-bc13ef7f1fd6_SetDate">
    <vt:lpwstr>2019-05-24T04:41:50.0244566Z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subramanyam.siddi@ad.infosys.com</vt:lpwstr>
  </property>
  <property fmtid="{D5CDD505-2E9C-101B-9397-08002B2CF9AE}" pid="12" name="MSIP_Label_a0819fa7-4367-4500-ba88-dd630d977609_SetDate">
    <vt:lpwstr>2019-05-24T04:41:50.0244566Z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