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52488" w14:textId="77777777" w:rsidR="00F67301" w:rsidRDefault="00F67301" w:rsidP="00F67301">
      <w:pPr>
        <w:pStyle w:val="Heading1"/>
      </w:pPr>
      <w:r>
        <w:rPr>
          <w:color w:val="365F91"/>
        </w:rPr>
        <w:t>PROJECT 13</w:t>
      </w:r>
    </w:p>
    <w:p w14:paraId="23A77E14" w14:textId="77777777" w:rsidR="00F67301" w:rsidRDefault="00F67301" w:rsidP="00F67301">
      <w:pPr>
        <w:pStyle w:val="BodyText"/>
        <w:spacing w:before="49"/>
        <w:ind w:left="100" w:firstLine="0"/>
      </w:pPr>
      <w:r>
        <w:t>Industry: Manufacturing / Industrial AI</w:t>
      </w:r>
    </w:p>
    <w:p w14:paraId="6B9C84BA" w14:textId="77777777" w:rsidR="00F67301" w:rsidRDefault="00F67301" w:rsidP="00F67301">
      <w:pPr>
        <w:pStyle w:val="BodyText"/>
        <w:spacing w:before="5"/>
        <w:ind w:left="0" w:firstLine="0"/>
        <w:rPr>
          <w:sz w:val="20"/>
        </w:rPr>
      </w:pPr>
    </w:p>
    <w:p w14:paraId="6E9CCE00" w14:textId="77777777" w:rsidR="00F67301" w:rsidRDefault="00F67301" w:rsidP="00F67301">
      <w:pPr>
        <w:pStyle w:val="BodyText"/>
        <w:spacing w:before="0" w:line="463" w:lineRule="auto"/>
        <w:ind w:left="100" w:right="722" w:firstLine="0"/>
      </w:pPr>
      <w:r>
        <w:t>Title: Surface Defect Detection in Manufacturing Using Convolutional Neural Networks Difficulty Level: Intermediate</w:t>
      </w:r>
    </w:p>
    <w:p w14:paraId="1097CEB6" w14:textId="77777777" w:rsidR="00F67301" w:rsidRDefault="00F67301" w:rsidP="00F67301">
      <w:pPr>
        <w:pStyle w:val="Heading2"/>
        <w:numPr>
          <w:ilvl w:val="0"/>
          <w:numId w:val="1"/>
        </w:numPr>
        <w:tabs>
          <w:tab w:val="left" w:pos="360"/>
        </w:tabs>
        <w:spacing w:line="315" w:lineRule="exact"/>
      </w:pPr>
      <w:r>
        <w:rPr>
          <w:color w:val="4F81BC"/>
        </w:rPr>
        <w:t>Industry-Oriented Problem</w:t>
      </w:r>
      <w:r>
        <w:rPr>
          <w:color w:val="4F81BC"/>
          <w:spacing w:val="1"/>
        </w:rPr>
        <w:t xml:space="preserve"> </w:t>
      </w:r>
      <w:r>
        <w:rPr>
          <w:color w:val="4F81BC"/>
        </w:rPr>
        <w:t>Description</w:t>
      </w:r>
    </w:p>
    <w:p w14:paraId="2AE1E792" w14:textId="77777777" w:rsidR="00F67301" w:rsidRDefault="00F67301" w:rsidP="00F67301">
      <w:pPr>
        <w:pStyle w:val="BodyText"/>
        <w:spacing w:before="47" w:line="276" w:lineRule="auto"/>
        <w:ind w:left="100" w:right="369" w:firstLine="0"/>
      </w:pPr>
      <w:r>
        <w:t>In high-precision manufacturing industries such as steel production, semiconductor fabrication, automotive parts manufacturing, and textile production, surface defects can significantly affect product quality and customer satisfaction. Traditionally, visual inspection is performed manually or through rule-based computer vision systems. Manual inspection is prone to human fatigue and inconsistency, while traditional computer vision methods struggle with variations in lighting, texture, and complex defect patterns.</w:t>
      </w:r>
    </w:p>
    <w:p w14:paraId="377DA282" w14:textId="77777777" w:rsidR="00F67301" w:rsidRDefault="00F67301" w:rsidP="00F67301">
      <w:pPr>
        <w:pStyle w:val="BodyText"/>
        <w:spacing w:before="3"/>
        <w:ind w:left="0" w:firstLine="0"/>
        <w:rPr>
          <w:sz w:val="25"/>
        </w:rPr>
      </w:pPr>
    </w:p>
    <w:p w14:paraId="69D0203A" w14:textId="77777777" w:rsidR="00F67301" w:rsidRDefault="00F67301" w:rsidP="00F67301">
      <w:pPr>
        <w:pStyle w:val="BodyText"/>
        <w:spacing w:before="1" w:line="276" w:lineRule="auto"/>
        <w:ind w:left="100" w:right="268" w:firstLine="0"/>
      </w:pPr>
      <w:r>
        <w:t>The objective of this project is to design a deep learning-based computer vision system that automatically detects and classifies surface defects from high-resolution product images.</w:t>
      </w:r>
    </w:p>
    <w:p w14:paraId="70714A74" w14:textId="77777777" w:rsidR="00F67301" w:rsidRDefault="00F67301" w:rsidP="00F67301">
      <w:pPr>
        <w:pStyle w:val="BodyText"/>
        <w:spacing w:before="0" w:line="276" w:lineRule="auto"/>
        <w:ind w:left="100" w:firstLine="0"/>
      </w:pPr>
      <w:r>
        <w:t>Defects may include cracks, scratches, dents, discoloration, holes, or irregular textures. The system should not only classify whether a defect exists but also categorize the type of defect.</w:t>
      </w:r>
    </w:p>
    <w:p w14:paraId="454227DF" w14:textId="77777777" w:rsidR="00F67301" w:rsidRDefault="00F67301" w:rsidP="00F67301">
      <w:pPr>
        <w:pStyle w:val="BodyText"/>
        <w:spacing w:before="3"/>
        <w:ind w:left="0" w:firstLine="0"/>
        <w:rPr>
          <w:sz w:val="25"/>
        </w:rPr>
      </w:pPr>
    </w:p>
    <w:p w14:paraId="160066DD" w14:textId="77777777" w:rsidR="00F67301" w:rsidRDefault="00F67301" w:rsidP="00F67301">
      <w:pPr>
        <w:pStyle w:val="BodyText"/>
        <w:spacing w:before="0" w:line="276" w:lineRule="auto"/>
        <w:ind w:left="100" w:right="211" w:firstLine="0"/>
      </w:pPr>
      <w:r>
        <w:t xml:space="preserve">Students must implement Convolutional Neural Networks (CNNs) to extract spatial features from images. They may experiment with custom CNN architectures or use transfer learning with pre-trained models such as </w:t>
      </w:r>
      <w:proofErr w:type="spellStart"/>
      <w:r>
        <w:t>ResNet</w:t>
      </w:r>
      <w:proofErr w:type="spellEnd"/>
      <w:r>
        <w:t xml:space="preserve"> or VGG. The final model should output defect class probabilities and optionally highlight defect regions using activation maps.</w:t>
      </w:r>
    </w:p>
    <w:p w14:paraId="2876DF63" w14:textId="77777777" w:rsidR="00F67301" w:rsidRDefault="00F67301" w:rsidP="00F67301">
      <w:pPr>
        <w:pStyle w:val="Heading2"/>
        <w:numPr>
          <w:ilvl w:val="0"/>
          <w:numId w:val="1"/>
        </w:numPr>
        <w:tabs>
          <w:tab w:val="left" w:pos="360"/>
        </w:tabs>
        <w:spacing w:before="201"/>
      </w:pPr>
      <w:r>
        <w:rPr>
          <w:color w:val="4F81BC"/>
        </w:rPr>
        <w:t>Technical Direction</w:t>
      </w:r>
      <w:r>
        <w:rPr>
          <w:color w:val="4F81BC"/>
          <w:spacing w:val="2"/>
        </w:rPr>
        <w:t xml:space="preserve"> </w:t>
      </w:r>
      <w:r>
        <w:rPr>
          <w:color w:val="4F81BC"/>
        </w:rPr>
        <w:t>Clues</w:t>
      </w:r>
    </w:p>
    <w:p w14:paraId="7364AE28" w14:textId="77777777" w:rsidR="00F67301" w:rsidRDefault="00F67301" w:rsidP="00F67301">
      <w:pPr>
        <w:pStyle w:val="ListParagraph"/>
        <w:numPr>
          <w:ilvl w:val="0"/>
          <w:numId w:val="2"/>
        </w:numPr>
        <w:tabs>
          <w:tab w:val="left" w:pos="459"/>
          <w:tab w:val="left" w:pos="460"/>
        </w:tabs>
        <w:spacing w:before="47"/>
        <w:contextualSpacing w:val="0"/>
      </w:pPr>
      <w:r>
        <w:t>Collect or generate synthetic defect image</w:t>
      </w:r>
      <w:r>
        <w:rPr>
          <w:spacing w:val="-13"/>
        </w:rPr>
        <w:t xml:space="preserve"> </w:t>
      </w:r>
      <w:r>
        <w:t>dataset.</w:t>
      </w:r>
    </w:p>
    <w:p w14:paraId="787A2286" w14:textId="77777777" w:rsidR="00F67301" w:rsidRDefault="00F67301" w:rsidP="00F67301">
      <w:pPr>
        <w:pStyle w:val="ListParagraph"/>
        <w:numPr>
          <w:ilvl w:val="0"/>
          <w:numId w:val="2"/>
        </w:numPr>
        <w:tabs>
          <w:tab w:val="left" w:pos="459"/>
          <w:tab w:val="left" w:pos="460"/>
        </w:tabs>
        <w:spacing w:before="40"/>
        <w:contextualSpacing w:val="0"/>
      </w:pPr>
      <w:r>
        <w:t>Resize and normalize images for model</w:t>
      </w:r>
      <w:r>
        <w:rPr>
          <w:spacing w:val="-13"/>
        </w:rPr>
        <w:t xml:space="preserve"> </w:t>
      </w:r>
      <w:r>
        <w:t>input.</w:t>
      </w:r>
    </w:p>
    <w:p w14:paraId="008B6166" w14:textId="77777777" w:rsidR="00F67301" w:rsidRDefault="00F67301" w:rsidP="00F67301">
      <w:pPr>
        <w:pStyle w:val="ListParagraph"/>
        <w:numPr>
          <w:ilvl w:val="0"/>
          <w:numId w:val="2"/>
        </w:numPr>
        <w:tabs>
          <w:tab w:val="left" w:pos="459"/>
          <w:tab w:val="left" w:pos="460"/>
        </w:tabs>
        <w:spacing w:before="39"/>
        <w:contextualSpacing w:val="0"/>
      </w:pPr>
      <w:r>
        <w:t>Apply data augmentation (rotation, flipping, brightness</w:t>
      </w:r>
      <w:r>
        <w:rPr>
          <w:spacing w:val="-12"/>
        </w:rPr>
        <w:t xml:space="preserve"> </w:t>
      </w:r>
      <w:r>
        <w:t>adjustment).</w:t>
      </w:r>
    </w:p>
    <w:p w14:paraId="7E243D20" w14:textId="77777777" w:rsidR="00F67301" w:rsidRDefault="00F67301" w:rsidP="00F67301">
      <w:pPr>
        <w:pStyle w:val="ListParagraph"/>
        <w:numPr>
          <w:ilvl w:val="0"/>
          <w:numId w:val="2"/>
        </w:numPr>
        <w:tabs>
          <w:tab w:val="left" w:pos="459"/>
          <w:tab w:val="left" w:pos="460"/>
        </w:tabs>
        <w:spacing w:before="38"/>
        <w:contextualSpacing w:val="0"/>
      </w:pPr>
      <w:r>
        <w:t>Split dataset into training, validation, and testing</w:t>
      </w:r>
      <w:r>
        <w:rPr>
          <w:spacing w:val="-12"/>
        </w:rPr>
        <w:t xml:space="preserve"> </w:t>
      </w:r>
      <w:r>
        <w:t>sets.</w:t>
      </w:r>
    </w:p>
    <w:p w14:paraId="4F49E1DF" w14:textId="77777777" w:rsidR="00F67301" w:rsidRDefault="00F67301" w:rsidP="00F67301">
      <w:pPr>
        <w:pStyle w:val="ListParagraph"/>
        <w:numPr>
          <w:ilvl w:val="0"/>
          <w:numId w:val="2"/>
        </w:numPr>
        <w:tabs>
          <w:tab w:val="left" w:pos="459"/>
          <w:tab w:val="left" w:pos="460"/>
        </w:tabs>
        <w:spacing w:before="39"/>
        <w:contextualSpacing w:val="0"/>
      </w:pPr>
      <w:r>
        <w:t>Build a baseline CNN</w:t>
      </w:r>
      <w:r>
        <w:rPr>
          <w:spacing w:val="-8"/>
        </w:rPr>
        <w:t xml:space="preserve"> </w:t>
      </w:r>
      <w:r>
        <w:t>model.</w:t>
      </w:r>
    </w:p>
    <w:p w14:paraId="606B06F2" w14:textId="77777777" w:rsidR="00F67301" w:rsidRDefault="00F67301" w:rsidP="00F67301">
      <w:pPr>
        <w:pStyle w:val="ListParagraph"/>
        <w:numPr>
          <w:ilvl w:val="0"/>
          <w:numId w:val="2"/>
        </w:numPr>
        <w:tabs>
          <w:tab w:val="left" w:pos="459"/>
          <w:tab w:val="left" w:pos="460"/>
        </w:tabs>
        <w:spacing w:before="40"/>
        <w:contextualSpacing w:val="0"/>
      </w:pPr>
      <w:r>
        <w:t xml:space="preserve">Experiment with transfer learning (e.g., </w:t>
      </w:r>
      <w:proofErr w:type="spellStart"/>
      <w:r>
        <w:t>ResNet</w:t>
      </w:r>
      <w:proofErr w:type="spellEnd"/>
      <w:r>
        <w:t>,</w:t>
      </w:r>
      <w:r>
        <w:rPr>
          <w:spacing w:val="-13"/>
        </w:rPr>
        <w:t xml:space="preserve"> </w:t>
      </w:r>
      <w:r>
        <w:t>VGG).</w:t>
      </w:r>
    </w:p>
    <w:p w14:paraId="04F65114" w14:textId="77777777" w:rsidR="00F67301" w:rsidRDefault="00F67301" w:rsidP="00F67301">
      <w:pPr>
        <w:pStyle w:val="ListParagraph"/>
        <w:numPr>
          <w:ilvl w:val="0"/>
          <w:numId w:val="2"/>
        </w:numPr>
        <w:tabs>
          <w:tab w:val="left" w:pos="459"/>
          <w:tab w:val="left" w:pos="460"/>
        </w:tabs>
        <w:spacing w:before="37"/>
        <w:contextualSpacing w:val="0"/>
      </w:pPr>
      <w:r>
        <w:t xml:space="preserve">Use </w:t>
      </w:r>
      <w:proofErr w:type="spellStart"/>
      <w:r>
        <w:t>Softmax</w:t>
      </w:r>
      <w:proofErr w:type="spellEnd"/>
      <w:r>
        <w:t xml:space="preserve"> activation for multi-class</w:t>
      </w:r>
      <w:r>
        <w:rPr>
          <w:spacing w:val="-12"/>
        </w:rPr>
        <w:t xml:space="preserve"> </w:t>
      </w:r>
      <w:r>
        <w:t>classification.</w:t>
      </w:r>
    </w:p>
    <w:p w14:paraId="7891139A" w14:textId="77777777" w:rsidR="00F67301" w:rsidRDefault="00F67301" w:rsidP="00F67301">
      <w:pPr>
        <w:pStyle w:val="ListParagraph"/>
        <w:numPr>
          <w:ilvl w:val="0"/>
          <w:numId w:val="2"/>
        </w:numPr>
        <w:tabs>
          <w:tab w:val="left" w:pos="459"/>
          <w:tab w:val="left" w:pos="460"/>
        </w:tabs>
        <w:spacing w:before="39"/>
        <w:contextualSpacing w:val="0"/>
      </w:pPr>
      <w:r>
        <w:t>Use Cross-Entropy loss</w:t>
      </w:r>
      <w:r>
        <w:rPr>
          <w:spacing w:val="-5"/>
        </w:rPr>
        <w:t xml:space="preserve"> </w:t>
      </w:r>
      <w:r>
        <w:t>function.</w:t>
      </w:r>
    </w:p>
    <w:p w14:paraId="70A9E2A5" w14:textId="77777777" w:rsidR="00F67301" w:rsidRDefault="00F67301" w:rsidP="00F67301">
      <w:pPr>
        <w:pStyle w:val="ListParagraph"/>
        <w:numPr>
          <w:ilvl w:val="0"/>
          <w:numId w:val="2"/>
        </w:numPr>
        <w:tabs>
          <w:tab w:val="left" w:pos="459"/>
          <w:tab w:val="left" w:pos="460"/>
        </w:tabs>
        <w:spacing w:before="37"/>
        <w:contextualSpacing w:val="0"/>
      </w:pPr>
      <w:r>
        <w:t>Evaluate using Accuracy, Precision, Recall, and</w:t>
      </w:r>
      <w:r>
        <w:rPr>
          <w:spacing w:val="-10"/>
        </w:rPr>
        <w:t xml:space="preserve"> </w:t>
      </w:r>
      <w:r>
        <w:t>F1-score.</w:t>
      </w:r>
    </w:p>
    <w:p w14:paraId="4068BCC4" w14:textId="77777777" w:rsidR="00F67301" w:rsidRDefault="00F67301" w:rsidP="00F67301">
      <w:pPr>
        <w:pStyle w:val="BodyText"/>
        <w:spacing w:before="5"/>
        <w:ind w:left="0" w:firstLine="0"/>
        <w:rPr>
          <w:sz w:val="20"/>
        </w:rPr>
      </w:pPr>
    </w:p>
    <w:p w14:paraId="0D1E898B" w14:textId="77777777" w:rsidR="00F67301" w:rsidRDefault="00F67301" w:rsidP="00F67301">
      <w:pPr>
        <w:pStyle w:val="Heading2"/>
        <w:numPr>
          <w:ilvl w:val="0"/>
          <w:numId w:val="1"/>
        </w:numPr>
        <w:tabs>
          <w:tab w:val="left" w:pos="360"/>
        </w:tabs>
      </w:pPr>
      <w:r>
        <w:rPr>
          <w:color w:val="4F81BC"/>
        </w:rPr>
        <w:t>Sample Database</w:t>
      </w:r>
      <w:r>
        <w:rPr>
          <w:color w:val="4F81BC"/>
          <w:spacing w:val="1"/>
        </w:rPr>
        <w:t xml:space="preserve"> </w:t>
      </w:r>
      <w:r>
        <w:rPr>
          <w:color w:val="4F81BC"/>
        </w:rPr>
        <w:t>Schema</w:t>
      </w:r>
    </w:p>
    <w:p w14:paraId="678F40E8" w14:textId="77777777" w:rsidR="00F67301" w:rsidRDefault="00F67301" w:rsidP="00F67301">
      <w:pPr>
        <w:pStyle w:val="BodyText"/>
        <w:spacing w:before="47"/>
        <w:ind w:left="100" w:firstLine="0"/>
      </w:pPr>
      <w:r>
        <w:t xml:space="preserve">Table: </w:t>
      </w:r>
      <w:proofErr w:type="spellStart"/>
      <w:r>
        <w:t>Product_Images</w:t>
      </w:r>
      <w:proofErr w:type="spellEnd"/>
    </w:p>
    <w:p w14:paraId="7DB9F2F2" w14:textId="77777777" w:rsidR="00F67301" w:rsidRDefault="00F67301" w:rsidP="00F67301">
      <w:pPr>
        <w:pStyle w:val="BodyText"/>
        <w:spacing w:before="4"/>
        <w:ind w:left="0" w:firstLine="0"/>
        <w:rPr>
          <w:sz w:val="20"/>
        </w:rPr>
      </w:pPr>
    </w:p>
    <w:p w14:paraId="61AA38FB" w14:textId="77777777" w:rsidR="00F67301" w:rsidRDefault="00F67301" w:rsidP="00F67301">
      <w:pPr>
        <w:pStyle w:val="BodyText"/>
        <w:spacing w:before="1" w:line="463" w:lineRule="auto"/>
        <w:ind w:left="100" w:right="5454" w:firstLine="0"/>
      </w:pPr>
      <w:proofErr w:type="spellStart"/>
      <w:r>
        <w:t>image_id</w:t>
      </w:r>
      <w:proofErr w:type="spellEnd"/>
      <w:r>
        <w:t xml:space="preserve"> | INT | Unique identifier </w:t>
      </w:r>
      <w:proofErr w:type="spellStart"/>
      <w:r>
        <w:t>product_id</w:t>
      </w:r>
      <w:proofErr w:type="spellEnd"/>
      <w:r>
        <w:t xml:space="preserve"> | INT | Product identifier</w:t>
      </w:r>
    </w:p>
    <w:p w14:paraId="5A58D3D1" w14:textId="77777777" w:rsidR="00F67301" w:rsidRDefault="00F67301" w:rsidP="00F67301">
      <w:pPr>
        <w:spacing w:line="463" w:lineRule="auto"/>
        <w:sectPr w:rsidR="00F67301" w:rsidSect="00F67301">
          <w:pgSz w:w="12240" w:h="15840"/>
          <w:pgMar w:top="1500" w:right="1600" w:bottom="280" w:left="1700" w:header="720" w:footer="720" w:gutter="0"/>
          <w:cols w:space="720"/>
        </w:sectPr>
      </w:pPr>
    </w:p>
    <w:p w14:paraId="1CC2E294" w14:textId="77777777" w:rsidR="00F67301" w:rsidRDefault="00F67301" w:rsidP="00F67301">
      <w:pPr>
        <w:pStyle w:val="BodyText"/>
        <w:spacing w:before="80" w:line="460" w:lineRule="auto"/>
        <w:ind w:left="100" w:right="4370" w:firstLine="0"/>
      </w:pPr>
      <w:proofErr w:type="spellStart"/>
      <w:r>
        <w:lastRenderedPageBreak/>
        <w:t>image_path</w:t>
      </w:r>
      <w:proofErr w:type="spellEnd"/>
      <w:r>
        <w:t xml:space="preserve"> | VARCHAR | Image file location </w:t>
      </w:r>
      <w:proofErr w:type="spellStart"/>
      <w:r>
        <w:t>capture_date</w:t>
      </w:r>
      <w:proofErr w:type="spellEnd"/>
      <w:r>
        <w:t xml:space="preserve"> | DATE | Date image was captured</w:t>
      </w:r>
    </w:p>
    <w:p w14:paraId="7B7AFF95" w14:textId="77777777" w:rsidR="00F67301" w:rsidRDefault="00F67301" w:rsidP="00F67301">
      <w:pPr>
        <w:pStyle w:val="BodyText"/>
        <w:spacing w:before="6"/>
        <w:ind w:left="0" w:firstLine="0"/>
        <w:rPr>
          <w:sz w:val="25"/>
        </w:rPr>
      </w:pPr>
    </w:p>
    <w:p w14:paraId="38AC03B2" w14:textId="77777777" w:rsidR="00F67301" w:rsidRDefault="00F67301" w:rsidP="00F67301">
      <w:pPr>
        <w:pStyle w:val="BodyText"/>
        <w:spacing w:before="0" w:line="463" w:lineRule="auto"/>
        <w:ind w:left="100" w:right="6195" w:firstLine="0"/>
      </w:pPr>
      <w:r>
        <w:t xml:space="preserve">Table: </w:t>
      </w:r>
      <w:proofErr w:type="spellStart"/>
      <w:r>
        <w:t>Defect_Label</w:t>
      </w:r>
      <w:proofErr w:type="spellEnd"/>
      <w:r>
        <w:t xml:space="preserve"> </w:t>
      </w:r>
      <w:proofErr w:type="spellStart"/>
      <w:r>
        <w:t>image_id</w:t>
      </w:r>
      <w:proofErr w:type="spellEnd"/>
      <w:r>
        <w:t xml:space="preserve"> | INT | Foreign key</w:t>
      </w:r>
    </w:p>
    <w:p w14:paraId="3A169436" w14:textId="77777777" w:rsidR="00F67301" w:rsidRDefault="00F67301" w:rsidP="00F67301">
      <w:pPr>
        <w:pStyle w:val="BodyText"/>
        <w:spacing w:before="0" w:line="463" w:lineRule="auto"/>
        <w:ind w:left="100" w:right="3251" w:firstLine="0"/>
      </w:pPr>
      <w:proofErr w:type="spellStart"/>
      <w:r>
        <w:t>defect_type</w:t>
      </w:r>
      <w:proofErr w:type="spellEnd"/>
      <w:r>
        <w:t xml:space="preserve"> | VARCHAR | Crack / Scratch / Dent / No Defect </w:t>
      </w:r>
      <w:proofErr w:type="spellStart"/>
      <w:r>
        <w:t>severity_level</w:t>
      </w:r>
      <w:proofErr w:type="spellEnd"/>
      <w:r>
        <w:t xml:space="preserve"> | VARCHAR | Minor / Moderate / Severe</w:t>
      </w:r>
    </w:p>
    <w:p w14:paraId="0F40BF93" w14:textId="77777777" w:rsidR="00F67301" w:rsidRDefault="00F67301" w:rsidP="00F67301">
      <w:pPr>
        <w:pStyle w:val="Heading2"/>
        <w:numPr>
          <w:ilvl w:val="0"/>
          <w:numId w:val="1"/>
        </w:numPr>
        <w:tabs>
          <w:tab w:val="left" w:pos="360"/>
        </w:tabs>
        <w:spacing w:line="313" w:lineRule="exact"/>
      </w:pPr>
      <w:r>
        <w:rPr>
          <w:color w:val="4F81BC"/>
        </w:rPr>
        <w:t>Required Metadata /</w:t>
      </w:r>
      <w:r>
        <w:rPr>
          <w:color w:val="4F81BC"/>
          <w:spacing w:val="3"/>
        </w:rPr>
        <w:t xml:space="preserve"> </w:t>
      </w:r>
      <w:r>
        <w:rPr>
          <w:color w:val="4F81BC"/>
        </w:rPr>
        <w:t>Artifacts</w:t>
      </w:r>
    </w:p>
    <w:p w14:paraId="420229B8" w14:textId="77777777" w:rsidR="00F67301" w:rsidRDefault="00F67301" w:rsidP="00F67301">
      <w:pPr>
        <w:pStyle w:val="ListParagraph"/>
        <w:numPr>
          <w:ilvl w:val="0"/>
          <w:numId w:val="2"/>
        </w:numPr>
        <w:tabs>
          <w:tab w:val="left" w:pos="459"/>
          <w:tab w:val="left" w:pos="460"/>
        </w:tabs>
        <w:spacing w:before="48"/>
        <w:contextualSpacing w:val="0"/>
      </w:pPr>
      <w:r>
        <w:t>Image preprocessing pipeline</w:t>
      </w:r>
      <w:r>
        <w:rPr>
          <w:spacing w:val="-5"/>
        </w:rPr>
        <w:t xml:space="preserve"> </w:t>
      </w:r>
      <w:r>
        <w:t>description</w:t>
      </w:r>
    </w:p>
    <w:p w14:paraId="68073DF9" w14:textId="77777777" w:rsidR="00F67301" w:rsidRDefault="00F67301" w:rsidP="00F67301">
      <w:pPr>
        <w:pStyle w:val="ListParagraph"/>
        <w:numPr>
          <w:ilvl w:val="0"/>
          <w:numId w:val="2"/>
        </w:numPr>
        <w:tabs>
          <w:tab w:val="left" w:pos="459"/>
          <w:tab w:val="left" w:pos="460"/>
        </w:tabs>
        <w:spacing w:before="37"/>
        <w:contextualSpacing w:val="0"/>
      </w:pPr>
      <w:r>
        <w:t>Data augmentation techniques</w:t>
      </w:r>
      <w:r>
        <w:rPr>
          <w:spacing w:val="-6"/>
        </w:rPr>
        <w:t xml:space="preserve"> </w:t>
      </w:r>
      <w:r>
        <w:t>used</w:t>
      </w:r>
    </w:p>
    <w:p w14:paraId="78E17A41" w14:textId="77777777" w:rsidR="00F67301" w:rsidRDefault="00F67301" w:rsidP="00F67301">
      <w:pPr>
        <w:pStyle w:val="ListParagraph"/>
        <w:numPr>
          <w:ilvl w:val="0"/>
          <w:numId w:val="2"/>
        </w:numPr>
        <w:tabs>
          <w:tab w:val="left" w:pos="459"/>
          <w:tab w:val="left" w:pos="460"/>
        </w:tabs>
        <w:spacing w:before="39"/>
        <w:contextualSpacing w:val="0"/>
      </w:pPr>
      <w:r>
        <w:t>Model architecture</w:t>
      </w:r>
      <w:r>
        <w:rPr>
          <w:spacing w:val="-3"/>
        </w:rPr>
        <w:t xml:space="preserve"> </w:t>
      </w:r>
      <w:r>
        <w:t>diagram</w:t>
      </w:r>
    </w:p>
    <w:p w14:paraId="7D1C1907" w14:textId="77777777" w:rsidR="00F67301" w:rsidRDefault="00F67301" w:rsidP="00F67301">
      <w:pPr>
        <w:pStyle w:val="ListParagraph"/>
        <w:numPr>
          <w:ilvl w:val="0"/>
          <w:numId w:val="2"/>
        </w:numPr>
        <w:tabs>
          <w:tab w:val="left" w:pos="459"/>
          <w:tab w:val="left" w:pos="460"/>
        </w:tabs>
        <w:spacing w:before="40"/>
        <w:contextualSpacing w:val="0"/>
      </w:pPr>
      <w:r>
        <w:t>Hyperparameters (learning rate, batch size,</w:t>
      </w:r>
      <w:r>
        <w:rPr>
          <w:spacing w:val="-12"/>
        </w:rPr>
        <w:t xml:space="preserve"> </w:t>
      </w:r>
      <w:r>
        <w:t>epochs)</w:t>
      </w:r>
    </w:p>
    <w:p w14:paraId="39F926D7" w14:textId="77777777" w:rsidR="00F67301" w:rsidRDefault="00F67301" w:rsidP="00F67301">
      <w:pPr>
        <w:pStyle w:val="ListParagraph"/>
        <w:numPr>
          <w:ilvl w:val="0"/>
          <w:numId w:val="2"/>
        </w:numPr>
        <w:tabs>
          <w:tab w:val="left" w:pos="459"/>
          <w:tab w:val="left" w:pos="460"/>
        </w:tabs>
        <w:spacing w:before="39"/>
        <w:contextualSpacing w:val="0"/>
      </w:pPr>
      <w:r>
        <w:t>Loss function</w:t>
      </w:r>
      <w:r>
        <w:rPr>
          <w:spacing w:val="-4"/>
        </w:rPr>
        <w:t xml:space="preserve"> </w:t>
      </w:r>
      <w:r>
        <w:t>used</w:t>
      </w:r>
    </w:p>
    <w:p w14:paraId="2653E557" w14:textId="77777777" w:rsidR="00F67301" w:rsidRDefault="00F67301" w:rsidP="00F67301">
      <w:pPr>
        <w:pStyle w:val="ListParagraph"/>
        <w:numPr>
          <w:ilvl w:val="0"/>
          <w:numId w:val="2"/>
        </w:numPr>
        <w:tabs>
          <w:tab w:val="left" w:pos="459"/>
          <w:tab w:val="left" w:pos="460"/>
        </w:tabs>
        <w:spacing w:before="37"/>
        <w:contextualSpacing w:val="0"/>
      </w:pPr>
      <w:r>
        <w:t>Confusion</w:t>
      </w:r>
      <w:r>
        <w:rPr>
          <w:spacing w:val="-2"/>
        </w:rPr>
        <w:t xml:space="preserve"> </w:t>
      </w:r>
      <w:r>
        <w:t>matrix</w:t>
      </w:r>
    </w:p>
    <w:p w14:paraId="7B920F45" w14:textId="77777777" w:rsidR="00F67301" w:rsidRDefault="00F67301" w:rsidP="00F67301">
      <w:pPr>
        <w:pStyle w:val="ListParagraph"/>
        <w:numPr>
          <w:ilvl w:val="0"/>
          <w:numId w:val="2"/>
        </w:numPr>
        <w:tabs>
          <w:tab w:val="left" w:pos="459"/>
          <w:tab w:val="left" w:pos="460"/>
        </w:tabs>
        <w:spacing w:before="40"/>
        <w:contextualSpacing w:val="0"/>
      </w:pPr>
      <w:r>
        <w:t>Classification</w:t>
      </w:r>
      <w:r>
        <w:rPr>
          <w:spacing w:val="-3"/>
        </w:rPr>
        <w:t xml:space="preserve"> </w:t>
      </w:r>
      <w:r>
        <w:t>report</w:t>
      </w:r>
    </w:p>
    <w:p w14:paraId="2D60D403" w14:textId="77777777" w:rsidR="00F67301" w:rsidRDefault="00F67301" w:rsidP="00F67301">
      <w:pPr>
        <w:pStyle w:val="ListParagraph"/>
        <w:numPr>
          <w:ilvl w:val="0"/>
          <w:numId w:val="2"/>
        </w:numPr>
        <w:tabs>
          <w:tab w:val="left" w:pos="459"/>
          <w:tab w:val="left" w:pos="460"/>
        </w:tabs>
        <w:spacing w:before="40"/>
        <w:contextualSpacing w:val="0"/>
      </w:pPr>
      <w:r>
        <w:t>Model comparison table (Baseline vs Transfer</w:t>
      </w:r>
      <w:r>
        <w:rPr>
          <w:spacing w:val="-11"/>
        </w:rPr>
        <w:t xml:space="preserve"> </w:t>
      </w:r>
      <w:r>
        <w:t>Learning)</w:t>
      </w:r>
    </w:p>
    <w:p w14:paraId="76B239FF" w14:textId="77777777" w:rsidR="00F67301" w:rsidRDefault="00F67301" w:rsidP="00F67301">
      <w:pPr>
        <w:pStyle w:val="ListParagraph"/>
        <w:numPr>
          <w:ilvl w:val="0"/>
          <w:numId w:val="2"/>
        </w:numPr>
        <w:tabs>
          <w:tab w:val="left" w:pos="459"/>
          <w:tab w:val="left" w:pos="460"/>
        </w:tabs>
        <w:spacing w:before="37"/>
        <w:contextualSpacing w:val="0"/>
      </w:pPr>
      <w:r>
        <w:t>Visualization of feature maps or Grad-CAM</w:t>
      </w:r>
      <w:r>
        <w:rPr>
          <w:spacing w:val="-14"/>
        </w:rPr>
        <w:t xml:space="preserve"> </w:t>
      </w:r>
      <w:r>
        <w:t>heatmaps</w:t>
      </w:r>
    </w:p>
    <w:p w14:paraId="2E67F3B5" w14:textId="77777777" w:rsidR="00F67301" w:rsidRDefault="00F67301" w:rsidP="00F67301">
      <w:pPr>
        <w:pStyle w:val="BodyText"/>
        <w:spacing w:before="1"/>
        <w:ind w:left="0" w:firstLine="0"/>
        <w:rPr>
          <w:sz w:val="20"/>
        </w:rPr>
      </w:pPr>
    </w:p>
    <w:p w14:paraId="64FD3B32" w14:textId="77777777" w:rsidR="00F67301" w:rsidRDefault="00F67301" w:rsidP="00F67301">
      <w:pPr>
        <w:pStyle w:val="Heading2"/>
        <w:numPr>
          <w:ilvl w:val="0"/>
          <w:numId w:val="1"/>
        </w:numPr>
        <w:tabs>
          <w:tab w:val="left" w:pos="360"/>
        </w:tabs>
        <w:spacing w:before="1"/>
      </w:pPr>
      <w:r>
        <w:rPr>
          <w:color w:val="4F81BC"/>
        </w:rPr>
        <w:t>Model Suitability</w:t>
      </w:r>
      <w:r>
        <w:rPr>
          <w:color w:val="4F81BC"/>
          <w:spacing w:val="2"/>
        </w:rPr>
        <w:t xml:space="preserve"> </w:t>
      </w:r>
      <w:r>
        <w:rPr>
          <w:color w:val="4F81BC"/>
        </w:rPr>
        <w:t>Explanation</w:t>
      </w:r>
    </w:p>
    <w:p w14:paraId="61D4E233" w14:textId="77777777" w:rsidR="00F67301" w:rsidRDefault="00F67301" w:rsidP="00F67301">
      <w:pPr>
        <w:pStyle w:val="ListParagraph"/>
        <w:numPr>
          <w:ilvl w:val="0"/>
          <w:numId w:val="2"/>
        </w:numPr>
        <w:tabs>
          <w:tab w:val="left" w:pos="459"/>
          <w:tab w:val="left" w:pos="460"/>
        </w:tabs>
        <w:spacing w:before="49"/>
        <w:contextualSpacing w:val="0"/>
      </w:pPr>
      <w:r>
        <w:t>CNN: Designed to extract spatial features and detect visual</w:t>
      </w:r>
      <w:r>
        <w:rPr>
          <w:spacing w:val="-20"/>
        </w:rPr>
        <w:t xml:space="preserve"> </w:t>
      </w:r>
      <w:r>
        <w:t>patterns.</w:t>
      </w:r>
    </w:p>
    <w:p w14:paraId="3EF6B417" w14:textId="77777777" w:rsidR="00F67301" w:rsidRDefault="00F67301" w:rsidP="00F67301">
      <w:pPr>
        <w:pStyle w:val="ListParagraph"/>
        <w:numPr>
          <w:ilvl w:val="0"/>
          <w:numId w:val="2"/>
        </w:numPr>
        <w:tabs>
          <w:tab w:val="left" w:pos="459"/>
          <w:tab w:val="left" w:pos="460"/>
        </w:tabs>
        <w:spacing w:before="40" w:line="273" w:lineRule="auto"/>
        <w:ind w:right="1028"/>
        <w:contextualSpacing w:val="0"/>
      </w:pPr>
      <w:r>
        <w:t>Transfer Learning CNNs: Improve performance using pre-trained visual feature extractors.</w:t>
      </w:r>
    </w:p>
    <w:p w14:paraId="1967AFF9" w14:textId="77777777" w:rsidR="00F67301" w:rsidRDefault="00F67301" w:rsidP="00F67301">
      <w:pPr>
        <w:pStyle w:val="ListParagraph"/>
        <w:numPr>
          <w:ilvl w:val="0"/>
          <w:numId w:val="2"/>
        </w:numPr>
        <w:tabs>
          <w:tab w:val="left" w:pos="459"/>
          <w:tab w:val="left" w:pos="460"/>
        </w:tabs>
        <w:spacing w:before="3"/>
        <w:contextualSpacing w:val="0"/>
      </w:pPr>
      <w:r>
        <w:t>RNN/LSTM are not suitable because the data is spatial, not</w:t>
      </w:r>
      <w:r>
        <w:rPr>
          <w:spacing w:val="-21"/>
        </w:rPr>
        <w:t xml:space="preserve"> </w:t>
      </w:r>
      <w:r>
        <w:t>sequential.</w:t>
      </w:r>
    </w:p>
    <w:p w14:paraId="39D6A039" w14:textId="77777777" w:rsidR="00F67301" w:rsidRDefault="00F67301" w:rsidP="00F67301">
      <w:pPr>
        <w:pStyle w:val="ListParagraph"/>
        <w:numPr>
          <w:ilvl w:val="0"/>
          <w:numId w:val="2"/>
        </w:numPr>
        <w:tabs>
          <w:tab w:val="left" w:pos="459"/>
          <w:tab w:val="left" w:pos="460"/>
        </w:tabs>
        <w:spacing w:before="39"/>
        <w:contextualSpacing w:val="0"/>
      </w:pPr>
      <w:r>
        <w:t>MLP alone is insufficient due to loss of spatial</w:t>
      </w:r>
      <w:r>
        <w:rPr>
          <w:spacing w:val="-18"/>
        </w:rPr>
        <w:t xml:space="preserve"> </w:t>
      </w:r>
      <w:r>
        <w:t>locality.</w:t>
      </w:r>
    </w:p>
    <w:p w14:paraId="79CD9075" w14:textId="77777777" w:rsidR="00F67301" w:rsidRDefault="00F67301" w:rsidP="00F67301">
      <w:pPr>
        <w:pStyle w:val="BodyText"/>
        <w:spacing w:before="2"/>
        <w:ind w:left="0" w:firstLine="0"/>
        <w:rPr>
          <w:sz w:val="20"/>
        </w:rPr>
      </w:pPr>
    </w:p>
    <w:p w14:paraId="5E2BCBF8" w14:textId="77777777" w:rsidR="00F67301" w:rsidRDefault="00F67301" w:rsidP="00F67301">
      <w:pPr>
        <w:pStyle w:val="Heading2"/>
        <w:numPr>
          <w:ilvl w:val="0"/>
          <w:numId w:val="1"/>
        </w:numPr>
        <w:tabs>
          <w:tab w:val="left" w:pos="360"/>
        </w:tabs>
      </w:pPr>
      <w:r>
        <w:rPr>
          <w:color w:val="4F81BC"/>
        </w:rPr>
        <w:t>Expected Outcomes</w:t>
      </w:r>
    </w:p>
    <w:p w14:paraId="513CBF7C" w14:textId="77777777" w:rsidR="00F67301" w:rsidRDefault="00F67301" w:rsidP="00F67301">
      <w:pPr>
        <w:pStyle w:val="ListParagraph"/>
        <w:numPr>
          <w:ilvl w:val="0"/>
          <w:numId w:val="2"/>
        </w:numPr>
        <w:tabs>
          <w:tab w:val="left" w:pos="459"/>
          <w:tab w:val="left" w:pos="460"/>
        </w:tabs>
        <w:spacing w:before="50"/>
        <w:contextualSpacing w:val="0"/>
      </w:pPr>
      <w:r>
        <w:t>Trained CNN-based defect classification</w:t>
      </w:r>
      <w:r>
        <w:rPr>
          <w:spacing w:val="-9"/>
        </w:rPr>
        <w:t xml:space="preserve"> </w:t>
      </w:r>
      <w:r>
        <w:t>model</w:t>
      </w:r>
    </w:p>
    <w:p w14:paraId="228AE272" w14:textId="77777777" w:rsidR="00F67301" w:rsidRDefault="00F67301" w:rsidP="00F67301">
      <w:pPr>
        <w:pStyle w:val="ListParagraph"/>
        <w:numPr>
          <w:ilvl w:val="0"/>
          <w:numId w:val="2"/>
        </w:numPr>
        <w:tabs>
          <w:tab w:val="left" w:pos="459"/>
          <w:tab w:val="left" w:pos="460"/>
        </w:tabs>
        <w:spacing w:before="40"/>
        <w:contextualSpacing w:val="0"/>
      </w:pPr>
      <w:r>
        <w:t>Performance comparison between baseline and transfer learning</w:t>
      </w:r>
      <w:r>
        <w:rPr>
          <w:spacing w:val="-16"/>
        </w:rPr>
        <w:t xml:space="preserve"> </w:t>
      </w:r>
      <w:r>
        <w:t>models</w:t>
      </w:r>
    </w:p>
    <w:p w14:paraId="451E068E" w14:textId="77777777" w:rsidR="00F67301" w:rsidRDefault="00F67301" w:rsidP="00F67301">
      <w:pPr>
        <w:pStyle w:val="ListParagraph"/>
        <w:numPr>
          <w:ilvl w:val="0"/>
          <w:numId w:val="2"/>
        </w:numPr>
        <w:tabs>
          <w:tab w:val="left" w:pos="459"/>
          <w:tab w:val="left" w:pos="460"/>
        </w:tabs>
        <w:spacing w:before="37"/>
        <w:contextualSpacing w:val="0"/>
      </w:pPr>
      <w:r>
        <w:t>Accurate defect type</w:t>
      </w:r>
      <w:r>
        <w:rPr>
          <w:spacing w:val="-6"/>
        </w:rPr>
        <w:t xml:space="preserve"> </w:t>
      </w:r>
      <w:r>
        <w:t>predictions</w:t>
      </w:r>
    </w:p>
    <w:p w14:paraId="2BEE58F1" w14:textId="77777777" w:rsidR="00F67301" w:rsidRDefault="00F67301" w:rsidP="00F67301">
      <w:pPr>
        <w:pStyle w:val="ListParagraph"/>
        <w:numPr>
          <w:ilvl w:val="0"/>
          <w:numId w:val="2"/>
        </w:numPr>
        <w:tabs>
          <w:tab w:val="left" w:pos="459"/>
          <w:tab w:val="left" w:pos="460"/>
        </w:tabs>
        <w:spacing w:before="39"/>
        <w:contextualSpacing w:val="0"/>
      </w:pPr>
      <w:r>
        <w:t>Visualization of defect regions using activation</w:t>
      </w:r>
      <w:r>
        <w:rPr>
          <w:spacing w:val="-14"/>
        </w:rPr>
        <w:t xml:space="preserve"> </w:t>
      </w:r>
      <w:r>
        <w:t>maps</w:t>
      </w:r>
    </w:p>
    <w:p w14:paraId="71D6E9D8" w14:textId="77777777" w:rsidR="00F67301" w:rsidRDefault="00F67301" w:rsidP="00F67301">
      <w:pPr>
        <w:pStyle w:val="ListParagraph"/>
        <w:numPr>
          <w:ilvl w:val="0"/>
          <w:numId w:val="2"/>
        </w:numPr>
        <w:tabs>
          <w:tab w:val="left" w:pos="459"/>
          <w:tab w:val="left" w:pos="460"/>
        </w:tabs>
        <w:spacing w:before="37"/>
        <w:contextualSpacing w:val="0"/>
      </w:pPr>
      <w:r>
        <w:t>Deployment-ready inference pipeline for manufacturing</w:t>
      </w:r>
      <w:r>
        <w:rPr>
          <w:spacing w:val="-12"/>
        </w:rPr>
        <w:t xml:space="preserve"> </w:t>
      </w:r>
      <w:r>
        <w:t>inspection</w:t>
      </w:r>
    </w:p>
    <w:p w14:paraId="5CD5EA92" w14:textId="77777777" w:rsidR="00F67301" w:rsidRDefault="00F67301" w:rsidP="00F67301">
      <w:pPr>
        <w:pStyle w:val="ListParagraph"/>
        <w:numPr>
          <w:ilvl w:val="0"/>
          <w:numId w:val="2"/>
        </w:numPr>
        <w:tabs>
          <w:tab w:val="left" w:pos="459"/>
          <w:tab w:val="left" w:pos="460"/>
        </w:tabs>
        <w:spacing w:before="40"/>
        <w:contextualSpacing w:val="0"/>
      </w:pPr>
      <w:r>
        <w:t>Comprehensive documentation of methodology and</w:t>
      </w:r>
      <w:r>
        <w:rPr>
          <w:spacing w:val="-10"/>
        </w:rPr>
        <w:t xml:space="preserve"> </w:t>
      </w:r>
      <w:r>
        <w:t>results</w:t>
      </w:r>
    </w:p>
    <w:p w14:paraId="72CF118C" w14:textId="77777777" w:rsidR="002A12F7" w:rsidRDefault="002A12F7"/>
    <w:sectPr w:rsidR="002A12F7" w:rsidSect="00677C11">
      <w:pgSz w:w="12240" w:h="15840" w:code="1"/>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81C92"/>
    <w:multiLevelType w:val="hybridMultilevel"/>
    <w:tmpl w:val="A202D824"/>
    <w:lvl w:ilvl="0" w:tplc="90E87E20">
      <w:start w:val="1"/>
      <w:numFmt w:val="decimal"/>
      <w:lvlText w:val="%1."/>
      <w:lvlJc w:val="left"/>
      <w:pPr>
        <w:ind w:left="359" w:hanging="260"/>
      </w:pPr>
      <w:rPr>
        <w:rFonts w:ascii="Calibri" w:eastAsia="Calibri" w:hAnsi="Calibri" w:cs="Calibri" w:hint="default"/>
        <w:b/>
        <w:bCs/>
        <w:color w:val="4F81BC"/>
        <w:w w:val="99"/>
        <w:sz w:val="26"/>
        <w:szCs w:val="26"/>
      </w:rPr>
    </w:lvl>
    <w:lvl w:ilvl="1" w:tplc="F830063A">
      <w:numFmt w:val="bullet"/>
      <w:lvlText w:val="•"/>
      <w:lvlJc w:val="left"/>
      <w:pPr>
        <w:ind w:left="1218" w:hanging="260"/>
      </w:pPr>
      <w:rPr>
        <w:rFonts w:hint="default"/>
      </w:rPr>
    </w:lvl>
    <w:lvl w:ilvl="2" w:tplc="30B63F68">
      <w:numFmt w:val="bullet"/>
      <w:lvlText w:val="•"/>
      <w:lvlJc w:val="left"/>
      <w:pPr>
        <w:ind w:left="2076" w:hanging="260"/>
      </w:pPr>
      <w:rPr>
        <w:rFonts w:hint="default"/>
      </w:rPr>
    </w:lvl>
    <w:lvl w:ilvl="3" w:tplc="CA581986">
      <w:numFmt w:val="bullet"/>
      <w:lvlText w:val="•"/>
      <w:lvlJc w:val="left"/>
      <w:pPr>
        <w:ind w:left="2934" w:hanging="260"/>
      </w:pPr>
      <w:rPr>
        <w:rFonts w:hint="default"/>
      </w:rPr>
    </w:lvl>
    <w:lvl w:ilvl="4" w:tplc="AEF2F196">
      <w:numFmt w:val="bullet"/>
      <w:lvlText w:val="•"/>
      <w:lvlJc w:val="left"/>
      <w:pPr>
        <w:ind w:left="3792" w:hanging="260"/>
      </w:pPr>
      <w:rPr>
        <w:rFonts w:hint="default"/>
      </w:rPr>
    </w:lvl>
    <w:lvl w:ilvl="5" w:tplc="B0D670BE">
      <w:numFmt w:val="bullet"/>
      <w:lvlText w:val="•"/>
      <w:lvlJc w:val="left"/>
      <w:pPr>
        <w:ind w:left="4650" w:hanging="260"/>
      </w:pPr>
      <w:rPr>
        <w:rFonts w:hint="default"/>
      </w:rPr>
    </w:lvl>
    <w:lvl w:ilvl="6" w:tplc="9C9CA6F2">
      <w:numFmt w:val="bullet"/>
      <w:lvlText w:val="•"/>
      <w:lvlJc w:val="left"/>
      <w:pPr>
        <w:ind w:left="5508" w:hanging="260"/>
      </w:pPr>
      <w:rPr>
        <w:rFonts w:hint="default"/>
      </w:rPr>
    </w:lvl>
    <w:lvl w:ilvl="7" w:tplc="0D281B52">
      <w:numFmt w:val="bullet"/>
      <w:lvlText w:val="•"/>
      <w:lvlJc w:val="left"/>
      <w:pPr>
        <w:ind w:left="6366" w:hanging="260"/>
      </w:pPr>
      <w:rPr>
        <w:rFonts w:hint="default"/>
      </w:rPr>
    </w:lvl>
    <w:lvl w:ilvl="8" w:tplc="6DB092B8">
      <w:numFmt w:val="bullet"/>
      <w:lvlText w:val="•"/>
      <w:lvlJc w:val="left"/>
      <w:pPr>
        <w:ind w:left="7224" w:hanging="260"/>
      </w:pPr>
      <w:rPr>
        <w:rFonts w:hint="default"/>
      </w:rPr>
    </w:lvl>
  </w:abstractNum>
  <w:abstractNum w:abstractNumId="1" w15:restartNumberingAfterBreak="0">
    <w:nsid w:val="38F41C50"/>
    <w:multiLevelType w:val="hybridMultilevel"/>
    <w:tmpl w:val="D062F584"/>
    <w:lvl w:ilvl="0" w:tplc="5AB8AC3A">
      <w:numFmt w:val="bullet"/>
      <w:lvlText w:val=""/>
      <w:lvlJc w:val="left"/>
      <w:pPr>
        <w:ind w:left="460" w:hanging="360"/>
      </w:pPr>
      <w:rPr>
        <w:rFonts w:ascii="Symbol" w:eastAsia="Symbol" w:hAnsi="Symbol" w:cs="Symbol" w:hint="default"/>
        <w:w w:val="100"/>
        <w:sz w:val="22"/>
        <w:szCs w:val="22"/>
      </w:rPr>
    </w:lvl>
    <w:lvl w:ilvl="1" w:tplc="A852F954">
      <w:numFmt w:val="bullet"/>
      <w:lvlText w:val="•"/>
      <w:lvlJc w:val="left"/>
      <w:pPr>
        <w:ind w:left="1308" w:hanging="360"/>
      </w:pPr>
      <w:rPr>
        <w:rFonts w:hint="default"/>
      </w:rPr>
    </w:lvl>
    <w:lvl w:ilvl="2" w:tplc="D37AA270">
      <w:numFmt w:val="bullet"/>
      <w:lvlText w:val="•"/>
      <w:lvlJc w:val="left"/>
      <w:pPr>
        <w:ind w:left="2156" w:hanging="360"/>
      </w:pPr>
      <w:rPr>
        <w:rFonts w:hint="default"/>
      </w:rPr>
    </w:lvl>
    <w:lvl w:ilvl="3" w:tplc="19760F86">
      <w:numFmt w:val="bullet"/>
      <w:lvlText w:val="•"/>
      <w:lvlJc w:val="left"/>
      <w:pPr>
        <w:ind w:left="3004" w:hanging="360"/>
      </w:pPr>
      <w:rPr>
        <w:rFonts w:hint="default"/>
      </w:rPr>
    </w:lvl>
    <w:lvl w:ilvl="4" w:tplc="E15ABFB2">
      <w:numFmt w:val="bullet"/>
      <w:lvlText w:val="•"/>
      <w:lvlJc w:val="left"/>
      <w:pPr>
        <w:ind w:left="3852" w:hanging="360"/>
      </w:pPr>
      <w:rPr>
        <w:rFonts w:hint="default"/>
      </w:rPr>
    </w:lvl>
    <w:lvl w:ilvl="5" w:tplc="A46AE498">
      <w:numFmt w:val="bullet"/>
      <w:lvlText w:val="•"/>
      <w:lvlJc w:val="left"/>
      <w:pPr>
        <w:ind w:left="4700" w:hanging="360"/>
      </w:pPr>
      <w:rPr>
        <w:rFonts w:hint="default"/>
      </w:rPr>
    </w:lvl>
    <w:lvl w:ilvl="6" w:tplc="3E442A88">
      <w:numFmt w:val="bullet"/>
      <w:lvlText w:val="•"/>
      <w:lvlJc w:val="left"/>
      <w:pPr>
        <w:ind w:left="5548" w:hanging="360"/>
      </w:pPr>
      <w:rPr>
        <w:rFonts w:hint="default"/>
      </w:rPr>
    </w:lvl>
    <w:lvl w:ilvl="7" w:tplc="FD8C8A32">
      <w:numFmt w:val="bullet"/>
      <w:lvlText w:val="•"/>
      <w:lvlJc w:val="left"/>
      <w:pPr>
        <w:ind w:left="6396" w:hanging="360"/>
      </w:pPr>
      <w:rPr>
        <w:rFonts w:hint="default"/>
      </w:rPr>
    </w:lvl>
    <w:lvl w:ilvl="8" w:tplc="453EDBE0">
      <w:numFmt w:val="bullet"/>
      <w:lvlText w:val="•"/>
      <w:lvlJc w:val="left"/>
      <w:pPr>
        <w:ind w:left="7244" w:hanging="360"/>
      </w:pPr>
      <w:rPr>
        <w:rFonts w:hint="default"/>
      </w:rPr>
    </w:lvl>
  </w:abstractNum>
  <w:num w:numId="1" w16cid:durableId="3946324">
    <w:abstractNumId w:val="0"/>
  </w:num>
  <w:num w:numId="2" w16cid:durableId="742488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01"/>
    <w:rsid w:val="002276D7"/>
    <w:rsid w:val="002A12F7"/>
    <w:rsid w:val="00677C11"/>
    <w:rsid w:val="008075D1"/>
    <w:rsid w:val="00B12A43"/>
    <w:rsid w:val="00F67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9FE37"/>
  <w15:chartTrackingRefBased/>
  <w15:docId w15:val="{05DE08E8-1386-4427-A8BE-B803F6A8E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01"/>
    <w:pPr>
      <w:widowControl w:val="0"/>
      <w:autoSpaceDE w:val="0"/>
      <w:autoSpaceDN w:val="0"/>
      <w:spacing w:after="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F67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7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3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3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3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3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7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301"/>
    <w:rPr>
      <w:rFonts w:eastAsiaTheme="majorEastAsia" w:cstheme="majorBidi"/>
      <w:color w:val="272727" w:themeColor="text1" w:themeTint="D8"/>
    </w:rPr>
  </w:style>
  <w:style w:type="paragraph" w:styleId="Title">
    <w:name w:val="Title"/>
    <w:basedOn w:val="Normal"/>
    <w:next w:val="Normal"/>
    <w:link w:val="TitleChar"/>
    <w:uiPriority w:val="10"/>
    <w:qFormat/>
    <w:rsid w:val="00F673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301"/>
    <w:pPr>
      <w:spacing w:before="160"/>
      <w:jc w:val="center"/>
    </w:pPr>
    <w:rPr>
      <w:i/>
      <w:iCs/>
      <w:color w:val="404040" w:themeColor="text1" w:themeTint="BF"/>
    </w:rPr>
  </w:style>
  <w:style w:type="character" w:customStyle="1" w:styleId="QuoteChar">
    <w:name w:val="Quote Char"/>
    <w:basedOn w:val="DefaultParagraphFont"/>
    <w:link w:val="Quote"/>
    <w:uiPriority w:val="29"/>
    <w:rsid w:val="00F67301"/>
    <w:rPr>
      <w:i/>
      <w:iCs/>
      <w:color w:val="404040" w:themeColor="text1" w:themeTint="BF"/>
    </w:rPr>
  </w:style>
  <w:style w:type="paragraph" w:styleId="ListParagraph">
    <w:name w:val="List Paragraph"/>
    <w:basedOn w:val="Normal"/>
    <w:uiPriority w:val="1"/>
    <w:qFormat/>
    <w:rsid w:val="00F67301"/>
    <w:pPr>
      <w:ind w:left="720"/>
      <w:contextualSpacing/>
    </w:pPr>
  </w:style>
  <w:style w:type="character" w:styleId="IntenseEmphasis">
    <w:name w:val="Intense Emphasis"/>
    <w:basedOn w:val="DefaultParagraphFont"/>
    <w:uiPriority w:val="21"/>
    <w:qFormat/>
    <w:rsid w:val="00F67301"/>
    <w:rPr>
      <w:i/>
      <w:iCs/>
      <w:color w:val="2F5496" w:themeColor="accent1" w:themeShade="BF"/>
    </w:rPr>
  </w:style>
  <w:style w:type="paragraph" w:styleId="IntenseQuote">
    <w:name w:val="Intense Quote"/>
    <w:basedOn w:val="Normal"/>
    <w:next w:val="Normal"/>
    <w:link w:val="IntenseQuoteChar"/>
    <w:uiPriority w:val="30"/>
    <w:qFormat/>
    <w:rsid w:val="00F67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301"/>
    <w:rPr>
      <w:i/>
      <w:iCs/>
      <w:color w:val="2F5496" w:themeColor="accent1" w:themeShade="BF"/>
    </w:rPr>
  </w:style>
  <w:style w:type="character" w:styleId="IntenseReference">
    <w:name w:val="Intense Reference"/>
    <w:basedOn w:val="DefaultParagraphFont"/>
    <w:uiPriority w:val="32"/>
    <w:qFormat/>
    <w:rsid w:val="00F67301"/>
    <w:rPr>
      <w:b/>
      <w:bCs/>
      <w:smallCaps/>
      <w:color w:val="2F5496" w:themeColor="accent1" w:themeShade="BF"/>
      <w:spacing w:val="5"/>
    </w:rPr>
  </w:style>
  <w:style w:type="paragraph" w:styleId="BodyText">
    <w:name w:val="Body Text"/>
    <w:basedOn w:val="Normal"/>
    <w:link w:val="BodyTextChar"/>
    <w:uiPriority w:val="1"/>
    <w:qFormat/>
    <w:rsid w:val="00F67301"/>
    <w:pPr>
      <w:spacing w:before="40"/>
      <w:ind w:left="460" w:hanging="360"/>
    </w:pPr>
  </w:style>
  <w:style w:type="character" w:customStyle="1" w:styleId="BodyTextChar">
    <w:name w:val="Body Text Char"/>
    <w:basedOn w:val="DefaultParagraphFont"/>
    <w:link w:val="BodyText"/>
    <w:uiPriority w:val="1"/>
    <w:rsid w:val="00F67301"/>
    <w:rPr>
      <w:rFonts w:ascii="Cambria" w:eastAsia="Cambria" w:hAnsi="Cambria" w:cs="Cambr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Aravindan V</dc:creator>
  <cp:keywords/>
  <dc:description/>
  <cp:lastModifiedBy>Aravindan V</cp:lastModifiedBy>
  <cp:revision>1</cp:revision>
  <dcterms:created xsi:type="dcterms:W3CDTF">2026-05-30T05:19:00Z</dcterms:created>
  <dcterms:modified xsi:type="dcterms:W3CDTF">2026-05-30T05:20:00Z</dcterms:modified>
</cp:coreProperties>
</file>