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54A1" w:rsidRDefault="00C049B8">
      <w:pPr>
        <w:spacing w:after="347"/>
        <w:ind w:left="0" w:right="167" w:firstLine="0"/>
        <w:jc w:val="center"/>
      </w:pPr>
      <w:r>
        <w:rPr>
          <w:b/>
          <w:sz w:val="28"/>
        </w:rPr>
        <w:t xml:space="preserve">Introduction </w:t>
      </w:r>
      <w:proofErr w:type="gramStart"/>
      <w:r>
        <w:rPr>
          <w:b/>
          <w:sz w:val="28"/>
        </w:rPr>
        <w:t>To</w:t>
      </w:r>
      <w:proofErr w:type="gramEnd"/>
      <w:r>
        <w:rPr>
          <w:b/>
          <w:sz w:val="28"/>
        </w:rPr>
        <w:t xml:space="preserve"> MYSQL </w:t>
      </w:r>
      <w:r>
        <w:rPr>
          <w:sz w:val="28"/>
        </w:rPr>
        <w:t xml:space="preserve"> </w:t>
      </w:r>
    </w:p>
    <w:p w:rsidR="001754A1" w:rsidRDefault="00C049B8">
      <w:pPr>
        <w:spacing w:after="133" w:line="399" w:lineRule="auto"/>
        <w:ind w:left="9"/>
      </w:pPr>
      <w:r>
        <w:t xml:space="preserve">SQL is built by ‘Database’. To communicate the Database by “MySQL”.” Oracle”, etc., “MySQL” is the base language. MySQL is stored in Structured of “Rows” and “Columns” like a Table.  </w:t>
      </w:r>
    </w:p>
    <w:p w:rsidR="001754A1" w:rsidRDefault="00C049B8">
      <w:pPr>
        <w:spacing w:after="0"/>
        <w:ind w:left="0" w:right="171" w:firstLine="0"/>
        <w:jc w:val="center"/>
      </w:pPr>
      <w:r>
        <w:rPr>
          <w:b/>
        </w:rPr>
        <w:t xml:space="preserve">General Database Structure </w:t>
      </w:r>
      <w:r>
        <w:t xml:space="preserve"> </w:t>
      </w:r>
    </w:p>
    <w:p w:rsidR="001754A1" w:rsidRDefault="00C049B8">
      <w:pPr>
        <w:spacing w:after="326"/>
        <w:ind w:left="-2" w:right="0" w:firstLine="0"/>
      </w:pPr>
      <w:r>
        <w:rPr>
          <w:noProof/>
        </w:rPr>
        <w:drawing>
          <wp:inline distT="0" distB="0" distL="0" distR="0">
            <wp:extent cx="5934456" cy="3282697"/>
            <wp:effectExtent l="0" t="0" r="0" b="0"/>
            <wp:docPr id="5121" name="Picture 5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" name="Picture 512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4456" cy="3282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4A1" w:rsidRDefault="00C049B8">
      <w:pPr>
        <w:spacing w:after="294"/>
        <w:ind w:left="-5" w:right="0"/>
      </w:pPr>
      <w:r>
        <w:rPr>
          <w:b/>
        </w:rPr>
        <w:t xml:space="preserve">DDL </w:t>
      </w:r>
      <w:r>
        <w:rPr>
          <w:b/>
        </w:rPr>
        <w:t xml:space="preserve">(Data definition language)  </w:t>
      </w:r>
    </w:p>
    <w:p w:rsidR="001754A1" w:rsidRDefault="00C049B8">
      <w:pPr>
        <w:spacing w:after="295"/>
        <w:ind w:left="9"/>
      </w:pPr>
      <w:r>
        <w:t xml:space="preserve">Purpose: Defines, modifies, and alters the actual structure or schema of the database.  </w:t>
      </w:r>
    </w:p>
    <w:p w:rsidR="001754A1" w:rsidRDefault="00C049B8">
      <w:pPr>
        <w:spacing w:after="335"/>
        <w:ind w:left="9"/>
      </w:pPr>
      <w:r>
        <w:t xml:space="preserve">Core Commands:   </w:t>
      </w:r>
    </w:p>
    <w:p w:rsidR="001754A1" w:rsidRDefault="00C049B8">
      <w:pPr>
        <w:numPr>
          <w:ilvl w:val="0"/>
          <w:numId w:val="1"/>
        </w:numPr>
        <w:spacing w:after="122"/>
        <w:ind w:firstLine="360"/>
      </w:pPr>
      <w:r>
        <w:t xml:space="preserve">CREATE (makes new tables)  </w:t>
      </w:r>
    </w:p>
    <w:p w:rsidR="001754A1" w:rsidRDefault="00C049B8">
      <w:pPr>
        <w:numPr>
          <w:ilvl w:val="0"/>
          <w:numId w:val="1"/>
        </w:numPr>
        <w:spacing w:after="121"/>
        <w:ind w:firstLine="360"/>
      </w:pPr>
      <w:r>
        <w:t xml:space="preserve">ALTER (modifies table structures)  </w:t>
      </w:r>
    </w:p>
    <w:p w:rsidR="001754A1" w:rsidRDefault="00C049B8">
      <w:pPr>
        <w:numPr>
          <w:ilvl w:val="0"/>
          <w:numId w:val="1"/>
        </w:numPr>
        <w:spacing w:after="121"/>
        <w:ind w:firstLine="360"/>
      </w:pPr>
      <w:r>
        <w:t xml:space="preserve">DROP (deletes an entire table permanently)   </w:t>
      </w:r>
    </w:p>
    <w:p w:rsidR="001754A1" w:rsidRDefault="00C049B8">
      <w:pPr>
        <w:numPr>
          <w:ilvl w:val="0"/>
          <w:numId w:val="1"/>
        </w:numPr>
        <w:spacing w:after="183" w:line="356" w:lineRule="auto"/>
        <w:ind w:firstLine="360"/>
      </w:pPr>
      <w:r>
        <w:t>TRUNCATE (</w:t>
      </w:r>
      <w:r>
        <w:t xml:space="preserve">removes all records but keeps the structure) </w:t>
      </w:r>
      <w:r>
        <w:rPr>
          <w:b/>
        </w:rPr>
        <w:t xml:space="preserve">DML (Data Manipulation language) </w:t>
      </w:r>
      <w:r>
        <w:t xml:space="preserve"> </w:t>
      </w:r>
    </w:p>
    <w:p w:rsidR="001754A1" w:rsidRDefault="00C049B8">
      <w:pPr>
        <w:spacing w:after="292"/>
        <w:ind w:left="9"/>
      </w:pPr>
      <w:r>
        <w:t xml:space="preserve">Purpose: Manages and modifies the actual data rows stored inside the existing tables.  </w:t>
      </w:r>
    </w:p>
    <w:p w:rsidR="001754A1" w:rsidRDefault="00C049B8">
      <w:pPr>
        <w:spacing w:after="333"/>
        <w:ind w:left="9"/>
      </w:pPr>
      <w:r>
        <w:t xml:space="preserve">Core Commands:   </w:t>
      </w:r>
    </w:p>
    <w:p w:rsidR="001754A1" w:rsidRDefault="00C049B8">
      <w:pPr>
        <w:numPr>
          <w:ilvl w:val="0"/>
          <w:numId w:val="1"/>
        </w:numPr>
        <w:spacing w:after="139"/>
        <w:ind w:firstLine="360"/>
      </w:pPr>
      <w:r>
        <w:t xml:space="preserve">INSERT (adds new rows)  </w:t>
      </w:r>
    </w:p>
    <w:p w:rsidR="001754A1" w:rsidRDefault="00C049B8">
      <w:pPr>
        <w:numPr>
          <w:ilvl w:val="0"/>
          <w:numId w:val="1"/>
        </w:numPr>
        <w:spacing w:after="141"/>
        <w:ind w:firstLine="360"/>
      </w:pPr>
      <w:r>
        <w:t xml:space="preserve">UPDATE (edits existing data)  </w:t>
      </w:r>
    </w:p>
    <w:p w:rsidR="001754A1" w:rsidRDefault="00C049B8">
      <w:pPr>
        <w:numPr>
          <w:ilvl w:val="0"/>
          <w:numId w:val="1"/>
        </w:numPr>
        <w:spacing w:after="137"/>
        <w:ind w:firstLine="360"/>
      </w:pPr>
      <w:r>
        <w:t xml:space="preserve">DELETE (removes specific records).  </w:t>
      </w:r>
    </w:p>
    <w:p w:rsidR="001754A1" w:rsidRDefault="00C049B8">
      <w:pPr>
        <w:spacing w:after="294"/>
        <w:ind w:left="-5" w:right="0"/>
      </w:pPr>
      <w:r>
        <w:rPr>
          <w:b/>
        </w:rPr>
        <w:t xml:space="preserve">TCL (Transaction Control Language)  </w:t>
      </w:r>
    </w:p>
    <w:p w:rsidR="001754A1" w:rsidRDefault="00C049B8">
      <w:pPr>
        <w:ind w:left="9"/>
      </w:pPr>
      <w:r>
        <w:t xml:space="preserve">Purpose: Manages transactions to group multiple tasks together, ensuring database integrity.  </w:t>
      </w:r>
    </w:p>
    <w:p w:rsidR="001754A1" w:rsidRDefault="00C049B8">
      <w:pPr>
        <w:spacing w:after="333"/>
        <w:ind w:left="9"/>
      </w:pPr>
      <w:r>
        <w:lastRenderedPageBreak/>
        <w:t xml:space="preserve">Core Commands:   </w:t>
      </w:r>
    </w:p>
    <w:p w:rsidR="001754A1" w:rsidRDefault="00C049B8">
      <w:pPr>
        <w:numPr>
          <w:ilvl w:val="0"/>
          <w:numId w:val="1"/>
        </w:numPr>
        <w:spacing w:after="139"/>
        <w:ind w:firstLine="360"/>
      </w:pPr>
      <w:r>
        <w:t xml:space="preserve">COMMIT (saves changes permanently)  </w:t>
      </w:r>
    </w:p>
    <w:p w:rsidR="001754A1" w:rsidRDefault="00C049B8">
      <w:pPr>
        <w:numPr>
          <w:ilvl w:val="0"/>
          <w:numId w:val="1"/>
        </w:numPr>
        <w:spacing w:after="295"/>
        <w:ind w:firstLine="360"/>
      </w:pPr>
      <w:r>
        <w:t>ROLLBACK (undoes changes if an e</w:t>
      </w:r>
      <w:r>
        <w:t xml:space="preserve">rror occurs)  </w:t>
      </w:r>
    </w:p>
    <w:p w:rsidR="001754A1" w:rsidRDefault="00C049B8">
      <w:pPr>
        <w:spacing w:after="294"/>
        <w:ind w:left="-5" w:right="0"/>
      </w:pPr>
      <w:r>
        <w:rPr>
          <w:b/>
        </w:rPr>
        <w:t xml:space="preserve">Datatypes of SQL:  </w:t>
      </w:r>
    </w:p>
    <w:p w:rsidR="001754A1" w:rsidRDefault="00C049B8">
      <w:pPr>
        <w:spacing w:after="342"/>
        <w:ind w:left="9"/>
      </w:pPr>
      <w:r>
        <w:t xml:space="preserve">NUMERIC-----------------------------DATE AND TIME------------------------------------------STRING  </w:t>
      </w:r>
    </w:p>
    <w:p w:rsidR="001754A1" w:rsidRDefault="00C049B8">
      <w:pPr>
        <w:spacing w:after="0" w:line="545" w:lineRule="auto"/>
        <w:ind w:left="9"/>
      </w:pPr>
      <w:r>
        <w:t xml:space="preserve">    </w:t>
      </w:r>
      <w:proofErr w:type="spellStart"/>
      <w:r>
        <w:t>int</w:t>
      </w:r>
      <w:proofErr w:type="spellEnd"/>
      <w:r>
        <w:t xml:space="preserve">               date and time(“Y:</w:t>
      </w:r>
      <w:proofErr w:type="gramStart"/>
      <w:r>
        <w:t>M:D</w:t>
      </w:r>
      <w:proofErr w:type="gramEnd"/>
      <w:r>
        <w:t xml:space="preserve">”)                   varchar     </w:t>
      </w:r>
      <w:proofErr w:type="spellStart"/>
      <w:r>
        <w:t>bigint</w:t>
      </w:r>
      <w:proofErr w:type="spellEnd"/>
      <w:r>
        <w:t xml:space="preserve">                 timestamp (change in un</w:t>
      </w:r>
      <w:r>
        <w:t xml:space="preserve">iversal time)                char  </w:t>
      </w:r>
    </w:p>
    <w:p w:rsidR="001754A1" w:rsidRDefault="00C049B8">
      <w:pPr>
        <w:spacing w:after="295"/>
        <w:ind w:left="9"/>
      </w:pPr>
      <w:r>
        <w:t xml:space="preserve">   float  </w:t>
      </w:r>
    </w:p>
    <w:p w:rsidR="001754A1" w:rsidRDefault="00C049B8">
      <w:pPr>
        <w:spacing w:after="294"/>
        <w:ind w:left="-5" w:right="0"/>
      </w:pPr>
      <w:r>
        <w:rPr>
          <w:b/>
        </w:rPr>
        <w:t xml:space="preserve">Movie Database Management and Analytical Reporting Case Study:  </w:t>
      </w:r>
    </w:p>
    <w:p w:rsidR="001754A1" w:rsidRDefault="00C049B8">
      <w:pPr>
        <w:ind w:left="9"/>
      </w:pPr>
      <w:r>
        <w:t xml:space="preserve">#Create a database and use the database  </w:t>
      </w:r>
    </w:p>
    <w:p w:rsidR="001754A1" w:rsidRDefault="00C049B8">
      <w:pPr>
        <w:spacing w:after="218"/>
        <w:ind w:left="0" w:right="744" w:firstLine="0"/>
        <w:jc w:val="right"/>
      </w:pPr>
      <w:r>
        <w:rPr>
          <w:noProof/>
        </w:rPr>
        <w:drawing>
          <wp:inline distT="0" distB="0" distL="0" distR="0">
            <wp:extent cx="6169660" cy="1581658"/>
            <wp:effectExtent l="0" t="0" r="0" b="0"/>
            <wp:docPr id="907" name="Picture 9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" name="Picture 90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9660" cy="1581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1754A1" w:rsidRDefault="00C049B8">
      <w:pPr>
        <w:ind w:left="9"/>
      </w:pPr>
      <w:r>
        <w:t xml:space="preserve">#Insert the data’s  </w:t>
      </w:r>
    </w:p>
    <w:p w:rsidR="001754A1" w:rsidRDefault="00C049B8">
      <w:pPr>
        <w:spacing w:after="170"/>
        <w:ind w:left="44" w:right="0" w:firstLine="0"/>
      </w:pPr>
      <w:r>
        <w:rPr>
          <w:noProof/>
        </w:rPr>
        <w:drawing>
          <wp:inline distT="0" distB="0" distL="0" distR="0">
            <wp:extent cx="6057900" cy="3619500"/>
            <wp:effectExtent l="0" t="0" r="0" b="0"/>
            <wp:docPr id="909" name="Picture 9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" name="Picture 90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1754A1" w:rsidRPr="00C049B8" w:rsidRDefault="00C049B8" w:rsidP="00C049B8">
      <w:pPr>
        <w:spacing w:after="223"/>
        <w:ind w:right="0"/>
        <w:rPr>
          <w:b/>
        </w:rPr>
      </w:pPr>
      <w:r w:rsidRPr="00C049B8">
        <w:rPr>
          <w:b/>
        </w:rPr>
        <w:lastRenderedPageBreak/>
        <w:t>1.</w:t>
      </w:r>
      <w:r w:rsidRPr="00C049B8">
        <w:rPr>
          <w:b/>
        </w:rPr>
        <w:t xml:space="preserve">Retrieve all details from the movie table.  </w:t>
      </w:r>
    </w:p>
    <w:p w:rsidR="001754A1" w:rsidRDefault="00C049B8">
      <w:pPr>
        <w:spacing w:after="189"/>
        <w:ind w:left="0" w:right="0" w:firstLine="0"/>
        <w:jc w:val="right"/>
      </w:pPr>
      <w:r>
        <w:rPr>
          <w:noProof/>
        </w:rPr>
        <w:drawing>
          <wp:inline distT="0" distB="0" distL="0" distR="0">
            <wp:extent cx="6381750" cy="295275"/>
            <wp:effectExtent l="0" t="0" r="0" b="0"/>
            <wp:docPr id="935" name="Picture 9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" name="Picture 93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1754A1" w:rsidRPr="00C049B8" w:rsidRDefault="00C049B8">
      <w:pPr>
        <w:ind w:left="9"/>
        <w:rPr>
          <w:b/>
        </w:rPr>
      </w:pPr>
      <w:r w:rsidRPr="00C049B8">
        <w:rPr>
          <w:b/>
        </w:rPr>
        <w:t xml:space="preserve">Solution: </w:t>
      </w:r>
    </w:p>
    <w:p w:rsidR="001754A1" w:rsidRDefault="00C049B8">
      <w:pPr>
        <w:spacing w:after="192"/>
        <w:ind w:left="0" w:right="3599" w:firstLine="0"/>
        <w:jc w:val="center"/>
      </w:pPr>
      <w:r>
        <w:rPr>
          <w:noProof/>
        </w:rPr>
        <w:drawing>
          <wp:inline distT="0" distB="0" distL="0" distR="0">
            <wp:extent cx="4428617" cy="2764790"/>
            <wp:effectExtent l="0" t="0" r="0" b="0"/>
            <wp:docPr id="937" name="Picture 9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" name="Picture 93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8617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1754A1" w:rsidRPr="00C049B8" w:rsidRDefault="00C049B8">
      <w:pPr>
        <w:spacing w:after="245"/>
        <w:ind w:left="14" w:right="0" w:firstLine="0"/>
        <w:rPr>
          <w:b/>
        </w:rPr>
      </w:pPr>
      <w:r w:rsidRPr="00C049B8">
        <w:rPr>
          <w:b/>
        </w:rPr>
        <w:t xml:space="preserve"> </w:t>
      </w:r>
    </w:p>
    <w:p w:rsidR="001754A1" w:rsidRPr="00C049B8" w:rsidRDefault="00C049B8" w:rsidP="00C049B8">
      <w:pPr>
        <w:spacing w:after="103"/>
        <w:ind w:left="0" w:firstLine="0"/>
        <w:rPr>
          <w:b/>
        </w:rPr>
      </w:pPr>
      <w:r w:rsidRPr="00C049B8">
        <w:rPr>
          <w:b/>
        </w:rPr>
        <w:t>2.</w:t>
      </w:r>
      <w:r w:rsidRPr="00C049B8">
        <w:rPr>
          <w:b/>
        </w:rPr>
        <w:t xml:space="preserve">Display only movie names and actor names. </w:t>
      </w:r>
    </w:p>
    <w:p w:rsidR="001754A1" w:rsidRDefault="00C049B8">
      <w:pPr>
        <w:spacing w:after="182"/>
        <w:ind w:left="0" w:right="5234" w:firstLine="0"/>
        <w:jc w:val="center"/>
      </w:pPr>
      <w:r>
        <w:rPr>
          <w:noProof/>
        </w:rPr>
        <w:drawing>
          <wp:inline distT="0" distB="0" distL="0" distR="0">
            <wp:extent cx="2952750" cy="419100"/>
            <wp:effectExtent l="0" t="0" r="0" b="0"/>
            <wp:docPr id="939" name="Picture 9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" name="Picture 93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1754A1" w:rsidRPr="00C049B8" w:rsidRDefault="00C049B8">
      <w:pPr>
        <w:ind w:left="9"/>
        <w:rPr>
          <w:b/>
        </w:rPr>
      </w:pPr>
      <w:r w:rsidRPr="00C049B8">
        <w:rPr>
          <w:b/>
        </w:rPr>
        <w:t xml:space="preserve">      Solution: </w:t>
      </w:r>
    </w:p>
    <w:p w:rsidR="001754A1" w:rsidRDefault="00C049B8">
      <w:pPr>
        <w:spacing w:after="182"/>
        <w:ind w:left="0" w:right="0" w:firstLine="0"/>
      </w:pPr>
      <w:r>
        <w:t xml:space="preserve"> </w:t>
      </w:r>
      <w:r>
        <w:rPr>
          <w:noProof/>
        </w:rPr>
        <w:drawing>
          <wp:inline distT="0" distB="0" distL="0" distR="0">
            <wp:extent cx="3238500" cy="3009900"/>
            <wp:effectExtent l="0" t="0" r="0" b="0"/>
            <wp:docPr id="941" name="Picture 9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" name="Picture 94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1754A1" w:rsidRDefault="00C049B8">
      <w:pPr>
        <w:spacing w:after="235"/>
        <w:ind w:left="0" w:right="0" w:firstLine="0"/>
      </w:pPr>
      <w:r>
        <w:t xml:space="preserve"> </w:t>
      </w:r>
    </w:p>
    <w:p w:rsidR="001754A1" w:rsidRDefault="00C049B8">
      <w:pPr>
        <w:spacing w:after="0"/>
        <w:ind w:left="0" w:right="0" w:firstLine="0"/>
      </w:pPr>
      <w:r>
        <w:t xml:space="preserve"> </w:t>
      </w:r>
    </w:p>
    <w:p w:rsidR="00C049B8" w:rsidRDefault="00C049B8" w:rsidP="00C049B8">
      <w:pPr>
        <w:ind w:left="5246" w:firstLine="0"/>
      </w:pPr>
      <w:r>
        <w:t>2.</w:t>
      </w:r>
    </w:p>
    <w:p w:rsidR="00C049B8" w:rsidRDefault="00C049B8" w:rsidP="00C049B8">
      <w:pPr>
        <w:ind w:left="5246" w:firstLine="0"/>
      </w:pPr>
    </w:p>
    <w:p w:rsidR="001754A1" w:rsidRPr="00C049B8" w:rsidRDefault="00C049B8" w:rsidP="00C049B8">
      <w:pPr>
        <w:rPr>
          <w:b/>
        </w:rPr>
      </w:pPr>
      <w:r>
        <w:rPr>
          <w:b/>
        </w:rPr>
        <w:t>3</w:t>
      </w:r>
      <w:r w:rsidRPr="00C049B8">
        <w:rPr>
          <w:b/>
        </w:rPr>
        <w:t>.</w:t>
      </w:r>
      <w:r w:rsidRPr="00C049B8">
        <w:rPr>
          <w:b/>
        </w:rPr>
        <w:t xml:space="preserve">Display distinct movie languages.  </w:t>
      </w:r>
    </w:p>
    <w:p w:rsidR="001754A1" w:rsidRDefault="00C049B8">
      <w:pPr>
        <w:spacing w:after="187"/>
        <w:ind w:left="0" w:right="0" w:firstLine="0"/>
        <w:jc w:val="right"/>
      </w:pPr>
      <w:r>
        <w:rPr>
          <w:noProof/>
        </w:rPr>
        <w:drawing>
          <wp:inline distT="0" distB="0" distL="0" distR="0">
            <wp:extent cx="6407785" cy="281940"/>
            <wp:effectExtent l="0" t="0" r="0" b="0"/>
            <wp:docPr id="968" name="Picture 9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" name="Picture 96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7785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1754A1" w:rsidRPr="00C049B8" w:rsidRDefault="00C049B8">
      <w:pPr>
        <w:ind w:left="9"/>
        <w:rPr>
          <w:b/>
        </w:rPr>
      </w:pPr>
      <w:r w:rsidRPr="00C049B8">
        <w:rPr>
          <w:b/>
        </w:rPr>
        <w:t xml:space="preserve">Solution: </w:t>
      </w:r>
    </w:p>
    <w:p w:rsidR="001754A1" w:rsidRDefault="00C049B8">
      <w:pPr>
        <w:spacing w:after="187"/>
        <w:ind w:left="14" w:right="0" w:firstLine="0"/>
      </w:pPr>
      <w:r>
        <w:t xml:space="preserve">   </w:t>
      </w:r>
      <w:r>
        <w:rPr>
          <w:noProof/>
        </w:rPr>
        <w:drawing>
          <wp:inline distT="0" distB="0" distL="0" distR="0">
            <wp:extent cx="1381125" cy="1838325"/>
            <wp:effectExtent l="0" t="0" r="0" b="0"/>
            <wp:docPr id="970" name="Picture 9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" name="Picture 97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1754A1" w:rsidRDefault="00C049B8">
      <w:pPr>
        <w:spacing w:after="248"/>
        <w:ind w:left="14" w:right="0" w:firstLine="0"/>
      </w:pPr>
      <w:r>
        <w:t xml:space="preserve"> </w:t>
      </w:r>
    </w:p>
    <w:p w:rsidR="001754A1" w:rsidRDefault="00C049B8" w:rsidP="00C049B8">
      <w:pPr>
        <w:spacing w:after="102"/>
      </w:pPr>
      <w:bookmarkStart w:id="0" w:name="_GoBack"/>
      <w:r w:rsidRPr="00C049B8">
        <w:rPr>
          <w:b/>
        </w:rPr>
        <w:t>4.</w:t>
      </w:r>
      <w:r w:rsidRPr="00C049B8">
        <w:rPr>
          <w:b/>
        </w:rPr>
        <w:t>Retrieve unique actor names</w:t>
      </w:r>
      <w:bookmarkEnd w:id="0"/>
      <w:r>
        <w:t xml:space="preserve">. </w:t>
      </w:r>
    </w:p>
    <w:p w:rsidR="001754A1" w:rsidRPr="00C049B8" w:rsidRDefault="00C049B8">
      <w:pPr>
        <w:spacing w:after="189"/>
        <w:ind w:left="0" w:right="3554" w:firstLine="0"/>
        <w:jc w:val="center"/>
        <w:rPr>
          <w:b/>
        </w:rPr>
      </w:pPr>
      <w:r w:rsidRPr="00C049B8">
        <w:rPr>
          <w:b/>
          <w:noProof/>
        </w:rPr>
        <w:drawing>
          <wp:inline distT="0" distB="0" distL="0" distR="0">
            <wp:extent cx="4017645" cy="371462"/>
            <wp:effectExtent l="0" t="0" r="0" b="0"/>
            <wp:docPr id="972" name="Picture 9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" name="Picture 97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17645" cy="37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49B8">
        <w:rPr>
          <w:b/>
        </w:rPr>
        <w:t xml:space="preserve"> </w:t>
      </w:r>
    </w:p>
    <w:p w:rsidR="001754A1" w:rsidRPr="00C049B8" w:rsidRDefault="00C049B8">
      <w:pPr>
        <w:ind w:left="9"/>
        <w:rPr>
          <w:b/>
        </w:rPr>
      </w:pPr>
      <w:r w:rsidRPr="00C049B8">
        <w:rPr>
          <w:b/>
        </w:rPr>
        <w:t xml:space="preserve">Solution: </w:t>
      </w:r>
    </w:p>
    <w:p w:rsidR="001754A1" w:rsidRDefault="00C049B8">
      <w:pPr>
        <w:spacing w:after="192"/>
        <w:ind w:left="359" w:right="0" w:firstLine="0"/>
      </w:pPr>
      <w:r>
        <w:rPr>
          <w:noProof/>
        </w:rPr>
        <w:drawing>
          <wp:inline distT="0" distB="0" distL="0" distR="0">
            <wp:extent cx="2000250" cy="3314700"/>
            <wp:effectExtent l="0" t="0" r="0" b="0"/>
            <wp:docPr id="974" name="Picture 9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" name="Picture 97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1754A1" w:rsidRDefault="00C049B8">
      <w:pPr>
        <w:spacing w:after="0"/>
        <w:ind w:left="0" w:right="0" w:firstLine="0"/>
        <w:jc w:val="right"/>
      </w:pPr>
      <w:r>
        <w:t xml:space="preserve">  </w:t>
      </w:r>
    </w:p>
    <w:sectPr w:rsidR="001754A1">
      <w:pgSz w:w="11906" w:h="16838"/>
      <w:pgMar w:top="787" w:right="538" w:bottom="1009" w:left="7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403ED4"/>
    <w:multiLevelType w:val="hybridMultilevel"/>
    <w:tmpl w:val="12AC9FC6"/>
    <w:lvl w:ilvl="0" w:tplc="1AC092B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4D618C8">
      <w:start w:val="1"/>
      <w:numFmt w:val="bullet"/>
      <w:lvlText w:val="o"/>
      <w:lvlJc w:val="left"/>
      <w:pPr>
        <w:ind w:left="1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8C4681C">
      <w:start w:val="1"/>
      <w:numFmt w:val="bullet"/>
      <w:lvlText w:val="▪"/>
      <w:lvlJc w:val="left"/>
      <w:pPr>
        <w:ind w:left="2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332F452">
      <w:start w:val="1"/>
      <w:numFmt w:val="bullet"/>
      <w:lvlText w:val="•"/>
      <w:lvlJc w:val="left"/>
      <w:pPr>
        <w:ind w:left="3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1BC814A">
      <w:start w:val="1"/>
      <w:numFmt w:val="bullet"/>
      <w:lvlText w:val="o"/>
      <w:lvlJc w:val="left"/>
      <w:pPr>
        <w:ind w:left="3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E4EB6A">
      <w:start w:val="1"/>
      <w:numFmt w:val="bullet"/>
      <w:lvlText w:val="▪"/>
      <w:lvlJc w:val="left"/>
      <w:pPr>
        <w:ind w:left="4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A1CF282">
      <w:start w:val="1"/>
      <w:numFmt w:val="bullet"/>
      <w:lvlText w:val="•"/>
      <w:lvlJc w:val="left"/>
      <w:pPr>
        <w:ind w:left="5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5CC362">
      <w:start w:val="1"/>
      <w:numFmt w:val="bullet"/>
      <w:lvlText w:val="o"/>
      <w:lvlJc w:val="left"/>
      <w:pPr>
        <w:ind w:left="6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BEC7CB6">
      <w:start w:val="1"/>
      <w:numFmt w:val="bullet"/>
      <w:lvlText w:val="▪"/>
      <w:lvlJc w:val="left"/>
      <w:pPr>
        <w:ind w:left="6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3167146"/>
    <w:multiLevelType w:val="hybridMultilevel"/>
    <w:tmpl w:val="A2AC25F4"/>
    <w:lvl w:ilvl="0" w:tplc="8A764960">
      <w:start w:val="1"/>
      <w:numFmt w:val="decimal"/>
      <w:lvlText w:val="%1."/>
      <w:lvlJc w:val="left"/>
      <w:pPr>
        <w:ind w:left="5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16075E">
      <w:start w:val="1"/>
      <w:numFmt w:val="lowerLetter"/>
      <w:lvlText w:val="%2"/>
      <w:lvlJc w:val="left"/>
      <w:pPr>
        <w:ind w:left="5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D82E8B0">
      <w:start w:val="1"/>
      <w:numFmt w:val="lowerRoman"/>
      <w:lvlText w:val="%3"/>
      <w:lvlJc w:val="left"/>
      <w:pPr>
        <w:ind w:left="6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EEE464">
      <w:start w:val="1"/>
      <w:numFmt w:val="decimal"/>
      <w:lvlText w:val="%4"/>
      <w:lvlJc w:val="left"/>
      <w:pPr>
        <w:ind w:left="74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1403C8">
      <w:start w:val="1"/>
      <w:numFmt w:val="lowerLetter"/>
      <w:lvlText w:val="%5"/>
      <w:lvlJc w:val="left"/>
      <w:pPr>
        <w:ind w:left="81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226B66">
      <w:start w:val="1"/>
      <w:numFmt w:val="lowerRoman"/>
      <w:lvlText w:val="%6"/>
      <w:lvlJc w:val="left"/>
      <w:pPr>
        <w:ind w:left="88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ECEA7A">
      <w:start w:val="1"/>
      <w:numFmt w:val="decimal"/>
      <w:lvlText w:val="%7"/>
      <w:lvlJc w:val="left"/>
      <w:pPr>
        <w:ind w:left="95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88F2E8">
      <w:start w:val="1"/>
      <w:numFmt w:val="lowerLetter"/>
      <w:lvlText w:val="%8"/>
      <w:lvlJc w:val="left"/>
      <w:pPr>
        <w:ind w:left="10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9EA722">
      <w:start w:val="1"/>
      <w:numFmt w:val="lowerRoman"/>
      <w:lvlText w:val="%9"/>
      <w:lvlJc w:val="left"/>
      <w:pPr>
        <w:ind w:left="110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54A1"/>
    <w:rsid w:val="001754A1"/>
    <w:rsid w:val="00C04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CEAEA"/>
  <w15:docId w15:val="{C70A3CE3-C5E9-4D42-86C7-7AD7B2DBF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28"/>
      <w:ind w:left="10" w:right="84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Rifana S</dc:creator>
  <cp:keywords/>
  <cp:lastModifiedBy>Student</cp:lastModifiedBy>
  <cp:revision>2</cp:revision>
  <dcterms:created xsi:type="dcterms:W3CDTF">2026-09-16T04:49:00Z</dcterms:created>
  <dcterms:modified xsi:type="dcterms:W3CDTF">2026-09-16T04:49:00Z</dcterms:modified>
</cp:coreProperties>
</file>