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80D8D" w14:textId="3581163C" w:rsidR="001546F0" w:rsidRDefault="00F44283">
      <w:r>
        <w:t>Can delete this file</w:t>
      </w:r>
    </w:p>
    <w:sectPr w:rsidR="0015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21"/>
    <w:rsid w:val="001546F0"/>
    <w:rsid w:val="001B4321"/>
    <w:rsid w:val="00F4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0EF8"/>
  <w15:chartTrackingRefBased/>
  <w15:docId w15:val="{F1881B17-A176-4BCD-8AB2-C503868C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2021-01-30T07:24:00Z</dcterms:created>
  <dcterms:modified xsi:type="dcterms:W3CDTF">2021-01-30T07:25:00Z</dcterms:modified>
</cp:coreProperties>
</file>