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5DCD" w14:textId="77777777" w:rsidR="00C66DCC" w:rsidRDefault="005F76F4">
      <w:pPr>
        <w:spacing w:after="159" w:line="259" w:lineRule="auto"/>
        <w:ind w:left="-5" w:right="0"/>
        <w:jc w:val="left"/>
      </w:pPr>
      <w:r>
        <w:rPr>
          <w:b/>
        </w:rPr>
        <w:t xml:space="preserve">Introduction: </w:t>
      </w:r>
    </w:p>
    <w:p w14:paraId="2CC95099" w14:textId="03517CB1" w:rsidR="00C66DCC" w:rsidRDefault="005F76F4">
      <w:pPr>
        <w:ind w:left="-5" w:right="581"/>
      </w:pPr>
      <w:r>
        <w:t xml:space="preserve">A Neural Network library has been built which achieves a similar functionality of the Pytorch library using the python NumPy module. NumPy is an efficient Python library used for working with arrays/matrix operations. </w:t>
      </w:r>
    </w:p>
    <w:p w14:paraId="4225D03A" w14:textId="77777777" w:rsidR="00C66DCC" w:rsidRDefault="005F76F4">
      <w:pPr>
        <w:ind w:left="-5" w:right="581"/>
      </w:pPr>
      <w:r>
        <w:t xml:space="preserve">We are solving a </w:t>
      </w:r>
      <w:r>
        <w:t xml:space="preserve">classification problem using a very basic neural network architecture. The Neural Network architecture is traversed in two stages- 1) forward pass and 2) Back propagation. The classification task is performed by solving a Minimization optimization problem </w:t>
      </w:r>
      <w:r>
        <w:t xml:space="preserve">where the goal is to minimize the loss function which is calculated during the forward pass. The loss function value which is obtained in the forward pass is minimized in the backward pass/ back propagation which adjusts the weights and bias values in the </w:t>
      </w:r>
      <w:r>
        <w:t xml:space="preserve">connected neural network layers therefore achieving better classification results. </w:t>
      </w:r>
    </w:p>
    <w:p w14:paraId="3FB22852" w14:textId="682951D6" w:rsidR="00C66DCC" w:rsidRDefault="005F76F4">
      <w:pPr>
        <w:ind w:left="-5" w:right="581"/>
      </w:pPr>
      <w:r>
        <w:t xml:space="preserve">we solve the classification problem using two approaches 1) using a custom neural network library built 2) Pytorch predefined neural network library. </w:t>
      </w:r>
    </w:p>
    <w:p w14:paraId="30C1B72B" w14:textId="22B6F751" w:rsidR="00C66DCC" w:rsidRDefault="005F76F4">
      <w:pPr>
        <w:spacing w:after="142" w:line="259" w:lineRule="auto"/>
        <w:ind w:left="-5" w:right="0"/>
        <w:jc w:val="left"/>
      </w:pPr>
      <w:r>
        <w:rPr>
          <w:b/>
          <w:sz w:val="24"/>
          <w:u w:val="single" w:color="000000"/>
        </w:rPr>
        <w:t>Using a custom neural network library built:</w:t>
      </w:r>
      <w:r>
        <w:rPr>
          <w:b/>
          <w:sz w:val="24"/>
        </w:rPr>
        <w:t xml:space="preserve"> </w:t>
      </w:r>
    </w:p>
    <w:p w14:paraId="129CBD3F" w14:textId="5DEBEAFD" w:rsidR="00C66DCC" w:rsidRDefault="005F76F4">
      <w:pPr>
        <w:spacing w:line="259" w:lineRule="auto"/>
        <w:ind w:left="0" w:right="0" w:firstLine="0"/>
        <w:jc w:val="left"/>
      </w:pPr>
      <w:r>
        <w:rPr>
          <w:b/>
          <w:u w:val="single" w:color="000000"/>
        </w:rPr>
        <w:t xml:space="preserve">Inputs and </w:t>
      </w:r>
      <w:r w:rsidR="00DE66E9">
        <w:rPr>
          <w:b/>
          <w:u w:val="single" w:color="000000"/>
        </w:rPr>
        <w:t>parameters:</w:t>
      </w:r>
      <w:r>
        <w:rPr>
          <w:b/>
        </w:rPr>
        <w:t xml:space="preserve"> </w:t>
      </w:r>
    </w:p>
    <w:p w14:paraId="2214DE73" w14:textId="77777777" w:rsidR="00C66DCC" w:rsidRDefault="005F76F4">
      <w:pPr>
        <w:ind w:left="-5" w:right="581"/>
      </w:pPr>
      <w:r>
        <w:rPr>
          <w:b/>
        </w:rPr>
        <w:t>MNIST Input dataset –</w:t>
      </w:r>
      <w:r>
        <w:t xml:space="preserve"> MNIST Dataset is a benchmark dataset used in image recognition tasks. The MINST training dataset consists of 60,000 28×28-pixel grayscale images of handwri</w:t>
      </w:r>
      <w:r>
        <w:t xml:space="preserve">tten single digits between 0 and 9. We are basically solving a 10-class problem. We are going to random sample 50% of the training data for simpler complexity of the problem. </w:t>
      </w:r>
    </w:p>
    <w:p w14:paraId="15A69CF9" w14:textId="77777777" w:rsidR="00C66DCC" w:rsidRDefault="005F76F4">
      <w:pPr>
        <w:ind w:left="-5" w:right="581"/>
      </w:pPr>
      <w:r>
        <w:t xml:space="preserve">Similarly for the validation dataset we are going to take MNIST Testing dataset </w:t>
      </w:r>
      <w:r>
        <w:t xml:space="preserve">consisting of 10000 images of 28×28-pixel grayscale images of handwritten single digits between 0 and 9. We are going to random sample 50% of the testing data for simpler complexity of the problem. </w:t>
      </w:r>
    </w:p>
    <w:p w14:paraId="33E0C2F7" w14:textId="532F2462" w:rsidR="00C66DCC" w:rsidRDefault="005F76F4">
      <w:pPr>
        <w:ind w:left="-5" w:right="581"/>
      </w:pPr>
      <w:r>
        <w:t>The 28×28-pixel values of each image are flattened as 784</w:t>
      </w:r>
      <w:r>
        <w:t xml:space="preserve"> features and sent as input to the Neural Network architecture to classify as one of the 10 classes (</w:t>
      </w:r>
      <w:r>
        <w:t xml:space="preserve">0 to 9).  </w:t>
      </w:r>
    </w:p>
    <w:p w14:paraId="50A454A6" w14:textId="77777777" w:rsidR="00C66DCC" w:rsidRDefault="005F76F4">
      <w:pPr>
        <w:ind w:left="-5" w:right="581"/>
      </w:pPr>
      <w:r>
        <w:t>The inputs images in the sampled training and testing datasets are taken batch wise and processed in this architecture design. We called the batc</w:t>
      </w:r>
      <w:r>
        <w:t xml:space="preserve">hes as mini batches. </w:t>
      </w:r>
    </w:p>
    <w:p w14:paraId="4B5032C1" w14:textId="77777777" w:rsidR="00C66DCC" w:rsidRDefault="005F76F4">
      <w:pPr>
        <w:spacing w:after="115"/>
        <w:ind w:left="-5" w:right="581"/>
      </w:pPr>
      <w:r>
        <w:t xml:space="preserve">The class labels are one hot encoded where each class label has a unique one hot encoded value. </w:t>
      </w:r>
    </w:p>
    <w:p w14:paraId="5EB7F6C5" w14:textId="77777777" w:rsidR="00C66DCC" w:rsidRDefault="005F76F4">
      <w:pPr>
        <w:spacing w:after="98" w:line="259" w:lineRule="auto"/>
        <w:ind w:left="0" w:right="540" w:firstLine="0"/>
        <w:jc w:val="right"/>
      </w:pPr>
      <w:r>
        <w:rPr>
          <w:noProof/>
        </w:rPr>
        <w:drawing>
          <wp:inline distT="0" distB="0" distL="0" distR="0" wp14:anchorId="0EABB8F2" wp14:editId="6CE2CEDD">
            <wp:extent cx="5731510" cy="152717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5731510" cy="1527175"/>
                    </a:xfrm>
                    <a:prstGeom prst="rect">
                      <a:avLst/>
                    </a:prstGeom>
                  </pic:spPr>
                </pic:pic>
              </a:graphicData>
            </a:graphic>
          </wp:inline>
        </w:drawing>
      </w:r>
      <w:r>
        <w:t xml:space="preserve"> </w:t>
      </w:r>
    </w:p>
    <w:p w14:paraId="5282C98B" w14:textId="603A9CB1" w:rsidR="00C66DCC" w:rsidRDefault="005F76F4">
      <w:pPr>
        <w:spacing w:after="160" w:line="259" w:lineRule="auto"/>
        <w:ind w:left="0" w:right="0" w:firstLine="0"/>
        <w:jc w:val="left"/>
        <w:rPr>
          <w:b/>
        </w:rPr>
      </w:pPr>
      <w:r>
        <w:rPr>
          <w:b/>
        </w:rPr>
        <w:t xml:space="preserve"> </w:t>
      </w:r>
    </w:p>
    <w:p w14:paraId="439A09F8" w14:textId="077D3681" w:rsidR="00B8221C" w:rsidRDefault="00B8221C">
      <w:pPr>
        <w:spacing w:after="160" w:line="259" w:lineRule="auto"/>
        <w:ind w:left="0" w:right="0" w:firstLine="0"/>
        <w:jc w:val="left"/>
        <w:rPr>
          <w:b/>
        </w:rPr>
      </w:pPr>
    </w:p>
    <w:p w14:paraId="69A0AA4F" w14:textId="77777777" w:rsidR="00B8221C" w:rsidRDefault="00B8221C">
      <w:pPr>
        <w:spacing w:after="160" w:line="259" w:lineRule="auto"/>
        <w:ind w:left="0" w:right="0" w:firstLine="0"/>
        <w:jc w:val="left"/>
      </w:pPr>
    </w:p>
    <w:p w14:paraId="7E7ABB80" w14:textId="77777777" w:rsidR="00C66DCC" w:rsidRDefault="005F76F4">
      <w:pPr>
        <w:spacing w:after="0" w:line="259" w:lineRule="auto"/>
        <w:ind w:left="0" w:right="0" w:firstLine="0"/>
        <w:jc w:val="left"/>
      </w:pPr>
      <w:r>
        <w:rPr>
          <w:b/>
        </w:rPr>
        <w:t xml:space="preserve"> </w:t>
      </w:r>
    </w:p>
    <w:p w14:paraId="45780DD1" w14:textId="77777777" w:rsidR="00C66DCC" w:rsidRDefault="005F76F4">
      <w:pPr>
        <w:spacing w:after="159" w:line="259" w:lineRule="auto"/>
        <w:ind w:left="-5" w:right="0"/>
        <w:jc w:val="left"/>
      </w:pPr>
      <w:r>
        <w:rPr>
          <w:b/>
        </w:rPr>
        <w:lastRenderedPageBreak/>
        <w:t xml:space="preserve">Parameter Initializations: </w:t>
      </w:r>
    </w:p>
    <w:p w14:paraId="29B6EF8E" w14:textId="02424E64" w:rsidR="00C66DCC" w:rsidRDefault="005F76F4">
      <w:pPr>
        <w:spacing w:after="159" w:line="259" w:lineRule="auto"/>
        <w:ind w:left="-5" w:right="0"/>
        <w:jc w:val="left"/>
      </w:pPr>
      <w:r>
        <w:rPr>
          <w:b/>
        </w:rPr>
        <w:t xml:space="preserve">Weight / </w:t>
      </w:r>
      <w:r w:rsidR="00B8221C">
        <w:rPr>
          <w:b/>
        </w:rPr>
        <w:t>Bias Initialization</w:t>
      </w:r>
      <w:r>
        <w:rPr>
          <w:b/>
        </w:rPr>
        <w:t xml:space="preserve">: </w:t>
      </w:r>
    </w:p>
    <w:p w14:paraId="6A10F240" w14:textId="77777777" w:rsidR="00C66DCC" w:rsidRDefault="005F76F4">
      <w:pPr>
        <w:spacing w:after="118"/>
        <w:ind w:left="-5" w:right="581"/>
      </w:pPr>
      <w:r>
        <w:t xml:space="preserve">The Weights and bias values are initialized based on the Gaussian space entries 0 to 1 and the entries of w and b are normalized using L2- Norm so the squared Euclidean of these values would be equal to 1. </w:t>
      </w:r>
    </w:p>
    <w:p w14:paraId="272A6F06" w14:textId="77777777" w:rsidR="00C66DCC" w:rsidRDefault="005F76F4">
      <w:pPr>
        <w:spacing w:after="98" w:line="259" w:lineRule="auto"/>
        <w:ind w:left="0" w:right="586" w:firstLine="0"/>
        <w:jc w:val="right"/>
      </w:pPr>
      <w:r>
        <w:rPr>
          <w:noProof/>
        </w:rPr>
        <w:drawing>
          <wp:inline distT="0" distB="0" distL="0" distR="0" wp14:anchorId="5426E1E8" wp14:editId="72B5513A">
            <wp:extent cx="5667376" cy="164528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6"/>
                    <a:stretch>
                      <a:fillRect/>
                    </a:stretch>
                  </pic:blipFill>
                  <pic:spPr>
                    <a:xfrm>
                      <a:off x="0" y="0"/>
                      <a:ext cx="5667376" cy="1645285"/>
                    </a:xfrm>
                    <a:prstGeom prst="rect">
                      <a:avLst/>
                    </a:prstGeom>
                  </pic:spPr>
                </pic:pic>
              </a:graphicData>
            </a:graphic>
          </wp:inline>
        </w:drawing>
      </w:r>
      <w:r>
        <w:t xml:space="preserve"> </w:t>
      </w:r>
    </w:p>
    <w:p w14:paraId="21F1F0A1" w14:textId="77777777" w:rsidR="00C66DCC" w:rsidRDefault="005F76F4">
      <w:pPr>
        <w:pStyle w:val="Heading1"/>
        <w:ind w:left="-5" w:right="0"/>
      </w:pPr>
      <w:r>
        <w:t xml:space="preserve">Epochs: 200 </w:t>
      </w:r>
    </w:p>
    <w:p w14:paraId="59A913D9" w14:textId="77777777" w:rsidR="00C66DCC" w:rsidRDefault="005F76F4">
      <w:pPr>
        <w:ind w:left="-5" w:right="581"/>
      </w:pPr>
      <w:r>
        <w:t>We will run 200 epoch iterations,</w:t>
      </w:r>
      <w:r>
        <w:t xml:space="preserve"> where we will train the model with all the training images 200 times. Total forward passes we will have through the network would be 30000 * 200 .</w:t>
      </w:r>
      <w:r>
        <w:rPr>
          <w:b/>
        </w:rPr>
        <w:t xml:space="preserve"> </w:t>
      </w:r>
    </w:p>
    <w:p w14:paraId="466B50FC" w14:textId="77777777" w:rsidR="00C66DCC" w:rsidRDefault="005F76F4">
      <w:pPr>
        <w:pStyle w:val="Heading1"/>
        <w:ind w:left="-5" w:right="0"/>
      </w:pPr>
      <w:r>
        <w:t xml:space="preserve">Batch size : 32  </w:t>
      </w:r>
    </w:p>
    <w:p w14:paraId="1E0EB5A1" w14:textId="77777777" w:rsidR="00C66DCC" w:rsidRDefault="005F76F4">
      <w:pPr>
        <w:ind w:left="-5" w:right="581"/>
      </w:pPr>
      <w:r>
        <w:t>We have taken batch size as the 32 and processed 32 images in each batch iteration. For e</w:t>
      </w:r>
      <w:r>
        <w:t xml:space="preserve">ach epoch iteration we will have 30000/32 =  938 batch iterations. Total batch iterations will be 938 * 200 iterations. </w:t>
      </w:r>
    </w:p>
    <w:p w14:paraId="355AB269" w14:textId="77777777" w:rsidR="00C66DCC" w:rsidRDefault="005F76F4">
      <w:pPr>
        <w:pStyle w:val="Heading1"/>
        <w:ind w:left="-5" w:right="0"/>
      </w:pPr>
      <w:r>
        <w:t xml:space="preserve">Learning Rate: 0.01 </w:t>
      </w:r>
    </w:p>
    <w:p w14:paraId="737B4693" w14:textId="77777777" w:rsidR="00C66DCC" w:rsidRDefault="005F76F4">
      <w:pPr>
        <w:ind w:left="-5" w:right="581"/>
      </w:pPr>
      <w:r>
        <w:t xml:space="preserve">We are using Mini Batch gradient descent to update weights and bias.  </w:t>
      </w:r>
    </w:p>
    <w:p w14:paraId="5B4F6CD6" w14:textId="77777777" w:rsidR="00C66DCC" w:rsidRDefault="005F76F4">
      <w:pPr>
        <w:spacing w:after="159" w:line="259" w:lineRule="auto"/>
        <w:ind w:left="-5" w:right="0"/>
        <w:jc w:val="left"/>
      </w:pPr>
      <w:r>
        <w:rPr>
          <w:b/>
        </w:rPr>
        <w:t xml:space="preserve">Model architecture: </w:t>
      </w:r>
    </w:p>
    <w:p w14:paraId="110F3C44" w14:textId="77777777" w:rsidR="00C66DCC" w:rsidRDefault="005F76F4">
      <w:pPr>
        <w:ind w:left="-5" w:right="581"/>
      </w:pPr>
      <w:r>
        <w:t xml:space="preserve">The Model consists of </w:t>
      </w:r>
      <w:r>
        <w:t xml:space="preserve">an input layer, Linear Fully connected Layer, </w:t>
      </w:r>
      <w:proofErr w:type="spellStart"/>
      <w:r>
        <w:t>Relu</w:t>
      </w:r>
      <w:proofErr w:type="spellEnd"/>
      <w:r>
        <w:t xml:space="preserve"> activation layer, and finally SoftMax layer. A Cross entropy loss is calculated using the SoftMax Layer and Ground truth label. We minimize the Cross-entropy loss using back propagation that is mini-batch </w:t>
      </w:r>
      <w:r>
        <w:t xml:space="preserve">stochastic gradient descent and parameter updates for a specific learning rate which will be discussed in the next section. </w:t>
      </w:r>
    </w:p>
    <w:p w14:paraId="1087AD1C" w14:textId="77777777" w:rsidR="00C66DCC" w:rsidRDefault="005F76F4">
      <w:pPr>
        <w:spacing w:after="116"/>
        <w:ind w:left="-5" w:right="581"/>
      </w:pPr>
      <w:r>
        <w:t xml:space="preserve">The matrix orders discussed </w:t>
      </w:r>
      <w:r>
        <w:t xml:space="preserve">below will be specific to one image but however, the code will be executed for a batch of images. </w:t>
      </w:r>
    </w:p>
    <w:p w14:paraId="4008CBAF" w14:textId="77777777" w:rsidR="00C66DCC" w:rsidRDefault="005F76F4">
      <w:pPr>
        <w:spacing w:after="98" w:line="259" w:lineRule="auto"/>
        <w:ind w:left="0" w:right="0" w:firstLine="0"/>
        <w:jc w:val="right"/>
      </w:pPr>
      <w:r>
        <w:rPr>
          <w:noProof/>
        </w:rPr>
        <w:drawing>
          <wp:inline distT="0" distB="0" distL="0" distR="0" wp14:anchorId="30FA1701" wp14:editId="055161CD">
            <wp:extent cx="6068060" cy="960018"/>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stretch>
                      <a:fillRect/>
                    </a:stretch>
                  </pic:blipFill>
                  <pic:spPr>
                    <a:xfrm>
                      <a:off x="0" y="0"/>
                      <a:ext cx="6068060" cy="960018"/>
                    </a:xfrm>
                    <a:prstGeom prst="rect">
                      <a:avLst/>
                    </a:prstGeom>
                  </pic:spPr>
                </pic:pic>
              </a:graphicData>
            </a:graphic>
          </wp:inline>
        </w:drawing>
      </w:r>
      <w:r>
        <w:t xml:space="preserve"> </w:t>
      </w:r>
    </w:p>
    <w:p w14:paraId="0128C430" w14:textId="448BC898" w:rsidR="00C66DCC" w:rsidRDefault="005F76F4" w:rsidP="00B8221C">
      <w:pPr>
        <w:spacing w:after="160" w:line="259" w:lineRule="auto"/>
        <w:ind w:left="0" w:right="0" w:firstLine="0"/>
        <w:jc w:val="left"/>
        <w:rPr>
          <w:b/>
        </w:rPr>
      </w:pPr>
      <w:r>
        <w:rPr>
          <w:b/>
        </w:rPr>
        <w:t xml:space="preserve"> </w:t>
      </w:r>
    </w:p>
    <w:p w14:paraId="419B3760" w14:textId="7AA834A4" w:rsidR="00B8221C" w:rsidRDefault="00B8221C" w:rsidP="00B8221C">
      <w:pPr>
        <w:spacing w:after="160" w:line="259" w:lineRule="auto"/>
        <w:ind w:left="0" w:right="0" w:firstLine="0"/>
        <w:jc w:val="left"/>
        <w:rPr>
          <w:b/>
        </w:rPr>
      </w:pPr>
    </w:p>
    <w:p w14:paraId="21F85E75" w14:textId="77777777" w:rsidR="00B8221C" w:rsidRDefault="00B8221C" w:rsidP="00B8221C">
      <w:pPr>
        <w:spacing w:after="160" w:line="259" w:lineRule="auto"/>
        <w:ind w:left="0" w:right="0" w:firstLine="0"/>
        <w:jc w:val="left"/>
      </w:pPr>
    </w:p>
    <w:p w14:paraId="13FB2820" w14:textId="77777777" w:rsidR="00C66DCC" w:rsidRDefault="005F76F4">
      <w:pPr>
        <w:spacing w:after="0" w:line="259" w:lineRule="auto"/>
        <w:ind w:left="0" w:right="0" w:firstLine="0"/>
        <w:jc w:val="left"/>
      </w:pPr>
      <w:r>
        <w:rPr>
          <w:b/>
        </w:rPr>
        <w:t xml:space="preserve"> </w:t>
      </w:r>
    </w:p>
    <w:p w14:paraId="253F206E" w14:textId="77777777" w:rsidR="00C66DCC" w:rsidRDefault="005F76F4">
      <w:pPr>
        <w:spacing w:after="159" w:line="259" w:lineRule="auto"/>
        <w:ind w:left="-5" w:right="0"/>
        <w:jc w:val="left"/>
      </w:pPr>
      <w:r>
        <w:rPr>
          <w:b/>
        </w:rPr>
        <w:lastRenderedPageBreak/>
        <w:t xml:space="preserve">Input Layer: </w:t>
      </w:r>
    </w:p>
    <w:p w14:paraId="01CBE1E9" w14:textId="77777777" w:rsidR="00C66DCC" w:rsidRDefault="005F76F4">
      <w:pPr>
        <w:ind w:left="-5" w:right="581"/>
      </w:pPr>
      <w:r>
        <w:t xml:space="preserve">First Layer is input layer which contains 784 feature inputs of each image. </w:t>
      </w:r>
      <w:r>
        <w:t xml:space="preserve">The grayscale image of resolution 28*28 is flattened to be a feature array of size 784 and this feature array is the input layer and it is passed as input to next layers. </w:t>
      </w:r>
    </w:p>
    <w:p w14:paraId="05A65D7C" w14:textId="77777777" w:rsidR="00C66DCC" w:rsidRDefault="005F76F4">
      <w:pPr>
        <w:ind w:left="-5" w:right="581"/>
      </w:pPr>
      <w:r>
        <w:t xml:space="preserve">The 784 input layers are fully connected a linear layer of size 10.  </w:t>
      </w:r>
    </w:p>
    <w:p w14:paraId="5A5D11DC" w14:textId="77777777" w:rsidR="00C66DCC" w:rsidRDefault="005F76F4">
      <w:pPr>
        <w:spacing w:after="159" w:line="259" w:lineRule="auto"/>
        <w:ind w:left="-5" w:right="0"/>
        <w:jc w:val="left"/>
      </w:pPr>
      <w:r>
        <w:rPr>
          <w:b/>
        </w:rPr>
        <w:t>Fully connecte</w:t>
      </w:r>
      <w:r>
        <w:rPr>
          <w:b/>
        </w:rPr>
        <w:t xml:space="preserve">d Linear Layer: </w:t>
      </w:r>
    </w:p>
    <w:p w14:paraId="3F8319C3" w14:textId="77777777" w:rsidR="00C66DCC" w:rsidRDefault="005F76F4">
      <w:pPr>
        <w:spacing w:after="196"/>
        <w:ind w:left="-5" w:right="581"/>
      </w:pPr>
      <w:r>
        <w:t xml:space="preserve">The number of connections between the input layer and the 10 neurons is 784 * 10. The number of weight parameters will same 784 * 10.  Additionally, the 10 neurons will have 10 bias values added. </w:t>
      </w:r>
    </w:p>
    <w:p w14:paraId="238035EB" w14:textId="77777777" w:rsidR="00C66DCC" w:rsidRDefault="005F76F4">
      <w:pPr>
        <w:spacing w:after="0" w:line="445" w:lineRule="auto"/>
        <w:ind w:left="-5" w:right="2727"/>
      </w:pPr>
      <w:r>
        <w:t xml:space="preserve">The final output of the Linear layer will </w:t>
      </w:r>
      <w:r>
        <w:t xml:space="preserve">be calculated as </w:t>
      </w:r>
      <w:r>
        <w:rPr>
          <w:rFonts w:ascii="Cambria Math" w:eastAsia="Cambria Math" w:hAnsi="Cambria Math" w:cs="Cambria Math"/>
        </w:rPr>
        <w:t>𝑍</w:t>
      </w:r>
      <w:r>
        <w:rPr>
          <w:rFonts w:ascii="Cambria Math" w:eastAsia="Cambria Math" w:hAnsi="Cambria Math" w:cs="Cambria Math"/>
          <w:vertAlign w:val="superscript"/>
        </w:rPr>
        <w:t xml:space="preserve">′ </w:t>
      </w:r>
      <w:r>
        <w:rPr>
          <w:rFonts w:ascii="Cambria Math" w:eastAsia="Cambria Math" w:hAnsi="Cambria Math" w:cs="Cambria Math"/>
        </w:rPr>
        <w:t xml:space="preserve">= </w:t>
      </w:r>
      <w:r>
        <w:rPr>
          <w:rFonts w:ascii="Cambria Math" w:eastAsia="Cambria Math" w:hAnsi="Cambria Math" w:cs="Cambria Math"/>
        </w:rPr>
        <w:t>𝑊</w:t>
      </w:r>
      <w:r>
        <w:rPr>
          <w:rFonts w:ascii="Cambria Math" w:eastAsia="Cambria Math" w:hAnsi="Cambria Math" w:cs="Cambria Math"/>
          <w:vertAlign w:val="superscript"/>
        </w:rPr>
        <w:t>𝑇</w:t>
      </w:r>
      <w:r>
        <w:rPr>
          <w:rFonts w:ascii="Cambria Math" w:eastAsia="Cambria Math" w:hAnsi="Cambria Math" w:cs="Cambria Math"/>
        </w:rPr>
        <w:t xml:space="preserve">. </w:t>
      </w:r>
      <w:r>
        <w:rPr>
          <w:rFonts w:ascii="Cambria Math" w:eastAsia="Cambria Math" w:hAnsi="Cambria Math" w:cs="Cambria Math"/>
        </w:rPr>
        <w:t>𝑋</w:t>
      </w:r>
      <w:r>
        <w:rPr>
          <w:rFonts w:ascii="Cambria Math" w:eastAsia="Cambria Math" w:hAnsi="Cambria Math" w:cs="Cambria Math"/>
        </w:rPr>
        <w:t xml:space="preserve"> + </w:t>
      </w:r>
      <w:r>
        <w:rPr>
          <w:rFonts w:ascii="Cambria Math" w:eastAsia="Cambria Math" w:hAnsi="Cambria Math" w:cs="Cambria Math"/>
        </w:rPr>
        <w:t>𝐵</w:t>
      </w:r>
      <w:r>
        <w:t xml:space="preserve"> The matrix order of </w:t>
      </w:r>
      <w:r>
        <w:rPr>
          <w:rFonts w:ascii="Cambria Math" w:eastAsia="Cambria Math" w:hAnsi="Cambria Math" w:cs="Cambria Math"/>
        </w:rPr>
        <w:t>𝑍</w:t>
      </w:r>
      <w:r>
        <w:rPr>
          <w:rFonts w:ascii="Cambria Math" w:eastAsia="Cambria Math" w:hAnsi="Cambria Math" w:cs="Cambria Math"/>
          <w:vertAlign w:val="superscript"/>
        </w:rPr>
        <w:t>′</w:t>
      </w:r>
      <w:r>
        <w:t xml:space="preserve"> is 1 * 10 for one image. </w:t>
      </w:r>
    </w:p>
    <w:p w14:paraId="08A13751" w14:textId="77777777" w:rsidR="00C66DCC" w:rsidRDefault="005F76F4">
      <w:pPr>
        <w:spacing w:after="58" w:line="348" w:lineRule="auto"/>
        <w:ind w:left="0" w:right="1304" w:firstLine="758"/>
        <w:jc w:val="left"/>
      </w:pPr>
      <w:r>
        <w:rPr>
          <w:noProof/>
        </w:rPr>
        <w:drawing>
          <wp:inline distT="0" distB="0" distL="0" distR="0" wp14:anchorId="1E21A02F" wp14:editId="0B0AF315">
            <wp:extent cx="4768215" cy="3855339"/>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8"/>
                    <a:stretch>
                      <a:fillRect/>
                    </a:stretch>
                  </pic:blipFill>
                  <pic:spPr>
                    <a:xfrm>
                      <a:off x="0" y="0"/>
                      <a:ext cx="4768215" cy="3855339"/>
                    </a:xfrm>
                    <a:prstGeom prst="rect">
                      <a:avLst/>
                    </a:prstGeom>
                  </pic:spPr>
                </pic:pic>
              </a:graphicData>
            </a:graphic>
          </wp:inline>
        </w:drawing>
      </w:r>
      <w:r>
        <w:t xml:space="preserve"> </w:t>
      </w:r>
      <w:r>
        <w:rPr>
          <w:b/>
        </w:rPr>
        <w:t xml:space="preserve"> </w:t>
      </w:r>
    </w:p>
    <w:p w14:paraId="2BD3C1B8" w14:textId="77777777" w:rsidR="00C66DCC" w:rsidRDefault="005F76F4">
      <w:pPr>
        <w:spacing w:after="159" w:line="259" w:lineRule="auto"/>
        <w:ind w:left="-5" w:right="0"/>
        <w:jc w:val="left"/>
      </w:pPr>
      <w:proofErr w:type="spellStart"/>
      <w:r>
        <w:rPr>
          <w:b/>
        </w:rPr>
        <w:t>Relu</w:t>
      </w:r>
      <w:proofErr w:type="spellEnd"/>
      <w:r>
        <w:rPr>
          <w:b/>
        </w:rPr>
        <w:t xml:space="preserve"> Layer: </w:t>
      </w:r>
    </w:p>
    <w:p w14:paraId="75BB7885" w14:textId="77777777" w:rsidR="00C66DCC" w:rsidRDefault="005F76F4">
      <w:pPr>
        <w:ind w:left="-5" w:right="581"/>
      </w:pPr>
      <w:proofErr w:type="spellStart"/>
      <w:r>
        <w:t>Relu</w:t>
      </w:r>
      <w:proofErr w:type="spellEnd"/>
      <w:r>
        <w:t xml:space="preserve"> layer is the activation function Z = </w:t>
      </w:r>
      <w:r>
        <w:t xml:space="preserve">max(Z’,0). This activation function </w:t>
      </w:r>
      <w:proofErr w:type="spellStart"/>
      <w:r>
        <w:t>supresses</w:t>
      </w:r>
      <w:proofErr w:type="spellEnd"/>
      <w:r>
        <w:t xml:space="preserve"> all the negative </w:t>
      </w:r>
      <w:r>
        <w:t xml:space="preserve">values and initializes zero and retains the positive values. The matrix order of the </w:t>
      </w:r>
      <w:proofErr w:type="spellStart"/>
      <w:r>
        <w:t>Relu</w:t>
      </w:r>
      <w:proofErr w:type="spellEnd"/>
      <w:r>
        <w:t xml:space="preserve"> function will be  1*10 for one image. </w:t>
      </w:r>
    </w:p>
    <w:p w14:paraId="340B8DDD" w14:textId="77777777" w:rsidR="00C66DCC" w:rsidRDefault="005F76F4">
      <w:pPr>
        <w:spacing w:after="58" w:line="348" w:lineRule="auto"/>
        <w:ind w:left="0" w:right="1082" w:firstLine="538"/>
        <w:jc w:val="left"/>
      </w:pPr>
      <w:r>
        <w:rPr>
          <w:noProof/>
        </w:rPr>
        <w:lastRenderedPageBreak/>
        <w:drawing>
          <wp:inline distT="0" distB="0" distL="0" distR="0" wp14:anchorId="3E1C3576" wp14:editId="5B3BB89F">
            <wp:extent cx="5044313" cy="314896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9"/>
                    <a:stretch>
                      <a:fillRect/>
                    </a:stretch>
                  </pic:blipFill>
                  <pic:spPr>
                    <a:xfrm>
                      <a:off x="0" y="0"/>
                      <a:ext cx="5044313" cy="3148965"/>
                    </a:xfrm>
                    <a:prstGeom prst="rect">
                      <a:avLst/>
                    </a:prstGeom>
                  </pic:spPr>
                </pic:pic>
              </a:graphicData>
            </a:graphic>
          </wp:inline>
        </w:drawing>
      </w:r>
      <w:r>
        <w:t xml:space="preserve"> </w:t>
      </w:r>
      <w:r>
        <w:rPr>
          <w:b/>
        </w:rPr>
        <w:t xml:space="preserve"> </w:t>
      </w:r>
    </w:p>
    <w:p w14:paraId="3A4E2164" w14:textId="77777777" w:rsidR="00C66DCC" w:rsidRDefault="005F76F4">
      <w:pPr>
        <w:spacing w:after="159" w:line="259" w:lineRule="auto"/>
        <w:ind w:left="-5" w:right="0"/>
        <w:jc w:val="left"/>
      </w:pPr>
      <w:r>
        <w:rPr>
          <w:b/>
        </w:rPr>
        <w:t xml:space="preserve">SoftMax Layer: </w:t>
      </w:r>
    </w:p>
    <w:p w14:paraId="6263C574" w14:textId="77777777" w:rsidR="00C66DCC" w:rsidRDefault="005F76F4">
      <w:pPr>
        <w:ind w:left="-5" w:right="581"/>
      </w:pPr>
      <w:r>
        <w:t>The SoftMax layer is the final layer which c</w:t>
      </w:r>
      <w:r>
        <w:t>omputes the probability of membership for each class. This function converts a vector of numbers into a vector of probabilities, where the probabilities of each value are proportional to the relative scale of each value in the vector. The matrix order of t</w:t>
      </w:r>
      <w:r>
        <w:t xml:space="preserve">he SoftMax function will be  1*10 for one image. </w:t>
      </w:r>
    </w:p>
    <w:p w14:paraId="289AE1F6" w14:textId="77777777" w:rsidR="00C66DCC" w:rsidRDefault="005F76F4">
      <w:pPr>
        <w:spacing w:after="1"/>
        <w:ind w:left="-5" w:right="581"/>
      </w:pPr>
      <w:r>
        <w:t xml:space="preserve">The index which contains the maximum probability value will be the class label of the input image. </w:t>
      </w:r>
    </w:p>
    <w:p w14:paraId="58DB66A5" w14:textId="77777777" w:rsidR="00C66DCC" w:rsidRDefault="005F76F4">
      <w:pPr>
        <w:ind w:left="-5" w:right="581"/>
      </w:pPr>
      <w:r>
        <w:t xml:space="preserve">Each image will have 10 prediction values. </w:t>
      </w:r>
    </w:p>
    <w:p w14:paraId="73FD9E55" w14:textId="77777777" w:rsidR="00C66DCC" w:rsidRDefault="005F76F4">
      <w:pPr>
        <w:spacing w:after="1" w:line="259" w:lineRule="auto"/>
        <w:ind w:left="708" w:right="0"/>
        <w:jc w:val="center"/>
      </w:pPr>
      <w:r>
        <w:rPr>
          <w:rFonts w:ascii="Cambria Math" w:eastAsia="Cambria Math" w:hAnsi="Cambria Math" w:cs="Cambria Math"/>
        </w:rPr>
        <w:t>𝑒</w:t>
      </w:r>
      <w:r>
        <w:rPr>
          <w:rFonts w:ascii="Cambria Math" w:eastAsia="Cambria Math" w:hAnsi="Cambria Math" w:cs="Cambria Math"/>
          <w:sz w:val="16"/>
        </w:rPr>
        <w:t>𝑍</w:t>
      </w:r>
    </w:p>
    <w:p w14:paraId="63B00D46" w14:textId="77777777" w:rsidR="00C66DCC" w:rsidRDefault="005F76F4">
      <w:pPr>
        <w:spacing w:after="147" w:line="259" w:lineRule="auto"/>
        <w:ind w:left="708" w:right="1238"/>
        <w:jc w:val="center"/>
      </w:pPr>
      <w:r>
        <w:rPr>
          <w:rFonts w:ascii="Cambria Math" w:eastAsia="Cambria Math" w:hAnsi="Cambria Math" w:cs="Cambria Math"/>
        </w:rPr>
        <w:t>𝑦</w:t>
      </w:r>
      <w:r>
        <w:rPr>
          <w:rFonts w:ascii="Cambria Math" w:eastAsia="Cambria Math" w:hAnsi="Cambria Math" w:cs="Cambria Math"/>
          <w:sz w:val="16"/>
        </w:rPr>
        <w:t>𝑝𝑟𝑒𝑑𝑖𝑐𝑡𝑖𝑜𝑛</w:t>
      </w:r>
      <w:r>
        <w:rPr>
          <w:rFonts w:ascii="Cambria Math" w:eastAsia="Cambria Math" w:hAnsi="Cambria Math" w:cs="Cambria Math"/>
          <w:sz w:val="16"/>
        </w:rPr>
        <w:t xml:space="preserve"> </w:t>
      </w:r>
      <w:r>
        <w:rPr>
          <w:noProof/>
        </w:rPr>
        <w:drawing>
          <wp:inline distT="0" distB="0" distL="0" distR="0" wp14:anchorId="1D2693EA" wp14:editId="6C053DEA">
            <wp:extent cx="435864" cy="182880"/>
            <wp:effectExtent l="0" t="0" r="0" b="0"/>
            <wp:docPr id="10498" name="Picture 10498"/>
            <wp:cNvGraphicFramePr/>
            <a:graphic xmlns:a="http://schemas.openxmlformats.org/drawingml/2006/main">
              <a:graphicData uri="http://schemas.openxmlformats.org/drawingml/2006/picture">
                <pic:pic xmlns:pic="http://schemas.openxmlformats.org/drawingml/2006/picture">
                  <pic:nvPicPr>
                    <pic:cNvPr id="10498" name="Picture 10498"/>
                    <pic:cNvPicPr/>
                  </pic:nvPicPr>
                  <pic:blipFill>
                    <a:blip r:embed="rId10"/>
                    <a:stretch>
                      <a:fillRect/>
                    </a:stretch>
                  </pic:blipFill>
                  <pic:spPr>
                    <a:xfrm>
                      <a:off x="0" y="0"/>
                      <a:ext cx="435864" cy="182880"/>
                    </a:xfrm>
                    <a:prstGeom prst="rect">
                      <a:avLst/>
                    </a:prstGeom>
                  </pic:spPr>
                </pic:pic>
              </a:graphicData>
            </a:graphic>
          </wp:inline>
        </w:drawing>
      </w:r>
      <w:r>
        <w:t xml:space="preserve"> </w:t>
      </w:r>
    </w:p>
    <w:p w14:paraId="73FA33EF" w14:textId="77777777" w:rsidR="00C66DCC" w:rsidRDefault="005F76F4">
      <w:pPr>
        <w:spacing w:after="159" w:line="259" w:lineRule="auto"/>
        <w:ind w:left="-5" w:right="0"/>
        <w:jc w:val="left"/>
      </w:pPr>
      <w:r>
        <w:rPr>
          <w:b/>
        </w:rPr>
        <w:t xml:space="preserve">Cross Entropy Loss: </w:t>
      </w:r>
    </w:p>
    <w:p w14:paraId="60A73B2D" w14:textId="77777777" w:rsidR="00C66DCC" w:rsidRDefault="005F76F4">
      <w:pPr>
        <w:spacing w:after="66"/>
        <w:ind w:left="-5" w:right="581"/>
      </w:pPr>
      <w:r>
        <w:t>Cross-entr</w:t>
      </w:r>
      <w:r>
        <w:t xml:space="preserve">opy is a measure of the difference between two probability distributions for a given random variable or set of events. In this model we calculate this cross entropy as the difference between the SoftMax which is intuitively the probability distribution of </w:t>
      </w:r>
      <w:r>
        <w:t xml:space="preserve">the prediction of the input image and the ground truth label of the input image. The matrix order of the </w:t>
      </w:r>
      <w:proofErr w:type="spellStart"/>
      <w:r>
        <w:t>Relu</w:t>
      </w:r>
      <w:proofErr w:type="spellEnd"/>
      <w:r>
        <w:t xml:space="preserve"> function will be  1*10 for one image. </w:t>
      </w:r>
    </w:p>
    <w:p w14:paraId="0A962829" w14:textId="77777777" w:rsidR="00C66DCC" w:rsidRDefault="005F76F4">
      <w:pPr>
        <w:spacing w:after="182" w:line="259" w:lineRule="auto"/>
        <w:ind w:left="3663" w:right="0"/>
        <w:jc w:val="left"/>
      </w:pPr>
      <w:r>
        <w:rPr>
          <w:rFonts w:ascii="Cambria Math" w:eastAsia="Cambria Math" w:hAnsi="Cambria Math" w:cs="Cambria Math"/>
          <w:sz w:val="16"/>
        </w:rPr>
        <w:t>𝑛</w:t>
      </w:r>
    </w:p>
    <w:p w14:paraId="3D8F5535" w14:textId="77777777" w:rsidR="00C66DCC" w:rsidRDefault="005F76F4">
      <w:pPr>
        <w:spacing w:after="1" w:line="259" w:lineRule="auto"/>
        <w:ind w:left="708" w:right="1289"/>
        <w:jc w:val="center"/>
      </w:pPr>
      <w:r>
        <w:rPr>
          <w:rFonts w:ascii="Cambria Math" w:eastAsia="Cambria Math" w:hAnsi="Cambria Math" w:cs="Cambria Math"/>
        </w:rPr>
        <w:t>𝐶𝐸</w:t>
      </w:r>
      <w:r>
        <w:rPr>
          <w:rFonts w:ascii="Cambria Math" w:eastAsia="Cambria Math" w:hAnsi="Cambria Math" w:cs="Cambria Math"/>
        </w:rPr>
        <w:t xml:space="preserve"> </w:t>
      </w:r>
      <w:r>
        <w:rPr>
          <w:rFonts w:ascii="Cambria Math" w:eastAsia="Cambria Math" w:hAnsi="Cambria Math" w:cs="Cambria Math"/>
        </w:rPr>
        <w:t>𝐿𝑜𝑠𝑠</w:t>
      </w:r>
      <w:r>
        <w:rPr>
          <w:rFonts w:ascii="Cambria Math" w:eastAsia="Cambria Math" w:hAnsi="Cambria Math" w:cs="Cambria Math"/>
        </w:rPr>
        <w:t xml:space="preserve"> = − ∑ </w:t>
      </w:r>
      <w:r>
        <w:rPr>
          <w:rFonts w:ascii="Cambria Math" w:eastAsia="Cambria Math" w:hAnsi="Cambria Math" w:cs="Cambria Math"/>
        </w:rPr>
        <w:t>𝑦</w:t>
      </w:r>
      <w:r>
        <w:rPr>
          <w:rFonts w:ascii="Cambria Math" w:eastAsia="Cambria Math" w:hAnsi="Cambria Math" w:cs="Cambria Math"/>
          <w:sz w:val="16"/>
        </w:rPr>
        <w:t>𝑔𝑟𝑜𝑢𝑛𝑑</w:t>
      </w:r>
      <w:r>
        <w:rPr>
          <w:rFonts w:ascii="Cambria Math" w:eastAsia="Cambria Math" w:hAnsi="Cambria Math" w:cs="Cambria Math"/>
          <w:sz w:val="16"/>
        </w:rPr>
        <w:t>_</w:t>
      </w:r>
      <w:r>
        <w:rPr>
          <w:rFonts w:ascii="Cambria Math" w:eastAsia="Cambria Math" w:hAnsi="Cambria Math" w:cs="Cambria Math"/>
          <w:sz w:val="16"/>
        </w:rPr>
        <w:t>𝑡𝑟𝑢𝑡</w:t>
      </w:r>
      <w:r>
        <w:rPr>
          <w:rFonts w:ascii="Cambria Math" w:eastAsia="Cambria Math" w:hAnsi="Cambria Math" w:cs="Cambria Math"/>
          <w:sz w:val="16"/>
        </w:rPr>
        <w:t>ℎ</w:t>
      </w:r>
      <w:r>
        <w:rPr>
          <w:rFonts w:ascii="Cambria Math" w:eastAsia="Cambria Math" w:hAnsi="Cambria Math" w:cs="Cambria Math"/>
          <w:sz w:val="16"/>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𝐿𝑜𝑔</w:t>
      </w:r>
      <w:r>
        <w:rPr>
          <w:rFonts w:ascii="Cambria Math" w:eastAsia="Cambria Math" w:hAnsi="Cambria Math" w:cs="Cambria Math"/>
        </w:rPr>
        <w:t>(</w:t>
      </w:r>
      <w:r>
        <w:rPr>
          <w:rFonts w:ascii="Cambria Math" w:eastAsia="Cambria Math" w:hAnsi="Cambria Math" w:cs="Cambria Math"/>
        </w:rPr>
        <w:t>𝑦</w:t>
      </w:r>
      <w:r>
        <w:rPr>
          <w:rFonts w:ascii="Cambria Math" w:eastAsia="Cambria Math" w:hAnsi="Cambria Math" w:cs="Cambria Math"/>
          <w:sz w:val="16"/>
        </w:rPr>
        <w:t>𝑝𝑟𝑒𝑑𝑖𝑐𝑡𝑖𝑜𝑛</w:t>
      </w:r>
      <w:r>
        <w:rPr>
          <w:rFonts w:ascii="Cambria Math" w:eastAsia="Cambria Math" w:hAnsi="Cambria Math" w:cs="Cambria Math"/>
        </w:rPr>
        <w:t>)</w:t>
      </w:r>
      <w:r>
        <w:t xml:space="preserve"> </w:t>
      </w:r>
    </w:p>
    <w:p w14:paraId="3EC4A174" w14:textId="77777777" w:rsidR="00C66DCC" w:rsidRDefault="005F76F4">
      <w:pPr>
        <w:spacing w:after="182" w:line="259" w:lineRule="auto"/>
        <w:ind w:left="3564" w:right="0"/>
        <w:jc w:val="left"/>
      </w:pPr>
      <w:r>
        <w:rPr>
          <w:rFonts w:ascii="Cambria Math" w:eastAsia="Cambria Math" w:hAnsi="Cambria Math" w:cs="Cambria Math"/>
          <w:sz w:val="16"/>
        </w:rPr>
        <w:t>𝑖</w:t>
      </w:r>
      <w:r>
        <w:rPr>
          <w:rFonts w:ascii="Cambria Math" w:eastAsia="Cambria Math" w:hAnsi="Cambria Math" w:cs="Cambria Math"/>
          <w:sz w:val="16"/>
        </w:rPr>
        <w:t>=1</w:t>
      </w:r>
    </w:p>
    <w:p w14:paraId="1872B8C2" w14:textId="77777777" w:rsidR="00C66DCC" w:rsidRDefault="005F76F4">
      <w:pPr>
        <w:spacing w:after="100" w:line="259" w:lineRule="auto"/>
        <w:ind w:left="0" w:right="1469" w:firstLine="0"/>
        <w:jc w:val="right"/>
      </w:pPr>
      <w:r>
        <w:rPr>
          <w:noProof/>
        </w:rPr>
        <w:lastRenderedPageBreak/>
        <w:drawing>
          <wp:inline distT="0" distB="0" distL="0" distR="0" wp14:anchorId="202525E8" wp14:editId="4C2BFE56">
            <wp:extent cx="5135245" cy="2461260"/>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1"/>
                    <a:stretch>
                      <a:fillRect/>
                    </a:stretch>
                  </pic:blipFill>
                  <pic:spPr>
                    <a:xfrm>
                      <a:off x="0" y="0"/>
                      <a:ext cx="5135245" cy="2461260"/>
                    </a:xfrm>
                    <a:prstGeom prst="rect">
                      <a:avLst/>
                    </a:prstGeom>
                  </pic:spPr>
                </pic:pic>
              </a:graphicData>
            </a:graphic>
          </wp:inline>
        </w:drawing>
      </w:r>
      <w:r>
        <w:t xml:space="preserve"> </w:t>
      </w:r>
    </w:p>
    <w:p w14:paraId="0426A73F" w14:textId="77777777" w:rsidR="00C66DCC" w:rsidRDefault="005F76F4">
      <w:pPr>
        <w:ind w:left="-5" w:right="581"/>
      </w:pPr>
      <w:r>
        <w:t xml:space="preserve">The Goal is to minimize the cross-entropy loss which is achieved using the back propagation. </w:t>
      </w:r>
    </w:p>
    <w:p w14:paraId="59EADB46" w14:textId="77777777" w:rsidR="00C66DCC" w:rsidRDefault="005F76F4">
      <w:pPr>
        <w:spacing w:after="159" w:line="259" w:lineRule="auto"/>
        <w:ind w:left="-5" w:right="0"/>
        <w:jc w:val="left"/>
      </w:pPr>
      <w:r>
        <w:rPr>
          <w:b/>
        </w:rPr>
        <w:t xml:space="preserve">Backward Pass/ Backpropagation: </w:t>
      </w:r>
    </w:p>
    <w:p w14:paraId="21EAFFE5" w14:textId="77777777" w:rsidR="00C66DCC" w:rsidRDefault="005F76F4">
      <w:pPr>
        <w:ind w:left="-5" w:right="581"/>
      </w:pPr>
      <w:r>
        <w:t>To optimize loss value and improve the classification accuracy, we need to compute the change in loss with respect to change in w</w:t>
      </w:r>
      <w:r>
        <w:t xml:space="preserve">eights and bias of the Network. This is also called as gradients. </w:t>
      </w:r>
    </w:p>
    <w:p w14:paraId="4F67CA82" w14:textId="77777777" w:rsidR="00C66DCC" w:rsidRDefault="005F76F4">
      <w:pPr>
        <w:ind w:left="-5" w:right="581"/>
      </w:pPr>
      <w:r>
        <w:t xml:space="preserve">To compute the gradient of Loss with respect to weights and bias, we can use the chain rule. </w:t>
      </w:r>
    </w:p>
    <w:p w14:paraId="5BD0C0A8" w14:textId="77777777" w:rsidR="00C66DCC" w:rsidRDefault="005F76F4">
      <w:pPr>
        <w:spacing w:after="169" w:line="259" w:lineRule="auto"/>
        <w:ind w:left="0" w:right="0" w:firstLine="0"/>
        <w:jc w:val="left"/>
      </w:pPr>
      <w:r>
        <w:rPr>
          <w:b/>
        </w:rPr>
        <w:t xml:space="preserve"> </w:t>
      </w:r>
    </w:p>
    <w:p w14:paraId="727BC84B" w14:textId="77777777" w:rsidR="00C66DCC" w:rsidRDefault="005F76F4">
      <w:pPr>
        <w:tabs>
          <w:tab w:val="center" w:pos="3325"/>
          <w:tab w:val="center" w:pos="3973"/>
          <w:tab w:val="center" w:pos="4497"/>
          <w:tab w:val="center" w:pos="5055"/>
          <w:tab w:val="center" w:pos="5600"/>
        </w:tabs>
        <w:spacing w:after="0" w:line="259" w:lineRule="auto"/>
        <w:ind w:left="0" w:right="0" w:firstLine="0"/>
        <w:jc w:val="left"/>
      </w:pPr>
      <w:r>
        <w:tab/>
      </w:r>
      <w:r>
        <w:rPr>
          <w:rFonts w:ascii="Cambria Math" w:eastAsia="Cambria Math" w:hAnsi="Cambria Math" w:cs="Cambria Math"/>
        </w:rPr>
        <w:t>𝝏𝑳</w:t>
      </w:r>
      <w:r>
        <w:rPr>
          <w:rFonts w:ascii="Cambria Math" w:eastAsia="Cambria Math" w:hAnsi="Cambria Math" w:cs="Cambria Math"/>
        </w:rPr>
        <w:tab/>
      </w:r>
      <w:r>
        <w:rPr>
          <w:rFonts w:ascii="Cambria Math" w:eastAsia="Cambria Math" w:hAnsi="Cambria Math" w:cs="Cambria Math"/>
        </w:rPr>
        <w:t>𝝏𝑳</w:t>
      </w:r>
      <w:r>
        <w:rPr>
          <w:rFonts w:ascii="Cambria Math" w:eastAsia="Cambria Math" w:hAnsi="Cambria Math" w:cs="Cambria Math"/>
        </w:rPr>
        <w:tab/>
      </w:r>
      <w:r>
        <w:rPr>
          <w:rFonts w:ascii="Cambria Math" w:eastAsia="Cambria Math" w:hAnsi="Cambria Math" w:cs="Cambria Math"/>
        </w:rPr>
        <w:t>𝝏𝒚</w:t>
      </w:r>
      <w:r>
        <w:rPr>
          <w:rFonts w:ascii="Cambria Math" w:eastAsia="Cambria Math" w:hAnsi="Cambria Math" w:cs="Cambria Math"/>
        </w:rPr>
        <w:tab/>
      </w:r>
      <w:r>
        <w:rPr>
          <w:rFonts w:ascii="Cambria Math" w:eastAsia="Cambria Math" w:hAnsi="Cambria Math" w:cs="Cambria Math"/>
        </w:rPr>
        <w:t>𝝏𝒁</w:t>
      </w:r>
      <w:r>
        <w:rPr>
          <w:rFonts w:ascii="Cambria Math" w:eastAsia="Cambria Math" w:hAnsi="Cambria Math" w:cs="Cambria Math"/>
        </w:rPr>
        <w:tab/>
      </w:r>
      <w:r>
        <w:rPr>
          <w:rFonts w:ascii="Cambria Math" w:eastAsia="Cambria Math" w:hAnsi="Cambria Math" w:cs="Cambria Math"/>
        </w:rPr>
        <w:t>𝝏𝒁</w:t>
      </w:r>
      <w:r>
        <w:rPr>
          <w:rFonts w:ascii="Cambria Math" w:eastAsia="Cambria Math" w:hAnsi="Cambria Math" w:cs="Cambria Math"/>
          <w:vertAlign w:val="superscript"/>
        </w:rPr>
        <w:t>′</w:t>
      </w:r>
    </w:p>
    <w:p w14:paraId="11BFC83B" w14:textId="77777777" w:rsidR="00C66DCC" w:rsidRDefault="005F76F4">
      <w:pPr>
        <w:tabs>
          <w:tab w:val="center" w:pos="3645"/>
          <w:tab w:val="center" w:pos="4211"/>
          <w:tab w:val="center" w:pos="4737"/>
          <w:tab w:val="center" w:pos="5471"/>
        </w:tabs>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4EC906E7" wp14:editId="111AA7B5">
                <wp:simplePos x="0" y="0"/>
                <wp:positionH relativeFrom="column">
                  <wp:posOffset>1999818</wp:posOffset>
                </wp:positionH>
                <wp:positionV relativeFrom="paragraph">
                  <wp:posOffset>32777</wp:posOffset>
                </wp:positionV>
                <wp:extent cx="1670558" cy="9144"/>
                <wp:effectExtent l="0" t="0" r="0" b="0"/>
                <wp:wrapNone/>
                <wp:docPr id="9248" name="Group 9248"/>
                <wp:cNvGraphicFramePr/>
                <a:graphic xmlns:a="http://schemas.openxmlformats.org/drawingml/2006/main">
                  <a:graphicData uri="http://schemas.microsoft.com/office/word/2010/wordprocessingGroup">
                    <wpg:wgp>
                      <wpg:cNvGrpSpPr/>
                      <wpg:grpSpPr>
                        <a:xfrm>
                          <a:off x="0" y="0"/>
                          <a:ext cx="1670558" cy="9144"/>
                          <a:chOff x="0" y="0"/>
                          <a:chExt cx="1670558" cy="9144"/>
                        </a:xfrm>
                      </wpg:grpSpPr>
                      <wps:wsp>
                        <wps:cNvPr id="10777" name="Shape 10777"/>
                        <wps:cNvSpPr/>
                        <wps:spPr>
                          <a:xfrm>
                            <a:off x="0" y="0"/>
                            <a:ext cx="222504" cy="9144"/>
                          </a:xfrm>
                          <a:custGeom>
                            <a:avLst/>
                            <a:gdLst/>
                            <a:ahLst/>
                            <a:cxnLst/>
                            <a:rect l="0" t="0" r="0" b="0"/>
                            <a:pathLst>
                              <a:path w="222504" h="9144">
                                <a:moveTo>
                                  <a:pt x="0" y="0"/>
                                </a:moveTo>
                                <a:lnTo>
                                  <a:pt x="222504" y="0"/>
                                </a:lnTo>
                                <a:lnTo>
                                  <a:pt x="222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8" name="Shape 10778"/>
                        <wps:cNvSpPr/>
                        <wps:spPr>
                          <a:xfrm>
                            <a:off x="435864" y="0"/>
                            <a:ext cx="174041" cy="9144"/>
                          </a:xfrm>
                          <a:custGeom>
                            <a:avLst/>
                            <a:gdLst/>
                            <a:ahLst/>
                            <a:cxnLst/>
                            <a:rect l="0" t="0" r="0" b="0"/>
                            <a:pathLst>
                              <a:path w="174041" h="9144">
                                <a:moveTo>
                                  <a:pt x="0" y="0"/>
                                </a:moveTo>
                                <a:lnTo>
                                  <a:pt x="174041" y="0"/>
                                </a:lnTo>
                                <a:lnTo>
                                  <a:pt x="174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9" name="Shape 10779"/>
                        <wps:cNvSpPr/>
                        <wps:spPr>
                          <a:xfrm>
                            <a:off x="769874" y="0"/>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0" name="Shape 10780"/>
                        <wps:cNvSpPr/>
                        <wps:spPr>
                          <a:xfrm>
                            <a:off x="1103630"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1" name="Shape 10781"/>
                        <wps:cNvSpPr/>
                        <wps:spPr>
                          <a:xfrm>
                            <a:off x="1448054" y="0"/>
                            <a:ext cx="222504" cy="9144"/>
                          </a:xfrm>
                          <a:custGeom>
                            <a:avLst/>
                            <a:gdLst/>
                            <a:ahLst/>
                            <a:cxnLst/>
                            <a:rect l="0" t="0" r="0" b="0"/>
                            <a:pathLst>
                              <a:path w="222504" h="9144">
                                <a:moveTo>
                                  <a:pt x="0" y="0"/>
                                </a:moveTo>
                                <a:lnTo>
                                  <a:pt x="222504" y="0"/>
                                </a:lnTo>
                                <a:lnTo>
                                  <a:pt x="222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48" style="width:131.54pt;height:0.720001pt;position:absolute;z-index:35;mso-position-horizontal-relative:text;mso-position-horizontal:absolute;margin-left:157.466pt;mso-position-vertical-relative:text;margin-top:2.58084pt;" coordsize="16705,91">
                <v:shape id="Shape 10782" style="position:absolute;width:2225;height:91;left:0;top:0;" coordsize="222504,9144" path="m0,0l222504,0l222504,9144l0,9144l0,0">
                  <v:stroke weight="0pt" endcap="flat" joinstyle="miter" miterlimit="10" on="false" color="#000000" opacity="0"/>
                  <v:fill on="true" color="#000000"/>
                </v:shape>
                <v:shape id="Shape 10783" style="position:absolute;width:1740;height:91;left:4358;top:0;" coordsize="174041,9144" path="m0,0l174041,0l174041,9144l0,9144l0,0">
                  <v:stroke weight="0pt" endcap="flat" joinstyle="miter" miterlimit="10" on="false" color="#000000" opacity="0"/>
                  <v:fill on="true" color="#000000"/>
                </v:shape>
                <v:shape id="Shape 10784" style="position:absolute;width:1737;height:91;left:7698;top:0;" coordsize="173736,9144" path="m0,0l173736,0l173736,9144l0,9144l0,0">
                  <v:stroke weight="0pt" endcap="flat" joinstyle="miter" miterlimit="10" on="false" color="#000000" opacity="0"/>
                  <v:fill on="true" color="#000000"/>
                </v:shape>
                <v:shape id="Shape 10785" style="position:absolute;width:2148;height:91;left:11036;top:0;" coordsize="214884,9144" path="m0,0l214884,0l214884,9144l0,9144l0,0">
                  <v:stroke weight="0pt" endcap="flat" joinstyle="miter" miterlimit="10" on="false" color="#000000" opacity="0"/>
                  <v:fill on="true" color="#000000"/>
                </v:shape>
                <v:shape id="Shape 10786" style="position:absolute;width:2225;height:91;left:14480;top:0;" coordsize="222504,9144" path="m0,0l222504,0l222504,9144l0,9144l0,0">
                  <v:stroke weight="0pt" endcap="flat" joinstyle="miter" miterlimit="10" on="false" color="#000000" opacity="0"/>
                  <v:fill on="true" color="#000000"/>
                </v:shape>
              </v:group>
            </w:pict>
          </mc:Fallback>
        </mc:AlternateContent>
      </w:r>
      <w:r>
        <w:tab/>
      </w:r>
      <w:r>
        <w:rPr>
          <w:rFonts w:ascii="Cambria Math" w:eastAsia="Cambria Math" w:hAnsi="Cambria Math" w:cs="Cambria Math"/>
        </w:rPr>
        <w:t xml:space="preserve">= </w:t>
      </w:r>
      <w:r>
        <w:rPr>
          <w:rFonts w:ascii="Cambria Math" w:eastAsia="Cambria Math" w:hAnsi="Cambria Math" w:cs="Cambria Math"/>
        </w:rPr>
        <w:tab/>
        <w:t xml:space="preserve">∗ </w:t>
      </w:r>
      <w:r>
        <w:rPr>
          <w:rFonts w:ascii="Cambria Math" w:eastAsia="Cambria Math" w:hAnsi="Cambria Math" w:cs="Cambria Math"/>
        </w:rPr>
        <w:tab/>
        <w:t xml:space="preserve">∗ </w:t>
      </w:r>
      <w:r>
        <w:rPr>
          <w:rFonts w:ascii="Cambria Math" w:eastAsia="Cambria Math" w:hAnsi="Cambria Math" w:cs="Cambria Math"/>
        </w:rPr>
        <w:tab/>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𝝏𝑾</w:t>
      </w:r>
      <w:r>
        <w:rPr>
          <w:rFonts w:ascii="Cambria Math" w:eastAsia="Cambria Math" w:hAnsi="Cambria Math" w:cs="Cambria Math"/>
        </w:rPr>
        <w:t xml:space="preserve">  </w:t>
      </w:r>
      <w:r>
        <w:rPr>
          <w:b/>
        </w:rPr>
        <w:t xml:space="preserve"> </w:t>
      </w:r>
    </w:p>
    <w:p w14:paraId="057130F7" w14:textId="77777777" w:rsidR="00C66DCC" w:rsidRDefault="005F76F4">
      <w:pPr>
        <w:tabs>
          <w:tab w:val="center" w:pos="3325"/>
          <w:tab w:val="center" w:pos="3973"/>
          <w:tab w:val="center" w:pos="4499"/>
          <w:tab w:val="center" w:pos="5024"/>
        </w:tabs>
        <w:spacing w:after="112" w:line="259" w:lineRule="auto"/>
        <w:ind w:left="0" w:right="0" w:firstLine="0"/>
        <w:jc w:val="left"/>
      </w:pPr>
      <w:r>
        <w:tab/>
      </w:r>
      <w:r>
        <w:rPr>
          <w:rFonts w:ascii="Cambria Math" w:eastAsia="Cambria Math" w:hAnsi="Cambria Math" w:cs="Cambria Math"/>
        </w:rPr>
        <w:t>𝝏𝑾</w:t>
      </w:r>
      <w:r>
        <w:rPr>
          <w:rFonts w:ascii="Cambria Math" w:eastAsia="Cambria Math" w:hAnsi="Cambria Math" w:cs="Cambria Math"/>
        </w:rPr>
        <w:tab/>
      </w:r>
      <w:r>
        <w:rPr>
          <w:rFonts w:ascii="Cambria Math" w:eastAsia="Cambria Math" w:hAnsi="Cambria Math" w:cs="Cambria Math"/>
        </w:rPr>
        <w:t>𝝏𝒀</w:t>
      </w:r>
      <w:r>
        <w:rPr>
          <w:rFonts w:ascii="Cambria Math" w:eastAsia="Cambria Math" w:hAnsi="Cambria Math" w:cs="Cambria Math"/>
        </w:rPr>
        <w:tab/>
      </w:r>
      <w:r>
        <w:rPr>
          <w:rFonts w:ascii="Cambria Math" w:eastAsia="Cambria Math" w:hAnsi="Cambria Math" w:cs="Cambria Math"/>
        </w:rPr>
        <w:t>𝝏𝒁</w:t>
      </w:r>
      <w:r>
        <w:rPr>
          <w:rFonts w:ascii="Cambria Math" w:eastAsia="Cambria Math" w:hAnsi="Cambria Math" w:cs="Cambria Math"/>
        </w:rPr>
        <w:tab/>
      </w:r>
      <w:r>
        <w:rPr>
          <w:rFonts w:ascii="Cambria Math" w:eastAsia="Cambria Math" w:hAnsi="Cambria Math" w:cs="Cambria Math"/>
        </w:rPr>
        <w:t>𝝏𝒁</w:t>
      </w:r>
    </w:p>
    <w:p w14:paraId="627029AD" w14:textId="77777777" w:rsidR="00C66DCC" w:rsidRDefault="005F76F4">
      <w:pPr>
        <w:spacing w:after="172" w:line="259" w:lineRule="auto"/>
        <w:ind w:left="0" w:right="0" w:firstLine="0"/>
        <w:jc w:val="left"/>
      </w:pPr>
      <w:r>
        <w:rPr>
          <w:b/>
        </w:rPr>
        <w:t xml:space="preserve"> </w:t>
      </w:r>
    </w:p>
    <w:p w14:paraId="03FBC9A9" w14:textId="77777777" w:rsidR="00C66DCC" w:rsidRDefault="005F76F4">
      <w:pPr>
        <w:tabs>
          <w:tab w:val="center" w:pos="3380"/>
          <w:tab w:val="center" w:pos="3997"/>
          <w:tab w:val="center" w:pos="4524"/>
          <w:tab w:val="center" w:pos="5079"/>
          <w:tab w:val="center" w:pos="5622"/>
        </w:tabs>
        <w:spacing w:after="0" w:line="259" w:lineRule="auto"/>
        <w:ind w:left="0" w:right="0" w:firstLine="0"/>
        <w:jc w:val="left"/>
      </w:pPr>
      <w:r>
        <w:tab/>
      </w:r>
      <w:r>
        <w:rPr>
          <w:rFonts w:ascii="Cambria Math" w:eastAsia="Cambria Math" w:hAnsi="Cambria Math" w:cs="Cambria Math"/>
        </w:rPr>
        <w:t>𝝏𝑳</w:t>
      </w:r>
      <w:r>
        <w:rPr>
          <w:rFonts w:ascii="Cambria Math" w:eastAsia="Cambria Math" w:hAnsi="Cambria Math" w:cs="Cambria Math"/>
        </w:rPr>
        <w:tab/>
      </w:r>
      <w:r>
        <w:rPr>
          <w:rFonts w:ascii="Cambria Math" w:eastAsia="Cambria Math" w:hAnsi="Cambria Math" w:cs="Cambria Math"/>
        </w:rPr>
        <w:t>𝝏𝑳</w:t>
      </w:r>
      <w:r>
        <w:rPr>
          <w:rFonts w:ascii="Cambria Math" w:eastAsia="Cambria Math" w:hAnsi="Cambria Math" w:cs="Cambria Math"/>
        </w:rPr>
        <w:tab/>
      </w:r>
      <w:r>
        <w:rPr>
          <w:rFonts w:ascii="Cambria Math" w:eastAsia="Cambria Math" w:hAnsi="Cambria Math" w:cs="Cambria Math"/>
        </w:rPr>
        <w:t>𝝏𝒚</w:t>
      </w:r>
      <w:r>
        <w:rPr>
          <w:rFonts w:ascii="Cambria Math" w:eastAsia="Cambria Math" w:hAnsi="Cambria Math" w:cs="Cambria Math"/>
        </w:rPr>
        <w:tab/>
      </w:r>
      <w:r>
        <w:rPr>
          <w:rFonts w:ascii="Cambria Math" w:eastAsia="Cambria Math" w:hAnsi="Cambria Math" w:cs="Cambria Math"/>
        </w:rPr>
        <w:t>𝝏𝒁</w:t>
      </w:r>
      <w:r>
        <w:rPr>
          <w:rFonts w:ascii="Cambria Math" w:eastAsia="Cambria Math" w:hAnsi="Cambria Math" w:cs="Cambria Math"/>
        </w:rPr>
        <w:tab/>
      </w:r>
      <w:r>
        <w:rPr>
          <w:rFonts w:ascii="Cambria Math" w:eastAsia="Cambria Math" w:hAnsi="Cambria Math" w:cs="Cambria Math"/>
        </w:rPr>
        <w:t>𝝏𝒁</w:t>
      </w:r>
      <w:r>
        <w:rPr>
          <w:rFonts w:ascii="Cambria Math" w:eastAsia="Cambria Math" w:hAnsi="Cambria Math" w:cs="Cambria Math"/>
          <w:vertAlign w:val="superscript"/>
        </w:rPr>
        <w:t>′</w:t>
      </w:r>
    </w:p>
    <w:p w14:paraId="6D741CE0" w14:textId="77777777" w:rsidR="00C66DCC" w:rsidRDefault="005F76F4">
      <w:pPr>
        <w:tabs>
          <w:tab w:val="center" w:pos="3669"/>
          <w:tab w:val="center" w:pos="4237"/>
          <w:tab w:val="center" w:pos="4763"/>
          <w:tab w:val="center" w:pos="5478"/>
        </w:tabs>
        <w:spacing w:after="0" w:line="259" w:lineRule="auto"/>
        <w:ind w:left="0" w:right="0" w:firstLine="0"/>
        <w:jc w:val="left"/>
      </w:pPr>
      <w:r>
        <w:rPr>
          <w:noProof/>
        </w:rPr>
        <mc:AlternateContent>
          <mc:Choice Requires="wpg">
            <w:drawing>
              <wp:anchor distT="0" distB="0" distL="114300" distR="114300" simplePos="0" relativeHeight="251659264" behindDoc="0" locked="0" layoutInCell="1" allowOverlap="1" wp14:anchorId="46A091C9" wp14:editId="1905AD5B">
                <wp:simplePos x="0" y="0"/>
                <wp:positionH relativeFrom="column">
                  <wp:posOffset>2053158</wp:posOffset>
                </wp:positionH>
                <wp:positionV relativeFrom="paragraph">
                  <wp:posOffset>33228</wp:posOffset>
                </wp:positionV>
                <wp:extent cx="1626362" cy="9144"/>
                <wp:effectExtent l="0" t="0" r="0" b="0"/>
                <wp:wrapNone/>
                <wp:docPr id="9252" name="Group 9252"/>
                <wp:cNvGraphicFramePr/>
                <a:graphic xmlns:a="http://schemas.openxmlformats.org/drawingml/2006/main">
                  <a:graphicData uri="http://schemas.microsoft.com/office/word/2010/wordprocessingGroup">
                    <wpg:wgp>
                      <wpg:cNvGrpSpPr/>
                      <wpg:grpSpPr>
                        <a:xfrm>
                          <a:off x="0" y="0"/>
                          <a:ext cx="1626362" cy="9144"/>
                          <a:chOff x="0" y="0"/>
                          <a:chExt cx="1626362" cy="9144"/>
                        </a:xfrm>
                      </wpg:grpSpPr>
                      <wps:wsp>
                        <wps:cNvPr id="10787" name="Shape 10787"/>
                        <wps:cNvSpPr/>
                        <wps:spPr>
                          <a:xfrm>
                            <a:off x="0" y="0"/>
                            <a:ext cx="185928" cy="9144"/>
                          </a:xfrm>
                          <a:custGeom>
                            <a:avLst/>
                            <a:gdLst/>
                            <a:ahLst/>
                            <a:cxnLst/>
                            <a:rect l="0" t="0" r="0" b="0"/>
                            <a:pathLst>
                              <a:path w="185928" h="9144">
                                <a:moveTo>
                                  <a:pt x="0" y="0"/>
                                </a:moveTo>
                                <a:lnTo>
                                  <a:pt x="185928" y="0"/>
                                </a:lnTo>
                                <a:lnTo>
                                  <a:pt x="185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8" name="Shape 10788"/>
                        <wps:cNvSpPr/>
                        <wps:spPr>
                          <a:xfrm>
                            <a:off x="397764" y="0"/>
                            <a:ext cx="174041" cy="9144"/>
                          </a:xfrm>
                          <a:custGeom>
                            <a:avLst/>
                            <a:gdLst/>
                            <a:ahLst/>
                            <a:cxnLst/>
                            <a:rect l="0" t="0" r="0" b="0"/>
                            <a:pathLst>
                              <a:path w="174041" h="9144">
                                <a:moveTo>
                                  <a:pt x="0" y="0"/>
                                </a:moveTo>
                                <a:lnTo>
                                  <a:pt x="174041" y="0"/>
                                </a:lnTo>
                                <a:lnTo>
                                  <a:pt x="174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9" name="Shape 10789"/>
                        <wps:cNvSpPr/>
                        <wps:spPr>
                          <a:xfrm>
                            <a:off x="733298" y="0"/>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0" name="Shape 10790"/>
                        <wps:cNvSpPr/>
                        <wps:spPr>
                          <a:xfrm>
                            <a:off x="1065530"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1" name="Shape 10791"/>
                        <wps:cNvSpPr/>
                        <wps:spPr>
                          <a:xfrm>
                            <a:off x="1411478"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2" style="width:128.06pt;height:0.720001pt;position:absolute;z-index:65;mso-position-horizontal-relative:text;mso-position-horizontal:absolute;margin-left:161.666pt;mso-position-vertical-relative:text;margin-top:2.61639pt;" coordsize="16263,91">
                <v:shape id="Shape 10792" style="position:absolute;width:1859;height:91;left:0;top:0;" coordsize="185928,9144" path="m0,0l185928,0l185928,9144l0,9144l0,0">
                  <v:stroke weight="0pt" endcap="flat" joinstyle="miter" miterlimit="10" on="false" color="#000000" opacity="0"/>
                  <v:fill on="true" color="#000000"/>
                </v:shape>
                <v:shape id="Shape 10793" style="position:absolute;width:1740;height:91;left:3977;top:0;" coordsize="174041,9144" path="m0,0l174041,0l174041,9144l0,9144l0,0">
                  <v:stroke weight="0pt" endcap="flat" joinstyle="miter" miterlimit="10" on="false" color="#000000" opacity="0"/>
                  <v:fill on="true" color="#000000"/>
                </v:shape>
                <v:shape id="Shape 10794" style="position:absolute;width:1737;height:91;left:7332;top:0;" coordsize="173736,9144" path="m0,0l173736,0l173736,9144l0,9144l0,0">
                  <v:stroke weight="0pt" endcap="flat" joinstyle="miter" miterlimit="10" on="false" color="#000000" opacity="0"/>
                  <v:fill on="true" color="#000000"/>
                </v:shape>
                <v:shape id="Shape 10795" style="position:absolute;width:2148;height:91;left:10655;top:0;" coordsize="214884,9144" path="m0,0l214884,0l214884,9144l0,9144l0,0">
                  <v:stroke weight="0pt" endcap="flat" joinstyle="miter" miterlimit="10" on="false" color="#000000" opacity="0"/>
                  <v:fill on="true" color="#000000"/>
                </v:shape>
                <v:shape id="Shape 10796" style="position:absolute;width:2148;height:91;left:14114;top:0;" coordsize="214884,9144" path="m0,0l214884,0l214884,9144l0,9144l0,0">
                  <v:stroke weight="0pt" endcap="flat" joinstyle="miter" miterlimit="10" on="false" color="#000000" opacity="0"/>
                  <v:fill on="true" color="#000000"/>
                </v:shape>
              </v:group>
            </w:pict>
          </mc:Fallback>
        </mc:AlternateContent>
      </w:r>
      <w:r>
        <w:tab/>
      </w:r>
      <w:r>
        <w:rPr>
          <w:rFonts w:ascii="Cambria Math" w:eastAsia="Cambria Math" w:hAnsi="Cambria Math" w:cs="Cambria Math"/>
        </w:rPr>
        <w:t xml:space="preserve">= </w:t>
      </w:r>
      <w:r>
        <w:rPr>
          <w:rFonts w:ascii="Cambria Math" w:eastAsia="Cambria Math" w:hAnsi="Cambria Math" w:cs="Cambria Math"/>
        </w:rPr>
        <w:tab/>
        <w:t xml:space="preserve">∗ </w:t>
      </w:r>
      <w:r>
        <w:rPr>
          <w:rFonts w:ascii="Cambria Math" w:eastAsia="Cambria Math" w:hAnsi="Cambria Math" w:cs="Cambria Math"/>
        </w:rPr>
        <w:tab/>
        <w:t xml:space="preserve">∗ </w:t>
      </w:r>
      <w:r>
        <w:rPr>
          <w:rFonts w:ascii="Cambria Math" w:eastAsia="Cambria Math" w:hAnsi="Cambria Math" w:cs="Cambria Math"/>
        </w:rPr>
        <w:tab/>
      </w:r>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𝝏𝑩</w:t>
      </w:r>
      <w:r>
        <w:rPr>
          <w:b/>
        </w:rPr>
        <w:t xml:space="preserve"> </w:t>
      </w:r>
    </w:p>
    <w:p w14:paraId="1A84BE54" w14:textId="77777777" w:rsidR="00C66DCC" w:rsidRDefault="005F76F4">
      <w:pPr>
        <w:tabs>
          <w:tab w:val="center" w:pos="3380"/>
          <w:tab w:val="center" w:pos="3997"/>
          <w:tab w:val="center" w:pos="4525"/>
          <w:tab w:val="center" w:pos="5048"/>
        </w:tabs>
        <w:spacing w:after="112" w:line="259" w:lineRule="auto"/>
        <w:ind w:left="0" w:right="0" w:firstLine="0"/>
        <w:jc w:val="left"/>
      </w:pPr>
      <w:r>
        <w:tab/>
      </w:r>
      <w:r>
        <w:rPr>
          <w:rFonts w:ascii="Cambria Math" w:eastAsia="Cambria Math" w:hAnsi="Cambria Math" w:cs="Cambria Math"/>
        </w:rPr>
        <w:t>𝝏𝑩</w:t>
      </w:r>
      <w:r>
        <w:rPr>
          <w:rFonts w:ascii="Cambria Math" w:eastAsia="Cambria Math" w:hAnsi="Cambria Math" w:cs="Cambria Math"/>
        </w:rPr>
        <w:tab/>
      </w:r>
      <w:r>
        <w:rPr>
          <w:rFonts w:ascii="Cambria Math" w:eastAsia="Cambria Math" w:hAnsi="Cambria Math" w:cs="Cambria Math"/>
        </w:rPr>
        <w:t>𝝏𝒀</w:t>
      </w:r>
      <w:r>
        <w:rPr>
          <w:rFonts w:ascii="Cambria Math" w:eastAsia="Cambria Math" w:hAnsi="Cambria Math" w:cs="Cambria Math"/>
        </w:rPr>
        <w:tab/>
      </w:r>
      <w:r>
        <w:rPr>
          <w:rFonts w:ascii="Cambria Math" w:eastAsia="Cambria Math" w:hAnsi="Cambria Math" w:cs="Cambria Math"/>
        </w:rPr>
        <w:t>𝝏𝒁</w:t>
      </w:r>
      <w:r>
        <w:rPr>
          <w:rFonts w:ascii="Cambria Math" w:eastAsia="Cambria Math" w:hAnsi="Cambria Math" w:cs="Cambria Math"/>
        </w:rPr>
        <w:tab/>
      </w:r>
      <w:r>
        <w:rPr>
          <w:rFonts w:ascii="Cambria Math" w:eastAsia="Cambria Math" w:hAnsi="Cambria Math" w:cs="Cambria Math"/>
        </w:rPr>
        <w:t>𝝏𝒁</w:t>
      </w:r>
    </w:p>
    <w:p w14:paraId="71866737" w14:textId="77777777" w:rsidR="00C66DCC" w:rsidRDefault="005F76F4">
      <w:pPr>
        <w:spacing w:after="114" w:line="259" w:lineRule="auto"/>
        <w:ind w:left="0" w:right="0" w:firstLine="0"/>
        <w:jc w:val="left"/>
      </w:pPr>
      <w:r>
        <w:rPr>
          <w:b/>
        </w:rPr>
        <w:t xml:space="preserve"> </w:t>
      </w:r>
    </w:p>
    <w:p w14:paraId="4C32ACDB" w14:textId="77777777" w:rsidR="00C66DCC" w:rsidRDefault="005F76F4">
      <w:pPr>
        <w:spacing w:after="84" w:line="259" w:lineRule="auto"/>
        <w:ind w:left="0" w:right="544" w:firstLine="0"/>
        <w:jc w:val="center"/>
      </w:pPr>
      <w:r>
        <w:rPr>
          <w:noProof/>
        </w:rPr>
        <mc:AlternateContent>
          <mc:Choice Requires="wpg">
            <w:drawing>
              <wp:inline distT="0" distB="0" distL="0" distR="0" wp14:anchorId="09D82DAA" wp14:editId="455C8FAD">
                <wp:extent cx="3482150" cy="1875824"/>
                <wp:effectExtent l="0" t="0" r="0" b="0"/>
                <wp:docPr id="9257" name="Group 9257"/>
                <wp:cNvGraphicFramePr/>
                <a:graphic xmlns:a="http://schemas.openxmlformats.org/drawingml/2006/main">
                  <a:graphicData uri="http://schemas.microsoft.com/office/word/2010/wordprocessingGroup">
                    <wpg:wgp>
                      <wpg:cNvGrpSpPr/>
                      <wpg:grpSpPr>
                        <a:xfrm>
                          <a:off x="0" y="0"/>
                          <a:ext cx="3482150" cy="1875824"/>
                          <a:chOff x="0" y="0"/>
                          <a:chExt cx="3482150" cy="1875824"/>
                        </a:xfrm>
                      </wpg:grpSpPr>
                      <wps:wsp>
                        <wps:cNvPr id="504" name="Rectangle 504"/>
                        <wps:cNvSpPr/>
                        <wps:spPr>
                          <a:xfrm>
                            <a:off x="3450463" y="1305179"/>
                            <a:ext cx="42143" cy="189937"/>
                          </a:xfrm>
                          <a:prstGeom prst="rect">
                            <a:avLst/>
                          </a:prstGeom>
                          <a:ln>
                            <a:noFill/>
                          </a:ln>
                        </wps:spPr>
                        <wps:txbx>
                          <w:txbxContent>
                            <w:p w14:paraId="71CB8F6C" w14:textId="77777777" w:rsidR="00C66DCC" w:rsidRDefault="005F76F4">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05" name="Rectangle 505"/>
                        <wps:cNvSpPr/>
                        <wps:spPr>
                          <a:xfrm>
                            <a:off x="752348" y="1641129"/>
                            <a:ext cx="181628" cy="186477"/>
                          </a:xfrm>
                          <a:prstGeom prst="rect">
                            <a:avLst/>
                          </a:prstGeom>
                          <a:ln>
                            <a:noFill/>
                          </a:ln>
                        </wps:spPr>
                        <wps:txbx>
                          <w:txbxContent>
                            <w:p w14:paraId="1A4EE8ED" w14:textId="77777777" w:rsidR="00C66DCC" w:rsidRDefault="005F76F4">
                              <w:pPr>
                                <w:spacing w:after="160" w:line="259" w:lineRule="auto"/>
                                <w:ind w:left="0" w:right="0" w:firstLine="0"/>
                                <w:jc w:val="left"/>
                              </w:pPr>
                              <w:r>
                                <w:rPr>
                                  <w:rFonts w:ascii="Cambria Math" w:eastAsia="Cambria Math" w:hAnsi="Cambria Math" w:cs="Cambria Math"/>
                                </w:rPr>
                                <w:t>𝐖</w:t>
                              </w:r>
                            </w:p>
                          </w:txbxContent>
                        </wps:txbx>
                        <wps:bodyPr horzOverflow="overflow" vert="horz" lIns="0" tIns="0" rIns="0" bIns="0" rtlCol="0">
                          <a:noAutofit/>
                        </wps:bodyPr>
                      </wps:wsp>
                      <wps:wsp>
                        <wps:cNvPr id="506" name="Rectangle 506"/>
                        <wps:cNvSpPr/>
                        <wps:spPr>
                          <a:xfrm>
                            <a:off x="889508" y="1641129"/>
                            <a:ext cx="41025" cy="186477"/>
                          </a:xfrm>
                          <a:prstGeom prst="rect">
                            <a:avLst/>
                          </a:prstGeom>
                          <a:ln>
                            <a:noFill/>
                          </a:ln>
                        </wps:spPr>
                        <wps:txbx>
                          <w:txbxContent>
                            <w:p w14:paraId="2571978D"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07" name="Rectangle 507"/>
                        <wps:cNvSpPr/>
                        <wps:spPr>
                          <a:xfrm>
                            <a:off x="958088" y="1641129"/>
                            <a:ext cx="139298" cy="186477"/>
                          </a:xfrm>
                          <a:prstGeom prst="rect">
                            <a:avLst/>
                          </a:prstGeom>
                          <a:ln>
                            <a:noFill/>
                          </a:ln>
                        </wps:spPr>
                        <wps:txbx>
                          <w:txbxContent>
                            <w:p w14:paraId="68E48891" w14:textId="77777777" w:rsidR="00C66DCC" w:rsidRDefault="005F76F4">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508" name="Rectangle 508"/>
                        <wps:cNvSpPr/>
                        <wps:spPr>
                          <a:xfrm>
                            <a:off x="1101344" y="1641129"/>
                            <a:ext cx="41025" cy="186477"/>
                          </a:xfrm>
                          <a:prstGeom prst="rect">
                            <a:avLst/>
                          </a:prstGeom>
                          <a:ln>
                            <a:noFill/>
                          </a:ln>
                        </wps:spPr>
                        <wps:txbx>
                          <w:txbxContent>
                            <w:p w14:paraId="26E929D2"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09" name="Rectangle 509"/>
                        <wps:cNvSpPr/>
                        <wps:spPr>
                          <a:xfrm>
                            <a:off x="1131824" y="1641129"/>
                            <a:ext cx="181628" cy="186477"/>
                          </a:xfrm>
                          <a:prstGeom prst="rect">
                            <a:avLst/>
                          </a:prstGeom>
                          <a:ln>
                            <a:noFill/>
                          </a:ln>
                        </wps:spPr>
                        <wps:txbx>
                          <w:txbxContent>
                            <w:p w14:paraId="550FA5C6" w14:textId="77777777" w:rsidR="00C66DCC" w:rsidRDefault="005F76F4">
                              <w:pPr>
                                <w:spacing w:after="160" w:line="259" w:lineRule="auto"/>
                                <w:ind w:left="0" w:right="0" w:firstLine="0"/>
                                <w:jc w:val="left"/>
                              </w:pPr>
                              <w:r>
                                <w:rPr>
                                  <w:rFonts w:ascii="Cambria Math" w:eastAsia="Cambria Math" w:hAnsi="Cambria Math" w:cs="Cambria Math"/>
                                </w:rPr>
                                <w:t>𝐖</w:t>
                              </w:r>
                            </w:p>
                          </w:txbxContent>
                        </wps:txbx>
                        <wps:bodyPr horzOverflow="overflow" vert="horz" lIns="0" tIns="0" rIns="0" bIns="0" rtlCol="0">
                          <a:noAutofit/>
                        </wps:bodyPr>
                      </wps:wsp>
                      <wps:wsp>
                        <wps:cNvPr id="510" name="Rectangle 510"/>
                        <wps:cNvSpPr/>
                        <wps:spPr>
                          <a:xfrm>
                            <a:off x="1268984" y="1641129"/>
                            <a:ext cx="41025" cy="186477"/>
                          </a:xfrm>
                          <a:prstGeom prst="rect">
                            <a:avLst/>
                          </a:prstGeom>
                          <a:ln>
                            <a:noFill/>
                          </a:ln>
                        </wps:spPr>
                        <wps:txbx>
                          <w:txbxContent>
                            <w:p w14:paraId="39DBDC18"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11" name="Rectangle 511"/>
                        <wps:cNvSpPr/>
                        <wps:spPr>
                          <a:xfrm>
                            <a:off x="1299464" y="1641129"/>
                            <a:ext cx="93238" cy="186477"/>
                          </a:xfrm>
                          <a:prstGeom prst="rect">
                            <a:avLst/>
                          </a:prstGeom>
                          <a:ln>
                            <a:noFill/>
                          </a:ln>
                        </wps:spPr>
                        <wps:txbx>
                          <w:txbxContent>
                            <w:p w14:paraId="423EDAB4" w14:textId="77777777" w:rsidR="00C66DCC" w:rsidRDefault="005F76F4">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512" name="Rectangle 512"/>
                        <wps:cNvSpPr/>
                        <wps:spPr>
                          <a:xfrm>
                            <a:off x="1392428" y="1641129"/>
                            <a:ext cx="41025" cy="186477"/>
                          </a:xfrm>
                          <a:prstGeom prst="rect">
                            <a:avLst/>
                          </a:prstGeom>
                          <a:ln>
                            <a:noFill/>
                          </a:ln>
                        </wps:spPr>
                        <wps:txbx>
                          <w:txbxContent>
                            <w:p w14:paraId="6F47BB57"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13" name="Rectangle 513"/>
                        <wps:cNvSpPr/>
                        <wps:spPr>
                          <a:xfrm>
                            <a:off x="1423162" y="1641129"/>
                            <a:ext cx="744974" cy="186477"/>
                          </a:xfrm>
                          <a:prstGeom prst="rect">
                            <a:avLst/>
                          </a:prstGeom>
                          <a:ln>
                            <a:noFill/>
                          </a:ln>
                        </wps:spPr>
                        <wps:txbx>
                          <w:txbxContent>
                            <w:p w14:paraId="2804F808" w14:textId="77777777" w:rsidR="00C66DCC" w:rsidRDefault="005F76F4">
                              <w:pPr>
                                <w:spacing w:after="160" w:line="259" w:lineRule="auto"/>
                                <w:ind w:left="0" w:right="0" w:firstLine="0"/>
                                <w:jc w:val="left"/>
                              </w:pPr>
                              <w:r>
                                <w:rPr>
                                  <w:rFonts w:ascii="Cambria Math" w:eastAsia="Cambria Math" w:hAnsi="Cambria Math" w:cs="Cambria Math"/>
                                </w:rPr>
                                <w:t>𝐥𝐞𝐚𝐫𝐧𝐢𝐧𝐠</w:t>
                              </w:r>
                            </w:p>
                          </w:txbxContent>
                        </wps:txbx>
                        <wps:bodyPr horzOverflow="overflow" vert="horz" lIns="0" tIns="0" rIns="0" bIns="0" rtlCol="0">
                          <a:noAutofit/>
                        </wps:bodyPr>
                      </wps:wsp>
                      <wps:wsp>
                        <wps:cNvPr id="514" name="Rectangle 514"/>
                        <wps:cNvSpPr/>
                        <wps:spPr>
                          <a:xfrm>
                            <a:off x="1982470" y="1641129"/>
                            <a:ext cx="41025" cy="186477"/>
                          </a:xfrm>
                          <a:prstGeom prst="rect">
                            <a:avLst/>
                          </a:prstGeom>
                          <a:ln>
                            <a:noFill/>
                          </a:ln>
                        </wps:spPr>
                        <wps:txbx>
                          <w:txbxContent>
                            <w:p w14:paraId="1EDD60AE"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15" name="Rectangle 515"/>
                        <wps:cNvSpPr/>
                        <wps:spPr>
                          <a:xfrm>
                            <a:off x="2012950" y="1641129"/>
                            <a:ext cx="363070" cy="186477"/>
                          </a:xfrm>
                          <a:prstGeom prst="rect">
                            <a:avLst/>
                          </a:prstGeom>
                          <a:ln>
                            <a:noFill/>
                          </a:ln>
                        </wps:spPr>
                        <wps:txbx>
                          <w:txbxContent>
                            <w:p w14:paraId="083FBDDC" w14:textId="77777777" w:rsidR="00C66DCC" w:rsidRDefault="005F76F4">
                              <w:pPr>
                                <w:spacing w:after="160" w:line="259" w:lineRule="auto"/>
                                <w:ind w:left="0" w:right="0" w:firstLine="0"/>
                                <w:jc w:val="left"/>
                              </w:pPr>
                              <w:r>
                                <w:rPr>
                                  <w:rFonts w:ascii="Cambria Math" w:eastAsia="Cambria Math" w:hAnsi="Cambria Math" w:cs="Cambria Math"/>
                                </w:rPr>
                                <w:t>𝐫𝐚𝐭𝐞</w:t>
                              </w:r>
                            </w:p>
                          </w:txbxContent>
                        </wps:txbx>
                        <wps:bodyPr horzOverflow="overflow" vert="horz" lIns="0" tIns="0" rIns="0" bIns="0" rtlCol="0">
                          <a:noAutofit/>
                        </wps:bodyPr>
                      </wps:wsp>
                      <wps:wsp>
                        <wps:cNvPr id="516" name="Rectangle 516"/>
                        <wps:cNvSpPr/>
                        <wps:spPr>
                          <a:xfrm>
                            <a:off x="2285746" y="1641129"/>
                            <a:ext cx="41025" cy="186477"/>
                          </a:xfrm>
                          <a:prstGeom prst="rect">
                            <a:avLst/>
                          </a:prstGeom>
                          <a:ln>
                            <a:noFill/>
                          </a:ln>
                        </wps:spPr>
                        <wps:txbx>
                          <w:txbxContent>
                            <w:p w14:paraId="4D61C1F6"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17" name="Rectangle 517"/>
                        <wps:cNvSpPr/>
                        <wps:spPr>
                          <a:xfrm>
                            <a:off x="2346706" y="1641129"/>
                            <a:ext cx="90068" cy="186477"/>
                          </a:xfrm>
                          <a:prstGeom prst="rect">
                            <a:avLst/>
                          </a:prstGeom>
                          <a:ln>
                            <a:noFill/>
                          </a:ln>
                        </wps:spPr>
                        <wps:txbx>
                          <w:txbxContent>
                            <w:p w14:paraId="47ABBC86" w14:textId="77777777" w:rsidR="00C66DCC" w:rsidRDefault="005F76F4">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518" name="Rectangle 518"/>
                        <wps:cNvSpPr/>
                        <wps:spPr>
                          <a:xfrm>
                            <a:off x="2429002" y="1641129"/>
                            <a:ext cx="41025" cy="186477"/>
                          </a:xfrm>
                          <a:prstGeom prst="rect">
                            <a:avLst/>
                          </a:prstGeom>
                          <a:ln>
                            <a:noFill/>
                          </a:ln>
                        </wps:spPr>
                        <wps:txbx>
                          <w:txbxContent>
                            <w:p w14:paraId="2CA376C6" w14:textId="77777777" w:rsidR="00C66DCC" w:rsidRDefault="005F76F4">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519" name="Rectangle 519"/>
                        <wps:cNvSpPr/>
                        <wps:spPr>
                          <a:xfrm>
                            <a:off x="2505202" y="1534448"/>
                            <a:ext cx="219053" cy="186477"/>
                          </a:xfrm>
                          <a:prstGeom prst="rect">
                            <a:avLst/>
                          </a:prstGeom>
                          <a:ln>
                            <a:noFill/>
                          </a:ln>
                        </wps:spPr>
                        <wps:txbx>
                          <w:txbxContent>
                            <w:p w14:paraId="0D99B0B3" w14:textId="77777777" w:rsidR="00C66DCC" w:rsidRDefault="005F76F4">
                              <w:pPr>
                                <w:spacing w:after="160" w:line="259" w:lineRule="auto"/>
                                <w:ind w:left="0" w:right="0" w:firstLine="0"/>
                                <w:jc w:val="left"/>
                              </w:pPr>
                              <w:r>
                                <w:rPr>
                                  <w:rFonts w:ascii="Cambria Math" w:eastAsia="Cambria Math" w:hAnsi="Cambria Math" w:cs="Cambria Math"/>
                                </w:rPr>
                                <w:t>𝝏𝑳</w:t>
                              </w:r>
                            </w:p>
                          </w:txbxContent>
                        </wps:txbx>
                        <wps:bodyPr horzOverflow="overflow" vert="horz" lIns="0" tIns="0" rIns="0" bIns="0" rtlCol="0">
                          <a:noAutofit/>
                        </wps:bodyPr>
                      </wps:wsp>
                      <wps:wsp>
                        <wps:cNvPr id="520" name="Rectangle 520"/>
                        <wps:cNvSpPr/>
                        <wps:spPr>
                          <a:xfrm>
                            <a:off x="2476246" y="1735617"/>
                            <a:ext cx="296814" cy="186476"/>
                          </a:xfrm>
                          <a:prstGeom prst="rect">
                            <a:avLst/>
                          </a:prstGeom>
                          <a:ln>
                            <a:noFill/>
                          </a:ln>
                        </wps:spPr>
                        <wps:txbx>
                          <w:txbxContent>
                            <w:p w14:paraId="4B262298" w14:textId="77777777" w:rsidR="00C66DCC" w:rsidRDefault="005F76F4">
                              <w:pPr>
                                <w:spacing w:after="160" w:line="259" w:lineRule="auto"/>
                                <w:ind w:left="0" w:right="0" w:firstLine="0"/>
                                <w:jc w:val="left"/>
                              </w:pPr>
                              <w:r>
                                <w:rPr>
                                  <w:rFonts w:ascii="Cambria Math" w:eastAsia="Cambria Math" w:hAnsi="Cambria Math" w:cs="Cambria Math"/>
                                </w:rPr>
                                <w:t>𝝏𝑾</w:t>
                              </w:r>
                            </w:p>
                          </w:txbxContent>
                        </wps:txbx>
                        <wps:bodyPr horzOverflow="overflow" vert="horz" lIns="0" tIns="0" rIns="0" bIns="0" rtlCol="0">
                          <a:noAutofit/>
                        </wps:bodyPr>
                      </wps:wsp>
                      <wps:wsp>
                        <wps:cNvPr id="10797" name="Shape 10797"/>
                        <wps:cNvSpPr/>
                        <wps:spPr>
                          <a:xfrm>
                            <a:off x="2476246" y="1705991"/>
                            <a:ext cx="222504" cy="9144"/>
                          </a:xfrm>
                          <a:custGeom>
                            <a:avLst/>
                            <a:gdLst/>
                            <a:ahLst/>
                            <a:cxnLst/>
                            <a:rect l="0" t="0" r="0" b="0"/>
                            <a:pathLst>
                              <a:path w="222504" h="9144">
                                <a:moveTo>
                                  <a:pt x="0" y="0"/>
                                </a:moveTo>
                                <a:lnTo>
                                  <a:pt x="222504" y="0"/>
                                </a:lnTo>
                                <a:lnTo>
                                  <a:pt x="222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0" name="Picture 560"/>
                          <pic:cNvPicPr/>
                        </pic:nvPicPr>
                        <pic:blipFill>
                          <a:blip r:embed="rId12"/>
                          <a:stretch>
                            <a:fillRect/>
                          </a:stretch>
                        </pic:blipFill>
                        <pic:spPr>
                          <a:xfrm>
                            <a:off x="0" y="0"/>
                            <a:ext cx="3449320" cy="1409573"/>
                          </a:xfrm>
                          <a:prstGeom prst="rect">
                            <a:avLst/>
                          </a:prstGeom>
                        </pic:spPr>
                      </pic:pic>
                    </wpg:wgp>
                  </a:graphicData>
                </a:graphic>
              </wp:inline>
            </w:drawing>
          </mc:Choice>
          <mc:Fallback xmlns:a="http://schemas.openxmlformats.org/drawingml/2006/main">
            <w:pict>
              <v:group id="Group 9257" style="width:274.185pt;height:147.703pt;mso-position-horizontal-relative:char;mso-position-vertical-relative:line" coordsize="34821,18758">
                <v:rect id="Rectangle 504" style="position:absolute;width:421;height:1899;left:34504;top:13051;" filled="f" stroked="f">
                  <v:textbox inset="0,0,0,0">
                    <w:txbxContent>
                      <w:p>
                        <w:pPr>
                          <w:spacing w:before="0" w:after="160" w:line="259" w:lineRule="auto"/>
                          <w:ind w:left="0" w:right="0" w:firstLine="0"/>
                          <w:jc w:val="left"/>
                        </w:pPr>
                        <w:r>
                          <w:rPr>
                            <w:rFonts w:cs="Calibri" w:hAnsi="Calibri" w:eastAsia="Calibri" w:ascii="Calibri"/>
                            <w:b w:val="1"/>
                          </w:rPr>
                          <w:t xml:space="preserve"> </w:t>
                        </w:r>
                      </w:p>
                    </w:txbxContent>
                  </v:textbox>
                </v:rect>
                <v:rect id="Rectangle 505" style="position:absolute;width:1816;height:1864;left:7523;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𝐖</w:t>
                        </w:r>
                      </w:p>
                    </w:txbxContent>
                  </v:textbox>
                </v:rect>
                <v:rect id="Rectangle 506" style="position:absolute;width:410;height:1864;left:8895;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07" style="position:absolute;width:1392;height:1864;left:9580;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508" style="position:absolute;width:410;height:1864;left:11013;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09" style="position:absolute;width:1816;height:1864;left:11318;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𝐖</w:t>
                        </w:r>
                      </w:p>
                    </w:txbxContent>
                  </v:textbox>
                </v:rect>
                <v:rect id="Rectangle 510" style="position:absolute;width:410;height:1864;left:12689;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11" style="position:absolute;width:932;height:1864;left:12994;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512" style="position:absolute;width:410;height:1864;left:13924;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13" style="position:absolute;width:7449;height:1864;left:14231;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𝐥𝐞𝐚𝐫𝐧𝐢𝐧𝐠</w:t>
                        </w:r>
                      </w:p>
                    </w:txbxContent>
                  </v:textbox>
                </v:rect>
                <v:rect id="Rectangle 514" style="position:absolute;width:410;height:1864;left:19824;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15" style="position:absolute;width:3630;height:1864;left:20129;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𝐫𝐚𝐭𝐞</w:t>
                        </w:r>
                      </w:p>
                    </w:txbxContent>
                  </v:textbox>
                </v:rect>
                <v:rect id="Rectangle 516" style="position:absolute;width:410;height:1864;left:22857;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17" style="position:absolute;width:900;height:1864;left:23467;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518" style="position:absolute;width:410;height:1864;left:24290;top:16411;"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519" style="position:absolute;width:2190;height:1864;left:25052;top:15344;" filled="f" stroked="f">
                  <v:textbox inset="0,0,0,0">
                    <w:txbxContent>
                      <w:p>
                        <w:pPr>
                          <w:spacing w:before="0" w:after="160" w:line="259" w:lineRule="auto"/>
                          <w:ind w:left="0" w:right="0" w:firstLine="0"/>
                          <w:jc w:val="left"/>
                        </w:pPr>
                        <w:r>
                          <w:rPr>
                            <w:rFonts w:cs="Cambria Math" w:hAnsi="Cambria Math" w:eastAsia="Cambria Math" w:ascii="Cambria Math"/>
                          </w:rPr>
                          <w:t xml:space="preserve">𝝏𝑳</w:t>
                        </w:r>
                      </w:p>
                    </w:txbxContent>
                  </v:textbox>
                </v:rect>
                <v:rect id="Rectangle 520" style="position:absolute;width:2968;height:1864;left:24762;top:17356;" filled="f" stroked="f">
                  <v:textbox inset="0,0,0,0">
                    <w:txbxContent>
                      <w:p>
                        <w:pPr>
                          <w:spacing w:before="0" w:after="160" w:line="259" w:lineRule="auto"/>
                          <w:ind w:left="0" w:right="0" w:firstLine="0"/>
                          <w:jc w:val="left"/>
                        </w:pPr>
                        <w:r>
                          <w:rPr>
                            <w:rFonts w:cs="Cambria Math" w:hAnsi="Cambria Math" w:eastAsia="Cambria Math" w:ascii="Cambria Math"/>
                          </w:rPr>
                          <w:t xml:space="preserve">𝝏𝑾</w:t>
                        </w:r>
                      </w:p>
                    </w:txbxContent>
                  </v:textbox>
                </v:rect>
                <v:shape id="Shape 10798" style="position:absolute;width:2225;height:91;left:24762;top:17059;" coordsize="222504,9144" path="m0,0l222504,0l222504,9144l0,9144l0,0">
                  <v:stroke weight="0pt" endcap="flat" joinstyle="miter" miterlimit="10" on="false" color="#000000" opacity="0"/>
                  <v:fill on="true" color="#000000"/>
                </v:shape>
                <v:shape id="Picture 560" style="position:absolute;width:34493;height:14095;left:0;top:0;" filled="f">
                  <v:imagedata r:id="rId13"/>
                </v:shape>
              </v:group>
            </w:pict>
          </mc:Fallback>
        </mc:AlternateContent>
      </w:r>
      <w:r>
        <w:rPr>
          <w:b/>
        </w:rPr>
        <w:t xml:space="preserve"> </w:t>
      </w:r>
    </w:p>
    <w:p w14:paraId="4F1E1B69" w14:textId="77777777" w:rsidR="00C66DCC" w:rsidRDefault="005F76F4">
      <w:pPr>
        <w:spacing w:after="0" w:line="259" w:lineRule="auto"/>
        <w:ind w:left="1950" w:right="0"/>
        <w:jc w:val="center"/>
      </w:pPr>
      <w:r>
        <w:rPr>
          <w:rFonts w:ascii="Cambria Math" w:eastAsia="Cambria Math" w:hAnsi="Cambria Math" w:cs="Cambria Math"/>
        </w:rPr>
        <w:t>𝝏𝑳</w:t>
      </w:r>
    </w:p>
    <w:p w14:paraId="510E5A6B" w14:textId="77777777" w:rsidR="00C66DCC" w:rsidRDefault="005F76F4">
      <w:pPr>
        <w:spacing w:after="157" w:line="216" w:lineRule="auto"/>
        <w:ind w:left="5633" w:right="3353" w:hanging="2532"/>
        <w:jc w:val="left"/>
      </w:pPr>
      <w:r>
        <w:rPr>
          <w:rFonts w:ascii="Cambria Math" w:eastAsia="Cambria Math" w:hAnsi="Cambria Math" w:cs="Cambria Math"/>
        </w:rPr>
        <w:t>𝐁</w:t>
      </w:r>
      <w:r>
        <w:rPr>
          <w:rFonts w:ascii="Cambria Math" w:eastAsia="Cambria Math" w:hAnsi="Cambria Math" w:cs="Cambria Math"/>
        </w:rPr>
        <w:t xml:space="preserve"> = </w:t>
      </w:r>
      <w:r>
        <w:rPr>
          <w:rFonts w:ascii="Cambria Math" w:eastAsia="Cambria Math" w:hAnsi="Cambria Math" w:cs="Cambria Math"/>
        </w:rPr>
        <w:t>𝐁</w:t>
      </w:r>
      <w:r>
        <w:rPr>
          <w:rFonts w:ascii="Cambria Math" w:eastAsia="Cambria Math" w:hAnsi="Cambria Math" w:cs="Cambria Math"/>
        </w:rPr>
        <w:t xml:space="preserve"> – </w:t>
      </w:r>
      <w:r>
        <w:rPr>
          <w:rFonts w:ascii="Cambria Math" w:eastAsia="Cambria Math" w:hAnsi="Cambria Math" w:cs="Cambria Math"/>
        </w:rPr>
        <w:t>𝐥𝐞𝐚𝐫𝐧𝐢𝐧𝐠</w:t>
      </w:r>
      <w:r>
        <w:rPr>
          <w:rFonts w:ascii="Cambria Math" w:eastAsia="Cambria Math" w:hAnsi="Cambria Math" w:cs="Cambria Math"/>
        </w:rPr>
        <w:t xml:space="preserve"> </w:t>
      </w:r>
      <w:r>
        <w:rPr>
          <w:rFonts w:ascii="Cambria Math" w:eastAsia="Cambria Math" w:hAnsi="Cambria Math" w:cs="Cambria Math"/>
        </w:rPr>
        <w:t>𝐫𝐚𝐭𝐞</w:t>
      </w:r>
      <w:r>
        <w:rPr>
          <w:rFonts w:ascii="Cambria Math" w:eastAsia="Cambria Math" w:hAnsi="Cambria Math" w:cs="Cambria Math"/>
        </w:rPr>
        <w:t xml:space="preserve"> ∗ </w:t>
      </w:r>
      <w:r>
        <w:rPr>
          <w:noProof/>
        </w:rPr>
        <mc:AlternateContent>
          <mc:Choice Requires="wpg">
            <w:drawing>
              <wp:inline distT="0" distB="0" distL="0" distR="0" wp14:anchorId="0B00AD2D" wp14:editId="34005C35">
                <wp:extent cx="185928" cy="9144"/>
                <wp:effectExtent l="0" t="0" r="0" b="0"/>
                <wp:docPr id="9258" name="Group 9258"/>
                <wp:cNvGraphicFramePr/>
                <a:graphic xmlns:a="http://schemas.openxmlformats.org/drawingml/2006/main">
                  <a:graphicData uri="http://schemas.microsoft.com/office/word/2010/wordprocessingGroup">
                    <wpg:wgp>
                      <wpg:cNvGrpSpPr/>
                      <wpg:grpSpPr>
                        <a:xfrm>
                          <a:off x="0" y="0"/>
                          <a:ext cx="185928" cy="9144"/>
                          <a:chOff x="0" y="0"/>
                          <a:chExt cx="185928" cy="9144"/>
                        </a:xfrm>
                      </wpg:grpSpPr>
                      <wps:wsp>
                        <wps:cNvPr id="10799" name="Shape 10799"/>
                        <wps:cNvSpPr/>
                        <wps:spPr>
                          <a:xfrm>
                            <a:off x="0" y="0"/>
                            <a:ext cx="185928" cy="9144"/>
                          </a:xfrm>
                          <a:custGeom>
                            <a:avLst/>
                            <a:gdLst/>
                            <a:ahLst/>
                            <a:cxnLst/>
                            <a:rect l="0" t="0" r="0" b="0"/>
                            <a:pathLst>
                              <a:path w="185928" h="9144">
                                <a:moveTo>
                                  <a:pt x="0" y="0"/>
                                </a:moveTo>
                                <a:lnTo>
                                  <a:pt x="185928" y="0"/>
                                </a:lnTo>
                                <a:lnTo>
                                  <a:pt x="185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58" style="width:14.64pt;height:0.720032pt;mso-position-horizontal-relative:char;mso-position-vertical-relative:line" coordsize="1859,91">
                <v:shape id="Shape 10800" style="position:absolute;width:1859;height:91;left:0;top:0;" coordsize="185928,9144" path="m0,0l185928,0l185928,9144l0,9144l0,0">
                  <v:stroke weight="0pt" endcap="flat" joinstyle="miter" miterlimit="10" on="false" color="#000000" opacity="0"/>
                  <v:fill on="true" color="#000000"/>
                </v:shape>
              </v:group>
            </w:pict>
          </mc:Fallback>
        </mc:AlternateContent>
      </w:r>
      <w:r>
        <w:rPr>
          <w:b/>
        </w:rPr>
        <w:t xml:space="preserve"> </w:t>
      </w:r>
      <w:r>
        <w:rPr>
          <w:rFonts w:ascii="Cambria Math" w:eastAsia="Cambria Math" w:hAnsi="Cambria Math" w:cs="Cambria Math"/>
        </w:rPr>
        <w:t>𝝏𝑩</w:t>
      </w:r>
    </w:p>
    <w:p w14:paraId="1F9C51BC" w14:textId="77777777" w:rsidR="00B8221C" w:rsidRDefault="00B8221C">
      <w:pPr>
        <w:spacing w:after="159" w:line="259" w:lineRule="auto"/>
        <w:ind w:left="-5" w:right="0"/>
        <w:jc w:val="left"/>
        <w:rPr>
          <w:b/>
        </w:rPr>
      </w:pPr>
    </w:p>
    <w:p w14:paraId="344F8676" w14:textId="77777777" w:rsidR="00B8221C" w:rsidRDefault="00B8221C">
      <w:pPr>
        <w:spacing w:after="159" w:line="259" w:lineRule="auto"/>
        <w:ind w:left="-5" w:right="0"/>
        <w:jc w:val="left"/>
        <w:rPr>
          <w:b/>
        </w:rPr>
      </w:pPr>
    </w:p>
    <w:p w14:paraId="2EAF9B74" w14:textId="4AF857DD" w:rsidR="00C66DCC" w:rsidRDefault="005F76F4">
      <w:pPr>
        <w:spacing w:after="159" w:line="259" w:lineRule="auto"/>
        <w:ind w:left="-5" w:right="0"/>
        <w:jc w:val="left"/>
      </w:pPr>
      <w:r>
        <w:rPr>
          <w:b/>
        </w:rPr>
        <w:lastRenderedPageBreak/>
        <w:t xml:space="preserve">Model Output: </w:t>
      </w:r>
    </w:p>
    <w:p w14:paraId="21EB9027" w14:textId="77777777" w:rsidR="00C66DCC" w:rsidRDefault="005F76F4">
      <w:pPr>
        <w:ind w:left="-5" w:right="581"/>
      </w:pPr>
      <w:r>
        <w:t xml:space="preserve">The Approach for training and validation is to Train all the batches and then validate all the Test Batches in each epoch iteration. </w:t>
      </w:r>
    </w:p>
    <w:p w14:paraId="6505E7EE" w14:textId="77777777" w:rsidR="00C66DCC" w:rsidRDefault="005F76F4">
      <w:pPr>
        <w:pStyle w:val="Heading1"/>
        <w:spacing w:after="204"/>
        <w:ind w:left="-5" w:right="0"/>
      </w:pPr>
      <w:r>
        <w:t xml:space="preserve">Final Training and Validation Accuracy reported </w:t>
      </w:r>
    </w:p>
    <w:p w14:paraId="2E9F8568" w14:textId="77777777" w:rsidR="00C66DCC" w:rsidRDefault="005F76F4">
      <w:pPr>
        <w:numPr>
          <w:ilvl w:val="0"/>
          <w:numId w:val="1"/>
        </w:numPr>
        <w:spacing w:after="21"/>
        <w:ind w:right="581" w:hanging="360"/>
      </w:pPr>
      <w:r>
        <w:t xml:space="preserve">Training Accuracy:  93.33% </w:t>
      </w:r>
    </w:p>
    <w:p w14:paraId="38CDA87E" w14:textId="77777777" w:rsidR="00C66DCC" w:rsidRDefault="005F76F4">
      <w:pPr>
        <w:numPr>
          <w:ilvl w:val="0"/>
          <w:numId w:val="1"/>
        </w:numPr>
        <w:spacing w:after="134"/>
        <w:ind w:right="581" w:hanging="360"/>
      </w:pPr>
      <w:r>
        <w:t xml:space="preserve">Validation Accuracy:  92.02% </w:t>
      </w:r>
    </w:p>
    <w:p w14:paraId="44C5CF14" w14:textId="77777777" w:rsidR="00C66DCC" w:rsidRDefault="005F76F4">
      <w:pPr>
        <w:pStyle w:val="Heading1"/>
        <w:ind w:left="-5" w:right="0"/>
      </w:pPr>
      <w:r>
        <w:t xml:space="preserve">Training Loss and Validation Loss Comparison epoch wise  </w:t>
      </w:r>
    </w:p>
    <w:p w14:paraId="73A5FBEB" w14:textId="77777777" w:rsidR="00C66DCC" w:rsidRDefault="005F76F4">
      <w:pPr>
        <w:spacing w:after="106"/>
        <w:ind w:left="-5" w:right="581"/>
      </w:pPr>
      <w:r>
        <w:t>The Graph illustrates the comparison of the Training Loss and Validation Loss for each epoch. The training Loss and validation loss are calculated as the average of the batch wise loss values of the</w:t>
      </w:r>
      <w:r>
        <w:t xml:space="preserve"> epoch. The Training loss is less compared to validation loss. Epochs = 200 and Learning Rate = 0.01 and Batch Size = 32  </w:t>
      </w:r>
    </w:p>
    <w:p w14:paraId="41BE556A" w14:textId="77777777" w:rsidR="00C66DCC" w:rsidRDefault="005F76F4">
      <w:pPr>
        <w:spacing w:after="100" w:line="259" w:lineRule="auto"/>
        <w:ind w:left="0" w:right="546" w:firstLine="0"/>
        <w:jc w:val="center"/>
      </w:pPr>
      <w:r>
        <w:rPr>
          <w:noProof/>
        </w:rPr>
        <w:drawing>
          <wp:inline distT="0" distB="0" distL="0" distR="0" wp14:anchorId="0CDE3453" wp14:editId="438A0A2D">
            <wp:extent cx="1551432" cy="109982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4"/>
                    <a:stretch>
                      <a:fillRect/>
                    </a:stretch>
                  </pic:blipFill>
                  <pic:spPr>
                    <a:xfrm>
                      <a:off x="0" y="0"/>
                      <a:ext cx="1551432" cy="1099820"/>
                    </a:xfrm>
                    <a:prstGeom prst="rect">
                      <a:avLst/>
                    </a:prstGeom>
                  </pic:spPr>
                </pic:pic>
              </a:graphicData>
            </a:graphic>
          </wp:inline>
        </w:drawing>
      </w:r>
      <w:r>
        <w:rPr>
          <w:b/>
        </w:rPr>
        <w:t xml:space="preserve"> </w:t>
      </w:r>
    </w:p>
    <w:p w14:paraId="3DDFA4D7" w14:textId="77777777" w:rsidR="00C66DCC" w:rsidRDefault="005F76F4">
      <w:pPr>
        <w:spacing w:line="259" w:lineRule="auto"/>
        <w:ind w:left="0" w:right="0" w:firstLine="0"/>
        <w:jc w:val="left"/>
      </w:pPr>
      <w:r>
        <w:t xml:space="preserve"> </w:t>
      </w:r>
    </w:p>
    <w:p w14:paraId="47C3A412" w14:textId="77777777" w:rsidR="00C66DCC" w:rsidRDefault="005F76F4">
      <w:pPr>
        <w:pStyle w:val="Heading1"/>
        <w:ind w:left="-5" w:right="0"/>
      </w:pPr>
      <w:r>
        <w:t xml:space="preserve">Training Loss and Validation Loss Comparison batch wise </w:t>
      </w:r>
    </w:p>
    <w:p w14:paraId="377A29D2" w14:textId="77777777" w:rsidR="00C66DCC" w:rsidRDefault="005F76F4">
      <w:pPr>
        <w:spacing w:after="107"/>
        <w:ind w:left="-5" w:right="449"/>
        <w:jc w:val="left"/>
      </w:pPr>
      <w:r>
        <w:t>The graph illustrates the comparison of batchwise training and validati</w:t>
      </w:r>
      <w:r>
        <w:t>on accuracy. This indicates that the model has decrease in loss up to certain number of batches(~19000) and then flatlining. The training can be stopped after processing 20 epochs(18750 batches) to avoid overfitting. Epochs = 100 and Learning Rate = 0.01 a</w:t>
      </w:r>
      <w:r>
        <w:t xml:space="preserve">nd Batch Size = 32 </w:t>
      </w:r>
    </w:p>
    <w:p w14:paraId="64A32A9D" w14:textId="77777777" w:rsidR="00C66DCC" w:rsidRDefault="005F76F4">
      <w:pPr>
        <w:spacing w:after="98" w:line="259" w:lineRule="auto"/>
        <w:ind w:left="0" w:right="546" w:firstLine="0"/>
        <w:jc w:val="center"/>
      </w:pPr>
      <w:r>
        <w:rPr>
          <w:noProof/>
        </w:rPr>
        <w:drawing>
          <wp:inline distT="0" distB="0" distL="0" distR="0" wp14:anchorId="21B538C4" wp14:editId="404F7791">
            <wp:extent cx="1792986" cy="126809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5"/>
                    <a:stretch>
                      <a:fillRect/>
                    </a:stretch>
                  </pic:blipFill>
                  <pic:spPr>
                    <a:xfrm>
                      <a:off x="0" y="0"/>
                      <a:ext cx="1792986" cy="1268095"/>
                    </a:xfrm>
                    <a:prstGeom prst="rect">
                      <a:avLst/>
                    </a:prstGeom>
                  </pic:spPr>
                </pic:pic>
              </a:graphicData>
            </a:graphic>
          </wp:inline>
        </w:drawing>
      </w:r>
      <w:r>
        <w:rPr>
          <w:b/>
        </w:rPr>
        <w:t xml:space="preserve"> </w:t>
      </w:r>
    </w:p>
    <w:p w14:paraId="62A6B441" w14:textId="77777777" w:rsidR="00C66DCC" w:rsidRDefault="005F76F4">
      <w:pPr>
        <w:pStyle w:val="Heading1"/>
        <w:ind w:left="-5" w:right="0"/>
      </w:pPr>
      <w:r>
        <w:t xml:space="preserve">Training Accuracy and Validation Accuracy Comparison Epoch wise  </w:t>
      </w:r>
    </w:p>
    <w:p w14:paraId="305E1F0B" w14:textId="77777777" w:rsidR="00C66DCC" w:rsidRDefault="005F76F4">
      <w:pPr>
        <w:spacing w:after="107"/>
        <w:ind w:left="-5" w:right="759"/>
        <w:jc w:val="left"/>
      </w:pPr>
      <w:r>
        <w:t>The graph illustrates Accuracy comparison between Training and Validation Epoch wise. Training accuracy is more than validation accuracy. However, after ~20 epochs the</w:t>
      </w:r>
      <w:r>
        <w:t xml:space="preserve"> validation accuracy ~flatlined which indicates that model overfitting started after ~20 epochs. Even though the training accuracy is increasing, the validation accuracy did not improve.  Epochs = 200 and Learning Rate = 0.01 and Batch Size = 32  </w:t>
      </w:r>
    </w:p>
    <w:p w14:paraId="25D9C562" w14:textId="77777777" w:rsidR="00C66DCC" w:rsidRDefault="005F76F4">
      <w:pPr>
        <w:spacing w:after="0" w:line="259" w:lineRule="auto"/>
        <w:ind w:left="0" w:right="545" w:firstLine="0"/>
        <w:jc w:val="center"/>
      </w:pPr>
      <w:r>
        <w:rPr>
          <w:noProof/>
        </w:rPr>
        <w:lastRenderedPageBreak/>
        <w:drawing>
          <wp:inline distT="0" distB="0" distL="0" distR="0" wp14:anchorId="43AAD0A4" wp14:editId="0B12EAB0">
            <wp:extent cx="1608963" cy="1165225"/>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6"/>
                    <a:stretch>
                      <a:fillRect/>
                    </a:stretch>
                  </pic:blipFill>
                  <pic:spPr>
                    <a:xfrm>
                      <a:off x="0" y="0"/>
                      <a:ext cx="1608963" cy="1165225"/>
                    </a:xfrm>
                    <a:prstGeom prst="rect">
                      <a:avLst/>
                    </a:prstGeom>
                  </pic:spPr>
                </pic:pic>
              </a:graphicData>
            </a:graphic>
          </wp:inline>
        </w:drawing>
      </w:r>
      <w:r>
        <w:t xml:space="preserve"> </w:t>
      </w:r>
    </w:p>
    <w:p w14:paraId="2E761905" w14:textId="77777777" w:rsidR="00C66DCC" w:rsidRDefault="005F76F4">
      <w:pPr>
        <w:pStyle w:val="Heading1"/>
        <w:ind w:left="-5" w:right="0"/>
      </w:pPr>
      <w:r>
        <w:t>Train</w:t>
      </w:r>
      <w:r>
        <w:t xml:space="preserve">ing Accuracy and Validation Accuracy Comparison batch wise  </w:t>
      </w:r>
    </w:p>
    <w:p w14:paraId="03AA952F" w14:textId="77777777" w:rsidR="00C66DCC" w:rsidRDefault="005F76F4">
      <w:pPr>
        <w:ind w:left="-5" w:right="581"/>
      </w:pPr>
      <w:r>
        <w:t>The batchwise training and validation accuracy also conveys same information as above graphs. One trend we can identify is that the batchwise train accuracies fluctuate but overall training accur</w:t>
      </w:r>
      <w:r>
        <w:t xml:space="preserve">acy increases. </w:t>
      </w:r>
      <w:r>
        <w:t>We don’t need to</w:t>
      </w:r>
      <w:r>
        <w:t xml:space="preserve"> train for a greater number of epoch iterations as the model achieves same accuracy for a smaller number of epochs. No valuable information can be identified from this graph </w:t>
      </w:r>
    </w:p>
    <w:p w14:paraId="4229E0AD" w14:textId="77777777" w:rsidR="00C66DCC" w:rsidRDefault="005F76F4">
      <w:pPr>
        <w:spacing w:after="116"/>
        <w:ind w:left="-5" w:right="581"/>
      </w:pPr>
      <w:r>
        <w:t xml:space="preserve">Epochs = 200 and Learning Rate = 0.01 and Batch Size = 32 </w:t>
      </w:r>
    </w:p>
    <w:p w14:paraId="5B9D13F4" w14:textId="77777777" w:rsidR="00C66DCC" w:rsidRDefault="005F76F4">
      <w:pPr>
        <w:spacing w:after="100" w:line="259" w:lineRule="auto"/>
        <w:ind w:left="0" w:right="544" w:firstLine="0"/>
        <w:jc w:val="center"/>
      </w:pPr>
      <w:r>
        <w:rPr>
          <w:noProof/>
        </w:rPr>
        <w:drawing>
          <wp:inline distT="0" distB="0" distL="0" distR="0" wp14:anchorId="6FC223DF" wp14:editId="05E71C39">
            <wp:extent cx="1772920" cy="1240638"/>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17"/>
                    <a:stretch>
                      <a:fillRect/>
                    </a:stretch>
                  </pic:blipFill>
                  <pic:spPr>
                    <a:xfrm>
                      <a:off x="0" y="0"/>
                      <a:ext cx="1772920" cy="1240638"/>
                    </a:xfrm>
                    <a:prstGeom prst="rect">
                      <a:avLst/>
                    </a:prstGeom>
                  </pic:spPr>
                </pic:pic>
              </a:graphicData>
            </a:graphic>
          </wp:inline>
        </w:drawing>
      </w:r>
      <w:r>
        <w:t xml:space="preserve"> </w:t>
      </w:r>
    </w:p>
    <w:p w14:paraId="34135FF1" w14:textId="77777777" w:rsidR="00C66DCC" w:rsidRDefault="005F76F4">
      <w:pPr>
        <w:pStyle w:val="Heading1"/>
        <w:ind w:left="-5" w:right="0"/>
      </w:pPr>
      <w:r>
        <w:t xml:space="preserve">Training Error and Validation Error Epoch wise  </w:t>
      </w:r>
    </w:p>
    <w:p w14:paraId="66547465" w14:textId="77777777" w:rsidR="00C66DCC" w:rsidRDefault="005F76F4">
      <w:pPr>
        <w:spacing w:after="159"/>
        <w:ind w:left="-5" w:right="449"/>
        <w:jc w:val="left"/>
      </w:pPr>
      <w:r>
        <w:t>The Graph illustrates the Training vs Validation error epoch wise. As we see in the graph after a certain number of epochs the training error dec</w:t>
      </w:r>
      <w:r>
        <w:t xml:space="preserve">reases but the validation error flatlines indicating overfitting. </w:t>
      </w:r>
    </w:p>
    <w:p w14:paraId="51022A58" w14:textId="77777777" w:rsidR="00C66DCC" w:rsidRDefault="005F76F4">
      <w:pPr>
        <w:spacing w:after="116"/>
        <w:ind w:left="-5" w:right="581"/>
      </w:pPr>
      <w:r>
        <w:t xml:space="preserve">Epochs = 200 and Learning Rate = 0.01 and Batch Size = 32 </w:t>
      </w:r>
    </w:p>
    <w:p w14:paraId="5B1F6223" w14:textId="77777777" w:rsidR="00C66DCC" w:rsidRDefault="005F76F4">
      <w:pPr>
        <w:spacing w:after="98" w:line="259" w:lineRule="auto"/>
        <w:ind w:left="0" w:right="545" w:firstLine="0"/>
        <w:jc w:val="center"/>
      </w:pPr>
      <w:r>
        <w:rPr>
          <w:noProof/>
        </w:rPr>
        <w:drawing>
          <wp:inline distT="0" distB="0" distL="0" distR="0" wp14:anchorId="0E327414" wp14:editId="409BCDAD">
            <wp:extent cx="1828038" cy="121475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8"/>
                    <a:stretch>
                      <a:fillRect/>
                    </a:stretch>
                  </pic:blipFill>
                  <pic:spPr>
                    <a:xfrm>
                      <a:off x="0" y="0"/>
                      <a:ext cx="1828038" cy="1214755"/>
                    </a:xfrm>
                    <a:prstGeom prst="rect">
                      <a:avLst/>
                    </a:prstGeom>
                  </pic:spPr>
                </pic:pic>
              </a:graphicData>
            </a:graphic>
          </wp:inline>
        </w:drawing>
      </w:r>
      <w:r>
        <w:t xml:space="preserve"> </w:t>
      </w:r>
    </w:p>
    <w:p w14:paraId="5E04AF55" w14:textId="77777777" w:rsidR="00C66DCC" w:rsidRDefault="005F76F4">
      <w:pPr>
        <w:pStyle w:val="Heading1"/>
        <w:ind w:left="-5" w:right="0"/>
      </w:pPr>
      <w:r>
        <w:t xml:space="preserve">Training Error and Validation Error batch wise  </w:t>
      </w:r>
    </w:p>
    <w:p w14:paraId="74C728D1" w14:textId="77777777" w:rsidR="00C66DCC" w:rsidRDefault="005F76F4">
      <w:pPr>
        <w:spacing w:after="109"/>
        <w:ind w:left="-5" w:right="581"/>
      </w:pPr>
      <w:r>
        <w:t>The batchwise training and validation error also conveys same information as a</w:t>
      </w:r>
      <w:r>
        <w:t xml:space="preserve">bove graphs. One trend we can identify is that the batchwise train errors fluctuate but overall training error decreases. </w:t>
      </w:r>
      <w:r>
        <w:t>We don’t need to train for a greater number of epoch ite</w:t>
      </w:r>
      <w:r>
        <w:t>rations as the model achieves same accuracy for a smaller number of epochs. No</w:t>
      </w:r>
      <w:r>
        <w:t xml:space="preserve"> valuable information can be identified from this graph Epochs = 200 and Learning Rate = 0.01 and Batch Size = 32 </w:t>
      </w:r>
    </w:p>
    <w:p w14:paraId="11C2C981" w14:textId="1CAB28F6" w:rsidR="00C66DCC" w:rsidRDefault="005F76F4" w:rsidP="00B8221C">
      <w:pPr>
        <w:spacing w:after="98" w:line="259" w:lineRule="auto"/>
        <w:ind w:left="0" w:right="546" w:firstLine="0"/>
        <w:jc w:val="center"/>
      </w:pPr>
      <w:r>
        <w:rPr>
          <w:noProof/>
        </w:rPr>
        <w:drawing>
          <wp:inline distT="0" distB="0" distL="0" distR="0" wp14:anchorId="342E3858" wp14:editId="6C346148">
            <wp:extent cx="1843405" cy="1297813"/>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9"/>
                    <a:stretch>
                      <a:fillRect/>
                    </a:stretch>
                  </pic:blipFill>
                  <pic:spPr>
                    <a:xfrm>
                      <a:off x="0" y="0"/>
                      <a:ext cx="1843405" cy="1297813"/>
                    </a:xfrm>
                    <a:prstGeom prst="rect">
                      <a:avLst/>
                    </a:prstGeom>
                  </pic:spPr>
                </pic:pic>
              </a:graphicData>
            </a:graphic>
          </wp:inline>
        </w:drawing>
      </w:r>
      <w:r>
        <w:t xml:space="preserve"> </w:t>
      </w:r>
    </w:p>
    <w:sectPr w:rsidR="00C66DCC">
      <w:pgSz w:w="11906" w:h="16838"/>
      <w:pgMar w:top="1440" w:right="845"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B58"/>
    <w:multiLevelType w:val="hybridMultilevel"/>
    <w:tmpl w:val="6AB2CED6"/>
    <w:lvl w:ilvl="0" w:tplc="6D8295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A204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2803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F221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0AB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62F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38AD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3870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D817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0A54F2"/>
    <w:multiLevelType w:val="hybridMultilevel"/>
    <w:tmpl w:val="3640B936"/>
    <w:lvl w:ilvl="0" w:tplc="E0D04F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C5B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1099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7AB5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8E25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0CC4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44BE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EAA0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ECBF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7C107E"/>
    <w:multiLevelType w:val="hybridMultilevel"/>
    <w:tmpl w:val="A9165CDC"/>
    <w:lvl w:ilvl="0" w:tplc="DED2CA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569D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FA6E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30F3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5A18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64E3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BAAE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D059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70B6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DCC"/>
    <w:rsid w:val="00231C3A"/>
    <w:rsid w:val="004B19E6"/>
    <w:rsid w:val="005F76F4"/>
    <w:rsid w:val="00A80415"/>
    <w:rsid w:val="00B8221C"/>
    <w:rsid w:val="00C66DCC"/>
    <w:rsid w:val="00CD5249"/>
    <w:rsid w:val="00DE66E9"/>
    <w:rsid w:val="00E5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D6D7"/>
  <w15:docId w15:val="{86798286-9178-4ABF-833D-4D2948C1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right="59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right="594"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6.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Cheruvu, Aravind</dc:creator>
  <cp:keywords/>
  <cp:lastModifiedBy>Cheruvu, Aravind</cp:lastModifiedBy>
  <cp:revision>32</cp:revision>
  <dcterms:created xsi:type="dcterms:W3CDTF">2022-04-04T03:54:00Z</dcterms:created>
  <dcterms:modified xsi:type="dcterms:W3CDTF">2022-04-04T03:57:00Z</dcterms:modified>
</cp:coreProperties>
</file>