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9E50F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1EF512D8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ASSIGNMENT-14</w:t>
      </w:r>
    </w:p>
    <w:p w14:paraId="3AE0AA42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>
        <w:rPr>
          <w:b/>
          <w:bCs/>
          <w:sz w:val="24"/>
          <w:szCs w:val="24"/>
        </w:rPr>
        <w:t>DECISION TREE</w:t>
      </w:r>
    </w:p>
    <w:p w14:paraId="57F06BE2" w14:textId="77777777" w:rsidR="008C7529" w:rsidRDefault="008C7529" w:rsidP="008C7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QUESTIONS:</w:t>
      </w:r>
    </w:p>
    <w:p w14:paraId="3D67A900" w14:textId="31AD927C" w:rsidR="008C7529" w:rsidRDefault="008C7529" w:rsidP="008C752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DATA SET – Iris</w:t>
      </w:r>
    </w:p>
    <w:p w14:paraId="3BFDD487" w14:textId="6C3EEB87" w:rsidR="00D65B95" w:rsidRDefault="008C7529">
      <w:pPr>
        <w:rPr>
          <w:b/>
          <w:bCs/>
          <w:sz w:val="28"/>
          <w:szCs w:val="28"/>
        </w:rPr>
      </w:pPr>
      <w:r w:rsidRPr="008C7529">
        <w:rPr>
          <w:b/>
          <w:bCs/>
          <w:sz w:val="28"/>
          <w:szCs w:val="28"/>
        </w:rPr>
        <w:t xml:space="preserve">Perform the following activity in R: </w:t>
      </w:r>
      <w:r w:rsidRPr="008C7529">
        <w:rPr>
          <w:b/>
          <w:bCs/>
          <w:sz w:val="28"/>
          <w:szCs w:val="28"/>
        </w:rPr>
        <w:sym w:font="Symbol" w:char="F0AE"/>
      </w:r>
      <w:r w:rsidRPr="008C7529">
        <w:rPr>
          <w:b/>
          <w:bCs/>
          <w:sz w:val="28"/>
          <w:szCs w:val="28"/>
        </w:rPr>
        <w:t xml:space="preserve"> Build a decision tree for the ‘iris’ data with function ‘</w:t>
      </w:r>
      <w:proofErr w:type="spellStart"/>
      <w:proofErr w:type="gramStart"/>
      <w:r w:rsidRPr="008C7529">
        <w:rPr>
          <w:b/>
          <w:bCs/>
          <w:sz w:val="28"/>
          <w:szCs w:val="28"/>
        </w:rPr>
        <w:t>ctree</w:t>
      </w:r>
      <w:proofErr w:type="spellEnd"/>
      <w:r w:rsidRPr="008C7529">
        <w:rPr>
          <w:b/>
          <w:bCs/>
          <w:sz w:val="28"/>
          <w:szCs w:val="28"/>
        </w:rPr>
        <w:t>(</w:t>
      </w:r>
      <w:proofErr w:type="gramEnd"/>
      <w:r w:rsidRPr="008C7529">
        <w:rPr>
          <w:b/>
          <w:bCs/>
          <w:sz w:val="28"/>
          <w:szCs w:val="28"/>
        </w:rPr>
        <w:t>)’ in package “party”.</w:t>
      </w:r>
    </w:p>
    <w:p w14:paraId="44DE7874" w14:textId="3558AB4F" w:rsidR="000262DA" w:rsidRDefault="000262DA">
      <w:pPr>
        <w:rPr>
          <w:b/>
          <w:bCs/>
          <w:sz w:val="28"/>
          <w:szCs w:val="28"/>
        </w:rPr>
      </w:pPr>
      <w:r w:rsidRPr="000262DA">
        <w:rPr>
          <w:b/>
          <w:bCs/>
          <w:sz w:val="28"/>
          <w:szCs w:val="28"/>
        </w:rPr>
        <w:drawing>
          <wp:inline distT="0" distB="0" distL="0" distR="0" wp14:anchorId="4EECD95E" wp14:editId="034CD374">
            <wp:extent cx="6541225" cy="627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039" cy="62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8F3" w14:textId="5CA86A23" w:rsidR="000262DA" w:rsidRDefault="000262DA">
      <w:pPr>
        <w:rPr>
          <w:b/>
          <w:bCs/>
          <w:sz w:val="28"/>
          <w:szCs w:val="28"/>
        </w:rPr>
      </w:pPr>
    </w:p>
    <w:p w14:paraId="7D624BE7" w14:textId="5798AFE1" w:rsidR="000262DA" w:rsidRDefault="00026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Plot:</w:t>
      </w:r>
    </w:p>
    <w:p w14:paraId="43FCB647" w14:textId="0C6798EC" w:rsidR="000262DA" w:rsidRDefault="000262DA">
      <w:pPr>
        <w:pBdr>
          <w:bottom w:val="thinThickThinMediumGap" w:sz="18" w:space="1" w:color="auto"/>
        </w:pBdr>
        <w:rPr>
          <w:b/>
          <w:bCs/>
          <w:sz w:val="28"/>
          <w:szCs w:val="28"/>
        </w:rPr>
      </w:pPr>
      <w:r w:rsidRPr="000262DA">
        <w:rPr>
          <w:b/>
          <w:bCs/>
          <w:sz w:val="28"/>
          <w:szCs w:val="28"/>
        </w:rPr>
        <w:drawing>
          <wp:inline distT="0" distB="0" distL="0" distR="0" wp14:anchorId="747A1D59" wp14:editId="2A229980">
            <wp:extent cx="5731510" cy="3808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BCA" w14:textId="77777777" w:rsidR="000262DA" w:rsidRPr="008C7529" w:rsidRDefault="000262DA">
      <w:pPr>
        <w:rPr>
          <w:b/>
          <w:bCs/>
          <w:sz w:val="28"/>
          <w:szCs w:val="28"/>
        </w:rPr>
      </w:pPr>
    </w:p>
    <w:sectPr w:rsidR="000262DA" w:rsidRPr="008C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29"/>
    <w:rsid w:val="000262DA"/>
    <w:rsid w:val="008C7529"/>
    <w:rsid w:val="00D6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10A5"/>
  <w15:chartTrackingRefBased/>
  <w15:docId w15:val="{E464ACDF-7D1B-4C4B-A30A-1BA6BA27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2</cp:revision>
  <dcterms:created xsi:type="dcterms:W3CDTF">2021-02-19T14:34:00Z</dcterms:created>
  <dcterms:modified xsi:type="dcterms:W3CDTF">2021-02-19T14:49:00Z</dcterms:modified>
</cp:coreProperties>
</file>