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7E5D9" w14:textId="77777777" w:rsidR="00B956B1" w:rsidRPr="00745C5F" w:rsidRDefault="00B956B1" w:rsidP="00B956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45C5F">
        <w:rPr>
          <w:rFonts w:ascii="Times New Roman" w:hAnsi="Times New Roman" w:cs="Times New Roman"/>
          <w:b/>
          <w:bCs/>
          <w:sz w:val="24"/>
          <w:szCs w:val="24"/>
        </w:rPr>
        <w:t>)Sales of products in four different regions is tabulated for males and females. Find if male-female buyer rations are similar across regions.</w:t>
      </w:r>
    </w:p>
    <w:p w14:paraId="56398328" w14:textId="77777777" w:rsidR="00B956B1" w:rsidRPr="00E333C9" w:rsidRDefault="00B956B1" w:rsidP="00B956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333C9">
        <w:rPr>
          <w:rFonts w:ascii="Times New Roman" w:hAnsi="Times New Roman" w:cs="Times New Roman"/>
          <w:b/>
          <w:bCs/>
          <w:sz w:val="24"/>
          <w:szCs w:val="24"/>
        </w:rPr>
        <w:t>DATASETS:Buyerratio.csv</w:t>
      </w:r>
      <w:proofErr w:type="spellEnd"/>
      <w:proofErr w:type="gramEnd"/>
    </w:p>
    <w:p w14:paraId="776980C0" w14:textId="2F7145B9" w:rsidR="00B956B1" w:rsidRPr="00345EC7" w:rsidRDefault="00B956B1" w:rsidP="00B956B1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TEST: </w:t>
      </w:r>
      <w:proofErr w:type="spellStart"/>
      <w:r>
        <w:rPr>
          <w:rFonts w:ascii="Times New Roman" w:hAnsi="Times New Roman" w:cs="Times New Roman"/>
          <w:sz w:val="24"/>
          <w:szCs w:val="24"/>
        </w:rPr>
        <w:t>CHI-square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257D432F" w14:textId="77777777" w:rsidR="00B956B1" w:rsidRDefault="00B956B1" w:rsidP="00B956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NULL HYPOTHESIS:</w:t>
      </w:r>
    </w:p>
    <w:p w14:paraId="5187183F" w14:textId="5BC6F64E" w:rsidR="00B956B1" w:rsidRPr="00BC4EA7" w:rsidRDefault="00B956B1" w:rsidP="00B956B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C4EA7">
        <w:rPr>
          <w:rFonts w:ascii="Times New Roman" w:hAnsi="Times New Roman" w:cs="Times New Roman"/>
          <w:sz w:val="24"/>
          <w:szCs w:val="24"/>
        </w:rPr>
        <w:t>There is no significant difference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Pr="00BC4EA7">
        <w:rPr>
          <w:rFonts w:ascii="Times New Roman" w:hAnsi="Times New Roman" w:cs="Times New Roman"/>
          <w:sz w:val="24"/>
          <w:szCs w:val="24"/>
        </w:rPr>
        <w:t xml:space="preserve"> male and female buyer</w:t>
      </w:r>
      <w:r>
        <w:rPr>
          <w:rFonts w:ascii="Times New Roman" w:hAnsi="Times New Roman" w:cs="Times New Roman"/>
          <w:sz w:val="24"/>
          <w:szCs w:val="24"/>
        </w:rPr>
        <w:t xml:space="preserve"> across region</w:t>
      </w:r>
      <w:r w:rsidRPr="00BC4EA7">
        <w:rPr>
          <w:rFonts w:ascii="Times New Roman" w:hAnsi="Times New Roman" w:cs="Times New Roman"/>
          <w:sz w:val="24"/>
          <w:szCs w:val="24"/>
        </w:rPr>
        <w:t>.</w:t>
      </w:r>
    </w:p>
    <w:p w14:paraId="46BA0F3D" w14:textId="77777777" w:rsidR="00B956B1" w:rsidRPr="00BC4EA7" w:rsidRDefault="00B956B1" w:rsidP="00B956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4EA7">
        <w:rPr>
          <w:rFonts w:ascii="Times New Roman" w:hAnsi="Times New Roman" w:cs="Times New Roman"/>
          <w:sz w:val="24"/>
          <w:szCs w:val="24"/>
          <w:u w:val="single"/>
        </w:rPr>
        <w:t>ALTERNATIVE HYPOTHESIS:</w:t>
      </w:r>
    </w:p>
    <w:p w14:paraId="6AE775A4" w14:textId="7232A012" w:rsidR="00B956B1" w:rsidRPr="00BC4EA7" w:rsidRDefault="00B956B1" w:rsidP="00B956B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C4EA7">
        <w:rPr>
          <w:rFonts w:ascii="Times New Roman" w:hAnsi="Times New Roman" w:cs="Times New Roman"/>
          <w:sz w:val="24"/>
          <w:szCs w:val="24"/>
        </w:rPr>
        <w:t>There is significant difference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Pr="00BC4EA7">
        <w:rPr>
          <w:rFonts w:ascii="Times New Roman" w:hAnsi="Times New Roman" w:cs="Times New Roman"/>
          <w:sz w:val="24"/>
          <w:szCs w:val="24"/>
        </w:rPr>
        <w:t xml:space="preserve"> male and female buyer</w:t>
      </w:r>
      <w:r>
        <w:rPr>
          <w:rFonts w:ascii="Times New Roman" w:hAnsi="Times New Roman" w:cs="Times New Roman"/>
          <w:sz w:val="24"/>
          <w:szCs w:val="24"/>
        </w:rPr>
        <w:t xml:space="preserve"> across region</w:t>
      </w:r>
      <w:r w:rsidRPr="00BC4EA7">
        <w:rPr>
          <w:rFonts w:ascii="Times New Roman" w:hAnsi="Times New Roman" w:cs="Times New Roman"/>
          <w:sz w:val="24"/>
          <w:szCs w:val="24"/>
        </w:rPr>
        <w:t>.</w:t>
      </w:r>
    </w:p>
    <w:p w14:paraId="2806EB19" w14:textId="69DC1644" w:rsidR="00B956B1" w:rsidRDefault="00B956B1" w:rsidP="00B956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 xml:space="preserve">In </w:t>
      </w:r>
      <w:r>
        <w:rPr>
          <w:rFonts w:ascii="Times New Roman" w:hAnsi="Times New Roman" w:cs="Times New Roman"/>
          <w:sz w:val="24"/>
          <w:szCs w:val="24"/>
          <w:u w:val="single"/>
        </w:rPr>
        <w:t>R STUDIO</w:t>
      </w:r>
      <w:r w:rsidRPr="005829E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4F2790" w14:textId="1D85EC17" w:rsidR="00B956B1" w:rsidRDefault="00B956B1" w:rsidP="00B956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956B1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35BEFF21" wp14:editId="6F14EA77">
            <wp:extent cx="4757275" cy="54635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856" cy="54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B893" w14:textId="7C3722AA" w:rsidR="00B956B1" w:rsidRDefault="00B956B1" w:rsidP="00B95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P value which is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greater</w:t>
      </w:r>
      <w:r>
        <w:rPr>
          <w:rFonts w:ascii="Times New Roman" w:hAnsi="Times New Roman" w:cs="Times New Roman"/>
          <w:sz w:val="24"/>
          <w:szCs w:val="24"/>
        </w:rPr>
        <w:t xml:space="preserve"> than 0.</w:t>
      </w:r>
      <w:proofErr w:type="gramStart"/>
      <w:r>
        <w:rPr>
          <w:rFonts w:ascii="Times New Roman" w:hAnsi="Times New Roman" w:cs="Times New Roman"/>
          <w:sz w:val="24"/>
          <w:szCs w:val="24"/>
        </w:rPr>
        <w:t>05.So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null hypothesis.</w:t>
      </w:r>
    </w:p>
    <w:p w14:paraId="5683F264" w14:textId="73227363" w:rsidR="00B956B1" w:rsidRPr="00BC4EA7" w:rsidRDefault="00B956B1" w:rsidP="00B956B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45EC7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C4EA7">
        <w:rPr>
          <w:rFonts w:ascii="Times New Roman" w:hAnsi="Times New Roman" w:cs="Times New Roman"/>
          <w:sz w:val="24"/>
          <w:szCs w:val="24"/>
        </w:rPr>
        <w:t>here</w:t>
      </w:r>
      <w:proofErr w:type="spellEnd"/>
      <w:proofErr w:type="gramEnd"/>
      <w:r w:rsidRPr="00BC4EA7">
        <w:rPr>
          <w:rFonts w:ascii="Times New Roman" w:hAnsi="Times New Roman" w:cs="Times New Roman"/>
          <w:sz w:val="24"/>
          <w:szCs w:val="24"/>
        </w:rPr>
        <w:t xml:space="preserve"> is no significant difference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Pr="00BC4EA7">
        <w:rPr>
          <w:rFonts w:ascii="Times New Roman" w:hAnsi="Times New Roman" w:cs="Times New Roman"/>
          <w:sz w:val="24"/>
          <w:szCs w:val="24"/>
        </w:rPr>
        <w:t xml:space="preserve"> male and female buyer</w:t>
      </w:r>
      <w:r>
        <w:rPr>
          <w:rFonts w:ascii="Times New Roman" w:hAnsi="Times New Roman" w:cs="Times New Roman"/>
          <w:sz w:val="24"/>
          <w:szCs w:val="24"/>
        </w:rPr>
        <w:t xml:space="preserve"> across region</w:t>
      </w:r>
      <w:r w:rsidRPr="00BC4EA7">
        <w:rPr>
          <w:rFonts w:ascii="Times New Roman" w:hAnsi="Times New Roman" w:cs="Times New Roman"/>
          <w:sz w:val="24"/>
          <w:szCs w:val="24"/>
        </w:rPr>
        <w:t>.</w:t>
      </w:r>
    </w:p>
    <w:p w14:paraId="72E54722" w14:textId="1EF6C08B" w:rsidR="00CF450E" w:rsidRPr="00B956B1" w:rsidRDefault="00CF450E" w:rsidP="00B956B1">
      <w:pPr>
        <w:jc w:val="both"/>
      </w:pPr>
    </w:p>
    <w:sectPr w:rsidR="00CF450E" w:rsidRPr="00B9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83466" w14:textId="77777777" w:rsidR="002E24D8" w:rsidRDefault="002E24D8" w:rsidP="00B956B1">
      <w:pPr>
        <w:spacing w:after="0" w:line="240" w:lineRule="auto"/>
      </w:pPr>
      <w:r>
        <w:separator/>
      </w:r>
    </w:p>
  </w:endnote>
  <w:endnote w:type="continuationSeparator" w:id="0">
    <w:p w14:paraId="0B545748" w14:textId="77777777" w:rsidR="002E24D8" w:rsidRDefault="002E24D8" w:rsidP="00B9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81728" w14:textId="77777777" w:rsidR="002E24D8" w:rsidRDefault="002E24D8" w:rsidP="00B956B1">
      <w:pPr>
        <w:spacing w:after="0" w:line="240" w:lineRule="auto"/>
      </w:pPr>
      <w:r>
        <w:separator/>
      </w:r>
    </w:p>
  </w:footnote>
  <w:footnote w:type="continuationSeparator" w:id="0">
    <w:p w14:paraId="15EF53D6" w14:textId="77777777" w:rsidR="002E24D8" w:rsidRDefault="002E24D8" w:rsidP="00B95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B1"/>
    <w:rsid w:val="002E24D8"/>
    <w:rsid w:val="00B956B1"/>
    <w:rsid w:val="00C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FC0C"/>
  <w15:chartTrackingRefBased/>
  <w15:docId w15:val="{29138DF2-AAB1-4B52-AFDF-E5CA1839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B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5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B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1</cp:revision>
  <dcterms:created xsi:type="dcterms:W3CDTF">2021-02-04T07:49:00Z</dcterms:created>
  <dcterms:modified xsi:type="dcterms:W3CDTF">2021-02-04T08:04:00Z</dcterms:modified>
</cp:coreProperties>
</file>