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EE6E5E" w14:textId="00F2ED8B" w:rsidR="002852B9" w:rsidRPr="002B3DF4" w:rsidRDefault="002852B9" w:rsidP="002852B9">
      <w:pPr>
        <w:pStyle w:val="Heading1"/>
        <w:jc w:val="center"/>
        <w:rPr>
          <w:b/>
          <w:bCs/>
        </w:rPr>
      </w:pPr>
      <w:r w:rsidRPr="002B3DF4">
        <w:rPr>
          <w:b/>
          <w:bCs/>
        </w:rPr>
        <w:t xml:space="preserve">Report  on VPN (Task </w:t>
      </w:r>
      <w:r>
        <w:rPr>
          <w:b/>
          <w:bCs/>
        </w:rPr>
        <w:t>4</w:t>
      </w:r>
      <w:r w:rsidRPr="002B3DF4">
        <w:rPr>
          <w:b/>
          <w:bCs/>
        </w:rPr>
        <w:t>)</w:t>
      </w:r>
    </w:p>
    <w:p w14:paraId="140CE325" w14:textId="028F8DF2" w:rsidR="002852B9" w:rsidRDefault="002852B9" w:rsidP="002852B9">
      <w:pPr>
        <w:rPr>
          <w:sz w:val="24"/>
          <w:szCs w:val="24"/>
        </w:rPr>
      </w:pPr>
      <w:r>
        <w:rPr>
          <w:b/>
          <w:bCs/>
          <w:sz w:val="24"/>
          <w:szCs w:val="24"/>
        </w:rPr>
        <w:t xml:space="preserve">Name: </w:t>
      </w:r>
      <w:r>
        <w:rPr>
          <w:sz w:val="24"/>
          <w:szCs w:val="24"/>
        </w:rPr>
        <w:t>Aravindh JAWAHAR</w:t>
      </w:r>
    </w:p>
    <w:p w14:paraId="2937D29A" w14:textId="77777777" w:rsidR="002852B9" w:rsidRDefault="002852B9" w:rsidP="002852B9">
      <w:pPr>
        <w:jc w:val="both"/>
        <w:rPr>
          <w:sz w:val="24"/>
          <w:szCs w:val="24"/>
        </w:rPr>
      </w:pPr>
      <w:r w:rsidRPr="002852B9">
        <w:rPr>
          <w:sz w:val="24"/>
          <w:szCs w:val="24"/>
        </w:rPr>
        <w:t xml:space="preserve">StrongSwan Ipsec VPN </w:t>
      </w:r>
    </w:p>
    <w:p w14:paraId="584522FA" w14:textId="5D973037" w:rsidR="002852B9" w:rsidRDefault="002852B9" w:rsidP="002852B9">
      <w:pPr>
        <w:jc w:val="both"/>
        <w:rPr>
          <w:sz w:val="24"/>
          <w:szCs w:val="24"/>
        </w:rPr>
      </w:pPr>
      <w:r w:rsidRPr="002852B9">
        <w:rPr>
          <w:sz w:val="24"/>
          <w:szCs w:val="24"/>
        </w:rPr>
        <w:t>This lab will be composed of 4 CentOS 8 VM with 1GB of ram and 2vCPUS each. They will need to in same subnet and be able to reach each other.</w:t>
      </w:r>
    </w:p>
    <w:p w14:paraId="0C2198C2" w14:textId="68BFC82D" w:rsidR="002852B9" w:rsidRPr="001541C5" w:rsidRDefault="002852B9" w:rsidP="002852B9">
      <w:pPr>
        <w:pStyle w:val="ListParagraph"/>
        <w:numPr>
          <w:ilvl w:val="0"/>
          <w:numId w:val="1"/>
        </w:numPr>
        <w:jc w:val="both"/>
        <w:rPr>
          <w:sz w:val="28"/>
          <w:szCs w:val="28"/>
        </w:rPr>
      </w:pPr>
      <w:r>
        <w:rPr>
          <w:sz w:val="24"/>
          <w:szCs w:val="24"/>
        </w:rPr>
        <w:t xml:space="preserve">Firewall for the VM(1,2) has been disabled and </w:t>
      </w:r>
      <w:r w:rsidR="001541C5">
        <w:rPr>
          <w:sz w:val="24"/>
          <w:szCs w:val="24"/>
        </w:rPr>
        <w:t>we delete the IP tables by flushing it if any values</w:t>
      </w:r>
    </w:p>
    <w:p w14:paraId="206F5864" w14:textId="216AD327" w:rsidR="001541C5" w:rsidRDefault="001541C5" w:rsidP="00CE01EC">
      <w:pPr>
        <w:pStyle w:val="ListParagraph"/>
        <w:jc w:val="center"/>
        <w:rPr>
          <w:sz w:val="28"/>
          <w:szCs w:val="28"/>
        </w:rPr>
      </w:pPr>
      <w:r>
        <w:rPr>
          <w:noProof/>
        </w:rPr>
        <w:drawing>
          <wp:inline distT="0" distB="0" distL="0" distR="0" wp14:anchorId="66F029AB" wp14:editId="7C0A9E3B">
            <wp:extent cx="4008120" cy="101790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052473" cy="1029170"/>
                    </a:xfrm>
                    <a:prstGeom prst="rect">
                      <a:avLst/>
                    </a:prstGeom>
                  </pic:spPr>
                </pic:pic>
              </a:graphicData>
            </a:graphic>
          </wp:inline>
        </w:drawing>
      </w:r>
    </w:p>
    <w:p w14:paraId="4D5FA5C3" w14:textId="7ECCE78E" w:rsidR="001541C5" w:rsidRDefault="001541C5" w:rsidP="00892BAE">
      <w:pPr>
        <w:pStyle w:val="ListParagraph"/>
        <w:jc w:val="both"/>
        <w:rPr>
          <w:sz w:val="24"/>
          <w:szCs w:val="24"/>
        </w:rPr>
      </w:pPr>
      <w:r w:rsidRPr="00892BAE">
        <w:rPr>
          <w:sz w:val="24"/>
          <w:szCs w:val="24"/>
        </w:rPr>
        <w:t>SELinux has been disabled in the VM 1 and 2</w:t>
      </w:r>
    </w:p>
    <w:p w14:paraId="15DC2814" w14:textId="39FA338D" w:rsidR="00892BAE" w:rsidRDefault="00892BAE" w:rsidP="00892BAE">
      <w:pPr>
        <w:pStyle w:val="ListParagraph"/>
        <w:jc w:val="both"/>
        <w:rPr>
          <w:sz w:val="24"/>
          <w:szCs w:val="24"/>
        </w:rPr>
      </w:pPr>
    </w:p>
    <w:p w14:paraId="4DCAF95B" w14:textId="578FBF01" w:rsidR="00892BAE" w:rsidRDefault="00892BAE" w:rsidP="00892BAE">
      <w:pPr>
        <w:pStyle w:val="ListParagraph"/>
        <w:numPr>
          <w:ilvl w:val="0"/>
          <w:numId w:val="1"/>
        </w:numPr>
        <w:jc w:val="both"/>
        <w:rPr>
          <w:sz w:val="24"/>
          <w:szCs w:val="24"/>
        </w:rPr>
      </w:pPr>
      <w:r>
        <w:rPr>
          <w:sz w:val="24"/>
          <w:szCs w:val="24"/>
        </w:rPr>
        <w:t>Enabling routing on both VM’s(VM-1 and VM-2) as follows</w:t>
      </w:r>
    </w:p>
    <w:p w14:paraId="409F69A5" w14:textId="57F91E03" w:rsidR="00D7578B" w:rsidRPr="00892BAE" w:rsidRDefault="00D7578B" w:rsidP="00D7578B">
      <w:pPr>
        <w:pStyle w:val="ListParagraph"/>
        <w:jc w:val="both"/>
        <w:rPr>
          <w:sz w:val="24"/>
          <w:szCs w:val="24"/>
        </w:rPr>
      </w:pPr>
      <w:r>
        <w:rPr>
          <w:sz w:val="24"/>
          <w:szCs w:val="24"/>
        </w:rPr>
        <w:t>Enabling the kernel IP forwarding functionality in /etc/sysctl.conf</w:t>
      </w:r>
    </w:p>
    <w:p w14:paraId="6150D178" w14:textId="4C0F96E5" w:rsidR="001541C5" w:rsidRPr="001541C5" w:rsidRDefault="001541C5" w:rsidP="00CE01EC">
      <w:pPr>
        <w:jc w:val="center"/>
        <w:rPr>
          <w:sz w:val="24"/>
          <w:szCs w:val="24"/>
        </w:rPr>
      </w:pPr>
      <w:r>
        <w:rPr>
          <w:noProof/>
        </w:rPr>
        <w:drawing>
          <wp:inline distT="0" distB="0" distL="0" distR="0" wp14:anchorId="1BA262BC" wp14:editId="623B490B">
            <wp:extent cx="3541395" cy="1333500"/>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34030" cy="1368381"/>
                    </a:xfrm>
                    <a:prstGeom prst="rect">
                      <a:avLst/>
                    </a:prstGeom>
                  </pic:spPr>
                </pic:pic>
              </a:graphicData>
            </a:graphic>
          </wp:inline>
        </w:drawing>
      </w:r>
    </w:p>
    <w:p w14:paraId="245421F4" w14:textId="6CBE7AE0" w:rsidR="001541C5" w:rsidRDefault="00892BAE" w:rsidP="001541C5">
      <w:pPr>
        <w:pStyle w:val="ListParagraph"/>
        <w:numPr>
          <w:ilvl w:val="0"/>
          <w:numId w:val="1"/>
        </w:numPr>
        <w:jc w:val="both"/>
        <w:rPr>
          <w:sz w:val="24"/>
          <w:szCs w:val="24"/>
        </w:rPr>
      </w:pPr>
      <w:r>
        <w:rPr>
          <w:sz w:val="24"/>
          <w:szCs w:val="24"/>
        </w:rPr>
        <w:t>Adding routes to the new remote local network by enabling the scripts in /etc/sysconfig/network-scripts/route-ens34</w:t>
      </w:r>
    </w:p>
    <w:p w14:paraId="7F93F439" w14:textId="05EA41D5" w:rsidR="00892BAE" w:rsidRDefault="00892BAE" w:rsidP="00CE01EC">
      <w:pPr>
        <w:pStyle w:val="ListParagraph"/>
        <w:jc w:val="center"/>
        <w:rPr>
          <w:sz w:val="24"/>
          <w:szCs w:val="24"/>
        </w:rPr>
      </w:pPr>
      <w:r>
        <w:rPr>
          <w:noProof/>
        </w:rPr>
        <w:drawing>
          <wp:inline distT="0" distB="0" distL="0" distR="0" wp14:anchorId="06EC4C1E" wp14:editId="3988DDB3">
            <wp:extent cx="3543300" cy="563833"/>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63517" cy="630701"/>
                    </a:xfrm>
                    <a:prstGeom prst="rect">
                      <a:avLst/>
                    </a:prstGeom>
                  </pic:spPr>
                </pic:pic>
              </a:graphicData>
            </a:graphic>
          </wp:inline>
        </w:drawing>
      </w:r>
    </w:p>
    <w:p w14:paraId="57359373" w14:textId="77777777" w:rsidR="00CE01EC" w:rsidRDefault="00892BAE" w:rsidP="00CE01EC">
      <w:pPr>
        <w:pStyle w:val="ListParagraph"/>
        <w:numPr>
          <w:ilvl w:val="0"/>
          <w:numId w:val="1"/>
        </w:numPr>
        <w:jc w:val="both"/>
        <w:rPr>
          <w:sz w:val="24"/>
          <w:szCs w:val="24"/>
        </w:rPr>
      </w:pPr>
      <w:r>
        <w:rPr>
          <w:sz w:val="24"/>
          <w:szCs w:val="24"/>
        </w:rPr>
        <w:t xml:space="preserve">Installing </w:t>
      </w:r>
      <w:r w:rsidRPr="00892BAE">
        <w:rPr>
          <w:b/>
          <w:bCs/>
          <w:sz w:val="24"/>
          <w:szCs w:val="24"/>
        </w:rPr>
        <w:t>strongswan</w:t>
      </w:r>
      <w:r>
        <w:rPr>
          <w:sz w:val="24"/>
          <w:szCs w:val="24"/>
        </w:rPr>
        <w:t xml:space="preserve"> on</w:t>
      </w:r>
      <w:r w:rsidR="00CE01EC">
        <w:rPr>
          <w:sz w:val="24"/>
          <w:szCs w:val="24"/>
        </w:rPr>
        <w:t xml:space="preserve"> </w:t>
      </w:r>
      <w:r>
        <w:rPr>
          <w:sz w:val="24"/>
          <w:szCs w:val="24"/>
        </w:rPr>
        <w:t>VM-1 and VM-2</w:t>
      </w:r>
    </w:p>
    <w:p w14:paraId="2C1AE952" w14:textId="34C0C759" w:rsidR="00892BAE" w:rsidRDefault="00CE01EC" w:rsidP="00D7578B">
      <w:pPr>
        <w:pStyle w:val="ListParagraph"/>
        <w:jc w:val="center"/>
        <w:rPr>
          <w:sz w:val="24"/>
          <w:szCs w:val="24"/>
        </w:rPr>
      </w:pPr>
      <w:r>
        <w:rPr>
          <w:noProof/>
        </w:rPr>
        <w:drawing>
          <wp:inline distT="0" distB="0" distL="0" distR="0" wp14:anchorId="5303BBAE" wp14:editId="174279F8">
            <wp:extent cx="4084320" cy="2336905"/>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r="3572" b="41296"/>
                    <a:stretch/>
                  </pic:blipFill>
                  <pic:spPr bwMode="auto">
                    <a:xfrm>
                      <a:off x="0" y="0"/>
                      <a:ext cx="4103890" cy="2348103"/>
                    </a:xfrm>
                    <a:prstGeom prst="rect">
                      <a:avLst/>
                    </a:prstGeom>
                    <a:ln>
                      <a:noFill/>
                    </a:ln>
                    <a:extLst>
                      <a:ext uri="{53640926-AAD7-44D8-BBD7-CCE9431645EC}">
                        <a14:shadowObscured xmlns:a14="http://schemas.microsoft.com/office/drawing/2010/main"/>
                      </a:ext>
                    </a:extLst>
                  </pic:spPr>
                </pic:pic>
              </a:graphicData>
            </a:graphic>
          </wp:inline>
        </w:drawing>
      </w:r>
    </w:p>
    <w:p w14:paraId="62AC8416" w14:textId="7979DF69" w:rsidR="00CE01EC" w:rsidRDefault="00CE01EC" w:rsidP="00CE01EC">
      <w:pPr>
        <w:pStyle w:val="ListParagraph"/>
        <w:numPr>
          <w:ilvl w:val="0"/>
          <w:numId w:val="1"/>
        </w:numPr>
        <w:jc w:val="both"/>
        <w:rPr>
          <w:sz w:val="24"/>
          <w:szCs w:val="24"/>
        </w:rPr>
      </w:pPr>
      <w:r>
        <w:rPr>
          <w:sz w:val="24"/>
          <w:szCs w:val="24"/>
        </w:rPr>
        <w:lastRenderedPageBreak/>
        <w:t>Enabling the service (strongswan) on VM-1 and VM-2</w:t>
      </w:r>
    </w:p>
    <w:p w14:paraId="537CC3C4" w14:textId="2352BD18" w:rsidR="00CE01EC" w:rsidRDefault="00CE01EC" w:rsidP="00CE01EC">
      <w:pPr>
        <w:pStyle w:val="ListParagraph"/>
        <w:jc w:val="center"/>
        <w:rPr>
          <w:sz w:val="24"/>
          <w:szCs w:val="24"/>
        </w:rPr>
      </w:pPr>
      <w:r>
        <w:rPr>
          <w:noProof/>
        </w:rPr>
        <w:drawing>
          <wp:inline distT="0" distB="0" distL="0" distR="0" wp14:anchorId="37171393" wp14:editId="281BDE7C">
            <wp:extent cx="5036820" cy="3200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36820" cy="3200400"/>
                    </a:xfrm>
                    <a:prstGeom prst="rect">
                      <a:avLst/>
                    </a:prstGeom>
                  </pic:spPr>
                </pic:pic>
              </a:graphicData>
            </a:graphic>
          </wp:inline>
        </w:drawing>
      </w:r>
    </w:p>
    <w:p w14:paraId="382D10C5" w14:textId="77777777" w:rsidR="00CE01EC" w:rsidRDefault="00CE01EC" w:rsidP="00CE01EC">
      <w:pPr>
        <w:pStyle w:val="ListParagraph"/>
        <w:jc w:val="center"/>
        <w:rPr>
          <w:sz w:val="24"/>
          <w:szCs w:val="24"/>
        </w:rPr>
      </w:pPr>
    </w:p>
    <w:p w14:paraId="16FB0FE9" w14:textId="77777777" w:rsidR="00715878" w:rsidRDefault="00715878" w:rsidP="00CE01EC">
      <w:pPr>
        <w:pStyle w:val="ListParagraph"/>
        <w:numPr>
          <w:ilvl w:val="0"/>
          <w:numId w:val="1"/>
        </w:numPr>
        <w:jc w:val="both"/>
        <w:rPr>
          <w:sz w:val="24"/>
          <w:szCs w:val="24"/>
        </w:rPr>
      </w:pPr>
      <w:r>
        <w:rPr>
          <w:sz w:val="24"/>
          <w:szCs w:val="24"/>
        </w:rPr>
        <w:t>On both VMS we copy the contents of ipsec.conf to ipsec.conf.orig</w:t>
      </w:r>
    </w:p>
    <w:p w14:paraId="696A1B3F" w14:textId="1BB82CCE" w:rsidR="00CE01EC" w:rsidRPr="0002132A" w:rsidRDefault="0002132A" w:rsidP="0002132A">
      <w:pPr>
        <w:pStyle w:val="ListParagraph"/>
        <w:numPr>
          <w:ilvl w:val="0"/>
          <w:numId w:val="1"/>
        </w:numPr>
        <w:jc w:val="both"/>
        <w:rPr>
          <w:sz w:val="24"/>
          <w:szCs w:val="24"/>
        </w:rPr>
      </w:pPr>
      <w:r w:rsidRPr="0002132A">
        <w:rPr>
          <w:rFonts w:cstheme="minorHAnsi"/>
          <w:color w:val="3A3A3A"/>
          <w:sz w:val="24"/>
          <w:szCs w:val="24"/>
          <w:shd w:val="clear" w:color="auto" w:fill="FFFFFF"/>
        </w:rPr>
        <w:t>C</w:t>
      </w:r>
      <w:r w:rsidR="00A568AD" w:rsidRPr="0002132A">
        <w:rPr>
          <w:rFonts w:cstheme="minorHAnsi"/>
          <w:color w:val="3A3A3A"/>
          <w:sz w:val="24"/>
          <w:szCs w:val="24"/>
          <w:shd w:val="clear" w:color="auto" w:fill="FFFFFF"/>
        </w:rPr>
        <w:t>onfigure the connection profiles on each security gateways for each site using the </w:t>
      </w:r>
      <w:r w:rsidR="00A568AD" w:rsidRPr="0002132A">
        <w:rPr>
          <w:rStyle w:val="Strong"/>
          <w:rFonts w:cstheme="minorHAnsi"/>
          <w:color w:val="3A3A3A"/>
          <w:sz w:val="24"/>
          <w:szCs w:val="24"/>
          <w:bdr w:val="none" w:sz="0" w:space="0" w:color="auto" w:frame="1"/>
          <w:shd w:val="clear" w:color="auto" w:fill="FFFFFF"/>
        </w:rPr>
        <w:t>/etc/strongswan/ipsec.conf</w:t>
      </w:r>
      <w:r w:rsidR="00A568AD" w:rsidRPr="0002132A">
        <w:rPr>
          <w:rFonts w:cstheme="minorHAnsi"/>
          <w:color w:val="3A3A3A"/>
          <w:sz w:val="24"/>
          <w:szCs w:val="24"/>
          <w:shd w:val="clear" w:color="auto" w:fill="FFFFFF"/>
        </w:rPr>
        <w:t> strongswan configuration file</w:t>
      </w:r>
    </w:p>
    <w:p w14:paraId="2472A7AE" w14:textId="77777777" w:rsidR="00A568AD" w:rsidRPr="0002132A" w:rsidRDefault="00A568AD" w:rsidP="00A568AD">
      <w:pPr>
        <w:pStyle w:val="ListParagraph"/>
        <w:jc w:val="both"/>
        <w:rPr>
          <w:rFonts w:cstheme="minorHAnsi"/>
          <w:sz w:val="24"/>
          <w:szCs w:val="24"/>
        </w:rPr>
      </w:pPr>
      <w:r w:rsidRPr="0002132A">
        <w:rPr>
          <w:rFonts w:cstheme="minorHAnsi"/>
          <w:b/>
          <w:bCs/>
          <w:sz w:val="24"/>
          <w:szCs w:val="24"/>
        </w:rPr>
        <w:t>Config setup</w:t>
      </w:r>
      <w:r w:rsidRPr="0002132A">
        <w:rPr>
          <w:rFonts w:cstheme="minorHAnsi"/>
          <w:sz w:val="24"/>
          <w:szCs w:val="24"/>
        </w:rPr>
        <w:t xml:space="preserve"> - the general configuration information for IPSec which applies to all connections</w:t>
      </w:r>
    </w:p>
    <w:p w14:paraId="5D978CCF" w14:textId="77777777" w:rsidR="00A568AD" w:rsidRPr="0002132A" w:rsidRDefault="00A568AD" w:rsidP="00A568AD">
      <w:pPr>
        <w:pStyle w:val="ListParagraph"/>
        <w:jc w:val="both"/>
        <w:rPr>
          <w:rFonts w:cstheme="minorHAnsi"/>
          <w:sz w:val="24"/>
          <w:szCs w:val="24"/>
        </w:rPr>
      </w:pPr>
      <w:r w:rsidRPr="0002132A">
        <w:rPr>
          <w:rFonts w:cstheme="minorHAnsi"/>
          <w:b/>
          <w:bCs/>
          <w:sz w:val="24"/>
          <w:szCs w:val="24"/>
        </w:rPr>
        <w:t>charondebug</w:t>
      </w:r>
      <w:r w:rsidRPr="0002132A">
        <w:rPr>
          <w:rFonts w:cstheme="minorHAnsi"/>
          <w:sz w:val="24"/>
          <w:szCs w:val="24"/>
        </w:rPr>
        <w:t xml:space="preserve"> specifies the amount of charon debug output to be logged</w:t>
      </w:r>
    </w:p>
    <w:p w14:paraId="1A01CFCC" w14:textId="77777777" w:rsidR="00A568AD" w:rsidRPr="0002132A" w:rsidRDefault="00A568AD" w:rsidP="00A568AD">
      <w:pPr>
        <w:pStyle w:val="ListParagraph"/>
        <w:jc w:val="both"/>
        <w:rPr>
          <w:rFonts w:cstheme="minorHAnsi"/>
          <w:sz w:val="24"/>
          <w:szCs w:val="24"/>
        </w:rPr>
      </w:pPr>
      <w:r w:rsidRPr="0002132A">
        <w:rPr>
          <w:rFonts w:cstheme="minorHAnsi"/>
          <w:b/>
          <w:bCs/>
          <w:sz w:val="24"/>
          <w:szCs w:val="24"/>
        </w:rPr>
        <w:t>uniqueids</w:t>
      </w:r>
      <w:r w:rsidRPr="0002132A">
        <w:rPr>
          <w:rFonts w:cstheme="minorHAnsi"/>
          <w:sz w:val="24"/>
          <w:szCs w:val="24"/>
        </w:rPr>
        <w:t xml:space="preserve"> - participant ID</w:t>
      </w:r>
    </w:p>
    <w:p w14:paraId="528D7C7B" w14:textId="77777777" w:rsidR="00A568AD" w:rsidRPr="0002132A" w:rsidRDefault="00A568AD" w:rsidP="00A568AD">
      <w:pPr>
        <w:pStyle w:val="ListParagraph"/>
        <w:jc w:val="both"/>
        <w:rPr>
          <w:rFonts w:cstheme="minorHAnsi"/>
          <w:sz w:val="24"/>
          <w:szCs w:val="24"/>
        </w:rPr>
      </w:pPr>
      <w:r w:rsidRPr="0002132A">
        <w:rPr>
          <w:rFonts w:cstheme="minorHAnsi"/>
          <w:b/>
          <w:bCs/>
          <w:sz w:val="24"/>
          <w:szCs w:val="24"/>
        </w:rPr>
        <w:t>conn gateway1-to-gateway2</w:t>
      </w:r>
      <w:r w:rsidRPr="0002132A">
        <w:rPr>
          <w:rFonts w:cstheme="minorHAnsi"/>
          <w:sz w:val="24"/>
          <w:szCs w:val="24"/>
        </w:rPr>
        <w:t xml:space="preserve">  - setting connection name</w:t>
      </w:r>
    </w:p>
    <w:p w14:paraId="18ED5D71" w14:textId="77777777" w:rsidR="00A568AD" w:rsidRPr="0002132A" w:rsidRDefault="00A568AD" w:rsidP="00A568AD">
      <w:pPr>
        <w:pStyle w:val="ListParagraph"/>
        <w:jc w:val="both"/>
        <w:rPr>
          <w:rFonts w:cstheme="minorHAnsi"/>
          <w:sz w:val="24"/>
          <w:szCs w:val="24"/>
        </w:rPr>
      </w:pPr>
      <w:r w:rsidRPr="0002132A">
        <w:rPr>
          <w:rFonts w:cstheme="minorHAnsi"/>
          <w:b/>
          <w:bCs/>
          <w:sz w:val="24"/>
          <w:szCs w:val="24"/>
        </w:rPr>
        <w:t>type</w:t>
      </w:r>
      <w:r w:rsidRPr="0002132A">
        <w:rPr>
          <w:rFonts w:cstheme="minorHAnsi"/>
          <w:sz w:val="24"/>
          <w:szCs w:val="24"/>
        </w:rPr>
        <w:t xml:space="preserve"> - connection type</w:t>
      </w:r>
    </w:p>
    <w:p w14:paraId="65267AF6" w14:textId="77777777" w:rsidR="00A568AD" w:rsidRPr="0002132A" w:rsidRDefault="00A568AD" w:rsidP="00A568AD">
      <w:pPr>
        <w:pStyle w:val="ListParagraph"/>
        <w:jc w:val="both"/>
        <w:rPr>
          <w:rFonts w:cstheme="minorHAnsi"/>
          <w:sz w:val="24"/>
          <w:szCs w:val="24"/>
        </w:rPr>
      </w:pPr>
      <w:r w:rsidRPr="0002132A">
        <w:rPr>
          <w:rFonts w:cstheme="minorHAnsi"/>
          <w:b/>
          <w:bCs/>
          <w:sz w:val="24"/>
          <w:szCs w:val="24"/>
        </w:rPr>
        <w:t>auto</w:t>
      </w:r>
      <w:r w:rsidRPr="0002132A">
        <w:rPr>
          <w:rFonts w:cstheme="minorHAnsi"/>
          <w:sz w:val="24"/>
          <w:szCs w:val="24"/>
        </w:rPr>
        <w:t xml:space="preserve"> - handle connection when ipsec started or restarted</w:t>
      </w:r>
    </w:p>
    <w:p w14:paraId="10481114" w14:textId="77777777" w:rsidR="00A568AD" w:rsidRPr="0002132A" w:rsidRDefault="00A568AD" w:rsidP="00A568AD">
      <w:pPr>
        <w:pStyle w:val="ListParagraph"/>
        <w:jc w:val="both"/>
        <w:rPr>
          <w:rFonts w:cstheme="minorHAnsi"/>
          <w:sz w:val="24"/>
          <w:szCs w:val="24"/>
        </w:rPr>
      </w:pPr>
      <w:r w:rsidRPr="0002132A">
        <w:rPr>
          <w:rFonts w:cstheme="minorHAnsi"/>
          <w:b/>
          <w:bCs/>
          <w:sz w:val="24"/>
          <w:szCs w:val="24"/>
        </w:rPr>
        <w:t>keyexchange</w:t>
      </w:r>
      <w:r w:rsidRPr="0002132A">
        <w:rPr>
          <w:rFonts w:cstheme="minorHAnsi"/>
          <w:sz w:val="24"/>
          <w:szCs w:val="24"/>
        </w:rPr>
        <w:t xml:space="preserve"> - version of IKE protocol</w:t>
      </w:r>
    </w:p>
    <w:p w14:paraId="37C3DA59" w14:textId="77777777" w:rsidR="00A568AD" w:rsidRPr="0002132A" w:rsidRDefault="00A568AD" w:rsidP="00A568AD">
      <w:pPr>
        <w:pStyle w:val="ListParagraph"/>
        <w:jc w:val="both"/>
        <w:rPr>
          <w:rFonts w:cstheme="minorHAnsi"/>
          <w:sz w:val="24"/>
          <w:szCs w:val="24"/>
        </w:rPr>
      </w:pPr>
      <w:r w:rsidRPr="0002132A">
        <w:rPr>
          <w:rFonts w:cstheme="minorHAnsi"/>
          <w:b/>
          <w:bCs/>
          <w:sz w:val="24"/>
          <w:szCs w:val="24"/>
        </w:rPr>
        <w:t>authby</w:t>
      </w:r>
      <w:r w:rsidRPr="0002132A">
        <w:rPr>
          <w:rFonts w:cstheme="minorHAnsi"/>
          <w:sz w:val="24"/>
          <w:szCs w:val="24"/>
        </w:rPr>
        <w:t xml:space="preserve"> -specifies how peers authenticate each other</w:t>
      </w:r>
    </w:p>
    <w:p w14:paraId="6F9C5701" w14:textId="77777777" w:rsidR="00A568AD" w:rsidRPr="0002132A" w:rsidRDefault="00A568AD" w:rsidP="00A568AD">
      <w:pPr>
        <w:pStyle w:val="ListParagraph"/>
        <w:jc w:val="both"/>
        <w:rPr>
          <w:rFonts w:cstheme="minorHAnsi"/>
          <w:sz w:val="24"/>
          <w:szCs w:val="24"/>
        </w:rPr>
      </w:pPr>
      <w:r w:rsidRPr="0002132A">
        <w:rPr>
          <w:rFonts w:cstheme="minorHAnsi"/>
          <w:b/>
          <w:bCs/>
          <w:sz w:val="24"/>
          <w:szCs w:val="24"/>
        </w:rPr>
        <w:t>left</w:t>
      </w:r>
      <w:r w:rsidRPr="0002132A">
        <w:rPr>
          <w:rFonts w:cstheme="minorHAnsi"/>
          <w:sz w:val="24"/>
          <w:szCs w:val="24"/>
        </w:rPr>
        <w:t xml:space="preserve"> - left participant public IP</w:t>
      </w:r>
    </w:p>
    <w:p w14:paraId="5BC2B6ED" w14:textId="77777777" w:rsidR="00A568AD" w:rsidRPr="0002132A" w:rsidRDefault="00A568AD" w:rsidP="00A568AD">
      <w:pPr>
        <w:pStyle w:val="ListParagraph"/>
        <w:jc w:val="both"/>
        <w:rPr>
          <w:rFonts w:cstheme="minorHAnsi"/>
          <w:sz w:val="24"/>
          <w:szCs w:val="24"/>
        </w:rPr>
      </w:pPr>
      <w:r w:rsidRPr="0002132A">
        <w:rPr>
          <w:rFonts w:cstheme="minorHAnsi"/>
          <w:b/>
          <w:bCs/>
          <w:sz w:val="24"/>
          <w:szCs w:val="24"/>
        </w:rPr>
        <w:t>leftsubnet</w:t>
      </w:r>
      <w:r w:rsidRPr="0002132A">
        <w:rPr>
          <w:rFonts w:cstheme="minorHAnsi"/>
          <w:sz w:val="24"/>
          <w:szCs w:val="24"/>
        </w:rPr>
        <w:t xml:space="preserve"> - private subnet of left</w:t>
      </w:r>
    </w:p>
    <w:p w14:paraId="57F07BC9" w14:textId="77777777" w:rsidR="00A568AD" w:rsidRPr="0002132A" w:rsidRDefault="00A568AD" w:rsidP="00A568AD">
      <w:pPr>
        <w:pStyle w:val="ListParagraph"/>
        <w:jc w:val="both"/>
        <w:rPr>
          <w:rFonts w:cstheme="minorHAnsi"/>
          <w:sz w:val="24"/>
          <w:szCs w:val="24"/>
        </w:rPr>
      </w:pPr>
      <w:r w:rsidRPr="0002132A">
        <w:rPr>
          <w:rFonts w:cstheme="minorHAnsi"/>
          <w:b/>
          <w:bCs/>
          <w:sz w:val="24"/>
          <w:szCs w:val="24"/>
        </w:rPr>
        <w:t>right</w:t>
      </w:r>
      <w:r w:rsidRPr="0002132A">
        <w:rPr>
          <w:rFonts w:cstheme="minorHAnsi"/>
          <w:sz w:val="24"/>
          <w:szCs w:val="24"/>
        </w:rPr>
        <w:t xml:space="preserve"> - right participant  public IP</w:t>
      </w:r>
    </w:p>
    <w:p w14:paraId="3FC9B81E" w14:textId="77777777" w:rsidR="00A568AD" w:rsidRPr="0002132A" w:rsidRDefault="00A568AD" w:rsidP="00A568AD">
      <w:pPr>
        <w:pStyle w:val="ListParagraph"/>
        <w:jc w:val="both"/>
        <w:rPr>
          <w:rFonts w:cstheme="minorHAnsi"/>
          <w:sz w:val="24"/>
          <w:szCs w:val="24"/>
        </w:rPr>
      </w:pPr>
      <w:r w:rsidRPr="0002132A">
        <w:rPr>
          <w:rFonts w:cstheme="minorHAnsi"/>
          <w:b/>
          <w:bCs/>
          <w:sz w:val="24"/>
          <w:szCs w:val="24"/>
        </w:rPr>
        <w:t>rightsubnet</w:t>
      </w:r>
      <w:r w:rsidRPr="0002132A">
        <w:rPr>
          <w:rFonts w:cstheme="minorHAnsi"/>
          <w:sz w:val="24"/>
          <w:szCs w:val="24"/>
        </w:rPr>
        <w:t xml:space="preserve"> - private subnet behind left</w:t>
      </w:r>
    </w:p>
    <w:p w14:paraId="38A93888" w14:textId="790BA172" w:rsidR="00A568AD" w:rsidRPr="0002132A" w:rsidRDefault="00A568AD" w:rsidP="00A568AD">
      <w:pPr>
        <w:pStyle w:val="ListParagraph"/>
        <w:jc w:val="both"/>
        <w:rPr>
          <w:rFonts w:cstheme="minorHAnsi"/>
          <w:sz w:val="24"/>
          <w:szCs w:val="24"/>
        </w:rPr>
      </w:pPr>
      <w:r w:rsidRPr="0002132A">
        <w:rPr>
          <w:rFonts w:cstheme="minorHAnsi"/>
          <w:b/>
          <w:bCs/>
          <w:sz w:val="24"/>
          <w:szCs w:val="24"/>
        </w:rPr>
        <w:t>ike</w:t>
      </w:r>
      <w:r w:rsidRPr="0002132A">
        <w:rPr>
          <w:rFonts w:cstheme="minorHAnsi"/>
          <w:sz w:val="24"/>
          <w:szCs w:val="24"/>
        </w:rPr>
        <w:t xml:space="preserve"> - declare list of IKE authent</w:t>
      </w:r>
      <w:r w:rsidR="0002132A" w:rsidRPr="0002132A">
        <w:rPr>
          <w:rFonts w:cstheme="minorHAnsi"/>
          <w:sz w:val="24"/>
          <w:szCs w:val="24"/>
        </w:rPr>
        <w:t>i</w:t>
      </w:r>
      <w:r w:rsidRPr="0002132A">
        <w:rPr>
          <w:rFonts w:cstheme="minorHAnsi"/>
          <w:sz w:val="24"/>
          <w:szCs w:val="24"/>
        </w:rPr>
        <w:t>cation algorithm</w:t>
      </w:r>
    </w:p>
    <w:p w14:paraId="4EEA86E2" w14:textId="77777777" w:rsidR="00A568AD" w:rsidRPr="0002132A" w:rsidRDefault="00A568AD" w:rsidP="00A568AD">
      <w:pPr>
        <w:pStyle w:val="ListParagraph"/>
        <w:jc w:val="both"/>
        <w:rPr>
          <w:rFonts w:cstheme="minorHAnsi"/>
          <w:sz w:val="24"/>
          <w:szCs w:val="24"/>
        </w:rPr>
      </w:pPr>
      <w:r w:rsidRPr="0002132A">
        <w:rPr>
          <w:rFonts w:cstheme="minorHAnsi"/>
          <w:b/>
          <w:bCs/>
          <w:sz w:val="24"/>
          <w:szCs w:val="24"/>
        </w:rPr>
        <w:t>esp</w:t>
      </w:r>
      <w:r w:rsidRPr="0002132A">
        <w:rPr>
          <w:rFonts w:cstheme="minorHAnsi"/>
          <w:sz w:val="24"/>
          <w:szCs w:val="24"/>
        </w:rPr>
        <w:t xml:space="preserve"> - specify list pf ESP algorithm for connection</w:t>
      </w:r>
    </w:p>
    <w:p w14:paraId="16455EE6" w14:textId="77777777" w:rsidR="00A568AD" w:rsidRPr="0002132A" w:rsidRDefault="00A568AD" w:rsidP="00A568AD">
      <w:pPr>
        <w:pStyle w:val="ListParagraph"/>
        <w:jc w:val="both"/>
        <w:rPr>
          <w:rFonts w:cstheme="minorHAnsi"/>
          <w:sz w:val="24"/>
          <w:szCs w:val="24"/>
        </w:rPr>
      </w:pPr>
      <w:r w:rsidRPr="0002132A">
        <w:rPr>
          <w:rFonts w:cstheme="minorHAnsi"/>
          <w:b/>
          <w:bCs/>
          <w:sz w:val="24"/>
          <w:szCs w:val="24"/>
        </w:rPr>
        <w:t>aggressive</w:t>
      </w:r>
      <w:r w:rsidRPr="0002132A">
        <w:rPr>
          <w:rFonts w:cstheme="minorHAnsi"/>
          <w:sz w:val="24"/>
          <w:szCs w:val="24"/>
        </w:rPr>
        <w:t xml:space="preserve"> - declares to use aggressive or main mode</w:t>
      </w:r>
    </w:p>
    <w:p w14:paraId="7E566C60" w14:textId="77777777" w:rsidR="00A568AD" w:rsidRPr="0002132A" w:rsidRDefault="00A568AD" w:rsidP="00A568AD">
      <w:pPr>
        <w:pStyle w:val="ListParagraph"/>
        <w:jc w:val="both"/>
        <w:rPr>
          <w:rFonts w:cstheme="minorHAnsi"/>
          <w:sz w:val="24"/>
          <w:szCs w:val="24"/>
        </w:rPr>
      </w:pPr>
      <w:r w:rsidRPr="0002132A">
        <w:rPr>
          <w:rFonts w:cstheme="minorHAnsi"/>
          <w:b/>
          <w:bCs/>
          <w:sz w:val="24"/>
          <w:szCs w:val="24"/>
        </w:rPr>
        <w:t>keyingtries</w:t>
      </w:r>
      <w:r w:rsidRPr="0002132A">
        <w:rPr>
          <w:rFonts w:cstheme="minorHAnsi"/>
          <w:sz w:val="24"/>
          <w:szCs w:val="24"/>
        </w:rPr>
        <w:t xml:space="preserve"> - defines attempts t negotiate a connection</w:t>
      </w:r>
    </w:p>
    <w:p w14:paraId="5488A260" w14:textId="77777777" w:rsidR="00A568AD" w:rsidRPr="0002132A" w:rsidRDefault="00A568AD" w:rsidP="00A568AD">
      <w:pPr>
        <w:pStyle w:val="ListParagraph"/>
        <w:jc w:val="both"/>
        <w:rPr>
          <w:rFonts w:cstheme="minorHAnsi"/>
          <w:sz w:val="24"/>
          <w:szCs w:val="24"/>
        </w:rPr>
      </w:pPr>
      <w:r w:rsidRPr="0002132A">
        <w:rPr>
          <w:rFonts w:cstheme="minorHAnsi"/>
          <w:b/>
          <w:bCs/>
          <w:sz w:val="24"/>
          <w:szCs w:val="24"/>
        </w:rPr>
        <w:t>ikelifetime</w:t>
      </w:r>
      <w:r w:rsidRPr="0002132A">
        <w:rPr>
          <w:rFonts w:cstheme="minorHAnsi"/>
          <w:sz w:val="24"/>
          <w:szCs w:val="24"/>
        </w:rPr>
        <w:t xml:space="preserve"> - pecifies how long the keying channel of a connection should last before being renegotiated</w:t>
      </w:r>
    </w:p>
    <w:p w14:paraId="18CA0E53" w14:textId="69E03218" w:rsidR="00A568AD" w:rsidRPr="0002132A" w:rsidRDefault="00A568AD" w:rsidP="00A568AD">
      <w:pPr>
        <w:pStyle w:val="ListParagraph"/>
        <w:jc w:val="both"/>
        <w:rPr>
          <w:rFonts w:cstheme="minorHAnsi"/>
          <w:sz w:val="24"/>
          <w:szCs w:val="24"/>
        </w:rPr>
      </w:pPr>
      <w:r w:rsidRPr="0002132A">
        <w:rPr>
          <w:rFonts w:cstheme="minorHAnsi"/>
          <w:b/>
          <w:bCs/>
          <w:sz w:val="24"/>
          <w:szCs w:val="24"/>
        </w:rPr>
        <w:t>lifetime</w:t>
      </w:r>
      <w:r w:rsidRPr="0002132A">
        <w:rPr>
          <w:rFonts w:cstheme="minorHAnsi"/>
          <w:sz w:val="24"/>
          <w:szCs w:val="24"/>
        </w:rPr>
        <w:t xml:space="preserve"> - length of insta</w:t>
      </w:r>
      <w:r w:rsidR="0002132A" w:rsidRPr="0002132A">
        <w:rPr>
          <w:rFonts w:cstheme="minorHAnsi"/>
          <w:sz w:val="24"/>
          <w:szCs w:val="24"/>
        </w:rPr>
        <w:t>n</w:t>
      </w:r>
      <w:r w:rsidRPr="0002132A">
        <w:rPr>
          <w:rFonts w:cstheme="minorHAnsi"/>
          <w:sz w:val="24"/>
          <w:szCs w:val="24"/>
        </w:rPr>
        <w:t>ce of connection</w:t>
      </w:r>
    </w:p>
    <w:p w14:paraId="1A944AA4" w14:textId="02E01708" w:rsidR="00A568AD" w:rsidRPr="0002132A" w:rsidRDefault="00A568AD" w:rsidP="00A568AD">
      <w:pPr>
        <w:pStyle w:val="ListParagraph"/>
        <w:jc w:val="both"/>
        <w:rPr>
          <w:rFonts w:cstheme="minorHAnsi"/>
          <w:sz w:val="24"/>
          <w:szCs w:val="24"/>
        </w:rPr>
      </w:pPr>
      <w:r w:rsidRPr="0002132A">
        <w:rPr>
          <w:rFonts w:cstheme="minorHAnsi"/>
          <w:b/>
          <w:bCs/>
          <w:sz w:val="24"/>
          <w:szCs w:val="24"/>
        </w:rPr>
        <w:t>dpddelat</w:t>
      </w:r>
      <w:r w:rsidRPr="0002132A">
        <w:rPr>
          <w:rFonts w:cstheme="minorHAnsi"/>
          <w:sz w:val="24"/>
          <w:szCs w:val="24"/>
        </w:rPr>
        <w:t xml:space="preserve"> - declares the time interval of message exch</w:t>
      </w:r>
      <w:r w:rsidR="0002132A" w:rsidRPr="0002132A">
        <w:rPr>
          <w:rFonts w:cstheme="minorHAnsi"/>
          <w:sz w:val="24"/>
          <w:szCs w:val="24"/>
        </w:rPr>
        <w:t>a</w:t>
      </w:r>
      <w:r w:rsidRPr="0002132A">
        <w:rPr>
          <w:rFonts w:cstheme="minorHAnsi"/>
          <w:sz w:val="24"/>
          <w:szCs w:val="24"/>
        </w:rPr>
        <w:t>nges sent to the peer</w:t>
      </w:r>
    </w:p>
    <w:p w14:paraId="460029CE" w14:textId="77777777" w:rsidR="00A568AD" w:rsidRPr="0002132A" w:rsidRDefault="00A568AD" w:rsidP="00A568AD">
      <w:pPr>
        <w:pStyle w:val="ListParagraph"/>
        <w:jc w:val="both"/>
        <w:rPr>
          <w:rFonts w:cstheme="minorHAnsi"/>
          <w:sz w:val="24"/>
          <w:szCs w:val="24"/>
        </w:rPr>
      </w:pPr>
      <w:r w:rsidRPr="0002132A">
        <w:rPr>
          <w:rFonts w:cstheme="minorHAnsi"/>
          <w:b/>
          <w:bCs/>
          <w:sz w:val="24"/>
          <w:szCs w:val="24"/>
        </w:rPr>
        <w:t>dpdtimeout</w:t>
      </w:r>
      <w:r w:rsidRPr="0002132A">
        <w:rPr>
          <w:rFonts w:cstheme="minorHAnsi"/>
          <w:sz w:val="24"/>
          <w:szCs w:val="24"/>
        </w:rPr>
        <w:t xml:space="preserve"> - timeout interval incase the connections are deleted after inactivity</w:t>
      </w:r>
    </w:p>
    <w:p w14:paraId="47EDA84A" w14:textId="0F508E78" w:rsidR="00A568AD" w:rsidRPr="0002132A" w:rsidRDefault="00A568AD" w:rsidP="00A568AD">
      <w:pPr>
        <w:pStyle w:val="ListParagraph"/>
        <w:jc w:val="both"/>
        <w:rPr>
          <w:rFonts w:cstheme="minorHAnsi"/>
          <w:sz w:val="24"/>
          <w:szCs w:val="24"/>
        </w:rPr>
      </w:pPr>
      <w:r w:rsidRPr="0002132A">
        <w:rPr>
          <w:rFonts w:cstheme="minorHAnsi"/>
          <w:b/>
          <w:bCs/>
          <w:sz w:val="24"/>
          <w:szCs w:val="24"/>
        </w:rPr>
        <w:t>dpdaction</w:t>
      </w:r>
      <w:r w:rsidRPr="0002132A">
        <w:rPr>
          <w:rFonts w:cstheme="minorHAnsi"/>
          <w:sz w:val="24"/>
          <w:szCs w:val="24"/>
        </w:rPr>
        <w:t xml:space="preserve"> - uses dead peer connection protocol to manage the connection</w:t>
      </w:r>
    </w:p>
    <w:p w14:paraId="05E2680A" w14:textId="0182F338" w:rsidR="00CE01EC" w:rsidRDefault="00CE01EC" w:rsidP="00A568AD">
      <w:pPr>
        <w:pStyle w:val="ListParagraph"/>
        <w:jc w:val="both"/>
        <w:rPr>
          <w:sz w:val="24"/>
          <w:szCs w:val="24"/>
        </w:rPr>
      </w:pPr>
      <w:r w:rsidRPr="00A568AD">
        <w:rPr>
          <w:rFonts w:cstheme="minorHAnsi"/>
          <w:sz w:val="24"/>
          <w:szCs w:val="24"/>
        </w:rPr>
        <w:lastRenderedPageBreak/>
        <w:t>VM-1</w:t>
      </w:r>
    </w:p>
    <w:p w14:paraId="17B94965" w14:textId="4DC3CE34" w:rsidR="00CE01EC" w:rsidRPr="00CE01EC" w:rsidRDefault="00CE01EC" w:rsidP="00CE01EC">
      <w:pPr>
        <w:pStyle w:val="ListParagraph"/>
        <w:jc w:val="both"/>
        <w:rPr>
          <w:sz w:val="24"/>
          <w:szCs w:val="24"/>
        </w:rPr>
      </w:pPr>
      <w:r>
        <w:rPr>
          <w:noProof/>
        </w:rPr>
        <w:drawing>
          <wp:inline distT="0" distB="0" distL="0" distR="0" wp14:anchorId="6BCA78EE" wp14:editId="67E7243C">
            <wp:extent cx="4754880" cy="3969604"/>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65752" cy="3978681"/>
                    </a:xfrm>
                    <a:prstGeom prst="rect">
                      <a:avLst/>
                    </a:prstGeom>
                  </pic:spPr>
                </pic:pic>
              </a:graphicData>
            </a:graphic>
          </wp:inline>
        </w:drawing>
      </w:r>
    </w:p>
    <w:p w14:paraId="5086934A" w14:textId="6A8F4232" w:rsidR="00892BAE" w:rsidRPr="00715878" w:rsidRDefault="00CE01EC" w:rsidP="00715878">
      <w:pPr>
        <w:pStyle w:val="ListParagraph"/>
        <w:numPr>
          <w:ilvl w:val="0"/>
          <w:numId w:val="1"/>
        </w:numPr>
        <w:jc w:val="both"/>
        <w:rPr>
          <w:sz w:val="24"/>
          <w:szCs w:val="24"/>
        </w:rPr>
      </w:pPr>
      <w:r w:rsidRPr="00715878">
        <w:rPr>
          <w:sz w:val="24"/>
          <w:szCs w:val="24"/>
        </w:rPr>
        <w:t>VM-2</w:t>
      </w:r>
    </w:p>
    <w:p w14:paraId="0470F754" w14:textId="71DC805C" w:rsidR="00CE01EC" w:rsidRDefault="00CE01EC" w:rsidP="00CE01EC">
      <w:pPr>
        <w:jc w:val="center"/>
        <w:rPr>
          <w:sz w:val="24"/>
          <w:szCs w:val="24"/>
        </w:rPr>
      </w:pPr>
      <w:r>
        <w:rPr>
          <w:noProof/>
        </w:rPr>
        <w:drawing>
          <wp:inline distT="0" distB="0" distL="0" distR="0" wp14:anchorId="1C61DCA9" wp14:editId="2EEE7A2D">
            <wp:extent cx="3794760" cy="438536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10450" cy="4403498"/>
                    </a:xfrm>
                    <a:prstGeom prst="rect">
                      <a:avLst/>
                    </a:prstGeom>
                  </pic:spPr>
                </pic:pic>
              </a:graphicData>
            </a:graphic>
          </wp:inline>
        </w:drawing>
      </w:r>
    </w:p>
    <w:p w14:paraId="23BA5419" w14:textId="5234F42B" w:rsidR="00892BAE" w:rsidRPr="00133179" w:rsidRDefault="00715878" w:rsidP="00CE01EC">
      <w:pPr>
        <w:pStyle w:val="ListParagraph"/>
        <w:numPr>
          <w:ilvl w:val="0"/>
          <w:numId w:val="1"/>
        </w:numPr>
        <w:jc w:val="both"/>
        <w:rPr>
          <w:rFonts w:cstheme="minorHAnsi"/>
          <w:sz w:val="28"/>
          <w:szCs w:val="28"/>
        </w:rPr>
      </w:pPr>
      <w:r w:rsidRPr="00715878">
        <w:rPr>
          <w:rFonts w:cstheme="minorHAnsi"/>
          <w:color w:val="202124"/>
          <w:sz w:val="24"/>
          <w:szCs w:val="24"/>
          <w:shd w:val="clear" w:color="auto" w:fill="FFFFFF"/>
        </w:rPr>
        <w:lastRenderedPageBreak/>
        <w:t>Pre-Shared Key (</w:t>
      </w:r>
      <w:r w:rsidRPr="00715878">
        <w:rPr>
          <w:rFonts w:cstheme="minorHAnsi"/>
          <w:b/>
          <w:bCs/>
          <w:color w:val="202124"/>
          <w:sz w:val="24"/>
          <w:szCs w:val="24"/>
          <w:shd w:val="clear" w:color="auto" w:fill="FFFFFF"/>
        </w:rPr>
        <w:t>PSK</w:t>
      </w:r>
      <w:r w:rsidRPr="00715878">
        <w:rPr>
          <w:rFonts w:cstheme="minorHAnsi"/>
          <w:color w:val="202124"/>
          <w:sz w:val="24"/>
          <w:szCs w:val="24"/>
          <w:shd w:val="clear" w:color="auto" w:fill="FFFFFF"/>
        </w:rPr>
        <w:t>) is a client </w:t>
      </w:r>
      <w:r w:rsidRPr="00715878">
        <w:rPr>
          <w:rFonts w:cstheme="minorHAnsi"/>
          <w:b/>
          <w:bCs/>
          <w:color w:val="202124"/>
          <w:sz w:val="24"/>
          <w:szCs w:val="24"/>
          <w:shd w:val="clear" w:color="auto" w:fill="FFFFFF"/>
        </w:rPr>
        <w:t>authentication</w:t>
      </w:r>
      <w:r w:rsidRPr="00715878">
        <w:rPr>
          <w:rFonts w:cstheme="minorHAnsi"/>
          <w:color w:val="202124"/>
          <w:sz w:val="24"/>
          <w:szCs w:val="24"/>
          <w:shd w:val="clear" w:color="auto" w:fill="FFFFFF"/>
        </w:rPr>
        <w:t> method that uses a string of 64 hexadecimal digits, or as a passphrase of 8 to 63 printable ASCII characters, to generate unique encryption keys for each wireless client.</w:t>
      </w:r>
    </w:p>
    <w:p w14:paraId="548800EB" w14:textId="657A0F0B" w:rsidR="00133179" w:rsidRDefault="00133179" w:rsidP="00133179">
      <w:pPr>
        <w:pStyle w:val="ListParagraph"/>
        <w:jc w:val="both"/>
        <w:rPr>
          <w:sz w:val="24"/>
          <w:szCs w:val="24"/>
        </w:rPr>
      </w:pPr>
      <w:r w:rsidRPr="00133179">
        <w:rPr>
          <w:sz w:val="24"/>
          <w:szCs w:val="24"/>
        </w:rPr>
        <w:t>We generate the random key and copy it to /etc/strongswan/ipsec.secrets</w:t>
      </w:r>
    </w:p>
    <w:p w14:paraId="16A01827" w14:textId="77777777" w:rsidR="00133179" w:rsidRPr="00715878" w:rsidRDefault="00133179" w:rsidP="00133179">
      <w:pPr>
        <w:pStyle w:val="ListParagraph"/>
        <w:jc w:val="both"/>
        <w:rPr>
          <w:rFonts w:cstheme="minorHAnsi"/>
          <w:sz w:val="28"/>
          <w:szCs w:val="28"/>
        </w:rPr>
      </w:pPr>
    </w:p>
    <w:p w14:paraId="710ED855" w14:textId="120DFEAA" w:rsidR="00715878" w:rsidRDefault="00715878" w:rsidP="00715878">
      <w:pPr>
        <w:pStyle w:val="ListParagraph"/>
        <w:jc w:val="both"/>
        <w:rPr>
          <w:rFonts w:cstheme="minorHAnsi"/>
          <w:sz w:val="28"/>
          <w:szCs w:val="28"/>
        </w:rPr>
      </w:pPr>
      <w:r>
        <w:rPr>
          <w:noProof/>
        </w:rPr>
        <w:drawing>
          <wp:inline distT="0" distB="0" distL="0" distR="0" wp14:anchorId="3FEC3FF0" wp14:editId="3E4388B2">
            <wp:extent cx="5760720" cy="4635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463550"/>
                    </a:xfrm>
                    <a:prstGeom prst="rect">
                      <a:avLst/>
                    </a:prstGeom>
                  </pic:spPr>
                </pic:pic>
              </a:graphicData>
            </a:graphic>
          </wp:inline>
        </w:drawing>
      </w:r>
    </w:p>
    <w:p w14:paraId="3DEF7808" w14:textId="7C748511" w:rsidR="00133179" w:rsidRPr="00133179" w:rsidRDefault="00133179" w:rsidP="00715878">
      <w:pPr>
        <w:pStyle w:val="ListParagraph"/>
        <w:jc w:val="both"/>
        <w:rPr>
          <w:rFonts w:cstheme="minorHAnsi"/>
          <w:sz w:val="24"/>
          <w:szCs w:val="24"/>
        </w:rPr>
      </w:pPr>
      <w:r w:rsidRPr="00133179">
        <w:rPr>
          <w:rFonts w:cstheme="minorHAnsi"/>
          <w:sz w:val="24"/>
          <w:szCs w:val="24"/>
        </w:rPr>
        <w:t>On VM-1</w:t>
      </w:r>
    </w:p>
    <w:p w14:paraId="7647CBFC" w14:textId="1D21E0FA" w:rsidR="00133179" w:rsidRDefault="00133179" w:rsidP="00715878">
      <w:pPr>
        <w:pStyle w:val="ListParagraph"/>
        <w:jc w:val="both"/>
        <w:rPr>
          <w:rFonts w:cstheme="minorHAnsi"/>
          <w:sz w:val="28"/>
          <w:szCs w:val="28"/>
        </w:rPr>
      </w:pPr>
      <w:r>
        <w:rPr>
          <w:noProof/>
        </w:rPr>
        <w:drawing>
          <wp:inline distT="0" distB="0" distL="0" distR="0" wp14:anchorId="2AB1C2D7" wp14:editId="5B6F0B82">
            <wp:extent cx="5760720" cy="6889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688975"/>
                    </a:xfrm>
                    <a:prstGeom prst="rect">
                      <a:avLst/>
                    </a:prstGeom>
                  </pic:spPr>
                </pic:pic>
              </a:graphicData>
            </a:graphic>
          </wp:inline>
        </w:drawing>
      </w:r>
    </w:p>
    <w:p w14:paraId="37C09DC7" w14:textId="6380476F" w:rsidR="00133179" w:rsidRDefault="00133179" w:rsidP="00715878">
      <w:pPr>
        <w:pStyle w:val="ListParagraph"/>
        <w:jc w:val="both"/>
        <w:rPr>
          <w:rFonts w:cstheme="minorHAnsi"/>
          <w:sz w:val="24"/>
          <w:szCs w:val="24"/>
        </w:rPr>
      </w:pPr>
      <w:r w:rsidRPr="00133179">
        <w:rPr>
          <w:rFonts w:cstheme="minorHAnsi"/>
          <w:sz w:val="24"/>
          <w:szCs w:val="24"/>
        </w:rPr>
        <w:t>On VM-2</w:t>
      </w:r>
    </w:p>
    <w:p w14:paraId="29361668" w14:textId="3E8F2043" w:rsidR="00133179" w:rsidRDefault="00133179" w:rsidP="00133179">
      <w:pPr>
        <w:pStyle w:val="ListParagraph"/>
        <w:jc w:val="both"/>
        <w:rPr>
          <w:rFonts w:cstheme="minorHAnsi"/>
          <w:sz w:val="24"/>
          <w:szCs w:val="24"/>
        </w:rPr>
      </w:pPr>
      <w:r>
        <w:rPr>
          <w:noProof/>
        </w:rPr>
        <w:drawing>
          <wp:inline distT="0" distB="0" distL="0" distR="0" wp14:anchorId="4750566B" wp14:editId="45CD0A40">
            <wp:extent cx="5760720" cy="551180"/>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551180"/>
                    </a:xfrm>
                    <a:prstGeom prst="rect">
                      <a:avLst/>
                    </a:prstGeom>
                  </pic:spPr>
                </pic:pic>
              </a:graphicData>
            </a:graphic>
          </wp:inline>
        </w:drawing>
      </w:r>
    </w:p>
    <w:p w14:paraId="2B2F3F3D" w14:textId="1337DA3B" w:rsidR="00B36685" w:rsidRDefault="00133179" w:rsidP="00B36685">
      <w:pPr>
        <w:pStyle w:val="ListParagraph"/>
        <w:numPr>
          <w:ilvl w:val="0"/>
          <w:numId w:val="1"/>
        </w:numPr>
        <w:jc w:val="both"/>
        <w:rPr>
          <w:rFonts w:cstheme="minorHAnsi"/>
          <w:sz w:val="24"/>
          <w:szCs w:val="24"/>
        </w:rPr>
      </w:pPr>
      <w:r>
        <w:rPr>
          <w:rFonts w:cstheme="minorHAnsi"/>
          <w:sz w:val="24"/>
          <w:szCs w:val="24"/>
        </w:rPr>
        <w:t>We restart the strongswan by rebooting the system and the service</w:t>
      </w:r>
    </w:p>
    <w:p w14:paraId="60BBBD35" w14:textId="006ADA6D" w:rsidR="00B36685" w:rsidRDefault="00B36685" w:rsidP="00B36685">
      <w:pPr>
        <w:pStyle w:val="ListParagraph"/>
        <w:numPr>
          <w:ilvl w:val="0"/>
          <w:numId w:val="1"/>
        </w:numPr>
        <w:jc w:val="both"/>
        <w:rPr>
          <w:rFonts w:cstheme="minorHAnsi"/>
          <w:sz w:val="24"/>
          <w:szCs w:val="24"/>
        </w:rPr>
      </w:pPr>
      <w:r>
        <w:rPr>
          <w:rFonts w:cstheme="minorHAnsi"/>
          <w:sz w:val="24"/>
          <w:szCs w:val="24"/>
        </w:rPr>
        <w:t>Testing the network access via ping for both VM’s(1 and 2)</w:t>
      </w:r>
    </w:p>
    <w:p w14:paraId="1E4A4185" w14:textId="4461CDC9" w:rsidR="00B36685" w:rsidRDefault="00B36685" w:rsidP="00B36685">
      <w:pPr>
        <w:pStyle w:val="ListParagraph"/>
        <w:jc w:val="both"/>
        <w:rPr>
          <w:rFonts w:cstheme="minorHAnsi"/>
          <w:sz w:val="24"/>
          <w:szCs w:val="24"/>
        </w:rPr>
      </w:pPr>
      <w:r>
        <w:rPr>
          <w:rFonts w:cstheme="minorHAnsi"/>
          <w:sz w:val="24"/>
          <w:szCs w:val="24"/>
        </w:rPr>
        <w:t>Ping to tunnel interface from VM-1</w:t>
      </w:r>
    </w:p>
    <w:p w14:paraId="77206A96" w14:textId="44F44A37" w:rsidR="0002132A" w:rsidRDefault="00FA4E6B" w:rsidP="00B36685">
      <w:pPr>
        <w:pStyle w:val="ListParagraph"/>
        <w:jc w:val="both"/>
        <w:rPr>
          <w:rFonts w:cstheme="minorHAnsi"/>
          <w:sz w:val="24"/>
          <w:szCs w:val="24"/>
        </w:rPr>
      </w:pPr>
      <w:r>
        <w:rPr>
          <w:noProof/>
        </w:rPr>
        <w:drawing>
          <wp:inline distT="0" distB="0" distL="0" distR="0" wp14:anchorId="6ACFF120" wp14:editId="46624DF6">
            <wp:extent cx="4291965" cy="33242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1400"/>
                    <a:stretch/>
                  </pic:blipFill>
                  <pic:spPr bwMode="auto">
                    <a:xfrm>
                      <a:off x="0" y="0"/>
                      <a:ext cx="4291965" cy="3324225"/>
                    </a:xfrm>
                    <a:prstGeom prst="rect">
                      <a:avLst/>
                    </a:prstGeom>
                    <a:ln>
                      <a:noFill/>
                    </a:ln>
                    <a:extLst>
                      <a:ext uri="{53640926-AAD7-44D8-BBD7-CCE9431645EC}">
                        <a14:shadowObscured xmlns:a14="http://schemas.microsoft.com/office/drawing/2010/main"/>
                      </a:ext>
                    </a:extLst>
                  </pic:spPr>
                </pic:pic>
              </a:graphicData>
            </a:graphic>
          </wp:inline>
        </w:drawing>
      </w:r>
    </w:p>
    <w:p w14:paraId="2AD3967D" w14:textId="40BD2D44" w:rsidR="00133179" w:rsidRDefault="00133179" w:rsidP="00B36685">
      <w:pPr>
        <w:pStyle w:val="ListParagraph"/>
        <w:jc w:val="both"/>
        <w:rPr>
          <w:noProof/>
        </w:rPr>
      </w:pPr>
    </w:p>
    <w:p w14:paraId="347E5FCC" w14:textId="05131B41" w:rsidR="0002132A" w:rsidRDefault="0002132A" w:rsidP="00B36685">
      <w:pPr>
        <w:pStyle w:val="ListParagraph"/>
        <w:jc w:val="both"/>
        <w:rPr>
          <w:noProof/>
        </w:rPr>
      </w:pPr>
    </w:p>
    <w:p w14:paraId="49094F99" w14:textId="053F8943" w:rsidR="0002132A" w:rsidRDefault="0002132A" w:rsidP="00B36685">
      <w:pPr>
        <w:pStyle w:val="ListParagraph"/>
        <w:jc w:val="both"/>
        <w:rPr>
          <w:noProof/>
        </w:rPr>
      </w:pPr>
    </w:p>
    <w:p w14:paraId="7181794C" w14:textId="0F174E06" w:rsidR="0002132A" w:rsidRDefault="0002132A" w:rsidP="00B36685">
      <w:pPr>
        <w:pStyle w:val="ListParagraph"/>
        <w:jc w:val="both"/>
        <w:rPr>
          <w:noProof/>
        </w:rPr>
      </w:pPr>
    </w:p>
    <w:p w14:paraId="0C1907F0" w14:textId="375227CD" w:rsidR="0002132A" w:rsidRDefault="0002132A" w:rsidP="00B36685">
      <w:pPr>
        <w:pStyle w:val="ListParagraph"/>
        <w:jc w:val="both"/>
        <w:rPr>
          <w:noProof/>
        </w:rPr>
      </w:pPr>
    </w:p>
    <w:p w14:paraId="65CDC45A" w14:textId="21F2AB94" w:rsidR="0002132A" w:rsidRDefault="0002132A" w:rsidP="00B36685">
      <w:pPr>
        <w:pStyle w:val="ListParagraph"/>
        <w:jc w:val="both"/>
        <w:rPr>
          <w:noProof/>
        </w:rPr>
      </w:pPr>
    </w:p>
    <w:p w14:paraId="75AD2268" w14:textId="0E0DE13A" w:rsidR="0002132A" w:rsidRDefault="0002132A" w:rsidP="00B36685">
      <w:pPr>
        <w:pStyle w:val="ListParagraph"/>
        <w:jc w:val="both"/>
        <w:rPr>
          <w:noProof/>
        </w:rPr>
      </w:pPr>
    </w:p>
    <w:p w14:paraId="458621D9" w14:textId="45CD4904" w:rsidR="0002132A" w:rsidRDefault="0002132A" w:rsidP="00B36685">
      <w:pPr>
        <w:pStyle w:val="ListParagraph"/>
        <w:jc w:val="both"/>
        <w:rPr>
          <w:noProof/>
        </w:rPr>
      </w:pPr>
    </w:p>
    <w:p w14:paraId="6F76E75B" w14:textId="77777777" w:rsidR="0002132A" w:rsidRDefault="0002132A" w:rsidP="00B36685">
      <w:pPr>
        <w:pStyle w:val="ListParagraph"/>
        <w:jc w:val="both"/>
        <w:rPr>
          <w:rFonts w:cstheme="minorHAnsi"/>
          <w:sz w:val="24"/>
          <w:szCs w:val="24"/>
        </w:rPr>
      </w:pPr>
    </w:p>
    <w:p w14:paraId="5E9B8BBB" w14:textId="17BAC000" w:rsidR="00B36685" w:rsidRDefault="00B36685" w:rsidP="00B36685">
      <w:pPr>
        <w:pStyle w:val="ListParagraph"/>
        <w:jc w:val="both"/>
        <w:rPr>
          <w:rFonts w:cstheme="minorHAnsi"/>
          <w:sz w:val="24"/>
          <w:szCs w:val="24"/>
        </w:rPr>
      </w:pPr>
      <w:r>
        <w:rPr>
          <w:rFonts w:cstheme="minorHAnsi"/>
          <w:sz w:val="24"/>
          <w:szCs w:val="24"/>
        </w:rPr>
        <w:lastRenderedPageBreak/>
        <w:t>Ping to tunnel interface from VM-2</w:t>
      </w:r>
    </w:p>
    <w:p w14:paraId="649179BD" w14:textId="72CEC590" w:rsidR="00B36685" w:rsidRDefault="00FA4E6B" w:rsidP="00FA4E6B">
      <w:pPr>
        <w:pStyle w:val="ListParagraph"/>
        <w:spacing w:after="0"/>
        <w:jc w:val="both"/>
        <w:rPr>
          <w:rFonts w:cstheme="minorHAnsi"/>
          <w:sz w:val="24"/>
          <w:szCs w:val="24"/>
        </w:rPr>
      </w:pPr>
      <w:r>
        <w:rPr>
          <w:noProof/>
        </w:rPr>
        <w:drawing>
          <wp:inline distT="0" distB="0" distL="0" distR="0" wp14:anchorId="017E0CA5" wp14:editId="5BB7B5A2">
            <wp:extent cx="4328160" cy="1158240"/>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28160" cy="1158240"/>
                    </a:xfrm>
                    <a:prstGeom prst="rect">
                      <a:avLst/>
                    </a:prstGeom>
                  </pic:spPr>
                </pic:pic>
              </a:graphicData>
            </a:graphic>
          </wp:inline>
        </w:drawing>
      </w:r>
      <w:r w:rsidR="00E55965">
        <w:rPr>
          <w:noProof/>
        </w:rPr>
        <w:drawing>
          <wp:inline distT="0" distB="0" distL="0" distR="0" wp14:anchorId="3F1332E5" wp14:editId="5E945B2D">
            <wp:extent cx="4343400" cy="20193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43400" cy="2019300"/>
                    </a:xfrm>
                    <a:prstGeom prst="rect">
                      <a:avLst/>
                    </a:prstGeom>
                  </pic:spPr>
                </pic:pic>
              </a:graphicData>
            </a:graphic>
          </wp:inline>
        </w:drawing>
      </w:r>
    </w:p>
    <w:p w14:paraId="44EC5DDE" w14:textId="77777777" w:rsidR="009F02C4" w:rsidRPr="0002132A" w:rsidRDefault="009F02C4" w:rsidP="0002132A">
      <w:pPr>
        <w:jc w:val="both"/>
        <w:rPr>
          <w:rFonts w:cstheme="minorHAnsi"/>
          <w:sz w:val="24"/>
          <w:szCs w:val="24"/>
        </w:rPr>
      </w:pPr>
    </w:p>
    <w:p w14:paraId="6C427762" w14:textId="151D5144" w:rsidR="00133179" w:rsidRDefault="00D819D5" w:rsidP="009F02C4">
      <w:pPr>
        <w:pStyle w:val="ListParagraph"/>
        <w:numPr>
          <w:ilvl w:val="0"/>
          <w:numId w:val="1"/>
        </w:numPr>
        <w:rPr>
          <w:sz w:val="24"/>
          <w:szCs w:val="24"/>
        </w:rPr>
      </w:pPr>
      <w:r>
        <w:rPr>
          <w:sz w:val="24"/>
          <w:szCs w:val="24"/>
        </w:rPr>
        <w:t>Ping to tunnel interface of VM-1 from VM-4 and to VM-2 tunnel interface from VM-3</w:t>
      </w:r>
    </w:p>
    <w:p w14:paraId="20C36A95" w14:textId="68BE0710" w:rsidR="00D819D5" w:rsidRDefault="00D819D5" w:rsidP="00D819D5">
      <w:pPr>
        <w:pStyle w:val="ListParagraph"/>
        <w:rPr>
          <w:sz w:val="24"/>
          <w:szCs w:val="24"/>
        </w:rPr>
      </w:pPr>
      <w:r>
        <w:rPr>
          <w:sz w:val="24"/>
          <w:szCs w:val="24"/>
        </w:rPr>
        <w:t>From VM-3</w:t>
      </w:r>
    </w:p>
    <w:p w14:paraId="11BEB598" w14:textId="3C50D49B" w:rsidR="00D819D5" w:rsidRDefault="00D819D5" w:rsidP="0002132A">
      <w:pPr>
        <w:pStyle w:val="ListParagraph"/>
        <w:jc w:val="center"/>
        <w:rPr>
          <w:sz w:val="24"/>
          <w:szCs w:val="24"/>
        </w:rPr>
      </w:pPr>
      <w:r>
        <w:rPr>
          <w:noProof/>
        </w:rPr>
        <w:drawing>
          <wp:inline distT="0" distB="0" distL="0" distR="0" wp14:anchorId="278775CC" wp14:editId="4EAA5745">
            <wp:extent cx="4389120" cy="1566924"/>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00397" cy="1570950"/>
                    </a:xfrm>
                    <a:prstGeom prst="rect">
                      <a:avLst/>
                    </a:prstGeom>
                  </pic:spPr>
                </pic:pic>
              </a:graphicData>
            </a:graphic>
          </wp:inline>
        </w:drawing>
      </w:r>
    </w:p>
    <w:p w14:paraId="03F8FFF3" w14:textId="4607E56B" w:rsidR="00D819D5" w:rsidRPr="009F02C4" w:rsidRDefault="00D819D5" w:rsidP="00D819D5">
      <w:pPr>
        <w:pStyle w:val="ListParagraph"/>
        <w:rPr>
          <w:sz w:val="24"/>
          <w:szCs w:val="24"/>
        </w:rPr>
      </w:pPr>
      <w:r>
        <w:rPr>
          <w:sz w:val="24"/>
          <w:szCs w:val="24"/>
        </w:rPr>
        <w:t>From VM-4</w:t>
      </w:r>
    </w:p>
    <w:p w14:paraId="79576861" w14:textId="62D5E818" w:rsidR="00133179" w:rsidRDefault="00D819D5" w:rsidP="0002132A">
      <w:pPr>
        <w:jc w:val="center"/>
      </w:pPr>
      <w:r>
        <w:rPr>
          <w:noProof/>
        </w:rPr>
        <w:drawing>
          <wp:inline distT="0" distB="0" distL="0" distR="0" wp14:anchorId="09222501" wp14:editId="40723A90">
            <wp:extent cx="4434205" cy="1622920"/>
            <wp:effectExtent l="0" t="0" r="444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473736" cy="1637388"/>
                    </a:xfrm>
                    <a:prstGeom prst="rect">
                      <a:avLst/>
                    </a:prstGeom>
                  </pic:spPr>
                </pic:pic>
              </a:graphicData>
            </a:graphic>
          </wp:inline>
        </w:drawing>
      </w:r>
    </w:p>
    <w:p w14:paraId="4335CFFD" w14:textId="0278ECA3" w:rsidR="0002132A" w:rsidRDefault="0002132A" w:rsidP="0002132A">
      <w:pPr>
        <w:jc w:val="center"/>
      </w:pPr>
    </w:p>
    <w:p w14:paraId="741AE6E1" w14:textId="47183263" w:rsidR="0002132A" w:rsidRDefault="0002132A" w:rsidP="0002132A">
      <w:pPr>
        <w:jc w:val="center"/>
      </w:pPr>
    </w:p>
    <w:p w14:paraId="0651D90F" w14:textId="0D00C6CE" w:rsidR="0002132A" w:rsidRDefault="0002132A" w:rsidP="0002132A">
      <w:pPr>
        <w:jc w:val="center"/>
      </w:pPr>
    </w:p>
    <w:p w14:paraId="71D782B5" w14:textId="77777777" w:rsidR="0002132A" w:rsidRDefault="0002132A" w:rsidP="0002132A">
      <w:pPr>
        <w:jc w:val="center"/>
      </w:pPr>
    </w:p>
    <w:p w14:paraId="660AAB1B" w14:textId="36C4AF88" w:rsidR="00D819D5" w:rsidRPr="00556CB9" w:rsidRDefault="00556CB9" w:rsidP="00556CB9">
      <w:pPr>
        <w:pStyle w:val="ListParagraph"/>
        <w:numPr>
          <w:ilvl w:val="0"/>
          <w:numId w:val="1"/>
        </w:numPr>
        <w:jc w:val="both"/>
        <w:rPr>
          <w:rFonts w:cstheme="minorHAnsi"/>
          <w:sz w:val="24"/>
          <w:szCs w:val="24"/>
        </w:rPr>
      </w:pPr>
      <w:r w:rsidRPr="00556CB9">
        <w:rPr>
          <w:rFonts w:cstheme="minorHAnsi"/>
          <w:sz w:val="24"/>
          <w:szCs w:val="24"/>
          <w:shd w:val="clear" w:color="auto" w:fill="FFFFFF"/>
        </w:rPr>
        <w:lastRenderedPageBreak/>
        <w:t>IPsec, also known as the Internet Protocol Security or IP Security protocol, defines the architecture for security services for IP network traffic. It defines the cryptographic algorithms used to encrypt, decrypt, and authenticate packets, as well as the protocols needed for secure key exchange and key management.</w:t>
      </w:r>
    </w:p>
    <w:p w14:paraId="75197F7D" w14:textId="34B5C239" w:rsidR="00556CB9" w:rsidRDefault="00556CB9" w:rsidP="00556CB9">
      <w:pPr>
        <w:pStyle w:val="ListParagraph"/>
        <w:jc w:val="both"/>
        <w:rPr>
          <w:rFonts w:cstheme="minorHAnsi"/>
          <w:sz w:val="24"/>
          <w:szCs w:val="24"/>
          <w:shd w:val="clear" w:color="auto" w:fill="FFFFFF"/>
        </w:rPr>
      </w:pPr>
      <w:r w:rsidRPr="00556CB9">
        <w:rPr>
          <w:rFonts w:cstheme="minorHAnsi"/>
          <w:sz w:val="24"/>
          <w:szCs w:val="24"/>
          <w:shd w:val="clear" w:color="auto" w:fill="FFFFFF"/>
        </w:rPr>
        <w:t xml:space="preserve">It has  mechanisms for IP security  </w:t>
      </w:r>
    </w:p>
    <w:p w14:paraId="3505422E" w14:textId="77777777" w:rsidR="00556CB9" w:rsidRPr="00556CB9" w:rsidRDefault="00556CB9" w:rsidP="00556CB9">
      <w:pPr>
        <w:pStyle w:val="ListParagraph"/>
        <w:jc w:val="both"/>
        <w:rPr>
          <w:rFonts w:cstheme="minorHAnsi"/>
          <w:sz w:val="24"/>
          <w:szCs w:val="24"/>
          <w:shd w:val="clear" w:color="auto" w:fill="FFFFFF"/>
        </w:rPr>
      </w:pPr>
    </w:p>
    <w:p w14:paraId="22F8BE60" w14:textId="161D3533" w:rsidR="00556CB9" w:rsidRPr="00556CB9" w:rsidRDefault="00556CB9" w:rsidP="00556CB9">
      <w:pPr>
        <w:pStyle w:val="ListParagraph"/>
        <w:numPr>
          <w:ilvl w:val="0"/>
          <w:numId w:val="2"/>
        </w:numPr>
        <w:jc w:val="both"/>
        <w:rPr>
          <w:rFonts w:cstheme="minorHAnsi"/>
          <w:sz w:val="24"/>
          <w:szCs w:val="24"/>
        </w:rPr>
      </w:pPr>
      <w:r w:rsidRPr="00556CB9">
        <w:rPr>
          <w:rFonts w:cstheme="minorHAnsi"/>
          <w:sz w:val="24"/>
          <w:szCs w:val="24"/>
          <w:shd w:val="clear" w:color="auto" w:fill="FFFFFF"/>
        </w:rPr>
        <w:t xml:space="preserve">Encapsulation security payload  </w:t>
      </w:r>
      <w:r w:rsidR="00C376A0">
        <w:rPr>
          <w:rFonts w:cstheme="minorHAnsi"/>
          <w:sz w:val="24"/>
          <w:szCs w:val="24"/>
          <w:shd w:val="clear" w:color="auto" w:fill="FFFFFF"/>
        </w:rPr>
        <w:t>(ESP)</w:t>
      </w:r>
    </w:p>
    <w:p w14:paraId="5AC5155F" w14:textId="77777777" w:rsidR="00556CB9" w:rsidRPr="00556CB9" w:rsidRDefault="00556CB9" w:rsidP="00556CB9">
      <w:pPr>
        <w:ind w:left="1080" w:firstLine="360"/>
        <w:jc w:val="both"/>
        <w:rPr>
          <w:rFonts w:cstheme="minorHAnsi"/>
          <w:sz w:val="24"/>
          <w:szCs w:val="24"/>
          <w:shd w:val="clear" w:color="auto" w:fill="FFFFFF"/>
        </w:rPr>
      </w:pPr>
      <w:r w:rsidRPr="00556CB9">
        <w:rPr>
          <w:rFonts w:cstheme="minorHAnsi"/>
          <w:sz w:val="24"/>
          <w:szCs w:val="24"/>
          <w:shd w:val="clear" w:color="auto" w:fill="FFFFFF"/>
        </w:rPr>
        <w:t>Method for encrypting the IP packets</w:t>
      </w:r>
    </w:p>
    <w:p w14:paraId="5D52A473" w14:textId="288B5190" w:rsidR="00556CB9" w:rsidRPr="00556CB9" w:rsidRDefault="00556CB9" w:rsidP="00556CB9">
      <w:pPr>
        <w:pStyle w:val="ListParagraph"/>
        <w:numPr>
          <w:ilvl w:val="0"/>
          <w:numId w:val="2"/>
        </w:numPr>
        <w:jc w:val="both"/>
        <w:rPr>
          <w:rFonts w:cstheme="minorHAnsi"/>
          <w:sz w:val="24"/>
          <w:szCs w:val="24"/>
        </w:rPr>
      </w:pPr>
      <w:r w:rsidRPr="00556CB9">
        <w:rPr>
          <w:rFonts w:cstheme="minorHAnsi"/>
          <w:sz w:val="24"/>
          <w:szCs w:val="24"/>
          <w:shd w:val="clear" w:color="auto" w:fill="FFFFFF"/>
        </w:rPr>
        <w:t>Internet key exchange</w:t>
      </w:r>
      <w:r w:rsidR="00C376A0">
        <w:rPr>
          <w:rFonts w:cstheme="minorHAnsi"/>
          <w:sz w:val="24"/>
          <w:szCs w:val="24"/>
          <w:shd w:val="clear" w:color="auto" w:fill="FFFFFF"/>
        </w:rPr>
        <w:t xml:space="preserve"> (IKE)</w:t>
      </w:r>
    </w:p>
    <w:p w14:paraId="6BCEFFB3" w14:textId="0D7E127B" w:rsidR="00556CB9" w:rsidRDefault="00556CB9" w:rsidP="00556CB9">
      <w:pPr>
        <w:pStyle w:val="ListParagraph"/>
        <w:ind w:left="1440"/>
        <w:jc w:val="both"/>
        <w:rPr>
          <w:rFonts w:cstheme="minorHAnsi"/>
          <w:sz w:val="24"/>
          <w:szCs w:val="24"/>
          <w:shd w:val="clear" w:color="auto" w:fill="FFFFFF"/>
        </w:rPr>
      </w:pPr>
      <w:r w:rsidRPr="00556CB9">
        <w:rPr>
          <w:rFonts w:cstheme="minorHAnsi"/>
          <w:sz w:val="24"/>
          <w:szCs w:val="24"/>
          <w:shd w:val="clear" w:color="auto" w:fill="FFFFFF"/>
        </w:rPr>
        <w:t>Used to manage cryptographic keys used by hosts for Ipsec</w:t>
      </w:r>
    </w:p>
    <w:p w14:paraId="4B237406" w14:textId="77777777" w:rsidR="00C376A0" w:rsidRPr="00C376A0" w:rsidRDefault="00C376A0" w:rsidP="00C376A0">
      <w:pPr>
        <w:pStyle w:val="ListParagraph"/>
        <w:numPr>
          <w:ilvl w:val="0"/>
          <w:numId w:val="2"/>
        </w:numPr>
        <w:shd w:val="clear" w:color="auto" w:fill="FFFFFF"/>
        <w:spacing w:before="150" w:after="150" w:line="401" w:lineRule="atLeast"/>
        <w:jc w:val="both"/>
        <w:rPr>
          <w:rFonts w:eastAsia="Times New Roman" w:cstheme="minorHAnsi"/>
          <w:i/>
          <w:iCs/>
          <w:sz w:val="24"/>
          <w:szCs w:val="24"/>
          <w:lang w:eastAsia="en-IN"/>
        </w:rPr>
      </w:pPr>
      <w:r w:rsidRPr="00C376A0">
        <w:rPr>
          <w:rFonts w:eastAsia="Times New Roman" w:cstheme="minorHAnsi"/>
          <w:sz w:val="24"/>
          <w:szCs w:val="24"/>
          <w:lang w:eastAsia="en-IN"/>
        </w:rPr>
        <w:t>The IP Authentication Header (AH)</w:t>
      </w:r>
    </w:p>
    <w:p w14:paraId="3897AE42" w14:textId="139CD4B9" w:rsidR="00C376A0" w:rsidRDefault="00C376A0" w:rsidP="00C376A0">
      <w:pPr>
        <w:pStyle w:val="ListParagraph"/>
        <w:shd w:val="clear" w:color="auto" w:fill="FFFFFF"/>
        <w:spacing w:before="150" w:after="150" w:line="401" w:lineRule="atLeast"/>
        <w:ind w:left="1080" w:firstLine="360"/>
        <w:jc w:val="both"/>
        <w:rPr>
          <w:rFonts w:eastAsia="Times New Roman" w:cstheme="minorHAnsi"/>
          <w:sz w:val="24"/>
          <w:szCs w:val="24"/>
          <w:lang w:eastAsia="en-IN"/>
        </w:rPr>
      </w:pPr>
      <w:r w:rsidRPr="00C376A0">
        <w:rPr>
          <w:rFonts w:eastAsia="Times New Roman" w:cstheme="minorHAnsi"/>
          <w:sz w:val="24"/>
          <w:szCs w:val="24"/>
          <w:lang w:eastAsia="en-IN"/>
        </w:rPr>
        <w:t xml:space="preserve"> for digital signing the IP packets</w:t>
      </w:r>
    </w:p>
    <w:p w14:paraId="02998777" w14:textId="4820A423" w:rsidR="00C376A0" w:rsidRPr="00C376A0" w:rsidRDefault="00C376A0" w:rsidP="00C376A0">
      <w:pPr>
        <w:shd w:val="clear" w:color="auto" w:fill="FFFFFF"/>
        <w:spacing w:before="150" w:after="150" w:line="401" w:lineRule="atLeast"/>
        <w:ind w:left="720"/>
        <w:jc w:val="both"/>
        <w:rPr>
          <w:rFonts w:eastAsia="Times New Roman" w:cstheme="minorHAnsi"/>
          <w:sz w:val="24"/>
          <w:szCs w:val="24"/>
          <w:lang w:eastAsia="en-IN"/>
        </w:rPr>
      </w:pPr>
      <w:r>
        <w:rPr>
          <w:rFonts w:eastAsia="Times New Roman" w:cstheme="minorHAnsi"/>
          <w:sz w:val="24"/>
          <w:szCs w:val="24"/>
          <w:lang w:eastAsia="en-IN"/>
        </w:rPr>
        <w:t xml:space="preserve">Internet key exchange protocol (IEKV2) is defined to allow hosts to specify which services are incorporated in the packets in which algorithms are used to provide services and mechanisms for sharing the keys </w:t>
      </w:r>
    </w:p>
    <w:p w14:paraId="30398407" w14:textId="3E2B073E" w:rsidR="00556CB9" w:rsidRPr="00556CB9" w:rsidRDefault="00556CB9" w:rsidP="00556CB9">
      <w:pPr>
        <w:jc w:val="both"/>
        <w:rPr>
          <w:rFonts w:cstheme="minorHAnsi"/>
          <w:sz w:val="24"/>
          <w:szCs w:val="24"/>
          <w:shd w:val="clear" w:color="auto" w:fill="FFFFFF"/>
        </w:rPr>
      </w:pPr>
      <w:r w:rsidRPr="00556CB9">
        <w:rPr>
          <w:rFonts w:cstheme="minorHAnsi"/>
          <w:sz w:val="24"/>
          <w:szCs w:val="24"/>
          <w:shd w:val="clear" w:color="auto" w:fill="FFFFFF"/>
        </w:rPr>
        <w:tab/>
        <w:t>IPsec protocol:</w:t>
      </w:r>
    </w:p>
    <w:p w14:paraId="7BE21F39" w14:textId="522E4086" w:rsidR="00556CB9" w:rsidRDefault="00556CB9" w:rsidP="00556CB9">
      <w:pPr>
        <w:jc w:val="both"/>
        <w:rPr>
          <w:rFonts w:cstheme="minorHAnsi"/>
          <w:sz w:val="24"/>
          <w:szCs w:val="24"/>
          <w:shd w:val="clear" w:color="auto" w:fill="FFFFFF"/>
        </w:rPr>
      </w:pPr>
      <w:r w:rsidRPr="00556CB9">
        <w:rPr>
          <w:rFonts w:cstheme="minorHAnsi"/>
          <w:sz w:val="24"/>
          <w:szCs w:val="24"/>
          <w:shd w:val="clear" w:color="auto" w:fill="FFFFFF"/>
        </w:rPr>
        <w:tab/>
        <w:t xml:space="preserve"> Defined for both version of IP’s ipv4 and ipv6  </w:t>
      </w:r>
    </w:p>
    <w:p w14:paraId="536E3377" w14:textId="77777777" w:rsidR="00C376A0" w:rsidRDefault="00C376A0" w:rsidP="00556CB9">
      <w:pPr>
        <w:jc w:val="both"/>
        <w:rPr>
          <w:rFonts w:cstheme="minorHAnsi"/>
          <w:sz w:val="24"/>
          <w:szCs w:val="24"/>
          <w:shd w:val="clear" w:color="auto" w:fill="FFFFFF"/>
        </w:rPr>
      </w:pPr>
    </w:p>
    <w:p w14:paraId="2E8621F8" w14:textId="78F7B994" w:rsidR="00C376A0" w:rsidRDefault="00C376A0" w:rsidP="00C376A0">
      <w:pPr>
        <w:ind w:firstLine="720"/>
        <w:jc w:val="both"/>
        <w:rPr>
          <w:rFonts w:cstheme="minorHAnsi"/>
          <w:sz w:val="24"/>
          <w:szCs w:val="24"/>
          <w:shd w:val="clear" w:color="auto" w:fill="FFFFFF"/>
        </w:rPr>
      </w:pPr>
      <w:r>
        <w:rPr>
          <w:rFonts w:cstheme="minorHAnsi"/>
          <w:sz w:val="24"/>
          <w:szCs w:val="24"/>
          <w:shd w:val="clear" w:color="auto" w:fill="FFFFFF"/>
        </w:rPr>
        <w:t>Working of Ipsec protocol:</w:t>
      </w:r>
    </w:p>
    <w:p w14:paraId="529752C8" w14:textId="57EF9CAD" w:rsidR="00C376A0" w:rsidRDefault="00C376A0" w:rsidP="00C376A0">
      <w:pPr>
        <w:pStyle w:val="ListParagraph"/>
        <w:numPr>
          <w:ilvl w:val="0"/>
          <w:numId w:val="4"/>
        </w:numPr>
        <w:jc w:val="both"/>
        <w:rPr>
          <w:rFonts w:cstheme="minorHAnsi"/>
          <w:sz w:val="24"/>
          <w:szCs w:val="24"/>
          <w:shd w:val="clear" w:color="auto" w:fill="FFFFFF"/>
        </w:rPr>
      </w:pPr>
      <w:r>
        <w:rPr>
          <w:rFonts w:cstheme="minorHAnsi"/>
          <w:sz w:val="24"/>
          <w:szCs w:val="24"/>
          <w:shd w:val="clear" w:color="auto" w:fill="FFFFFF"/>
        </w:rPr>
        <w:t>When the host recognizes packets should be transmitted using ipsec</w:t>
      </w:r>
    </w:p>
    <w:p w14:paraId="1E5A7862" w14:textId="4F44522D" w:rsidR="00C376A0" w:rsidRDefault="00C376A0" w:rsidP="00C376A0">
      <w:pPr>
        <w:pStyle w:val="ListParagraph"/>
        <w:numPr>
          <w:ilvl w:val="0"/>
          <w:numId w:val="4"/>
        </w:numPr>
        <w:jc w:val="both"/>
        <w:rPr>
          <w:rFonts w:cstheme="minorHAnsi"/>
          <w:sz w:val="24"/>
          <w:szCs w:val="24"/>
          <w:shd w:val="clear" w:color="auto" w:fill="FFFFFF"/>
        </w:rPr>
      </w:pPr>
      <w:r>
        <w:rPr>
          <w:rFonts w:cstheme="minorHAnsi"/>
          <w:sz w:val="24"/>
          <w:szCs w:val="24"/>
          <w:shd w:val="clear" w:color="auto" w:fill="FFFFFF"/>
        </w:rPr>
        <w:t>IKE phase 1</w:t>
      </w:r>
      <w:r w:rsidR="00CC67DF">
        <w:rPr>
          <w:rFonts w:cstheme="minorHAnsi"/>
          <w:sz w:val="24"/>
          <w:szCs w:val="24"/>
          <w:shd w:val="clear" w:color="auto" w:fill="FFFFFF"/>
        </w:rPr>
        <w:t xml:space="preserve">, </w:t>
      </w:r>
      <w:r>
        <w:rPr>
          <w:rFonts w:cstheme="minorHAnsi"/>
          <w:sz w:val="24"/>
          <w:szCs w:val="24"/>
          <w:shd w:val="clear" w:color="auto" w:fill="FFFFFF"/>
        </w:rPr>
        <w:t>allows two hosts using ipsec to negotiate policy to authenticate themselves and in</w:t>
      </w:r>
      <w:r w:rsidR="00CC67DF">
        <w:rPr>
          <w:rFonts w:cstheme="minorHAnsi"/>
          <w:sz w:val="24"/>
          <w:szCs w:val="24"/>
          <w:shd w:val="clear" w:color="auto" w:fill="FFFFFF"/>
        </w:rPr>
        <w:t>itiate channel between hosts</w:t>
      </w:r>
    </w:p>
    <w:p w14:paraId="7B29A0F7" w14:textId="6D3B1916" w:rsidR="00CC67DF" w:rsidRDefault="00CC67DF" w:rsidP="00C376A0">
      <w:pPr>
        <w:pStyle w:val="ListParagraph"/>
        <w:numPr>
          <w:ilvl w:val="0"/>
          <w:numId w:val="4"/>
        </w:numPr>
        <w:jc w:val="both"/>
        <w:rPr>
          <w:rFonts w:cstheme="minorHAnsi"/>
          <w:sz w:val="24"/>
          <w:szCs w:val="24"/>
          <w:shd w:val="clear" w:color="auto" w:fill="FFFFFF"/>
        </w:rPr>
      </w:pPr>
      <w:r w:rsidRPr="00CC67DF">
        <w:rPr>
          <w:rFonts w:cstheme="minorHAnsi"/>
          <w:sz w:val="24"/>
          <w:szCs w:val="24"/>
          <w:shd w:val="clear" w:color="auto" w:fill="FFFFFF"/>
        </w:rPr>
        <w:t>IKE Phase 2, which itself is conducted over the secure channel setup in IKE Phase 1. It requires the two hosts to negotiate and initiate the security association for the IPsec circuit carrying actual network data</w:t>
      </w:r>
    </w:p>
    <w:p w14:paraId="0F3E561C" w14:textId="5CA4A7A6" w:rsidR="00CC67DF" w:rsidRPr="00CC67DF" w:rsidRDefault="00CC67DF" w:rsidP="00C376A0">
      <w:pPr>
        <w:pStyle w:val="ListParagraph"/>
        <w:numPr>
          <w:ilvl w:val="0"/>
          <w:numId w:val="4"/>
        </w:numPr>
        <w:jc w:val="both"/>
        <w:rPr>
          <w:rFonts w:cstheme="minorHAnsi"/>
          <w:sz w:val="24"/>
          <w:szCs w:val="24"/>
          <w:shd w:val="clear" w:color="auto" w:fill="FFFFFF"/>
        </w:rPr>
      </w:pPr>
      <w:r w:rsidRPr="00CC67DF">
        <w:rPr>
          <w:rFonts w:cstheme="minorHAnsi"/>
          <w:sz w:val="24"/>
          <w:szCs w:val="24"/>
          <w:shd w:val="clear" w:color="auto" w:fill="FFFFFF"/>
        </w:rPr>
        <w:t>actual exchange of data across the newly created IPsec encrypted tunnel</w:t>
      </w:r>
    </w:p>
    <w:p w14:paraId="33C06931" w14:textId="27096101" w:rsidR="00CC67DF" w:rsidRPr="00CC67DF" w:rsidRDefault="00CC67DF" w:rsidP="00C376A0">
      <w:pPr>
        <w:pStyle w:val="ListParagraph"/>
        <w:numPr>
          <w:ilvl w:val="0"/>
          <w:numId w:val="4"/>
        </w:numPr>
        <w:jc w:val="both"/>
        <w:rPr>
          <w:rFonts w:cstheme="minorHAnsi"/>
          <w:sz w:val="24"/>
          <w:szCs w:val="24"/>
          <w:shd w:val="clear" w:color="auto" w:fill="FFFFFF"/>
        </w:rPr>
      </w:pPr>
      <w:r w:rsidRPr="00CC67DF">
        <w:rPr>
          <w:rFonts w:cstheme="minorHAnsi"/>
          <w:sz w:val="24"/>
          <w:szCs w:val="24"/>
          <w:shd w:val="clear" w:color="auto" w:fill="FFFFFF"/>
        </w:rPr>
        <w:t xml:space="preserve">Termination of Ipsec tunnel when the communication is complete or during session time out. Then the hosts discard the keys over security association </w:t>
      </w:r>
    </w:p>
    <w:p w14:paraId="1F170BD9" w14:textId="45B92D74" w:rsidR="00C376A0" w:rsidRPr="00556CB9" w:rsidRDefault="00C376A0" w:rsidP="00556CB9">
      <w:pPr>
        <w:jc w:val="both"/>
        <w:rPr>
          <w:rFonts w:cstheme="minorHAnsi"/>
          <w:sz w:val="24"/>
          <w:szCs w:val="24"/>
          <w:shd w:val="clear" w:color="auto" w:fill="FFFFFF"/>
        </w:rPr>
      </w:pPr>
      <w:r>
        <w:rPr>
          <w:rFonts w:cstheme="minorHAnsi"/>
          <w:sz w:val="24"/>
          <w:szCs w:val="24"/>
          <w:shd w:val="clear" w:color="auto" w:fill="FFFFFF"/>
        </w:rPr>
        <w:tab/>
      </w:r>
    </w:p>
    <w:p w14:paraId="57789065" w14:textId="77777777" w:rsidR="00556CB9" w:rsidRDefault="00556CB9" w:rsidP="00556CB9"/>
    <w:sectPr w:rsidR="00556CB9" w:rsidSect="00112FC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4F1663"/>
    <w:multiLevelType w:val="hybridMultilevel"/>
    <w:tmpl w:val="217CFAA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32BB5BF4"/>
    <w:multiLevelType w:val="multilevel"/>
    <w:tmpl w:val="F154C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6D2D31"/>
    <w:multiLevelType w:val="hybridMultilevel"/>
    <w:tmpl w:val="26EA5776"/>
    <w:lvl w:ilvl="0" w:tplc="58AAD5A2">
      <w:numFmt w:val="decimal"/>
      <w:lvlText w:val="%1."/>
      <w:lvlJc w:val="left"/>
      <w:pPr>
        <w:ind w:left="720" w:hanging="360"/>
      </w:pPr>
      <w:rPr>
        <w:rFonts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D53465C"/>
    <w:multiLevelType w:val="hybridMultilevel"/>
    <w:tmpl w:val="3E967548"/>
    <w:lvl w:ilvl="0" w:tplc="ACF6E540">
      <w:start w:val="1"/>
      <w:numFmt w:val="upperLetter"/>
      <w:lvlText w:val="%1."/>
      <w:lvlJc w:val="left"/>
      <w:pPr>
        <w:ind w:left="1080" w:hanging="360"/>
      </w:pPr>
      <w:rPr>
        <w:rFonts w:asciiTheme="minorHAnsi" w:hAnsiTheme="minorHAnsi" w:cstheme="minorHAnsi" w:hint="default"/>
        <w:i w:val="0"/>
        <w:iCs w:val="0"/>
        <w:color w:val="auto"/>
        <w:sz w:val="24"/>
        <w:szCs w:val="24"/>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52B9"/>
    <w:rsid w:val="0002132A"/>
    <w:rsid w:val="00112FC4"/>
    <w:rsid w:val="00133179"/>
    <w:rsid w:val="001541C5"/>
    <w:rsid w:val="002852B9"/>
    <w:rsid w:val="00523A7E"/>
    <w:rsid w:val="00556CB9"/>
    <w:rsid w:val="00715878"/>
    <w:rsid w:val="00892BAE"/>
    <w:rsid w:val="009F02C4"/>
    <w:rsid w:val="00A568AD"/>
    <w:rsid w:val="00AF4029"/>
    <w:rsid w:val="00B36685"/>
    <w:rsid w:val="00C376A0"/>
    <w:rsid w:val="00CC67DF"/>
    <w:rsid w:val="00CE01EC"/>
    <w:rsid w:val="00D7578B"/>
    <w:rsid w:val="00D819D5"/>
    <w:rsid w:val="00E55965"/>
    <w:rsid w:val="00FA4E6B"/>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DEFB9C"/>
  <w15:chartTrackingRefBased/>
  <w15:docId w15:val="{2B562D5C-ECD9-4041-BCEE-D4180E5CE2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52B9"/>
  </w:style>
  <w:style w:type="paragraph" w:styleId="Heading1">
    <w:name w:val="heading 1"/>
    <w:basedOn w:val="Normal"/>
    <w:next w:val="Normal"/>
    <w:link w:val="Heading1Char"/>
    <w:uiPriority w:val="9"/>
    <w:qFormat/>
    <w:rsid w:val="002852B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52B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852B9"/>
    <w:pPr>
      <w:ind w:left="720"/>
      <w:contextualSpacing/>
    </w:pPr>
  </w:style>
  <w:style w:type="character" w:styleId="Strong">
    <w:name w:val="Strong"/>
    <w:basedOn w:val="DefaultParagraphFont"/>
    <w:uiPriority w:val="22"/>
    <w:qFormat/>
    <w:rsid w:val="00A568A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9239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661</TotalTime>
  <Pages>6</Pages>
  <Words>630</Words>
  <Characters>3594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JAWAHAR Aravindh</dc:creator>
  <cp:keywords/>
  <dc:description/>
  <cp:lastModifiedBy>JAWAHAR Aravindh</cp:lastModifiedBy>
  <cp:revision>2</cp:revision>
  <dcterms:created xsi:type="dcterms:W3CDTF">2020-12-11T12:45:00Z</dcterms:created>
  <dcterms:modified xsi:type="dcterms:W3CDTF">2020-12-14T14:06:00Z</dcterms:modified>
</cp:coreProperties>
</file>