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57720209"/>
        <w:docPartObj>
          <w:docPartGallery w:val="Table of Contents"/>
          <w:docPartUnique/>
        </w:docPartObj>
      </w:sdtPr>
      <w:sdtEndPr/>
      <w:sdtContent>
        <w:p w:rsidR="00BA2C7D" w:rsidRDefault="00EB603E">
          <w:pPr>
            <w:pStyle w:val="TOCHeading"/>
          </w:pPr>
          <w:r>
            <w:t>Table of Contents</w:t>
          </w:r>
        </w:p>
        <w:p w:rsidR="00EB603E" w:rsidRDefault="00EB603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202619647" w:history="1">
            <w:r w:rsidRPr="00B00412">
              <w:rPr>
                <w:rStyle w:val="Hyperlink"/>
                <w:noProof/>
              </w:rPr>
              <w:t>0.0.1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Key Observations: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02619648" w:history="1">
            <w:r w:rsidRPr="00B00412">
              <w:rPr>
                <w:rStyle w:val="Hyperlink"/>
                <w:noProof/>
              </w:rPr>
              <w:t>0.0.2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Background Explanation: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49" w:history="1">
            <w:r w:rsidRPr="00B00412">
              <w:rPr>
                <w:rStyle w:val="Hyperlink"/>
                <w:noProof/>
              </w:rPr>
              <w:t>0.1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Hourly Normalized EV Charging Demand by Season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02619650" w:history="1">
            <w:r w:rsidRPr="00B00412">
              <w:rPr>
                <w:rStyle w:val="Hyperlink"/>
                <w:noProof/>
              </w:rPr>
              <w:t>0.1.1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Visualization Details: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02619651" w:history="1">
            <w:r w:rsidRPr="00B00412">
              <w:rPr>
                <w:rStyle w:val="Hyperlink"/>
                <w:noProof/>
              </w:rPr>
              <w:t>0.1.2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Customizations: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02619652" w:history="1">
            <w:r w:rsidRPr="00B00412">
              <w:rPr>
                <w:rStyle w:val="Hyperlink"/>
                <w:noProof/>
              </w:rPr>
              <w:t>0.1.3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Purpose: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53" w:history="1">
            <w:r w:rsidRPr="00B00412">
              <w:rPr>
                <w:rStyle w:val="Hyperlink"/>
                <w:noProof/>
              </w:rPr>
              <w:t>0.2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Hourly Normalized EV Charging Demand (Aggregated)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02619654" w:history="1">
            <w:r w:rsidRPr="00B00412">
              <w:rPr>
                <w:rStyle w:val="Hyperlink"/>
                <w:noProof/>
              </w:rPr>
              <w:t>0.2.1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Visualization Details: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02619655" w:history="1">
            <w:r w:rsidRPr="00B00412">
              <w:rPr>
                <w:rStyle w:val="Hyperlink"/>
                <w:noProof/>
              </w:rPr>
              <w:t>0.2.2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Customizations: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02619656" w:history="1">
            <w:r w:rsidRPr="00B00412">
              <w:rPr>
                <w:rStyle w:val="Hyperlink"/>
                <w:noProof/>
              </w:rPr>
              <w:t>0.2.3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Purpose: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202619657" w:history="1">
            <w:r w:rsidRPr="00B00412">
              <w:rPr>
                <w:rStyle w:val="Hyperlink"/>
                <w:noProof/>
              </w:rPr>
              <w:t>1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SHAP Analysis for EV Charging Demand 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58" w:history="1">
            <w:r w:rsidRPr="00B00412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02619659" w:history="1">
            <w:r w:rsidRPr="00B00412">
              <w:rPr>
                <w:rStyle w:val="Hyperlink"/>
                <w:noProof/>
              </w:rPr>
              <w:t>1.1.1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Features &amp; Target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202619660" w:history="1">
            <w:r w:rsidRPr="00B00412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EV Charging Demand Prediction with SHAP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61" w:history="1">
            <w:r w:rsidRPr="00B00412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Data Preparation and 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62" w:history="1">
            <w:r w:rsidRPr="00B00412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Data Preprocessing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63" w:history="1">
            <w:r w:rsidRPr="00B00412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Feature Standardization and Data Splitting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64" w:history="1">
            <w:r w:rsidRPr="00B00412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Model Training and SHAP Explainer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65" w:history="1">
            <w:r w:rsidRPr="00B00412">
              <w:rPr>
                <w:rStyle w:val="Hyperlink"/>
                <w:noProof/>
              </w:rPr>
              <w:t>2.5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SHAP Visualization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66" w:history="1">
            <w:r w:rsidRPr="00B00412">
              <w:rPr>
                <w:rStyle w:val="Hyperlink"/>
                <w:noProof/>
              </w:rPr>
              <w:t>2.6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SHAP Values Data Frame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202619667" w:history="1">
            <w:r w:rsidRPr="00B00412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SHAP Force Plot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68" w:history="1">
            <w:r w:rsidRPr="00B00412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Interactive SHAP Force Plot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69" w:history="1">
            <w:r w:rsidRPr="00B00412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Understanding the Force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202619670" w:history="1">
            <w:r w:rsidRPr="00B00412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SHAP Summary Plot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71" w:history="1">
            <w:r w:rsidRPr="00B00412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Interpreting the Summary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202619672" w:history="1">
            <w:r w:rsidRPr="00B00412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Neural Network Model for EV Charging Demand 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73" w:history="1">
            <w:r w:rsidRPr="00B00412">
              <w:rPr>
                <w:rStyle w:val="Hyperlink"/>
                <w:noProof/>
              </w:rPr>
              <w:t>5.1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Library Imports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74" w:history="1">
            <w:r w:rsidRPr="00B00412">
              <w:rPr>
                <w:rStyle w:val="Hyperlink"/>
                <w:noProof/>
              </w:rPr>
              <w:t>5.2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Feature Selection and Target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75" w:history="1">
            <w:r w:rsidRPr="00B00412">
              <w:rPr>
                <w:rStyle w:val="Hyperlink"/>
                <w:noProof/>
              </w:rPr>
              <w:t>5.3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Data Preprocessing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76" w:history="1">
            <w:r w:rsidRPr="00B00412">
              <w:rPr>
                <w:rStyle w:val="Hyperlink"/>
                <w:noProof/>
              </w:rPr>
              <w:t>5.4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Train-Test Split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77" w:history="1">
            <w:r w:rsidRPr="00B00412">
              <w:rPr>
                <w:rStyle w:val="Hyperlink"/>
                <w:noProof/>
              </w:rPr>
              <w:t>5.5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Neural Network Architecture and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78" w:history="1">
            <w:r w:rsidRPr="00B00412">
              <w:rPr>
                <w:rStyle w:val="Hyperlink"/>
                <w:noProof/>
              </w:rPr>
              <w:t>5.6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Model Evaluation and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79" w:history="1">
            <w:r w:rsidRPr="00B00412">
              <w:rPr>
                <w:rStyle w:val="Hyperlink"/>
                <w:noProof/>
              </w:rPr>
              <w:t>5.7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Training Progress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80" w:history="1">
            <w:r w:rsidRPr="00B00412">
              <w:rPr>
                <w:rStyle w:val="Hyperlink"/>
                <w:noProof/>
              </w:rPr>
              <w:t>5.8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Model Performance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81" w:history="1">
            <w:r w:rsidRPr="00B00412">
              <w:rPr>
                <w:rStyle w:val="Hyperlink"/>
                <w:noProof/>
              </w:rPr>
              <w:t>5.9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Prediction Comparison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202619682" w:history="1">
            <w:r w:rsidRPr="00B00412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Decision Tree Classification for Day Period 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83" w:history="1">
            <w:r w:rsidRPr="00B00412">
              <w:rPr>
                <w:rStyle w:val="Hyperlink"/>
                <w:noProof/>
              </w:rPr>
              <w:t>6.1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Library Imports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84" w:history="1">
            <w:r w:rsidRPr="00B00412">
              <w:rPr>
                <w:rStyle w:val="Hyperlink"/>
                <w:noProof/>
              </w:rPr>
              <w:t>6.2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Feature Selection and Target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85" w:history="1">
            <w:r w:rsidRPr="00B00412">
              <w:rPr>
                <w:rStyle w:val="Hyperlink"/>
                <w:noProof/>
              </w:rPr>
              <w:t>6.3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Train-Test Split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86" w:history="1">
            <w:r w:rsidRPr="00B00412">
              <w:rPr>
                <w:rStyle w:val="Hyperlink"/>
                <w:noProof/>
              </w:rPr>
              <w:t>6.4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Decision Tree Model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87" w:history="1">
            <w:r w:rsidRPr="00B00412">
              <w:rPr>
                <w:rStyle w:val="Hyperlink"/>
                <w:noProof/>
              </w:rPr>
              <w:t>6.5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Model Training and 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88" w:history="1">
            <w:r w:rsidRPr="00B00412">
              <w:rPr>
                <w:rStyle w:val="Hyperlink"/>
                <w:noProof/>
              </w:rPr>
              <w:t>6.6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Accuracy 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89" w:history="1">
            <w:r w:rsidRPr="00B00412">
              <w:rPr>
                <w:rStyle w:val="Hyperlink"/>
                <w:noProof/>
              </w:rPr>
              <w:t>6.7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Confusion Matrix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90" w:history="1">
            <w:r w:rsidRPr="00B00412">
              <w:rPr>
                <w:rStyle w:val="Hyperlink"/>
                <w:noProof/>
              </w:rPr>
              <w:t>6.8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Decision Tree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02619691" w:history="1">
            <w:r w:rsidRPr="00B00412">
              <w:rPr>
                <w:rStyle w:val="Hyperlink"/>
                <w:noProof/>
              </w:rPr>
              <w:t>6.8.1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What does this Decision Tree outcome suggest?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02619692" w:history="1">
            <w:r w:rsidRPr="00B00412">
              <w:rPr>
                <w:rStyle w:val="Hyperlink"/>
                <w:noProof/>
              </w:rPr>
              <w:t>6.8.2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What do the different colors in the Decision Tree mean?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02619693" w:history="1">
            <w:r w:rsidRPr="00B00412">
              <w:rPr>
                <w:rStyle w:val="Hyperlink"/>
                <w:noProof/>
              </w:rPr>
              <w:t>6.8.3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Why is the Gini Index used and what is its purpose?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02619694" w:history="1">
            <w:r w:rsidRPr="00B00412">
              <w:rPr>
                <w:rStyle w:val="Hyperlink"/>
                <w:noProof/>
              </w:rPr>
              <w:t>6.8.4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Cricket Analogy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202619695" w:history="1">
            <w:r w:rsidRPr="00B00412">
              <w:rPr>
                <w:rStyle w:val="Hyperlink"/>
                <w:noProof/>
              </w:rPr>
              <w:t>7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Decision Tree Classification for Grid Availability Predictio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96" w:history="1">
            <w:r w:rsidRPr="00B00412">
              <w:rPr>
                <w:rStyle w:val="Hyperlink"/>
                <w:noProof/>
              </w:rPr>
              <w:t>7.1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Feature Selection and Target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97" w:history="1">
            <w:r w:rsidRPr="00B00412">
              <w:rPr>
                <w:rStyle w:val="Hyperlink"/>
                <w:noProof/>
              </w:rPr>
              <w:t>7.2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Train-Test Split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98" w:history="1">
            <w:r w:rsidRPr="00B00412">
              <w:rPr>
                <w:rStyle w:val="Hyperlink"/>
                <w:noProof/>
              </w:rPr>
              <w:t>7.3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Decision Tree Model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699" w:history="1">
            <w:r w:rsidRPr="00B00412">
              <w:rPr>
                <w:rStyle w:val="Hyperlink"/>
                <w:noProof/>
              </w:rPr>
              <w:t>7.4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Confusion Matrix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603E" w:rsidRDefault="00EB603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02619700" w:history="1">
            <w:r w:rsidRPr="00B00412">
              <w:rPr>
                <w:rStyle w:val="Hyperlink"/>
                <w:noProof/>
              </w:rPr>
              <w:t>7.5</w:t>
            </w:r>
            <w:r>
              <w:rPr>
                <w:noProof/>
              </w:rPr>
              <w:tab/>
            </w:r>
            <w:r w:rsidRPr="00B00412">
              <w:rPr>
                <w:rStyle w:val="Hyperlink"/>
                <w:noProof/>
              </w:rPr>
              <w:t>Decision Tree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_Toc202619700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C7D" w:rsidRDefault="00EB603E">
          <w:r>
            <w:fldChar w:fldCharType="end"/>
          </w:r>
        </w:p>
      </w:sdtContent>
    </w:sdt>
    <w:p w:rsidR="00BA2C7D" w:rsidRDefault="00EB603E">
      <w:pPr>
        <w:pStyle w:val="SourceCode"/>
      </w:pPr>
      <w:bookmarkStart w:id="1" w:name="Xa16dd703ead0a151b755a8760ca6fd1780905e4"/>
      <w:r>
        <w:rPr>
          <w:rStyle w:val="CommentTok"/>
        </w:rPr>
        <w:t>'''</w:t>
      </w:r>
      <w:r>
        <w:br/>
      </w:r>
      <w:r>
        <w:rPr>
          <w:rStyle w:val="CommentTok"/>
        </w:rPr>
        <w:t>Suppresses all warning messages in the notebook to provide cleaner output during execution.</w:t>
      </w:r>
      <w:r>
        <w:br/>
      </w:r>
      <w:r>
        <w:rPr>
          <w:rStyle w:val="CommentTok"/>
        </w:rPr>
        <w:t>This is useful when running code that may generate non-critical warnings, ensuring that the notebook output remains uncluttered and easier to read.</w:t>
      </w:r>
      <w:r>
        <w:br/>
      </w:r>
      <w:r>
        <w:rPr>
          <w:rStyle w:val="CommentTok"/>
        </w:rPr>
        <w:t>'''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warnings</w:t>
      </w:r>
      <w:r>
        <w:br/>
      </w:r>
      <w:r>
        <w:rPr>
          <w:rStyle w:val="NormalTok"/>
        </w:rPr>
        <w:t>warnings.filterwarnings(</w:t>
      </w:r>
      <w:r>
        <w:rPr>
          <w:rStyle w:val="StringTok"/>
        </w:rPr>
        <w:t>'ignore'</w:t>
      </w:r>
      <w:r>
        <w:rPr>
          <w:rStyle w:val="NormalTok"/>
        </w:rPr>
        <w:t>)</w:t>
      </w:r>
    </w:p>
    <w:p w:rsidR="00BA2C7D" w:rsidRDefault="00EB603E">
      <w:pPr>
        <w:pStyle w:val="SourceCode"/>
      </w:pPr>
      <w:bookmarkStart w:id="2" w:name="Xa3391c325ef9b642e7bcbebe418b3ea887ea267"/>
      <w:bookmarkEnd w:id="1"/>
      <w:r>
        <w:rPr>
          <w:rStyle w:val="CommentTok"/>
        </w:rPr>
        <w:t>'''</w:t>
      </w:r>
      <w:r>
        <w:br/>
      </w:r>
      <w:r>
        <w:rPr>
          <w:rStyle w:val="CommentTok"/>
        </w:rPr>
        <w:t xml:space="preserve">This cell imports the 'os' module and prints the </w:t>
      </w:r>
      <w:r>
        <w:rPr>
          <w:rStyle w:val="CommentTok"/>
        </w:rPr>
        <w:t>current working directory.</w:t>
      </w:r>
      <w:r>
        <w:br/>
      </w:r>
      <w:r>
        <w:rPr>
          <w:rStyle w:val="CommentTok"/>
        </w:rPr>
        <w:t xml:space="preserve">It helps to verify the file path context for reading or writing files in the </w:t>
      </w:r>
      <w:r>
        <w:rPr>
          <w:rStyle w:val="CommentTok"/>
        </w:rPr>
        <w:lastRenderedPageBreak/>
        <w:t>notebook environment.</w:t>
      </w:r>
      <w:r>
        <w:br/>
      </w:r>
      <w:r>
        <w:rPr>
          <w:rStyle w:val="CommentTok"/>
        </w:rPr>
        <w:t>'''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(os.getcwd())</w:t>
      </w:r>
    </w:p>
    <w:p w:rsidR="00BA2C7D" w:rsidRDefault="00EB603E">
      <w:pPr>
        <w:pStyle w:val="SourceCode"/>
      </w:pPr>
      <w:r>
        <w:rPr>
          <w:rStyle w:val="VerbatimChar"/>
        </w:rPr>
        <w:t>g:\DIYguru\Data-Science-and-Engineering-Analytics\Projects\Main_Project_ML\EV Charging Patterns</w:t>
      </w:r>
    </w:p>
    <w:p w:rsidR="00BA2C7D" w:rsidRDefault="00EB603E">
      <w:pPr>
        <w:pStyle w:val="SourceCode"/>
      </w:pPr>
      <w:bookmarkStart w:id="3" w:name="e6883860"/>
      <w:bookmarkEnd w:id="2"/>
      <w:r>
        <w:rPr>
          <w:rStyle w:val="CommentTok"/>
        </w:rPr>
        <w:t>'</w:t>
      </w:r>
      <w:r>
        <w:rPr>
          <w:rStyle w:val="CommentTok"/>
        </w:rPr>
        <w:t>''</w:t>
      </w:r>
      <w:r>
        <w:br/>
      </w:r>
      <w:r>
        <w:rPr>
          <w:rStyle w:val="CommentTok"/>
        </w:rPr>
        <w:t>Created a function 'load_data_excel' to load excel into python</w:t>
      </w:r>
      <w:r>
        <w:br/>
      </w:r>
      <w:r>
        <w:rPr>
          <w:rStyle w:val="CommentTok"/>
        </w:rPr>
        <w:t>'''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load_data_csv(file_path):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</w:t>
      </w:r>
      <w:r>
        <w:br/>
      </w:r>
      <w:r>
        <w:rPr>
          <w:rStyle w:val="CommentTok"/>
        </w:rPr>
        <w:t xml:space="preserve">    Load data from an csv file and return a DataFrame.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os.path.exists(file_pat</w:t>
      </w:r>
      <w:r>
        <w:rPr>
          <w:rStyle w:val="NormalTok"/>
        </w:rPr>
        <w:t>h):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raise</w:t>
      </w:r>
      <w:r>
        <w:rPr>
          <w:rStyle w:val="NormalTok"/>
        </w:rPr>
        <w:t xml:space="preserve"> </w:t>
      </w:r>
      <w:r>
        <w:rPr>
          <w:rStyle w:val="PreprocessorTok"/>
        </w:rPr>
        <w:t>FileNotFoundError</w:t>
      </w:r>
      <w:r>
        <w:rPr>
          <w:rStyle w:val="NormalTok"/>
        </w:rPr>
        <w:t>(</w:t>
      </w:r>
      <w:r>
        <w:rPr>
          <w:rStyle w:val="SpecialStringTok"/>
        </w:rPr>
        <w:t xml:space="preserve">f"The file </w:t>
      </w:r>
      <w:r>
        <w:rPr>
          <w:rStyle w:val="SpecialCharTok"/>
        </w:rPr>
        <w:t>{</w:t>
      </w:r>
      <w:r>
        <w:rPr>
          <w:rStyle w:val="NormalTok"/>
        </w:rPr>
        <w:t>file_path</w:t>
      </w:r>
      <w:r>
        <w:rPr>
          <w:rStyle w:val="SpecialCharTok"/>
        </w:rPr>
        <w:t>}</w:t>
      </w:r>
      <w:r>
        <w:rPr>
          <w:rStyle w:val="SpecialStringTok"/>
        </w:rPr>
        <w:t xml:space="preserve"> does not exist."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df </w:t>
      </w:r>
      <w:r>
        <w:rPr>
          <w:rStyle w:val="OperatorTok"/>
        </w:rPr>
        <w:t>=</w:t>
      </w:r>
      <w:r>
        <w:rPr>
          <w:rStyle w:val="NormalTok"/>
        </w:rPr>
        <w:t xml:space="preserve"> pd.read_csv(file_path)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df</w:t>
      </w:r>
      <w:r>
        <w:br/>
      </w:r>
    </w:p>
    <w:p w:rsidR="00BA2C7D" w:rsidRDefault="00EB603E">
      <w:pPr>
        <w:pStyle w:val="SourceCode"/>
      </w:pPr>
      <w:bookmarkStart w:id="4" w:name="X86dbf4e664dcf47dd5940ad7378dccf71a0d025"/>
      <w:bookmarkEnd w:id="3"/>
      <w:r>
        <w:rPr>
          <w:rStyle w:val="CommentTok"/>
        </w:rPr>
        <w:t>'''</w:t>
      </w:r>
      <w:r>
        <w:br/>
      </w:r>
      <w:r>
        <w:rPr>
          <w:rStyle w:val="CommentTok"/>
        </w:rPr>
        <w:t>Loads EV charging station datasets from CSV files for two different stations using the custom load_data_csv function.</w:t>
      </w:r>
      <w:r>
        <w:br/>
      </w:r>
      <w:r>
        <w:rPr>
          <w:rStyle w:val="CommentTok"/>
        </w:rPr>
        <w:t>This prepares the data for further analysis and processing in subsequent steps.</w:t>
      </w:r>
      <w:r>
        <w:br/>
      </w:r>
      <w:r>
        <w:rPr>
          <w:rStyle w:val="CommentTok"/>
        </w:rPr>
        <w:t>'''</w:t>
      </w:r>
      <w:r>
        <w:br/>
      </w:r>
      <w:r>
        <w:br/>
      </w:r>
      <w:r>
        <w:rPr>
          <w:rStyle w:val="CommentTok"/>
        </w:rPr>
        <w:t># https://www.kaggle.com/datasets/datasetengineer/ev-charging-station-data-california-region?utm_source=chatgpt.com</w:t>
      </w:r>
      <w:r>
        <w:br/>
      </w:r>
      <w:r>
        <w:br/>
      </w:r>
      <w:r>
        <w:rPr>
          <w:rStyle w:val="CommentTok"/>
        </w:rPr>
        <w:t>#df1 = load_data_csv(r"G:\DIYguru\Notes and Sample Dat</w:t>
      </w:r>
      <w:r>
        <w:rPr>
          <w:rStyle w:val="CommentTok"/>
        </w:rPr>
        <w:t>a\EV Charging Station Data- California Region\Charging station_A_Calif.csv")</w:t>
      </w:r>
      <w:r>
        <w:br/>
      </w:r>
      <w:r>
        <w:rPr>
          <w:rStyle w:val="NormalTok"/>
        </w:rPr>
        <w:t xml:space="preserve">df1 </w:t>
      </w:r>
      <w:r>
        <w:rPr>
          <w:rStyle w:val="OperatorTok"/>
        </w:rPr>
        <w:t>=</w:t>
      </w:r>
      <w:r>
        <w:rPr>
          <w:rStyle w:val="NormalTok"/>
        </w:rPr>
        <w:t xml:space="preserve"> load_data_csv(</w:t>
      </w:r>
      <w:r>
        <w:rPr>
          <w:rStyle w:val="VerbatimStringTok"/>
        </w:rPr>
        <w:t>r"G:</w:t>
      </w:r>
      <w:r>
        <w:rPr>
          <w:rStyle w:val="DecValTok"/>
        </w:rPr>
        <w:t>\D</w:t>
      </w:r>
      <w:r>
        <w:rPr>
          <w:rStyle w:val="VerbatimStringTok"/>
        </w:rPr>
        <w:t>IYguru</w:t>
      </w:r>
      <w:r>
        <w:rPr>
          <w:rStyle w:val="ErrorTok"/>
        </w:rPr>
        <w:t>\</w:t>
      </w:r>
      <w:r>
        <w:rPr>
          <w:rStyle w:val="VerbatimStringTok"/>
        </w:rPr>
        <w:t>Notes and Sample Data</w:t>
      </w:r>
      <w:r>
        <w:rPr>
          <w:rStyle w:val="ErrorTok"/>
        </w:rPr>
        <w:t>\</w:t>
      </w:r>
      <w:r>
        <w:rPr>
          <w:rStyle w:val="VerbatimStringTok"/>
        </w:rPr>
        <w:t>EV Charging Station Data- California Region</w:t>
      </w:r>
      <w:r>
        <w:rPr>
          <w:rStyle w:val="ErrorTok"/>
        </w:rPr>
        <w:t>\</w:t>
      </w:r>
      <w:r>
        <w:rPr>
          <w:rStyle w:val="VerbatimStringTok"/>
        </w:rPr>
        <w:t>Charging station_B__Calif</w:t>
      </w:r>
      <w:r>
        <w:rPr>
          <w:rStyle w:val="DecValTok"/>
        </w:rPr>
        <w:t>.</w:t>
      </w:r>
      <w:r>
        <w:rPr>
          <w:rStyle w:val="VerbatimStringTok"/>
        </w:rPr>
        <w:t>csv"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df2 </w:t>
      </w:r>
      <w:r>
        <w:rPr>
          <w:rStyle w:val="OperatorTok"/>
        </w:rPr>
        <w:t>=</w:t>
      </w:r>
      <w:r>
        <w:rPr>
          <w:rStyle w:val="NormalTok"/>
        </w:rPr>
        <w:t xml:space="preserve"> load_data_csv(</w:t>
      </w:r>
      <w:r>
        <w:rPr>
          <w:rStyle w:val="VerbatimStringTok"/>
        </w:rPr>
        <w:t>r"G:</w:t>
      </w:r>
      <w:r>
        <w:rPr>
          <w:rStyle w:val="DecValTok"/>
        </w:rPr>
        <w:t>\D</w:t>
      </w:r>
      <w:r>
        <w:rPr>
          <w:rStyle w:val="VerbatimStringTok"/>
        </w:rPr>
        <w:t>IYguru</w:t>
      </w:r>
      <w:r>
        <w:rPr>
          <w:rStyle w:val="ErrorTok"/>
        </w:rPr>
        <w:t>\</w:t>
      </w:r>
      <w:r>
        <w:rPr>
          <w:rStyle w:val="VerbatimStringTok"/>
        </w:rPr>
        <w:t>Notes and Sampl</w:t>
      </w:r>
      <w:r>
        <w:rPr>
          <w:rStyle w:val="VerbatimStringTok"/>
        </w:rPr>
        <w:t>e Data</w:t>
      </w:r>
      <w:r>
        <w:rPr>
          <w:rStyle w:val="ErrorTok"/>
        </w:rPr>
        <w:t>\</w:t>
      </w:r>
      <w:r>
        <w:rPr>
          <w:rStyle w:val="VerbatimStringTok"/>
        </w:rPr>
        <w:t>EV Charging Station Data- California Region</w:t>
      </w:r>
      <w:r>
        <w:rPr>
          <w:rStyle w:val="ErrorTok"/>
        </w:rPr>
        <w:t>\</w:t>
      </w:r>
      <w:r>
        <w:rPr>
          <w:rStyle w:val="VerbatimStringTok"/>
        </w:rPr>
        <w:t>Charging station_C__Calif</w:t>
      </w:r>
      <w:r>
        <w:rPr>
          <w:rStyle w:val="DecValTok"/>
        </w:rPr>
        <w:t>.</w:t>
      </w:r>
      <w:r>
        <w:rPr>
          <w:rStyle w:val="VerbatimStringTok"/>
        </w:rPr>
        <w:t>csv"</w:t>
      </w:r>
      <w:r>
        <w:rPr>
          <w:rStyle w:val="NormalTok"/>
        </w:rPr>
        <w:t>)</w:t>
      </w:r>
    </w:p>
    <w:p w:rsidR="00BA2C7D" w:rsidRDefault="00EB603E">
      <w:pPr>
        <w:pStyle w:val="SourceCode"/>
      </w:pPr>
      <w:bookmarkStart w:id="5" w:name="Xd372703b9233bde7dd8788aa99e2c351091ad3d"/>
      <w:bookmarkEnd w:id="4"/>
      <w:r>
        <w:rPr>
          <w:rStyle w:val="CommentTok"/>
        </w:rPr>
        <w:t>'''</w:t>
      </w:r>
      <w:r>
        <w:br/>
      </w:r>
      <w:r>
        <w:rPr>
          <w:rStyle w:val="CommentTok"/>
        </w:rPr>
        <w:t>Concatenates the two dataframes, df1 and df2, into a single dataframe df.</w:t>
      </w:r>
      <w:r>
        <w:br/>
      </w:r>
      <w:r>
        <w:rPr>
          <w:rStyle w:val="CommentTok"/>
        </w:rPr>
        <w:t>This operation combines the datasets from two different EV charging stations into one unified d</w:t>
      </w:r>
      <w:r>
        <w:rPr>
          <w:rStyle w:val="CommentTok"/>
        </w:rPr>
        <w:t>ataset for further analysis.</w:t>
      </w:r>
      <w:r>
        <w:br/>
      </w:r>
      <w:r>
        <w:rPr>
          <w:rStyle w:val="CommentTok"/>
        </w:rPr>
        <w:t>The index is reset to ensure a continuous sequence after concatenation.</w:t>
      </w:r>
      <w:r>
        <w:br/>
      </w:r>
      <w:r>
        <w:rPr>
          <w:rStyle w:val="CommentTok"/>
        </w:rPr>
        <w:t>'''</w:t>
      </w:r>
      <w:r>
        <w:br/>
      </w:r>
      <w:r>
        <w:lastRenderedPageBreak/>
        <w:br/>
      </w:r>
      <w:r>
        <w:rPr>
          <w:rStyle w:val="CommentTok"/>
        </w:rPr>
        <w:t># concatenate the dataframes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>=</w:t>
      </w:r>
      <w:r>
        <w:rPr>
          <w:rStyle w:val="NormalTok"/>
        </w:rPr>
        <w:t xml:space="preserve"> pd.concat([df1, df2], ignore_index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:rsidR="00BA2C7D" w:rsidRDefault="00EB603E">
      <w:pPr>
        <w:pStyle w:val="SourceCode"/>
      </w:pPr>
      <w:bookmarkStart w:id="6" w:name="Xd0ddfe01f0d86e452ae5d62c790a04a9cf220fd"/>
      <w:bookmarkEnd w:id="5"/>
      <w:r>
        <w:rPr>
          <w:rStyle w:val="CommentTok"/>
        </w:rPr>
        <w:t>'''</w:t>
      </w:r>
      <w:r>
        <w:br/>
      </w:r>
      <w:r>
        <w:rPr>
          <w:rStyle w:val="CommentTok"/>
        </w:rPr>
        <w:t>Checked unique values in both the dataframe</w:t>
      </w:r>
      <w:r>
        <w:br/>
      </w:r>
      <w:r>
        <w:rPr>
          <w:rStyle w:val="CommentTok"/>
        </w:rPr>
        <w:t>'''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df.columns: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>f"Unique values in column '</w:t>
      </w:r>
      <w:r>
        <w:rPr>
          <w:rStyle w:val="SpecialCharTok"/>
        </w:rPr>
        <w:t>{</w:t>
      </w:r>
      <w:r>
        <w:rPr>
          <w:rStyle w:val="NormalTok"/>
        </w:rPr>
        <w:t>i</w:t>
      </w:r>
      <w:r>
        <w:rPr>
          <w:rStyle w:val="SpecialCharTok"/>
        </w:rPr>
        <w:t>}</w:t>
      </w:r>
      <w:r>
        <w:rPr>
          <w:rStyle w:val="SpecialStringTok"/>
        </w:rPr>
        <w:t>':"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(df[i].unique(),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:rsidR="00BA2C7D" w:rsidRDefault="00EB603E">
      <w:pPr>
        <w:pStyle w:val="SourceCode"/>
      </w:pPr>
      <w:r>
        <w:rPr>
          <w:rStyle w:val="VerbatimChar"/>
        </w:rPr>
        <w:t>Unique values in column 'Date':</w:t>
      </w:r>
      <w:r>
        <w:br/>
      </w:r>
      <w:r>
        <w:rPr>
          <w:rStyle w:val="VerbatimChar"/>
        </w:rPr>
        <w:t>['2021-01-01' '2021-01-02' '2021-01-03' ... '2024-05-29' '2024-05-30'</w:t>
      </w:r>
      <w:r>
        <w:br/>
      </w:r>
      <w:r>
        <w:rPr>
          <w:rStyle w:val="VerbatimChar"/>
        </w:rPr>
        <w:t xml:space="preserve"> '2024-05-31'] </w:t>
      </w:r>
      <w:r>
        <w:br/>
      </w:r>
      <w:r>
        <w:br/>
      </w:r>
      <w:r>
        <w:rPr>
          <w:rStyle w:val="VerbatimChar"/>
        </w:rPr>
        <w:t>Unique values in column 'Time':</w:t>
      </w:r>
      <w:r>
        <w:br/>
      </w:r>
      <w:r>
        <w:rPr>
          <w:rStyle w:val="VerbatimChar"/>
        </w:rPr>
        <w:t>['00:00:00' '01:00:00' '02:00</w:t>
      </w:r>
      <w:r>
        <w:rPr>
          <w:rStyle w:val="VerbatimChar"/>
        </w:rPr>
        <w:t>:00' '03:00:00' '04:00:00' '05:00:00'</w:t>
      </w:r>
      <w:r>
        <w:br/>
      </w:r>
      <w:r>
        <w:rPr>
          <w:rStyle w:val="VerbatimChar"/>
        </w:rPr>
        <w:t xml:space="preserve"> '06:00:00' '07:00:00' '08:00:00' '09:00:00' '10:00:00' '11:00:00'</w:t>
      </w:r>
      <w:r>
        <w:br/>
      </w:r>
      <w:r>
        <w:rPr>
          <w:rStyle w:val="VerbatimChar"/>
        </w:rPr>
        <w:t xml:space="preserve"> '12:00:00' '13:00:00' '14:00:00' '15:00:00' '16:00:00' '17:00:00'</w:t>
      </w:r>
      <w:r>
        <w:br/>
      </w:r>
      <w:r>
        <w:rPr>
          <w:rStyle w:val="VerbatimChar"/>
        </w:rPr>
        <w:t xml:space="preserve"> '18:00:00' '19:00:00' '20:00:00' '21:00:00' '22:00:00' '23:00:00'] </w:t>
      </w:r>
      <w:r>
        <w:br/>
      </w:r>
      <w:r>
        <w:br/>
      </w:r>
      <w:r>
        <w:rPr>
          <w:rStyle w:val="VerbatimChar"/>
        </w:rPr>
        <w:t xml:space="preserve">Unique values </w:t>
      </w:r>
      <w:r>
        <w:rPr>
          <w:rStyle w:val="VerbatimChar"/>
        </w:rPr>
        <w:t>in column 'EV Charging Demand (kW)':</w:t>
      </w:r>
      <w:r>
        <w:br/>
      </w:r>
      <w:r>
        <w:rPr>
          <w:rStyle w:val="VerbatimChar"/>
        </w:rPr>
        <w:t xml:space="preserve">[0.11236204 0.28521429 0.21959818 ... 0.23297838 0.07779743 0.2481701 ] </w:t>
      </w:r>
      <w:r>
        <w:br/>
      </w:r>
      <w:r>
        <w:br/>
      </w:r>
      <w:r>
        <w:rPr>
          <w:rStyle w:val="VerbatimChar"/>
        </w:rPr>
        <w:t>Unique values in column 'Solar Energy Production (kW)':</w:t>
      </w:r>
      <w:r>
        <w:br/>
      </w:r>
      <w:r>
        <w:rPr>
          <w:rStyle w:val="VerbatimChar"/>
        </w:rPr>
        <w:t xml:space="preserve">[0.12538804 0.05269671 0.10503542 ... 0.04761178 0.05229399 0.00880412] </w:t>
      </w:r>
      <w:r>
        <w:br/>
      </w:r>
      <w:r>
        <w:br/>
      </w:r>
      <w:r>
        <w:rPr>
          <w:rStyle w:val="VerbatimChar"/>
        </w:rPr>
        <w:t>Unique values i</w:t>
      </w:r>
      <w:r>
        <w:rPr>
          <w:rStyle w:val="VerbatimChar"/>
        </w:rPr>
        <w:t>n column 'Wind Energy Production (kW)':</w:t>
      </w:r>
      <w:r>
        <w:br/>
      </w:r>
      <w:r>
        <w:rPr>
          <w:rStyle w:val="VerbatimChar"/>
        </w:rPr>
        <w:t xml:space="preserve">[0.00910519 0.10758936 0.0439957  ... 0.13834387 0.27850439 0.18543791] </w:t>
      </w:r>
      <w:r>
        <w:br/>
      </w:r>
      <w:r>
        <w:br/>
      </w:r>
      <w:r>
        <w:rPr>
          <w:rStyle w:val="VerbatimChar"/>
        </w:rPr>
        <w:t>Unique values in column 'Electricity Price ($/kWh)':</w:t>
      </w:r>
      <w:r>
        <w:br/>
      </w:r>
      <w:r>
        <w:rPr>
          <w:rStyle w:val="VerbatimChar"/>
        </w:rPr>
        <w:t xml:space="preserve">[0.13731049 0.12510459 0.10666085 ... 0.1780538  0.17047302 0.10660294] </w:t>
      </w:r>
      <w:r>
        <w:br/>
      </w:r>
      <w:r>
        <w:br/>
      </w:r>
      <w:r>
        <w:rPr>
          <w:rStyle w:val="VerbatimChar"/>
        </w:rPr>
        <w:t>Unique values i</w:t>
      </w:r>
      <w:r>
        <w:rPr>
          <w:rStyle w:val="VerbatimChar"/>
        </w:rPr>
        <w:t>n column 'Grid Availability':</w:t>
      </w:r>
      <w:r>
        <w:br/>
      </w:r>
      <w:r>
        <w:rPr>
          <w:rStyle w:val="VerbatimChar"/>
        </w:rPr>
        <w:t xml:space="preserve">['Available' 'Unavailable'] </w:t>
      </w:r>
      <w:r>
        <w:br/>
      </w:r>
      <w:r>
        <w:br/>
      </w:r>
      <w:r>
        <w:rPr>
          <w:rStyle w:val="VerbatimChar"/>
        </w:rPr>
        <w:t>Unique values in column 'Weather Conditions':</w:t>
      </w:r>
      <w:r>
        <w:br/>
      </w:r>
      <w:r>
        <w:rPr>
          <w:rStyle w:val="VerbatimChar"/>
        </w:rPr>
        <w:t xml:space="preserve">['Partly Cloudy' 'Sunny' 'Cloudy' 'Clear' 'Rainy'] </w:t>
      </w:r>
      <w:r>
        <w:br/>
      </w:r>
      <w:r>
        <w:br/>
      </w:r>
      <w:r>
        <w:rPr>
          <w:rStyle w:val="VerbatimChar"/>
        </w:rPr>
        <w:t>Unique values in column 'Battery Storage (kWh)':</w:t>
      </w:r>
      <w:r>
        <w:br/>
      </w:r>
      <w:r>
        <w:rPr>
          <w:rStyle w:val="VerbatimChar"/>
        </w:rPr>
        <w:t>[16.53240777 39.10693019  6.11269143 ...  7.7388</w:t>
      </w:r>
      <w:r>
        <w:rPr>
          <w:rStyle w:val="VerbatimChar"/>
        </w:rPr>
        <w:t>1941 45.4788398</w:t>
      </w:r>
      <w:r>
        <w:br/>
      </w:r>
      <w:r>
        <w:rPr>
          <w:rStyle w:val="VerbatimChar"/>
        </w:rPr>
        <w:t xml:space="preserve"> 15.01814069] </w:t>
      </w:r>
      <w:r>
        <w:br/>
      </w:r>
      <w:r>
        <w:br/>
      </w:r>
      <w:r>
        <w:rPr>
          <w:rStyle w:val="VerbatimChar"/>
        </w:rPr>
        <w:t>Unique values in column 'Charging Station Capacity (kW)':</w:t>
      </w:r>
      <w:r>
        <w:br/>
      </w:r>
      <w:r>
        <w:rPr>
          <w:rStyle w:val="VerbatimChar"/>
        </w:rPr>
        <w:t>[21.76342185 31.21502758 46.48911616 ... 17.60406674  8.63806753</w:t>
      </w:r>
      <w:r>
        <w:br/>
      </w:r>
      <w:r>
        <w:rPr>
          <w:rStyle w:val="VerbatimChar"/>
        </w:rPr>
        <w:t xml:space="preserve"> 14.27427145] </w:t>
      </w:r>
      <w:r>
        <w:br/>
      </w:r>
      <w:r>
        <w:br/>
      </w:r>
      <w:r>
        <w:rPr>
          <w:rStyle w:val="VerbatimChar"/>
        </w:rPr>
        <w:t>Unique values in column 'EV Charging Efficiency (%)':</w:t>
      </w:r>
      <w:r>
        <w:br/>
      </w:r>
      <w:r>
        <w:rPr>
          <w:rStyle w:val="VerbatimChar"/>
        </w:rPr>
        <w:lastRenderedPageBreak/>
        <w:t>[97.3263759  88.54691271 89.872</w:t>
      </w:r>
      <w:r>
        <w:rPr>
          <w:rStyle w:val="VerbatimChar"/>
        </w:rPr>
        <w:t>97148 ... 80.31515304 98.46691092</w:t>
      </w:r>
      <w:r>
        <w:br/>
      </w:r>
      <w:r>
        <w:rPr>
          <w:rStyle w:val="VerbatimChar"/>
        </w:rPr>
        <w:t xml:space="preserve"> 99.89052108] </w:t>
      </w:r>
      <w:r>
        <w:br/>
      </w:r>
      <w:r>
        <w:br/>
      </w:r>
      <w:r>
        <w:rPr>
          <w:rStyle w:val="VerbatimChar"/>
        </w:rPr>
        <w:t>Unique values in column 'Number of EVs Charging':</w:t>
      </w:r>
      <w:r>
        <w:br/>
      </w:r>
      <w:r>
        <w:rPr>
          <w:rStyle w:val="VerbatimChar"/>
        </w:rPr>
        <w:t xml:space="preserve">[6 7 4 5 9 8 2 1 3] </w:t>
      </w:r>
      <w:r>
        <w:br/>
      </w:r>
      <w:r>
        <w:br/>
      </w:r>
      <w:r>
        <w:rPr>
          <w:rStyle w:val="VerbatimChar"/>
        </w:rPr>
        <w:t>Unique values in column 'Peak Demand (kW)':</w:t>
      </w:r>
      <w:r>
        <w:br/>
      </w:r>
      <w:r>
        <w:rPr>
          <w:rStyle w:val="VerbatimChar"/>
        </w:rPr>
        <w:t xml:space="preserve">[0.15168033 0.57343266 0.97848217 ... 0.97122722 0.9229278  0.12162385] </w:t>
      </w:r>
      <w:r>
        <w:br/>
      </w:r>
      <w:r>
        <w:br/>
      </w:r>
      <w:r>
        <w:rPr>
          <w:rStyle w:val="VerbatimChar"/>
        </w:rPr>
        <w:t>Unique values in column 'Renewable Energy Usage (%)':</w:t>
      </w:r>
      <w:r>
        <w:br/>
      </w:r>
      <w:r>
        <w:rPr>
          <w:rStyle w:val="VerbatimChar"/>
        </w:rPr>
        <w:t>[25.03906598 55.64989943 79.97078295 ... 86.82746215 84.76931863</w:t>
      </w:r>
      <w:r>
        <w:br/>
      </w:r>
      <w:r>
        <w:rPr>
          <w:rStyle w:val="VerbatimChar"/>
        </w:rPr>
        <w:t xml:space="preserve"> 77.48112723] </w:t>
      </w:r>
      <w:r>
        <w:br/>
      </w:r>
      <w:r>
        <w:br/>
      </w:r>
      <w:r>
        <w:rPr>
          <w:rStyle w:val="VerbatimChar"/>
        </w:rPr>
        <w:t>Unique values in column 'Grid Stability Index':</w:t>
      </w:r>
      <w:r>
        <w:br/>
      </w:r>
      <w:r>
        <w:rPr>
          <w:rStyle w:val="VerbatimChar"/>
        </w:rPr>
        <w:t xml:space="preserve">[0.73114739 1.494387   1.10929346 ... 1.24461115 0.56112754 1.07690558] </w:t>
      </w:r>
      <w:r>
        <w:br/>
      </w:r>
      <w:r>
        <w:br/>
      </w:r>
      <w:r>
        <w:rPr>
          <w:rStyle w:val="VerbatimChar"/>
        </w:rPr>
        <w:t>Unique values in column 'Carbon Emissions (kgCO2/kWh)':</w:t>
      </w:r>
      <w:r>
        <w:br/>
      </w:r>
      <w:r>
        <w:rPr>
          <w:rStyle w:val="VerbatimChar"/>
        </w:rPr>
        <w:t xml:space="preserve">[0.27494407 0.48125091 0.14607863 ... 0.35722855 0.28634342 0.35170394] </w:t>
      </w:r>
      <w:r>
        <w:br/>
      </w:r>
      <w:r>
        <w:br/>
      </w:r>
      <w:r>
        <w:rPr>
          <w:rStyle w:val="VerbatimChar"/>
        </w:rPr>
        <w:t>Unique values in column 'Power Outages (hours)':</w:t>
      </w:r>
      <w:r>
        <w:br/>
      </w:r>
      <w:r>
        <w:rPr>
          <w:rStyle w:val="VerbatimChar"/>
        </w:rPr>
        <w:t xml:space="preserve">[1.88920926 0.2773707  0.64264441 ... 1.41103498 1.61914218 0.91412292] </w:t>
      </w:r>
      <w:r>
        <w:br/>
      </w:r>
      <w:r>
        <w:br/>
      </w:r>
      <w:r>
        <w:rPr>
          <w:rStyle w:val="VerbatimChar"/>
        </w:rPr>
        <w:t>Un</w:t>
      </w:r>
      <w:r>
        <w:rPr>
          <w:rStyle w:val="VerbatimChar"/>
        </w:rPr>
        <w:t>ique values in column 'Energy Savings ($)':</w:t>
      </w:r>
      <w:r>
        <w:br/>
      </w:r>
      <w:r>
        <w:rPr>
          <w:rStyle w:val="VerbatimChar"/>
        </w:rPr>
        <w:t xml:space="preserve">[4.56258096 0.21510366 0.02996864 ... 4.40542951 0.76756544 3.03338893] </w:t>
      </w:r>
      <w:r>
        <w:br/>
      </w:r>
      <w:r>
        <w:br/>
      </w:r>
      <w:r>
        <w:rPr>
          <w:rStyle w:val="VerbatimChar"/>
        </w:rPr>
        <w:t>Unique values in column 'Total Renewable Energy Production (kW)':</w:t>
      </w:r>
      <w:r>
        <w:br/>
      </w:r>
      <w:r>
        <w:rPr>
          <w:rStyle w:val="VerbatimChar"/>
        </w:rPr>
        <w:t xml:space="preserve">[0.13449323 0.16028607 0.14903113 ... 0.18595565 0.33079839 0.19424203] </w:t>
      </w:r>
      <w:r>
        <w:br/>
      </w:r>
      <w:r>
        <w:br/>
      </w:r>
      <w:r>
        <w:rPr>
          <w:rStyle w:val="VerbatimChar"/>
        </w:rPr>
        <w:t>Unique values in column 'Effective Charging Capacity (kW)':</w:t>
      </w:r>
      <w:r>
        <w:br/>
      </w:r>
      <w:r>
        <w:rPr>
          <w:rStyle w:val="VerbatimChar"/>
        </w:rPr>
        <w:t>[21.18154976 27.63994322 41.78115011 ... 14.13873314  8.50563826</w:t>
      </w:r>
      <w:r>
        <w:br/>
      </w:r>
      <w:r>
        <w:rPr>
          <w:rStyle w:val="VerbatimChar"/>
        </w:rPr>
        <w:t xml:space="preserve"> 14.25864413] </w:t>
      </w:r>
      <w:r>
        <w:br/>
      </w:r>
      <w:r>
        <w:br/>
      </w:r>
      <w:r>
        <w:rPr>
          <w:rStyle w:val="VerbatimChar"/>
        </w:rPr>
        <w:t>Unique values in column 'Adjusted Charging Demand (kW)':</w:t>
      </w:r>
      <w:r>
        <w:br/>
      </w:r>
      <w:r>
        <w:rPr>
          <w:rStyle w:val="VerbatimChar"/>
        </w:rPr>
        <w:t>[0.0281344  0.15872147 0.17561439 ... 0.20228921 0.06594</w:t>
      </w:r>
      <w:r>
        <w:rPr>
          <w:rStyle w:val="VerbatimChar"/>
        </w:rPr>
        <w:t xml:space="preserve">835 0.19228499] </w:t>
      </w:r>
      <w:r>
        <w:br/>
      </w:r>
      <w:r>
        <w:br/>
      </w:r>
      <w:r>
        <w:rPr>
          <w:rStyle w:val="VerbatimChar"/>
        </w:rPr>
        <w:t>Unique values in column 'Net Energy Cost ($)':</w:t>
      </w:r>
      <w:r>
        <w:br/>
      </w:r>
      <w:r>
        <w:rPr>
          <w:rStyle w:val="VerbatimChar"/>
        </w:rPr>
        <w:t xml:space="preserve">[0.01542849 0.03568162 0.02342253 ... 0.04148269 0.01326236 0.02645566] </w:t>
      </w:r>
      <w:r>
        <w:br/>
      </w:r>
      <w:r>
        <w:br/>
      </w:r>
      <w:r>
        <w:rPr>
          <w:rStyle w:val="VerbatimChar"/>
        </w:rPr>
        <w:t>Unique values in column 'Carbon Footprint Reduction (kgCO2)':</w:t>
      </w:r>
      <w:r>
        <w:br/>
      </w:r>
      <w:r>
        <w:rPr>
          <w:rStyle w:val="VerbatimChar"/>
        </w:rPr>
        <w:t>[0.02315789 0.06087479 0.00642509 ... 0.01096305 0.0033</w:t>
      </w:r>
      <w:r>
        <w:rPr>
          <w:rStyle w:val="VerbatimChar"/>
        </w:rPr>
        <w:t xml:space="preserve">9291 0.01965501] </w:t>
      </w:r>
      <w:r>
        <w:br/>
      </w:r>
      <w:r>
        <w:br/>
      </w:r>
      <w:r>
        <w:rPr>
          <w:rStyle w:val="VerbatimChar"/>
        </w:rPr>
        <w:t>Unique values in column 'Renewable Energy Efficiency':</w:t>
      </w:r>
      <w:r>
        <w:br/>
      </w:r>
      <w:r>
        <w:rPr>
          <w:rStyle w:val="VerbatimChar"/>
        </w:rPr>
        <w:t xml:space="preserve">[0.00634955 0.00579907 0.00356695 ... 0.01315221 0.03889166 0.01362276] </w:t>
      </w:r>
      <w:r>
        <w:br/>
      </w:r>
    </w:p>
    <w:p w:rsidR="00BA2C7D" w:rsidRDefault="00EB603E">
      <w:pPr>
        <w:pStyle w:val="SourceCode"/>
      </w:pPr>
      <w:bookmarkStart w:id="7" w:name="X9eb2d49fdb22a9e26f24dbef17d6639f76e11fc"/>
      <w:bookmarkEnd w:id="6"/>
      <w:r>
        <w:rPr>
          <w:rStyle w:val="CommentTok"/>
        </w:rPr>
        <w:t>'''</w:t>
      </w:r>
      <w:r>
        <w:br/>
      </w:r>
      <w:r>
        <w:rPr>
          <w:rStyle w:val="CommentTok"/>
        </w:rPr>
        <w:t>Ensures that the 'Date' column in the dataframe is in datetime format.</w:t>
      </w:r>
      <w:r>
        <w:br/>
      </w:r>
      <w:r>
        <w:rPr>
          <w:rStyle w:val="CommentTok"/>
        </w:rPr>
        <w:t xml:space="preserve">This conversion is necessary for </w:t>
      </w:r>
      <w:r>
        <w:rPr>
          <w:rStyle w:val="CommentTok"/>
        </w:rPr>
        <w:t xml:space="preserve">accurate time-based analysis and prevents </w:t>
      </w:r>
      <w:r>
        <w:rPr>
          <w:rStyle w:val="CommentTok"/>
        </w:rPr>
        <w:lastRenderedPageBreak/>
        <w:t>errors in downstream operations that require datetime types.</w:t>
      </w:r>
      <w:r>
        <w:br/>
      </w:r>
      <w:r>
        <w:rPr>
          <w:rStyle w:val="CommentTok"/>
        </w:rPr>
        <w:t>Invalid parsing will result in NaT (Not a Time) for problematic entries.</w:t>
      </w:r>
      <w:r>
        <w:br/>
      </w:r>
      <w:r>
        <w:rPr>
          <w:rStyle w:val="CommentTok"/>
        </w:rPr>
        <w:t>'''</w:t>
      </w:r>
      <w:r>
        <w:br/>
      </w:r>
      <w:r>
        <w:br/>
      </w:r>
      <w:r>
        <w:rPr>
          <w:rStyle w:val="CommentTok"/>
        </w:rPr>
        <w:t># fix date format for date column Date</w:t>
      </w:r>
      <w:r>
        <w:br/>
      </w:r>
      <w:r>
        <w:rPr>
          <w:rStyle w:val="NormalTok"/>
        </w:rPr>
        <w:t>df[</w:t>
      </w:r>
      <w:r>
        <w:rPr>
          <w:rStyle w:val="StringTok"/>
        </w:rPr>
        <w:t>'Date'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pd.to_datetime(df[</w:t>
      </w:r>
      <w:r>
        <w:rPr>
          <w:rStyle w:val="StringTok"/>
        </w:rPr>
        <w:t>'Date</w:t>
      </w:r>
      <w:r>
        <w:rPr>
          <w:rStyle w:val="StringTok"/>
        </w:rPr>
        <w:t>'</w:t>
      </w:r>
      <w:r>
        <w:rPr>
          <w:rStyle w:val="NormalTok"/>
        </w:rPr>
        <w:t>], errors</w:t>
      </w:r>
      <w:r>
        <w:rPr>
          <w:rStyle w:val="OperatorTok"/>
        </w:rPr>
        <w:t>=</w:t>
      </w:r>
      <w:r>
        <w:rPr>
          <w:rStyle w:val="StringTok"/>
        </w:rPr>
        <w:t>'coerce'</w:t>
      </w:r>
      <w:r>
        <w:rPr>
          <w:rStyle w:val="NormalTok"/>
        </w:rPr>
        <w:t>)</w:t>
      </w:r>
    </w:p>
    <w:p w:rsidR="00BA2C7D" w:rsidRDefault="00EB603E">
      <w:pPr>
        <w:pStyle w:val="SourceCode"/>
      </w:pPr>
      <w:bookmarkStart w:id="8" w:name="X00c3fe73073245f1861656456813044d1718235"/>
      <w:bookmarkEnd w:id="7"/>
      <w:r>
        <w:rPr>
          <w:rStyle w:val="NormalTok"/>
        </w:rPr>
        <w:t>df.info()</w:t>
      </w:r>
    </w:p>
    <w:p w:rsidR="00BA2C7D" w:rsidRDefault="00EB603E">
      <w:pPr>
        <w:pStyle w:val="SourceCode"/>
      </w:pPr>
      <w:r>
        <w:rPr>
          <w:rStyle w:val="VerbatimChar"/>
        </w:rPr>
        <w:t>&lt;class 'pandas.core.frame.DataFrame'&gt;</w:t>
      </w:r>
      <w:r>
        <w:br/>
      </w:r>
      <w:r>
        <w:rPr>
          <w:rStyle w:val="VerbatimChar"/>
        </w:rPr>
        <w:t>RangeIndex: 59810 entries, 0 to 59809</w:t>
      </w:r>
      <w:r>
        <w:br/>
      </w:r>
      <w:r>
        <w:rPr>
          <w:rStyle w:val="VerbatimChar"/>
        </w:rPr>
        <w:t>Data columns (total 24 columns):</w:t>
      </w:r>
      <w:r>
        <w:br/>
      </w:r>
      <w:r>
        <w:rPr>
          <w:rStyle w:val="VerbatimChar"/>
        </w:rPr>
        <w:t xml:space="preserve"> #   Column                                  Non-Null Count  Dtype         </w:t>
      </w:r>
      <w:r>
        <w:br/>
      </w:r>
      <w:r>
        <w:rPr>
          <w:rStyle w:val="VerbatimChar"/>
        </w:rPr>
        <w:t xml:space="preserve">---  ------                             </w:t>
      </w:r>
      <w:r>
        <w:rPr>
          <w:rStyle w:val="VerbatimChar"/>
        </w:rPr>
        <w:t xml:space="preserve">     --------------  -----         </w:t>
      </w:r>
      <w:r>
        <w:br/>
      </w:r>
      <w:r>
        <w:rPr>
          <w:rStyle w:val="VerbatimChar"/>
        </w:rPr>
        <w:t xml:space="preserve"> 0   Date                                    59810 non-null  datetime64[ns]</w:t>
      </w:r>
      <w:r>
        <w:br/>
      </w:r>
      <w:r>
        <w:rPr>
          <w:rStyle w:val="VerbatimChar"/>
        </w:rPr>
        <w:t xml:space="preserve"> 1   Time                                    59810 non-null  object        </w:t>
      </w:r>
      <w:r>
        <w:br/>
      </w:r>
      <w:r>
        <w:rPr>
          <w:rStyle w:val="VerbatimChar"/>
        </w:rPr>
        <w:t xml:space="preserve"> 2   EV Charging Demand (kW)                 59810 non-null  float64</w:t>
      </w:r>
      <w:r>
        <w:rPr>
          <w:rStyle w:val="VerbatimChar"/>
        </w:rPr>
        <w:t xml:space="preserve">       </w:t>
      </w:r>
      <w:r>
        <w:br/>
      </w:r>
      <w:r>
        <w:rPr>
          <w:rStyle w:val="VerbatimChar"/>
        </w:rPr>
        <w:t xml:space="preserve"> 3   Solar Energy Production (kW)            59810 non-null  float64       </w:t>
      </w:r>
      <w:r>
        <w:br/>
      </w:r>
      <w:r>
        <w:rPr>
          <w:rStyle w:val="VerbatimChar"/>
        </w:rPr>
        <w:t xml:space="preserve"> 4   Wind Energy Production (kW)             59810 non-null  float64       </w:t>
      </w:r>
      <w:r>
        <w:br/>
      </w:r>
      <w:r>
        <w:rPr>
          <w:rStyle w:val="VerbatimChar"/>
        </w:rPr>
        <w:t xml:space="preserve"> 5   Electricity Price ($/kWh)               59810 non-null  float64       </w:t>
      </w:r>
      <w:r>
        <w:br/>
      </w:r>
      <w:r>
        <w:rPr>
          <w:rStyle w:val="VerbatimChar"/>
        </w:rPr>
        <w:t xml:space="preserve"> 6   Grid Availability                       59810 non-null  object        </w:t>
      </w:r>
      <w:r>
        <w:br/>
      </w:r>
      <w:r>
        <w:rPr>
          <w:rStyle w:val="VerbatimChar"/>
        </w:rPr>
        <w:t xml:space="preserve"> 7   Weather Conditions                      59810 non-null  object        </w:t>
      </w:r>
      <w:r>
        <w:br/>
      </w:r>
      <w:r>
        <w:rPr>
          <w:rStyle w:val="VerbatimChar"/>
        </w:rPr>
        <w:t xml:space="preserve"> 8   Battery Storage (kWh)                   59810 non-null  float64       </w:t>
      </w:r>
      <w:r>
        <w:br/>
      </w:r>
      <w:r>
        <w:rPr>
          <w:rStyle w:val="VerbatimChar"/>
        </w:rPr>
        <w:t xml:space="preserve"> 9   Charging Station Capaci</w:t>
      </w:r>
      <w:r>
        <w:rPr>
          <w:rStyle w:val="VerbatimChar"/>
        </w:rPr>
        <w:t xml:space="preserve">ty (kW)          59810 non-null  float64       </w:t>
      </w:r>
      <w:r>
        <w:br/>
      </w:r>
      <w:r>
        <w:rPr>
          <w:rStyle w:val="VerbatimChar"/>
        </w:rPr>
        <w:t xml:space="preserve"> 10  EV Charging Efficiency (%)              59810 non-null  float64       </w:t>
      </w:r>
      <w:r>
        <w:br/>
      </w:r>
      <w:r>
        <w:rPr>
          <w:rStyle w:val="VerbatimChar"/>
        </w:rPr>
        <w:t xml:space="preserve"> 11  Number of EVs Charging                  59810 non-null  int64         </w:t>
      </w:r>
      <w:r>
        <w:br/>
      </w:r>
      <w:r>
        <w:rPr>
          <w:rStyle w:val="VerbatimChar"/>
        </w:rPr>
        <w:t xml:space="preserve"> 12  Peak Demand (kW)                        59810 non-n</w:t>
      </w:r>
      <w:r>
        <w:rPr>
          <w:rStyle w:val="VerbatimChar"/>
        </w:rPr>
        <w:t xml:space="preserve">ull  float64       </w:t>
      </w:r>
      <w:r>
        <w:br/>
      </w:r>
      <w:r>
        <w:rPr>
          <w:rStyle w:val="VerbatimChar"/>
        </w:rPr>
        <w:t xml:space="preserve"> 13  Renewable Energy Usage (%)              59810 non-null  float64       </w:t>
      </w:r>
      <w:r>
        <w:br/>
      </w:r>
      <w:r>
        <w:rPr>
          <w:rStyle w:val="VerbatimChar"/>
        </w:rPr>
        <w:t xml:space="preserve"> 14  Grid Stability Index                    59810 non-null  float64       </w:t>
      </w:r>
      <w:r>
        <w:br/>
      </w:r>
      <w:r>
        <w:rPr>
          <w:rStyle w:val="VerbatimChar"/>
        </w:rPr>
        <w:t xml:space="preserve"> 15  Carbon Emissions (kgCO2/kWh)            59810 non-null  float64       </w:t>
      </w:r>
      <w:r>
        <w:br/>
      </w:r>
      <w:r>
        <w:rPr>
          <w:rStyle w:val="VerbatimChar"/>
        </w:rPr>
        <w:t xml:space="preserve"> 16  Pow</w:t>
      </w:r>
      <w:r>
        <w:rPr>
          <w:rStyle w:val="VerbatimChar"/>
        </w:rPr>
        <w:t xml:space="preserve">er Outages (hours)                   59810 non-null  float64       </w:t>
      </w:r>
      <w:r>
        <w:br/>
      </w:r>
      <w:r>
        <w:rPr>
          <w:rStyle w:val="VerbatimChar"/>
        </w:rPr>
        <w:t xml:space="preserve"> 17  Energy Savings ($)                      59810 non-null  float64       </w:t>
      </w:r>
      <w:r>
        <w:br/>
      </w:r>
      <w:r>
        <w:rPr>
          <w:rStyle w:val="VerbatimChar"/>
        </w:rPr>
        <w:t xml:space="preserve"> 18  Total Renewable Energy Production (kW)  59810 non-null  float64       </w:t>
      </w:r>
      <w:r>
        <w:br/>
      </w:r>
      <w:r>
        <w:rPr>
          <w:rStyle w:val="VerbatimChar"/>
        </w:rPr>
        <w:t xml:space="preserve"> 19  Effective Charging Capacity (kW</w:t>
      </w:r>
      <w:r>
        <w:rPr>
          <w:rStyle w:val="VerbatimChar"/>
        </w:rPr>
        <w:t xml:space="preserve">)        59810 non-null  float64       </w:t>
      </w:r>
      <w:r>
        <w:br/>
      </w:r>
      <w:r>
        <w:rPr>
          <w:rStyle w:val="VerbatimChar"/>
        </w:rPr>
        <w:t xml:space="preserve"> 20  Adjusted Charging Demand (kW)           59810 non-null  float64       </w:t>
      </w:r>
      <w:r>
        <w:br/>
      </w:r>
      <w:r>
        <w:rPr>
          <w:rStyle w:val="VerbatimChar"/>
        </w:rPr>
        <w:t xml:space="preserve"> 21  Net Energy Cost ($)                     59810 non-null  float64       </w:t>
      </w:r>
      <w:r>
        <w:br/>
      </w:r>
      <w:r>
        <w:rPr>
          <w:rStyle w:val="VerbatimChar"/>
        </w:rPr>
        <w:t xml:space="preserve"> 22  Carbon Footprint Reduction (kgCO2)      59810 non-null  flo</w:t>
      </w:r>
      <w:r>
        <w:rPr>
          <w:rStyle w:val="VerbatimChar"/>
        </w:rPr>
        <w:t xml:space="preserve">at64       </w:t>
      </w:r>
      <w:r>
        <w:br/>
      </w:r>
      <w:r>
        <w:rPr>
          <w:rStyle w:val="VerbatimChar"/>
        </w:rPr>
        <w:t xml:space="preserve"> 23  Renewable Energy Efficiency             59810 non-null  float64       </w:t>
      </w:r>
      <w:r>
        <w:br/>
      </w:r>
      <w:r>
        <w:rPr>
          <w:rStyle w:val="VerbatimChar"/>
        </w:rPr>
        <w:t>dtypes: datetime64[ns](1), float64(19), int64(1), object(3)</w:t>
      </w:r>
      <w:r>
        <w:br/>
      </w:r>
      <w:r>
        <w:rPr>
          <w:rStyle w:val="VerbatimChar"/>
        </w:rPr>
        <w:t>memory usage: 11.0+ MB</w:t>
      </w:r>
    </w:p>
    <w:p w:rsidR="00BA2C7D" w:rsidRDefault="00EB603E">
      <w:pPr>
        <w:pStyle w:val="SourceCode"/>
      </w:pPr>
      <w:bookmarkStart w:id="9" w:name="Xf903ec15bc62c7b416c649609c87d1ed14aaaeb"/>
      <w:bookmarkEnd w:id="8"/>
      <w:r>
        <w:rPr>
          <w:rStyle w:val="NormalTok"/>
        </w:rPr>
        <w:t>df.head()</w:t>
      </w:r>
    </w:p>
    <w:p w:rsidR="00BA2C7D" w:rsidRDefault="00EB603E">
      <w:pPr>
        <w:pStyle w:val="SourceCode"/>
      </w:pPr>
      <w:r>
        <w:rPr>
          <w:rStyle w:val="VerbatimChar"/>
        </w:rPr>
        <w:t xml:space="preserve">        Date      Time  EV Charging Demand (kW)  Solar Energy Production (k</w:t>
      </w:r>
      <w:r>
        <w:rPr>
          <w:rStyle w:val="VerbatimChar"/>
        </w:rPr>
        <w:t>W)  \</w:t>
      </w:r>
      <w:r>
        <w:br/>
      </w:r>
      <w:r>
        <w:rPr>
          <w:rStyle w:val="VerbatimChar"/>
        </w:rPr>
        <w:t xml:space="preserve">0 2021-01-01  00:00:00                 0.112362                      0.125388   </w:t>
      </w:r>
      <w:r>
        <w:br/>
      </w:r>
      <w:r>
        <w:rPr>
          <w:rStyle w:val="VerbatimChar"/>
        </w:rPr>
        <w:t xml:space="preserve">1 2021-01-01  01:00:00                 0.285214                      0.052697   </w:t>
      </w:r>
      <w:r>
        <w:br/>
      </w:r>
      <w:r>
        <w:rPr>
          <w:rStyle w:val="VerbatimChar"/>
        </w:rPr>
        <w:t xml:space="preserve">2 2021-01-01  02:00:00                 0.219598                      0.105035   </w:t>
      </w:r>
      <w:r>
        <w:br/>
      </w:r>
      <w:r>
        <w:rPr>
          <w:rStyle w:val="VerbatimChar"/>
        </w:rPr>
        <w:t>3 2021-</w:t>
      </w:r>
      <w:r>
        <w:rPr>
          <w:rStyle w:val="VerbatimChar"/>
        </w:rPr>
        <w:t xml:space="preserve">01-01  03:00:00                 0.179598                      0.073839   </w:t>
      </w:r>
      <w:r>
        <w:br/>
      </w:r>
      <w:r>
        <w:rPr>
          <w:rStyle w:val="VerbatimChar"/>
        </w:rPr>
        <w:t xml:space="preserve">4 2021-01-01  04:00:00                 0.046806                      0.068614   </w:t>
      </w:r>
      <w:r>
        <w:br/>
      </w:r>
      <w:r>
        <w:lastRenderedPageBreak/>
        <w:br/>
      </w:r>
      <w:r>
        <w:rPr>
          <w:rStyle w:val="VerbatimChar"/>
        </w:rPr>
        <w:t xml:space="preserve">   Wind Energy Production (kW)  Electricity Price ($/kWh) Grid Availability  \</w:t>
      </w:r>
      <w:r>
        <w:br/>
      </w:r>
      <w:r>
        <w:rPr>
          <w:rStyle w:val="VerbatimChar"/>
        </w:rPr>
        <w:t xml:space="preserve">0                    </w:t>
      </w:r>
      <w:r>
        <w:rPr>
          <w:rStyle w:val="VerbatimChar"/>
        </w:rPr>
        <w:t xml:space="preserve"> 0.009105                   0.137310         Available   </w:t>
      </w:r>
      <w:r>
        <w:br/>
      </w:r>
      <w:r>
        <w:rPr>
          <w:rStyle w:val="VerbatimChar"/>
        </w:rPr>
        <w:t xml:space="preserve">1                     0.107589                   0.125105         Available   </w:t>
      </w:r>
      <w:r>
        <w:br/>
      </w:r>
      <w:r>
        <w:rPr>
          <w:rStyle w:val="VerbatimChar"/>
        </w:rPr>
        <w:t xml:space="preserve">2                     0.043996                   0.106661         Available   </w:t>
      </w:r>
      <w:r>
        <w:br/>
      </w:r>
      <w:r>
        <w:rPr>
          <w:rStyle w:val="VerbatimChar"/>
        </w:rPr>
        <w:t xml:space="preserve">3                     0.275727          </w:t>
      </w:r>
      <w:r>
        <w:rPr>
          <w:rStyle w:val="VerbatimChar"/>
        </w:rPr>
        <w:t xml:space="preserve">         0.072209         Available   </w:t>
      </w:r>
      <w:r>
        <w:br/>
      </w:r>
      <w:r>
        <w:rPr>
          <w:rStyle w:val="VerbatimChar"/>
        </w:rPr>
        <w:t xml:space="preserve">4                     0.059824                   0.091090         Available   </w:t>
      </w:r>
      <w:r>
        <w:br/>
      </w:r>
      <w:r>
        <w:br/>
      </w:r>
      <w:r>
        <w:rPr>
          <w:rStyle w:val="VerbatimChar"/>
        </w:rPr>
        <w:t xml:space="preserve">  Weather Conditions  Battery Storage (kWh)  Charging Station Capacity (kW)  \</w:t>
      </w:r>
      <w:r>
        <w:br/>
      </w:r>
      <w:r>
        <w:rPr>
          <w:rStyle w:val="VerbatimChar"/>
        </w:rPr>
        <w:t xml:space="preserve">0      Partly Cloudy              16.532408               </w:t>
      </w:r>
      <w:r>
        <w:rPr>
          <w:rStyle w:val="VerbatimChar"/>
        </w:rPr>
        <w:t xml:space="preserve">        21.763422   </w:t>
      </w:r>
      <w:r>
        <w:br/>
      </w:r>
      <w:r>
        <w:rPr>
          <w:rStyle w:val="VerbatimChar"/>
        </w:rPr>
        <w:t xml:space="preserve">1              Sunny              39.106930                       31.215028   </w:t>
      </w:r>
      <w:r>
        <w:br/>
      </w:r>
      <w:r>
        <w:rPr>
          <w:rStyle w:val="VerbatimChar"/>
        </w:rPr>
        <w:t xml:space="preserve">2             Cloudy               6.112691                       46.489116   </w:t>
      </w:r>
      <w:r>
        <w:br/>
      </w:r>
      <w:r>
        <w:rPr>
          <w:rStyle w:val="VerbatimChar"/>
        </w:rPr>
        <w:t xml:space="preserve">3      Partly Cloudy              30.041088                       49.675029  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4      Partly Cloudy              45.085422                       21.166182   </w:t>
      </w:r>
      <w:r>
        <w:br/>
      </w:r>
      <w:r>
        <w:br/>
      </w:r>
      <w:r>
        <w:rPr>
          <w:rStyle w:val="VerbatimChar"/>
        </w:rPr>
        <w:t xml:space="preserve">   ...  Grid Stability Index  Carbon Emissions (kgCO2/kWh)  \</w:t>
      </w:r>
      <w:r>
        <w:br/>
      </w:r>
      <w:r>
        <w:rPr>
          <w:rStyle w:val="VerbatimChar"/>
        </w:rPr>
        <w:t xml:space="preserve">0  ...              0.731147                      0.274944   </w:t>
      </w:r>
      <w:r>
        <w:br/>
      </w:r>
      <w:r>
        <w:rPr>
          <w:rStyle w:val="VerbatimChar"/>
        </w:rPr>
        <w:t xml:space="preserve">1  ...              1.494387                      </w:t>
      </w:r>
      <w:r>
        <w:rPr>
          <w:rStyle w:val="VerbatimChar"/>
        </w:rPr>
        <w:t xml:space="preserve">0.481251   </w:t>
      </w:r>
      <w:r>
        <w:br/>
      </w:r>
      <w:r>
        <w:rPr>
          <w:rStyle w:val="VerbatimChar"/>
        </w:rPr>
        <w:t xml:space="preserve">2  ...              1.109293                      0.146079   </w:t>
      </w:r>
      <w:r>
        <w:br/>
      </w:r>
      <w:r>
        <w:rPr>
          <w:rStyle w:val="VerbatimChar"/>
        </w:rPr>
        <w:t xml:space="preserve">3  ...              0.847219                      0.475255   </w:t>
      </w:r>
      <w:r>
        <w:br/>
      </w:r>
      <w:r>
        <w:rPr>
          <w:rStyle w:val="VerbatimChar"/>
        </w:rPr>
        <w:t xml:space="preserve">4  ...              1.452466                      0.319261   </w:t>
      </w:r>
      <w:r>
        <w:br/>
      </w:r>
      <w:r>
        <w:br/>
      </w:r>
      <w:r>
        <w:rPr>
          <w:rStyle w:val="VerbatimChar"/>
        </w:rPr>
        <w:t xml:space="preserve">   Power Outages (hours)  Energy Savings ($)  \</w:t>
      </w:r>
      <w:r>
        <w:br/>
      </w:r>
      <w:r>
        <w:rPr>
          <w:rStyle w:val="VerbatimChar"/>
        </w:rPr>
        <w:t xml:space="preserve">0               1.889209            4.562581   </w:t>
      </w:r>
      <w:r>
        <w:br/>
      </w:r>
      <w:r>
        <w:rPr>
          <w:rStyle w:val="VerbatimChar"/>
        </w:rPr>
        <w:t xml:space="preserve">1               0.277371            0.215104   </w:t>
      </w:r>
      <w:r>
        <w:br/>
      </w:r>
      <w:r>
        <w:rPr>
          <w:rStyle w:val="VerbatimChar"/>
        </w:rPr>
        <w:t xml:space="preserve">2               0.642644            0.029969   </w:t>
      </w:r>
      <w:r>
        <w:br/>
      </w:r>
      <w:r>
        <w:rPr>
          <w:rStyle w:val="VerbatimChar"/>
        </w:rPr>
        <w:t xml:space="preserve">3               0.546680            1.384950   </w:t>
      </w:r>
      <w:r>
        <w:br/>
      </w:r>
      <w:r>
        <w:rPr>
          <w:rStyle w:val="VerbatimChar"/>
        </w:rPr>
        <w:t xml:space="preserve">4               1.935850            1.872170   </w:t>
      </w:r>
      <w:r>
        <w:br/>
      </w:r>
      <w:r>
        <w:br/>
      </w:r>
      <w:r>
        <w:rPr>
          <w:rStyle w:val="VerbatimChar"/>
        </w:rPr>
        <w:t xml:space="preserve">   Total Renewa</w:t>
      </w:r>
      <w:r>
        <w:rPr>
          <w:rStyle w:val="VerbatimChar"/>
        </w:rPr>
        <w:t>ble Energy Production (kW)  Effective Charging Capacity (kW)  \</w:t>
      </w:r>
      <w:r>
        <w:br/>
      </w:r>
      <w:r>
        <w:rPr>
          <w:rStyle w:val="VerbatimChar"/>
        </w:rPr>
        <w:t xml:space="preserve">0                                0.134493                         21.181550   </w:t>
      </w:r>
      <w:r>
        <w:br/>
      </w:r>
      <w:r>
        <w:rPr>
          <w:rStyle w:val="VerbatimChar"/>
        </w:rPr>
        <w:t xml:space="preserve">1                                0.160286                         27.639943   </w:t>
      </w:r>
      <w:r>
        <w:br/>
      </w:r>
      <w:r>
        <w:rPr>
          <w:rStyle w:val="VerbatimChar"/>
        </w:rPr>
        <w:t>2                                0</w:t>
      </w:r>
      <w:r>
        <w:rPr>
          <w:rStyle w:val="VerbatimChar"/>
        </w:rPr>
        <w:t xml:space="preserve">.149031                         41.781150   </w:t>
      </w:r>
      <w:r>
        <w:br/>
      </w:r>
      <w:r>
        <w:rPr>
          <w:rStyle w:val="VerbatimChar"/>
        </w:rPr>
        <w:t xml:space="preserve">3                                0.349567                         46.078097   </w:t>
      </w:r>
      <w:r>
        <w:br/>
      </w:r>
      <w:r>
        <w:rPr>
          <w:rStyle w:val="VerbatimChar"/>
        </w:rPr>
        <w:t xml:space="preserve">4                                0.128438                         17.733986   </w:t>
      </w:r>
      <w:r>
        <w:br/>
      </w:r>
      <w:r>
        <w:br/>
      </w:r>
      <w:r>
        <w:rPr>
          <w:rStyle w:val="VerbatimChar"/>
        </w:rPr>
        <w:t xml:space="preserve">   Adjusted Charging Demand (kW)  Net Energy Cost ($</w:t>
      </w:r>
      <w:r>
        <w:rPr>
          <w:rStyle w:val="VerbatimChar"/>
        </w:rPr>
        <w:t>)  \</w:t>
      </w:r>
      <w:r>
        <w:br/>
      </w:r>
      <w:r>
        <w:rPr>
          <w:rStyle w:val="VerbatimChar"/>
        </w:rPr>
        <w:t xml:space="preserve">0                       0.028134             0.015428   </w:t>
      </w:r>
      <w:r>
        <w:br/>
      </w:r>
      <w:r>
        <w:rPr>
          <w:rStyle w:val="VerbatimChar"/>
        </w:rPr>
        <w:t xml:space="preserve">1                       0.158721             0.035682   </w:t>
      </w:r>
      <w:r>
        <w:br/>
      </w:r>
      <w:r>
        <w:rPr>
          <w:rStyle w:val="VerbatimChar"/>
        </w:rPr>
        <w:t xml:space="preserve">2                       0.175614             0.023423   </w:t>
      </w:r>
      <w:r>
        <w:br/>
      </w:r>
      <w:r>
        <w:rPr>
          <w:rStyle w:val="VerbatimChar"/>
        </w:rPr>
        <w:t xml:space="preserve">3                       0.004072             0.012969   </w:t>
      </w:r>
      <w:r>
        <w:br/>
      </w:r>
      <w:r>
        <w:rPr>
          <w:rStyle w:val="VerbatimChar"/>
        </w:rPr>
        <w:t xml:space="preserve">4                      </w:t>
      </w:r>
      <w:r>
        <w:rPr>
          <w:rStyle w:val="VerbatimChar"/>
        </w:rPr>
        <w:t xml:space="preserve"> 0.045315             0.004264   </w:t>
      </w:r>
      <w:r>
        <w:br/>
      </w:r>
      <w:r>
        <w:br/>
      </w:r>
      <w:r>
        <w:rPr>
          <w:rStyle w:val="VerbatimChar"/>
        </w:rPr>
        <w:t xml:space="preserve">   Carbon Footprint Reduction (kgCO2)  Renewable Energy Efficiency  </w:t>
      </w:r>
      <w:r>
        <w:br/>
      </w:r>
      <w:r>
        <w:rPr>
          <w:rStyle w:val="VerbatimChar"/>
        </w:rPr>
        <w:t xml:space="preserve">0                            0.023158                     0.006350  </w:t>
      </w:r>
      <w:r>
        <w:br/>
      </w:r>
      <w:r>
        <w:rPr>
          <w:rStyle w:val="VerbatimChar"/>
        </w:rPr>
        <w:t xml:space="preserve">1                            0.060875                     0.005799  </w:t>
      </w:r>
      <w:r>
        <w:br/>
      </w:r>
      <w:r>
        <w:rPr>
          <w:rStyle w:val="VerbatimChar"/>
        </w:rPr>
        <w:lastRenderedPageBreak/>
        <w:t xml:space="preserve">2             </w:t>
      </w:r>
      <w:r>
        <w:rPr>
          <w:rStyle w:val="VerbatimChar"/>
        </w:rPr>
        <w:t xml:space="preserve">               0.006425                     0.003567  </w:t>
      </w:r>
      <w:r>
        <w:br/>
      </w:r>
      <w:r>
        <w:rPr>
          <w:rStyle w:val="VerbatimChar"/>
        </w:rPr>
        <w:t xml:space="preserve">3                            0.083420                     0.007586  </w:t>
      </w:r>
      <w:r>
        <w:br/>
      </w:r>
      <w:r>
        <w:rPr>
          <w:rStyle w:val="VerbatimChar"/>
        </w:rPr>
        <w:t xml:space="preserve">4                            0.000476                     0.007242  </w:t>
      </w:r>
      <w:r>
        <w:br/>
      </w:r>
      <w:r>
        <w:br/>
      </w:r>
      <w:r>
        <w:rPr>
          <w:rStyle w:val="VerbatimChar"/>
        </w:rPr>
        <w:t>[5 rows x 24 columns]</w:t>
      </w:r>
    </w:p>
    <w:p w:rsidR="00BA2C7D" w:rsidRDefault="00EB603E">
      <w:pPr>
        <w:pStyle w:val="SourceCode"/>
      </w:pPr>
      <w:bookmarkStart w:id="10" w:name="X5c1a7080b3659c333aea9fc3bc416735d9db68a"/>
      <w:bookmarkEnd w:id="9"/>
      <w:r>
        <w:rPr>
          <w:rStyle w:val="ImportTok"/>
        </w:rPr>
        <w:t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>import</w:t>
      </w:r>
      <w:r>
        <w:rPr>
          <w:rStyle w:val="NormalTok"/>
        </w:rPr>
        <w:t xml:space="preserve"> MinMax</w:t>
      </w:r>
      <w:r>
        <w:rPr>
          <w:rStyle w:val="NormalTok"/>
        </w:rPr>
        <w:t>Scaler</w:t>
      </w:r>
      <w:r>
        <w:br/>
      </w:r>
      <w:r>
        <w:br/>
      </w:r>
      <w:r>
        <w:rPr>
          <w:rStyle w:val="CommentTok"/>
        </w:rPr>
        <w:t># Normalize (Min-Max)</w:t>
      </w:r>
      <w:r>
        <w:br/>
      </w:r>
      <w:r>
        <w:rPr>
          <w:rStyle w:val="NormalTok"/>
        </w:rPr>
        <w:t xml:space="preserve">scaler_minmax </w:t>
      </w:r>
      <w:r>
        <w:rPr>
          <w:rStyle w:val="OperatorTok"/>
        </w:rPr>
        <w:t>=</w:t>
      </w:r>
      <w:r>
        <w:rPr>
          <w:rStyle w:val="NormalTok"/>
        </w:rPr>
        <w:t xml:space="preserve"> MinMaxScaler()</w:t>
      </w:r>
      <w:r>
        <w:br/>
      </w:r>
      <w:r>
        <w:rPr>
          <w:rStyle w:val="NormalTok"/>
        </w:rPr>
        <w:t>df[</w:t>
      </w:r>
      <w:r>
        <w:rPr>
          <w:rStyle w:val="StringTok"/>
        </w:rPr>
        <w:t>'EV Charging Efficiency (%) - Normalized'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scaler_minmax.fit_transform(df[[</w:t>
      </w:r>
      <w:r>
        <w:rPr>
          <w:rStyle w:val="StringTok"/>
        </w:rPr>
        <w:t>'EV Charging Efficiency (%)'</w:t>
      </w:r>
      <w:r>
        <w:rPr>
          <w:rStyle w:val="NormalTok"/>
        </w:rPr>
        <w:t>]]).</w:t>
      </w:r>
      <w:r>
        <w:rPr>
          <w:rStyle w:val="BuiltInTok"/>
        </w:rPr>
        <w:t>round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BA2C7D" w:rsidRDefault="00EB603E">
      <w:pPr>
        <w:pStyle w:val="SourceCode"/>
      </w:pPr>
      <w:bookmarkStart w:id="11" w:name="X1164cf7a6c510956799d453409199950099893b"/>
      <w:bookmarkEnd w:id="10"/>
      <w:r>
        <w:rPr>
          <w:rStyle w:val="NormalTok"/>
        </w:rPr>
        <w:t xml:space="preserve">df_charging_efficiency </w:t>
      </w:r>
      <w:r>
        <w:rPr>
          <w:rStyle w:val="OperatorTok"/>
        </w:rPr>
        <w:t>=</w:t>
      </w:r>
      <w:r>
        <w:rPr>
          <w:rStyle w:val="NormalTok"/>
        </w:rPr>
        <w:t xml:space="preserve"> df.groupby(df[</w:t>
      </w:r>
      <w:r>
        <w:rPr>
          <w:rStyle w:val="StringTok"/>
        </w:rPr>
        <w:t>'Date'</w:t>
      </w:r>
      <w:r>
        <w:rPr>
          <w:rStyle w:val="NormalTok"/>
        </w:rPr>
        <w:t>].dt.to_period(</w:t>
      </w:r>
      <w:r>
        <w:rPr>
          <w:rStyle w:val="StringTok"/>
        </w:rPr>
        <w:t>'M'</w:t>
      </w:r>
      <w:r>
        <w:rPr>
          <w:rStyle w:val="NormalTok"/>
        </w:rPr>
        <w:t>))[</w:t>
      </w:r>
      <w:r>
        <w:rPr>
          <w:rStyle w:val="StringTok"/>
        </w:rPr>
        <w:t>'EV Char</w:t>
      </w:r>
      <w:r>
        <w:rPr>
          <w:rStyle w:val="StringTok"/>
        </w:rPr>
        <w:t>ging Efficiency (%)'</w:t>
      </w:r>
      <w:r>
        <w:rPr>
          <w:rStyle w:val="NormalTok"/>
        </w:rPr>
        <w:t>].mean().reset_index()</w:t>
      </w:r>
      <w:r>
        <w:br/>
      </w:r>
      <w:r>
        <w:rPr>
          <w:rStyle w:val="NormalTok"/>
        </w:rPr>
        <w:t>df_charging_efficiency</w:t>
      </w:r>
    </w:p>
    <w:p w:rsidR="00BA2C7D" w:rsidRDefault="00EB603E">
      <w:pPr>
        <w:pStyle w:val="SourceCode"/>
      </w:pPr>
      <w:r>
        <w:rPr>
          <w:rStyle w:val="VerbatimChar"/>
        </w:rPr>
        <w:t xml:space="preserve">       Date  EV Charging Efficiency (%)</w:t>
      </w:r>
      <w:r>
        <w:br/>
      </w:r>
      <w:r>
        <w:rPr>
          <w:rStyle w:val="VerbatimChar"/>
        </w:rPr>
        <w:t>0   2021-01                   89.958806</w:t>
      </w:r>
      <w:r>
        <w:br/>
      </w:r>
      <w:r>
        <w:rPr>
          <w:rStyle w:val="VerbatimChar"/>
        </w:rPr>
        <w:t>1   2021-02                   90.056477</w:t>
      </w:r>
      <w:r>
        <w:br/>
      </w:r>
      <w:r>
        <w:rPr>
          <w:rStyle w:val="VerbatimChar"/>
        </w:rPr>
        <w:t>2   2021-03                   90.175206</w:t>
      </w:r>
      <w:r>
        <w:br/>
      </w:r>
      <w:r>
        <w:rPr>
          <w:rStyle w:val="VerbatimChar"/>
        </w:rPr>
        <w:t>3   2021-04                   89.981847</w:t>
      </w:r>
      <w:r>
        <w:br/>
      </w:r>
      <w:r>
        <w:rPr>
          <w:rStyle w:val="VerbatimChar"/>
        </w:rPr>
        <w:t>4   2021-05                   90.069777</w:t>
      </w:r>
      <w:r>
        <w:br/>
      </w:r>
      <w:r>
        <w:rPr>
          <w:rStyle w:val="VerbatimChar"/>
        </w:rPr>
        <w:t>5   2021-06                   89.442198</w:t>
      </w:r>
      <w:r>
        <w:br/>
      </w:r>
      <w:r>
        <w:rPr>
          <w:rStyle w:val="VerbatimChar"/>
        </w:rPr>
        <w:t>6   2021-07                   89.931319</w:t>
      </w:r>
      <w:r>
        <w:br/>
      </w:r>
      <w:r>
        <w:rPr>
          <w:rStyle w:val="VerbatimChar"/>
        </w:rPr>
        <w:t>7   2021-08                   90.345421</w:t>
      </w:r>
      <w:r>
        <w:br/>
      </w:r>
      <w:r>
        <w:rPr>
          <w:rStyle w:val="VerbatimChar"/>
        </w:rPr>
        <w:t>8   2021-09                   90.017416</w:t>
      </w:r>
      <w:r>
        <w:br/>
      </w:r>
      <w:r>
        <w:rPr>
          <w:rStyle w:val="VerbatimChar"/>
        </w:rPr>
        <w:t xml:space="preserve">9   2021-10     </w:t>
      </w:r>
      <w:r>
        <w:rPr>
          <w:rStyle w:val="VerbatimChar"/>
        </w:rPr>
        <w:t xml:space="preserve">              90.166764</w:t>
      </w:r>
      <w:r>
        <w:br/>
      </w:r>
      <w:r>
        <w:rPr>
          <w:rStyle w:val="VerbatimChar"/>
        </w:rPr>
        <w:t>10  2021-11                   90.045631</w:t>
      </w:r>
      <w:r>
        <w:br/>
      </w:r>
      <w:r>
        <w:rPr>
          <w:rStyle w:val="VerbatimChar"/>
        </w:rPr>
        <w:t>11  2021-12                   90.103390</w:t>
      </w:r>
      <w:r>
        <w:br/>
      </w:r>
      <w:r>
        <w:rPr>
          <w:rStyle w:val="VerbatimChar"/>
        </w:rPr>
        <w:t>12  2022-01                   90.015701</w:t>
      </w:r>
      <w:r>
        <w:br/>
      </w:r>
      <w:r>
        <w:rPr>
          <w:rStyle w:val="VerbatimChar"/>
        </w:rPr>
        <w:t>13  2022-02                   89.926263</w:t>
      </w:r>
      <w:r>
        <w:br/>
      </w:r>
      <w:r>
        <w:rPr>
          <w:rStyle w:val="VerbatimChar"/>
        </w:rPr>
        <w:t>14  2022-03                   89.963057</w:t>
      </w:r>
      <w:r>
        <w:br/>
      </w:r>
      <w:r>
        <w:rPr>
          <w:rStyle w:val="VerbatimChar"/>
        </w:rPr>
        <w:t>15  2022-04                   89</w:t>
      </w:r>
      <w:r>
        <w:rPr>
          <w:rStyle w:val="VerbatimChar"/>
        </w:rPr>
        <w:t>.819643</w:t>
      </w:r>
      <w:r>
        <w:br/>
      </w:r>
      <w:r>
        <w:rPr>
          <w:rStyle w:val="VerbatimChar"/>
        </w:rPr>
        <w:t>16  2022-05                   90.094384</w:t>
      </w:r>
      <w:r>
        <w:br/>
      </w:r>
      <w:r>
        <w:rPr>
          <w:rStyle w:val="VerbatimChar"/>
        </w:rPr>
        <w:t>17  2022-06                   90.022538</w:t>
      </w:r>
      <w:r>
        <w:br/>
      </w:r>
      <w:r>
        <w:rPr>
          <w:rStyle w:val="VerbatimChar"/>
        </w:rPr>
        <w:t>18  2022-07                   90.180894</w:t>
      </w:r>
      <w:r>
        <w:br/>
      </w:r>
      <w:r>
        <w:rPr>
          <w:rStyle w:val="VerbatimChar"/>
        </w:rPr>
        <w:t>19  2022-08                   89.811577</w:t>
      </w:r>
      <w:r>
        <w:br/>
      </w:r>
      <w:r>
        <w:rPr>
          <w:rStyle w:val="VerbatimChar"/>
        </w:rPr>
        <w:t>20  2022-09                   89.901928</w:t>
      </w:r>
      <w:r>
        <w:br/>
      </w:r>
      <w:r>
        <w:rPr>
          <w:rStyle w:val="VerbatimChar"/>
        </w:rPr>
        <w:t>21  2022-10                   90.278914</w:t>
      </w:r>
      <w:r>
        <w:br/>
      </w:r>
      <w:r>
        <w:rPr>
          <w:rStyle w:val="VerbatimChar"/>
        </w:rPr>
        <w:t>22  2022</w:t>
      </w:r>
      <w:r>
        <w:rPr>
          <w:rStyle w:val="VerbatimChar"/>
        </w:rPr>
        <w:t>-11                   90.043838</w:t>
      </w:r>
      <w:r>
        <w:br/>
      </w:r>
      <w:r>
        <w:rPr>
          <w:rStyle w:val="VerbatimChar"/>
        </w:rPr>
        <w:t>23  2022-12                   90.191614</w:t>
      </w:r>
      <w:r>
        <w:br/>
      </w:r>
      <w:r>
        <w:rPr>
          <w:rStyle w:val="VerbatimChar"/>
        </w:rPr>
        <w:t>24  2023-01                   90.219238</w:t>
      </w:r>
      <w:r>
        <w:br/>
      </w:r>
      <w:r>
        <w:rPr>
          <w:rStyle w:val="VerbatimChar"/>
        </w:rPr>
        <w:t>25  2023-02                   89.976901</w:t>
      </w:r>
      <w:r>
        <w:br/>
      </w:r>
      <w:r>
        <w:rPr>
          <w:rStyle w:val="VerbatimChar"/>
        </w:rPr>
        <w:t>26  2023-03                   89.895897</w:t>
      </w:r>
      <w:r>
        <w:br/>
      </w:r>
      <w:r>
        <w:rPr>
          <w:rStyle w:val="VerbatimChar"/>
        </w:rPr>
        <w:t>27  2023-04                   90.529745</w:t>
      </w:r>
      <w:r>
        <w:br/>
      </w:r>
      <w:r>
        <w:rPr>
          <w:rStyle w:val="VerbatimChar"/>
        </w:rPr>
        <w:t xml:space="preserve">28  2023-05             </w:t>
      </w:r>
      <w:r>
        <w:rPr>
          <w:rStyle w:val="VerbatimChar"/>
        </w:rPr>
        <w:t xml:space="preserve">      89.998251</w:t>
      </w:r>
      <w:r>
        <w:br/>
      </w:r>
      <w:r>
        <w:rPr>
          <w:rStyle w:val="VerbatimChar"/>
        </w:rPr>
        <w:t>29  2023-06                   90.157921</w:t>
      </w:r>
      <w:r>
        <w:br/>
      </w:r>
      <w:r>
        <w:rPr>
          <w:rStyle w:val="VerbatimChar"/>
        </w:rPr>
        <w:t>30  2023-07                   90.217578</w:t>
      </w:r>
      <w:r>
        <w:br/>
      </w:r>
      <w:r>
        <w:rPr>
          <w:rStyle w:val="VerbatimChar"/>
        </w:rPr>
        <w:t>31  2023-08                   90.087278</w:t>
      </w:r>
      <w:r>
        <w:br/>
      </w:r>
      <w:r>
        <w:rPr>
          <w:rStyle w:val="VerbatimChar"/>
        </w:rPr>
        <w:lastRenderedPageBreak/>
        <w:t>32  2023-09                   89.401034</w:t>
      </w:r>
      <w:r>
        <w:br/>
      </w:r>
      <w:r>
        <w:rPr>
          <w:rStyle w:val="VerbatimChar"/>
        </w:rPr>
        <w:t>33  2023-10                   90.250923</w:t>
      </w:r>
      <w:r>
        <w:br/>
      </w:r>
      <w:r>
        <w:rPr>
          <w:rStyle w:val="VerbatimChar"/>
        </w:rPr>
        <w:t>34  2023-11                   89.835838</w:t>
      </w:r>
      <w:r>
        <w:br/>
      </w:r>
      <w:r>
        <w:rPr>
          <w:rStyle w:val="VerbatimChar"/>
        </w:rPr>
        <w:t>35  2023-12                   89.765036</w:t>
      </w:r>
      <w:r>
        <w:br/>
      </w:r>
      <w:r>
        <w:rPr>
          <w:rStyle w:val="VerbatimChar"/>
        </w:rPr>
        <w:t>36  2024-01                   89.951231</w:t>
      </w:r>
      <w:r>
        <w:br/>
      </w:r>
      <w:r>
        <w:rPr>
          <w:rStyle w:val="VerbatimChar"/>
        </w:rPr>
        <w:t>37  2024-02                   90.176650</w:t>
      </w:r>
      <w:r>
        <w:br/>
      </w:r>
      <w:r>
        <w:rPr>
          <w:rStyle w:val="VerbatimChar"/>
        </w:rPr>
        <w:t>38  2024-03                   90.160447</w:t>
      </w:r>
      <w:r>
        <w:br/>
      </w:r>
      <w:r>
        <w:rPr>
          <w:rStyle w:val="VerbatimChar"/>
        </w:rPr>
        <w:t>39  2024-04                   90.361861</w:t>
      </w:r>
      <w:r>
        <w:br/>
      </w:r>
      <w:r>
        <w:rPr>
          <w:rStyle w:val="VerbatimChar"/>
        </w:rPr>
        <w:t>40  2024-05                   89.635407</w:t>
      </w:r>
    </w:p>
    <w:p w:rsidR="00BA2C7D" w:rsidRDefault="00EB603E">
      <w:pPr>
        <w:pStyle w:val="SourceCode"/>
      </w:pPr>
      <w:bookmarkStart w:id="12" w:name="X369d36d4ab3b41ad1bf04d687cbdb91c16eaf23"/>
      <w:bookmarkEnd w:id="11"/>
      <w:r>
        <w:rPr>
          <w:rStyle w:val="NormalTok"/>
        </w:rPr>
        <w:t>df_charging_effi</w:t>
      </w:r>
      <w:r>
        <w:rPr>
          <w:rStyle w:val="NormalTok"/>
        </w:rPr>
        <w:t xml:space="preserve">ciency </w:t>
      </w:r>
      <w:r>
        <w:rPr>
          <w:rStyle w:val="OperatorTok"/>
        </w:rPr>
        <w:t>=</w:t>
      </w:r>
      <w:r>
        <w:rPr>
          <w:rStyle w:val="NormalTok"/>
        </w:rPr>
        <w:t xml:space="preserve"> df.groupby(df[</w:t>
      </w:r>
      <w:r>
        <w:rPr>
          <w:rStyle w:val="StringTok"/>
        </w:rPr>
        <w:t>'Date'</w:t>
      </w:r>
      <w:r>
        <w:rPr>
          <w:rStyle w:val="NormalTok"/>
        </w:rPr>
        <w:t>].dt.to_period(</w:t>
      </w:r>
      <w:r>
        <w:rPr>
          <w:rStyle w:val="StringTok"/>
        </w:rPr>
        <w:t>'M'</w:t>
      </w:r>
      <w:r>
        <w:rPr>
          <w:rStyle w:val="NormalTok"/>
        </w:rPr>
        <w:t>))[</w:t>
      </w:r>
      <w:r>
        <w:rPr>
          <w:rStyle w:val="StringTok"/>
        </w:rPr>
        <w:t>'EV Charging Efficiency (%) - Normalized'</w:t>
      </w:r>
      <w:r>
        <w:rPr>
          <w:rStyle w:val="NormalTok"/>
        </w:rPr>
        <w:t>].mean().reset_index()</w:t>
      </w:r>
      <w:r>
        <w:br/>
      </w:r>
      <w:r>
        <w:rPr>
          <w:rStyle w:val="NormalTok"/>
        </w:rPr>
        <w:t>df_charging_efficiency</w:t>
      </w:r>
    </w:p>
    <w:p w:rsidR="00BA2C7D" w:rsidRDefault="00EB603E">
      <w:pPr>
        <w:pStyle w:val="SourceCode"/>
      </w:pPr>
      <w:r>
        <w:rPr>
          <w:rStyle w:val="VerbatimChar"/>
        </w:rPr>
        <w:t xml:space="preserve">       Date  EV Charging Efficiency (%) - Normalized</w:t>
      </w:r>
      <w:r>
        <w:br/>
      </w:r>
      <w:r>
        <w:rPr>
          <w:rStyle w:val="VerbatimChar"/>
        </w:rPr>
        <w:t>0   2021-01                                 0.498051</w:t>
      </w:r>
      <w:r>
        <w:br/>
      </w:r>
      <w:r>
        <w:rPr>
          <w:rStyle w:val="VerbatimChar"/>
        </w:rPr>
        <w:t xml:space="preserve">1   2021-02  </w:t>
      </w:r>
      <w:r>
        <w:rPr>
          <w:rStyle w:val="VerbatimChar"/>
        </w:rPr>
        <w:t xml:space="preserve">                               0.502976</w:t>
      </w:r>
      <w:r>
        <w:br/>
      </w:r>
      <w:r>
        <w:rPr>
          <w:rStyle w:val="VerbatimChar"/>
        </w:rPr>
        <w:t>2   2021-03                                 0.508737</w:t>
      </w:r>
      <w:r>
        <w:br/>
      </w:r>
      <w:r>
        <w:rPr>
          <w:rStyle w:val="VerbatimChar"/>
        </w:rPr>
        <w:t>3   2021-04                                 0.498958</w:t>
      </w:r>
      <w:r>
        <w:br/>
      </w:r>
      <w:r>
        <w:rPr>
          <w:rStyle w:val="VerbatimChar"/>
        </w:rPr>
        <w:t>4   2021-05                                 0.503333</w:t>
      </w:r>
      <w:r>
        <w:br/>
      </w:r>
      <w:r>
        <w:rPr>
          <w:rStyle w:val="VerbatimChar"/>
        </w:rPr>
        <w:t>5   2021-06                                 0.472111</w:t>
      </w:r>
      <w:r>
        <w:br/>
      </w:r>
      <w:r>
        <w:rPr>
          <w:rStyle w:val="VerbatimChar"/>
        </w:rPr>
        <w:t>6   2021-07                                 0.496546</w:t>
      </w:r>
      <w:r>
        <w:br/>
      </w:r>
      <w:r>
        <w:rPr>
          <w:rStyle w:val="VerbatimChar"/>
        </w:rPr>
        <w:t>7   2021-08                                 0.517245</w:t>
      </w:r>
      <w:r>
        <w:br/>
      </w:r>
      <w:r>
        <w:rPr>
          <w:rStyle w:val="VerbatimChar"/>
        </w:rPr>
        <w:t>8   2021-09                                 0.500847</w:t>
      </w:r>
      <w:r>
        <w:br/>
      </w:r>
      <w:r>
        <w:rPr>
          <w:rStyle w:val="VerbatimChar"/>
        </w:rPr>
        <w:t>9   2021-10                                 0.508239</w:t>
      </w:r>
      <w:r>
        <w:br/>
      </w:r>
      <w:r>
        <w:rPr>
          <w:rStyle w:val="VerbatimChar"/>
        </w:rPr>
        <w:t xml:space="preserve">10  2021-11                                 </w:t>
      </w:r>
      <w:r>
        <w:rPr>
          <w:rStyle w:val="VerbatimChar"/>
        </w:rPr>
        <w:t>0.502319</w:t>
      </w:r>
      <w:r>
        <w:br/>
      </w:r>
      <w:r>
        <w:rPr>
          <w:rStyle w:val="VerbatimChar"/>
        </w:rPr>
        <w:t>11  2021-12                                 0.505242</w:t>
      </w:r>
      <w:r>
        <w:br/>
      </w:r>
      <w:r>
        <w:rPr>
          <w:rStyle w:val="VerbatimChar"/>
        </w:rPr>
        <w:t>12  2022-01                                 0.500820</w:t>
      </w:r>
      <w:r>
        <w:br/>
      </w:r>
      <w:r>
        <w:rPr>
          <w:rStyle w:val="VerbatimChar"/>
        </w:rPr>
        <w:t>13  2022-02                                 0.496220</w:t>
      </w:r>
      <w:r>
        <w:br/>
      </w:r>
      <w:r>
        <w:rPr>
          <w:rStyle w:val="VerbatimChar"/>
        </w:rPr>
        <w:t>14  2022-03                                 0.498306</w:t>
      </w:r>
      <w:r>
        <w:br/>
      </w:r>
      <w:r>
        <w:rPr>
          <w:rStyle w:val="VerbatimChar"/>
        </w:rPr>
        <w:t xml:space="preserve">15  2022-04                        </w:t>
      </w:r>
      <w:r>
        <w:rPr>
          <w:rStyle w:val="VerbatimChar"/>
        </w:rPr>
        <w:t xml:space="preserve">         0.491236</w:t>
      </w:r>
      <w:r>
        <w:br/>
      </w:r>
      <w:r>
        <w:rPr>
          <w:rStyle w:val="VerbatimChar"/>
        </w:rPr>
        <w:t>16  2022-05                                 0.504731</w:t>
      </w:r>
      <w:r>
        <w:br/>
      </w:r>
      <w:r>
        <w:rPr>
          <w:rStyle w:val="VerbatimChar"/>
        </w:rPr>
        <w:t>17  2022-06                                 0.501042</w:t>
      </w:r>
      <w:r>
        <w:br/>
      </w:r>
      <w:r>
        <w:rPr>
          <w:rStyle w:val="VerbatimChar"/>
        </w:rPr>
        <w:t>18  2022-07                                 0.508938</w:t>
      </w:r>
      <w:r>
        <w:br/>
      </w:r>
      <w:r>
        <w:rPr>
          <w:rStyle w:val="VerbatimChar"/>
        </w:rPr>
        <w:t>19  2022-08                                 0.490685</w:t>
      </w:r>
      <w:r>
        <w:br/>
      </w:r>
      <w:r>
        <w:rPr>
          <w:rStyle w:val="VerbatimChar"/>
        </w:rPr>
        <w:t xml:space="preserve">20  2022-09               </w:t>
      </w:r>
      <w:r>
        <w:rPr>
          <w:rStyle w:val="VerbatimChar"/>
        </w:rPr>
        <w:t xml:space="preserve">                  0.495028</w:t>
      </w:r>
      <w:r>
        <w:br/>
      </w:r>
      <w:r>
        <w:rPr>
          <w:rStyle w:val="VerbatimChar"/>
        </w:rPr>
        <w:t>21  2022-10                                 0.513992</w:t>
      </w:r>
      <w:r>
        <w:br/>
      </w:r>
      <w:r>
        <w:rPr>
          <w:rStyle w:val="VerbatimChar"/>
        </w:rPr>
        <w:t>22  2022-11                                 0.502319</w:t>
      </w:r>
      <w:r>
        <w:br/>
      </w:r>
      <w:r>
        <w:rPr>
          <w:rStyle w:val="VerbatimChar"/>
        </w:rPr>
        <w:t>23  2022-12                                 0.509543</w:t>
      </w:r>
      <w:r>
        <w:br/>
      </w:r>
      <w:r>
        <w:rPr>
          <w:rStyle w:val="VerbatimChar"/>
        </w:rPr>
        <w:t>24  2023-01                                 0.510981</w:t>
      </w:r>
      <w:r>
        <w:br/>
      </w:r>
      <w:r>
        <w:rPr>
          <w:rStyle w:val="VerbatimChar"/>
        </w:rPr>
        <w:t xml:space="preserve">25  2023-02      </w:t>
      </w:r>
      <w:r>
        <w:rPr>
          <w:rStyle w:val="VerbatimChar"/>
        </w:rPr>
        <w:t xml:space="preserve">                           0.498839</w:t>
      </w:r>
      <w:r>
        <w:br/>
      </w:r>
      <w:r>
        <w:rPr>
          <w:rStyle w:val="VerbatimChar"/>
        </w:rPr>
        <w:t>26  2023-03                                 0.494866</w:t>
      </w:r>
      <w:r>
        <w:br/>
      </w:r>
      <w:r>
        <w:rPr>
          <w:rStyle w:val="VerbatimChar"/>
        </w:rPr>
        <w:t>27  2023-04                                 0.526444</w:t>
      </w:r>
      <w:r>
        <w:br/>
      </w:r>
      <w:r>
        <w:rPr>
          <w:rStyle w:val="VerbatimChar"/>
        </w:rPr>
        <w:t>28  2023-05                                 0.499987</w:t>
      </w:r>
      <w:r>
        <w:br/>
      </w:r>
      <w:r>
        <w:rPr>
          <w:rStyle w:val="VerbatimChar"/>
        </w:rPr>
        <w:t>29  2023-06                                 0.507931</w:t>
      </w:r>
      <w:r>
        <w:br/>
      </w:r>
      <w:r>
        <w:rPr>
          <w:rStyle w:val="VerbatimChar"/>
        </w:rPr>
        <w:t>30  2023</w:t>
      </w:r>
      <w:r>
        <w:rPr>
          <w:rStyle w:val="VerbatimChar"/>
        </w:rPr>
        <w:t>-07                                 0.510927</w:t>
      </w:r>
      <w:r>
        <w:br/>
      </w:r>
      <w:r>
        <w:rPr>
          <w:rStyle w:val="VerbatimChar"/>
        </w:rPr>
        <w:t>31  2023-08                                 0.504395</w:t>
      </w:r>
      <w:r>
        <w:br/>
      </w:r>
      <w:r>
        <w:rPr>
          <w:rStyle w:val="VerbatimChar"/>
        </w:rPr>
        <w:t>32  2023-09                                 0.470014</w:t>
      </w:r>
      <w:r>
        <w:br/>
      </w:r>
      <w:r>
        <w:rPr>
          <w:rStyle w:val="VerbatimChar"/>
        </w:rPr>
        <w:t>33  2023-10                                 0.512460</w:t>
      </w:r>
      <w:r>
        <w:br/>
      </w:r>
      <w:r>
        <w:rPr>
          <w:rStyle w:val="VerbatimChar"/>
        </w:rPr>
        <w:t>34  2023-11                                 0.491917</w:t>
      </w:r>
      <w:r>
        <w:br/>
      </w:r>
      <w:r>
        <w:rPr>
          <w:rStyle w:val="VerbatimChar"/>
        </w:rPr>
        <w:lastRenderedPageBreak/>
        <w:t>35  2023-12                                 0.488306</w:t>
      </w:r>
      <w:r>
        <w:br/>
      </w:r>
      <w:r>
        <w:rPr>
          <w:rStyle w:val="VerbatimChar"/>
        </w:rPr>
        <w:t>36  2024-01                                 0.497688</w:t>
      </w:r>
      <w:r>
        <w:br/>
      </w:r>
      <w:r>
        <w:rPr>
          <w:rStyle w:val="VerbatimChar"/>
        </w:rPr>
        <w:t>37  2024-02                                 0.508966</w:t>
      </w:r>
      <w:r>
        <w:br/>
      </w:r>
      <w:r>
        <w:rPr>
          <w:rStyle w:val="VerbatimChar"/>
        </w:rPr>
        <w:t>38  2024-03                                 0.507944</w:t>
      </w:r>
      <w:r>
        <w:br/>
      </w:r>
      <w:r>
        <w:rPr>
          <w:rStyle w:val="VerbatimChar"/>
        </w:rPr>
        <w:t xml:space="preserve">39  2024-04                                </w:t>
      </w:r>
      <w:r>
        <w:rPr>
          <w:rStyle w:val="VerbatimChar"/>
        </w:rPr>
        <w:t xml:space="preserve"> 0.518083</w:t>
      </w:r>
      <w:r>
        <w:br/>
      </w:r>
      <w:r>
        <w:rPr>
          <w:rStyle w:val="VerbatimChar"/>
        </w:rPr>
        <w:t>40  2024-05                                 0.481775</w:t>
      </w:r>
    </w:p>
    <w:p w:rsidR="00BA2C7D" w:rsidRDefault="00EB603E">
      <w:pPr>
        <w:pStyle w:val="SourceCode"/>
      </w:pPr>
      <w:bookmarkStart w:id="13" w:name="Xfd7ae27cd68d9ccebc5fb035681b83211646e6b"/>
      <w:bookmarkEnd w:id="12"/>
      <w:r>
        <w:rPr>
          <w:rStyle w:val="CommentTok"/>
        </w:rPr>
        <w:t>'''</w:t>
      </w:r>
      <w:r>
        <w:br/>
      </w:r>
      <w:r>
        <w:rPr>
          <w:rStyle w:val="CommentTok"/>
        </w:rPr>
        <w:t>Plot the average EV charging efficiency over time using a line plot.</w:t>
      </w:r>
      <w:r>
        <w:br/>
      </w:r>
      <w:r>
        <w:rPr>
          <w:rStyle w:val="CommentTok"/>
        </w:rPr>
        <w:t>'''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plt.plot(df_charging_efficiency[</w:t>
      </w:r>
      <w:r>
        <w:rPr>
          <w:rStyle w:val="StringTok"/>
        </w:rPr>
        <w:t>'Date'</w:t>
      </w:r>
      <w:r>
        <w:rPr>
          <w:rStyle w:val="NormalTok"/>
        </w:rPr>
        <w:t>].dt.to_timestamp(), df_charging_efficiency[</w:t>
      </w:r>
      <w:r>
        <w:rPr>
          <w:rStyle w:val="StringTok"/>
        </w:rPr>
        <w:t>'EV Charging Efficiency (%) - Normalized'</w:t>
      </w:r>
      <w:r>
        <w:rPr>
          <w:rStyle w:val="NormalTok"/>
        </w:rPr>
        <w:t>], color</w:t>
      </w:r>
      <w:r>
        <w:rPr>
          <w:rStyle w:val="OperatorTok"/>
        </w:rPr>
        <w:t>=</w:t>
      </w:r>
      <w:r>
        <w:rPr>
          <w:rStyle w:val="StringTok"/>
        </w:rPr>
        <w:t>'blue'</w:t>
      </w:r>
      <w:r>
        <w:rPr>
          <w:rStyle w:val="NormalTok"/>
        </w:rPr>
        <w:t>, marker</w:t>
      </w:r>
      <w:r>
        <w:rPr>
          <w:rStyle w:val="OperatorTok"/>
        </w:rPr>
        <w:t>=</w:t>
      </w:r>
      <w:r>
        <w:rPr>
          <w:rStyle w:val="StringTok"/>
        </w:rPr>
        <w:t>'o'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'Mean Efficiency'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plt.ylim(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rPr>
          <w:rStyle w:val="CommentTok"/>
        </w:rPr>
        <w:t># Normalized values between 0 and 1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'Average EV Charging Efficiency'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'Date'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</w:t>
      </w:r>
      <w:r>
        <w:rPr>
          <w:rStyle w:val="NormalTok"/>
        </w:rPr>
        <w:t>t.ylabel(</w:t>
      </w:r>
      <w:r>
        <w:rPr>
          <w:rStyle w:val="StringTok"/>
        </w:rPr>
        <w:t>'EV Charging Efficiency (%)'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plt.show()</w:t>
      </w:r>
    </w:p>
    <w:p w:rsidR="00BA2C7D" w:rsidRDefault="00EB603E">
      <w:pPr>
        <w:pStyle w:val="FirstParagraph"/>
      </w:pPr>
      <w:r>
        <w:rPr>
          <w:noProof/>
        </w:rPr>
        <w:drawing>
          <wp:inline distT="0" distB="0" distL="0" distR="0">
            <wp:extent cx="5334000" cy="168386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8f8e84499bb75f65695e6a44cf5dd8bd90ca6a2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SourceCode"/>
      </w:pPr>
      <w:bookmarkStart w:id="14" w:name="X03dfa7dc127d7bdf43a266e049ec70b8b0805d6"/>
      <w:bookmarkEnd w:id="13"/>
      <w:r>
        <w:rPr>
          <w:rStyle w:val="NormalTok"/>
        </w:rPr>
        <w:t>df[</w:t>
      </w:r>
      <w:r>
        <w:rPr>
          <w:rStyle w:val="StringTok"/>
        </w:rPr>
        <w:t>'Weather Conditions'</w:t>
      </w:r>
      <w:r>
        <w:rPr>
          <w:rStyle w:val="NormalTok"/>
        </w:rPr>
        <w:t>].unique()</w:t>
      </w:r>
    </w:p>
    <w:p w:rsidR="00BA2C7D" w:rsidRDefault="00EB603E">
      <w:pPr>
        <w:pStyle w:val="SourceCode"/>
      </w:pPr>
      <w:r>
        <w:rPr>
          <w:rStyle w:val="VerbatimChar"/>
        </w:rPr>
        <w:t>array(['Partly Cloudy', 'Sunny', 'Cloudy', 'Clear', 'Rainy'], dtype=object)</w:t>
      </w:r>
    </w:p>
    <w:p w:rsidR="00BA2C7D" w:rsidRDefault="00EB603E">
      <w:pPr>
        <w:pStyle w:val="SourceCode"/>
      </w:pPr>
      <w:bookmarkStart w:id="15" w:name="e6f47114"/>
      <w:bookmarkEnd w:id="14"/>
      <w:r>
        <w:rPr>
          <w:rStyle w:val="NormalTok"/>
        </w:rPr>
        <w:t xml:space="preserve">df_weather </w:t>
      </w:r>
      <w:r>
        <w:rPr>
          <w:rStyle w:val="OperatorTok"/>
        </w:rPr>
        <w:t>=</w:t>
      </w:r>
      <w:r>
        <w:rPr>
          <w:rStyle w:val="NormalTok"/>
        </w:rPr>
        <w:t xml:space="preserve"> df.groupby([df[</w:t>
      </w:r>
      <w:r>
        <w:rPr>
          <w:rStyle w:val="StringTok"/>
        </w:rPr>
        <w:t>'Date'</w:t>
      </w:r>
      <w:r>
        <w:rPr>
          <w:rStyle w:val="NormalTok"/>
        </w:rPr>
        <w:t>].dt.to_period(</w:t>
      </w:r>
      <w:r>
        <w:rPr>
          <w:rStyle w:val="StringTok"/>
        </w:rPr>
        <w:t>'M'</w:t>
      </w:r>
      <w:r>
        <w:rPr>
          <w:rStyle w:val="NormalTok"/>
        </w:rPr>
        <w:t>),</w:t>
      </w:r>
      <w:r>
        <w:rPr>
          <w:rStyle w:val="StringTok"/>
        </w:rPr>
        <w:t>'Weather Conditions'</w:t>
      </w:r>
      <w:r>
        <w:rPr>
          <w:rStyle w:val="NormalTok"/>
        </w:rPr>
        <w:t>])[</w:t>
      </w:r>
      <w:r>
        <w:rPr>
          <w:rStyle w:val="StringTok"/>
        </w:rPr>
        <w:t xml:space="preserve">'EV </w:t>
      </w:r>
      <w:r>
        <w:rPr>
          <w:rStyle w:val="StringTok"/>
        </w:rPr>
        <w:t>Charging Efficiency (%)'</w:t>
      </w:r>
      <w:r>
        <w:rPr>
          <w:rStyle w:val="NormalTok"/>
        </w:rPr>
        <w:t>].mean().reset_index()</w:t>
      </w:r>
      <w:r>
        <w:br/>
      </w:r>
      <w:r>
        <w:rPr>
          <w:rStyle w:val="NormalTok"/>
        </w:rPr>
        <w:t>df_weather</w:t>
      </w:r>
    </w:p>
    <w:p w:rsidR="00BA2C7D" w:rsidRDefault="00EB603E">
      <w:pPr>
        <w:pStyle w:val="SourceCode"/>
      </w:pPr>
      <w:r>
        <w:rPr>
          <w:rStyle w:val="VerbatimChar"/>
        </w:rPr>
        <w:t xml:space="preserve">        Date Weather Conditions  EV Charging Efficiency (%)</w:t>
      </w:r>
      <w:r>
        <w:br/>
      </w:r>
      <w:r>
        <w:rPr>
          <w:rStyle w:val="VerbatimChar"/>
        </w:rPr>
        <w:t>0    2021-01              Clear                   89.152133</w:t>
      </w:r>
      <w:r>
        <w:br/>
      </w:r>
      <w:r>
        <w:rPr>
          <w:rStyle w:val="VerbatimChar"/>
        </w:rPr>
        <w:t>1    2021-01             Cloudy                   90.573190</w:t>
      </w:r>
      <w:r>
        <w:br/>
      </w:r>
      <w:r>
        <w:rPr>
          <w:rStyle w:val="VerbatimChar"/>
        </w:rPr>
        <w:t xml:space="preserve">2    2021-01      </w:t>
      </w:r>
      <w:r>
        <w:rPr>
          <w:rStyle w:val="VerbatimChar"/>
        </w:rPr>
        <w:t>Partly Cloudy                   89.766215</w:t>
      </w:r>
      <w:r>
        <w:br/>
      </w:r>
      <w:r>
        <w:rPr>
          <w:rStyle w:val="VerbatimChar"/>
        </w:rPr>
        <w:t>3    2021-01              Rainy                   89.696676</w:t>
      </w:r>
      <w:r>
        <w:br/>
      </w:r>
      <w:r>
        <w:rPr>
          <w:rStyle w:val="VerbatimChar"/>
        </w:rPr>
        <w:t>4    2021-01              Sunny                   90.589128</w:t>
      </w:r>
      <w:r>
        <w:br/>
      </w:r>
      <w:r>
        <w:rPr>
          <w:rStyle w:val="VerbatimChar"/>
        </w:rPr>
        <w:t>..       ...                ...                         ...</w:t>
      </w:r>
      <w:r>
        <w:br/>
      </w:r>
      <w:r>
        <w:rPr>
          <w:rStyle w:val="VerbatimChar"/>
        </w:rPr>
        <w:t xml:space="preserve">200  2024-05              Clear   </w:t>
      </w:r>
      <w:r>
        <w:rPr>
          <w:rStyle w:val="VerbatimChar"/>
        </w:rPr>
        <w:t xml:space="preserve">                89.773079</w:t>
      </w:r>
      <w:r>
        <w:br/>
      </w:r>
      <w:r>
        <w:rPr>
          <w:rStyle w:val="VerbatimChar"/>
        </w:rPr>
        <w:lastRenderedPageBreak/>
        <w:t>201  2024-05             Cloudy                   89.090572</w:t>
      </w:r>
      <w:r>
        <w:br/>
      </w:r>
      <w:r>
        <w:rPr>
          <w:rStyle w:val="VerbatimChar"/>
        </w:rPr>
        <w:t>202  2024-05      Partly Cloudy                   89.451986</w:t>
      </w:r>
      <w:r>
        <w:br/>
      </w:r>
      <w:r>
        <w:rPr>
          <w:rStyle w:val="VerbatimChar"/>
        </w:rPr>
        <w:t>203  2024-05              Rainy                   89.995265</w:t>
      </w:r>
      <w:r>
        <w:br/>
      </w:r>
      <w:r>
        <w:rPr>
          <w:rStyle w:val="VerbatimChar"/>
        </w:rPr>
        <w:t xml:space="preserve">204  2024-05              Sunny                   </w:t>
      </w:r>
      <w:r>
        <w:rPr>
          <w:rStyle w:val="VerbatimChar"/>
        </w:rPr>
        <w:t>89.911689</w:t>
      </w:r>
      <w:r>
        <w:br/>
      </w:r>
      <w:r>
        <w:br/>
      </w:r>
      <w:r>
        <w:rPr>
          <w:rStyle w:val="VerbatimChar"/>
        </w:rPr>
        <w:t>[205 rows x 3 columns]</w:t>
      </w:r>
    </w:p>
    <w:p w:rsidR="00BA2C7D" w:rsidRDefault="00EB603E">
      <w:pPr>
        <w:pStyle w:val="SourceCode"/>
      </w:pPr>
      <w:bookmarkStart w:id="16" w:name="a7641e01"/>
      <w:bookmarkEnd w:id="15"/>
      <w:r>
        <w:rPr>
          <w:rStyle w:val="NormalTok"/>
        </w:rPr>
        <w:t xml:space="preserve">df_weather </w:t>
      </w:r>
      <w:r>
        <w:rPr>
          <w:rStyle w:val="OperatorTok"/>
        </w:rPr>
        <w:t>=</w:t>
      </w:r>
      <w:r>
        <w:rPr>
          <w:rStyle w:val="NormalTok"/>
        </w:rPr>
        <w:t xml:space="preserve"> df.groupby([df[</w:t>
      </w:r>
      <w:r>
        <w:rPr>
          <w:rStyle w:val="StringTok"/>
        </w:rPr>
        <w:t>'Date'</w:t>
      </w:r>
      <w:r>
        <w:rPr>
          <w:rStyle w:val="NormalTok"/>
        </w:rPr>
        <w:t>].dt.to_period(</w:t>
      </w:r>
      <w:r>
        <w:rPr>
          <w:rStyle w:val="StringTok"/>
        </w:rPr>
        <w:t>'M'</w:t>
      </w:r>
      <w:r>
        <w:rPr>
          <w:rStyle w:val="NormalTok"/>
        </w:rPr>
        <w:t>),</w:t>
      </w:r>
      <w:r>
        <w:rPr>
          <w:rStyle w:val="StringTok"/>
        </w:rPr>
        <w:t>'Weather Conditions'</w:t>
      </w:r>
      <w:r>
        <w:rPr>
          <w:rStyle w:val="NormalTok"/>
        </w:rPr>
        <w:t>])[</w:t>
      </w:r>
      <w:r>
        <w:rPr>
          <w:rStyle w:val="StringTok"/>
        </w:rPr>
        <w:t>'EV Charging Efficiency (%) - Normalized'</w:t>
      </w:r>
      <w:r>
        <w:rPr>
          <w:rStyle w:val="NormalTok"/>
        </w:rPr>
        <w:t>].mean().reset_index()</w:t>
      </w:r>
      <w:r>
        <w:br/>
      </w:r>
      <w:r>
        <w:rPr>
          <w:rStyle w:val="NormalTok"/>
        </w:rPr>
        <w:t>df_weather</w:t>
      </w:r>
    </w:p>
    <w:p w:rsidR="00BA2C7D" w:rsidRDefault="00EB603E">
      <w:pPr>
        <w:pStyle w:val="SourceCode"/>
      </w:pPr>
      <w:r>
        <w:rPr>
          <w:rStyle w:val="VerbatimChar"/>
        </w:rPr>
        <w:t xml:space="preserve">        Date Weather Conditions  EV Charging Efficiency (%) - Normalized</w:t>
      </w:r>
      <w:r>
        <w:br/>
      </w:r>
      <w:r>
        <w:rPr>
          <w:rStyle w:val="VerbatimChar"/>
        </w:rPr>
        <w:t>0    2021-01              Clear                                 0.457688</w:t>
      </w:r>
      <w:r>
        <w:br/>
      </w:r>
      <w:r>
        <w:rPr>
          <w:rStyle w:val="VerbatimChar"/>
        </w:rPr>
        <w:t>1    2021-01             Cloudy                                 0.528839</w:t>
      </w:r>
      <w:r>
        <w:br/>
      </w:r>
      <w:r>
        <w:rPr>
          <w:rStyle w:val="VerbatimChar"/>
        </w:rPr>
        <w:t xml:space="preserve">2    2021-01      Partly Cloudy      </w:t>
      </w:r>
      <w:r>
        <w:rPr>
          <w:rStyle w:val="VerbatimChar"/>
        </w:rPr>
        <w:t xml:space="preserve">                           0.488431</w:t>
      </w:r>
      <w:r>
        <w:br/>
      </w:r>
      <w:r>
        <w:rPr>
          <w:rStyle w:val="VerbatimChar"/>
        </w:rPr>
        <w:t>3    2021-01              Rainy                                 0.484919</w:t>
      </w:r>
      <w:r>
        <w:br/>
      </w:r>
      <w:r>
        <w:rPr>
          <w:rStyle w:val="VerbatimChar"/>
        </w:rPr>
        <w:t>4    2021-01              Sunny                                 0.529539</w:t>
      </w:r>
      <w:r>
        <w:br/>
      </w:r>
      <w:r>
        <w:rPr>
          <w:rStyle w:val="VerbatimChar"/>
        </w:rPr>
        <w:t>..       ...                ...                                      ...</w:t>
      </w:r>
      <w:r>
        <w:br/>
      </w:r>
      <w:r>
        <w:rPr>
          <w:rStyle w:val="VerbatimChar"/>
        </w:rPr>
        <w:t>2</w:t>
      </w:r>
      <w:r>
        <w:rPr>
          <w:rStyle w:val="VerbatimChar"/>
        </w:rPr>
        <w:t>00  2024-05              Clear                                 0.488603</w:t>
      </w:r>
      <w:r>
        <w:br/>
      </w:r>
      <w:r>
        <w:rPr>
          <w:rStyle w:val="VerbatimChar"/>
        </w:rPr>
        <w:t>201  2024-05             Cloudy                                 0.454516</w:t>
      </w:r>
      <w:r>
        <w:br/>
      </w:r>
      <w:r>
        <w:rPr>
          <w:rStyle w:val="VerbatimChar"/>
        </w:rPr>
        <w:t>202  2024-05      Partly Cloudy                                 0.472714</w:t>
      </w:r>
      <w:r>
        <w:br/>
      </w:r>
      <w:r>
        <w:rPr>
          <w:rStyle w:val="VerbatimChar"/>
        </w:rPr>
        <w:t xml:space="preserve">203  2024-05              Rainy       </w:t>
      </w:r>
      <w:r>
        <w:rPr>
          <w:rStyle w:val="VerbatimChar"/>
        </w:rPr>
        <w:t xml:space="preserve">                          0.499630</w:t>
      </w:r>
      <w:r>
        <w:br/>
      </w:r>
      <w:r>
        <w:rPr>
          <w:rStyle w:val="VerbatimChar"/>
        </w:rPr>
        <w:t>204  2024-05              Sunny                                 0.495677</w:t>
      </w:r>
      <w:r>
        <w:br/>
      </w:r>
      <w:r>
        <w:br/>
      </w:r>
      <w:r>
        <w:rPr>
          <w:rStyle w:val="VerbatimChar"/>
        </w:rPr>
        <w:t>[205 rows x 3 columns]</w:t>
      </w:r>
    </w:p>
    <w:p w:rsidR="00BA2C7D" w:rsidRDefault="00EB603E">
      <w:pPr>
        <w:pStyle w:val="SourceCode"/>
      </w:pPr>
      <w:bookmarkStart w:id="17" w:name="X29e108370b35abbac80361831fd2973f9b17a8c"/>
      <w:bookmarkEnd w:id="16"/>
      <w:r>
        <w:rPr>
          <w:rStyle w:val="CommentTok"/>
        </w:rPr>
        <w:t>'''</w:t>
      </w:r>
      <w:r>
        <w:br/>
      </w:r>
      <w:r>
        <w:rPr>
          <w:rStyle w:val="CommentTok"/>
        </w:rPr>
        <w:t>Plot the average EV charging efficiency over time for different weather conditions using a line plot.</w:t>
      </w:r>
      <w:r>
        <w:br/>
      </w:r>
      <w:r>
        <w:rPr>
          <w:rStyle w:val="CommentTok"/>
        </w:rPr>
        <w:t>Each weather condition is plotted as a separate line to visualize trends and differences in efficiency.</w:t>
      </w:r>
      <w:r>
        <w:br/>
      </w:r>
      <w:r>
        <w:rPr>
          <w:rStyle w:val="CommentTok"/>
        </w:rPr>
        <w:t>'''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># List of weather conditions to plot</w:t>
      </w:r>
      <w:r>
        <w:br/>
      </w:r>
      <w:r>
        <w:rPr>
          <w:rStyle w:val="NormalTok"/>
        </w:rPr>
        <w:t xml:space="preserve">weather_conditions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'Partly Cloudy'</w:t>
      </w:r>
      <w:r>
        <w:rPr>
          <w:rStyle w:val="NormalTok"/>
        </w:rPr>
        <w:t xml:space="preserve">, </w:t>
      </w:r>
      <w:r>
        <w:rPr>
          <w:rStyle w:val="StringTok"/>
        </w:rPr>
        <w:t>'Sunny'</w:t>
      </w:r>
      <w:r>
        <w:rPr>
          <w:rStyle w:val="NormalTok"/>
        </w:rPr>
        <w:t xml:space="preserve">, </w:t>
      </w:r>
      <w:r>
        <w:rPr>
          <w:rStyle w:val="StringTok"/>
        </w:rPr>
        <w:t>'Cloudy'</w:t>
      </w:r>
      <w:r>
        <w:rPr>
          <w:rStyle w:val="NormalTok"/>
        </w:rPr>
        <w:t xml:space="preserve">, </w:t>
      </w:r>
      <w:r>
        <w:rPr>
          <w:rStyle w:val="StringTok"/>
        </w:rPr>
        <w:t>'Clear'</w:t>
      </w:r>
      <w:r>
        <w:rPr>
          <w:rStyle w:val="NormalTok"/>
        </w:rPr>
        <w:t xml:space="preserve">, </w:t>
      </w:r>
      <w:r>
        <w:rPr>
          <w:rStyle w:val="StringTok"/>
        </w:rPr>
        <w:t>'Rainy'</w:t>
      </w:r>
      <w:r>
        <w:rPr>
          <w:rStyle w:val="NormalTok"/>
        </w:rPr>
        <w:t>]</w:t>
      </w:r>
      <w:r>
        <w:br/>
      </w:r>
      <w:r>
        <w:br/>
      </w:r>
      <w:r>
        <w:rPr>
          <w:rStyle w:val="CommentTok"/>
        </w:rPr>
        <w:t># Create a single plot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Plot each weather condition on the same axes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weather_conditions:</w:t>
      </w:r>
      <w:r>
        <w:br/>
      </w:r>
      <w:r>
        <w:rPr>
          <w:rStyle w:val="NormalTok"/>
        </w:rPr>
        <w:t xml:space="preserve">    condition_df </w:t>
      </w:r>
      <w:r>
        <w:rPr>
          <w:rStyle w:val="OperatorTok"/>
        </w:rPr>
        <w:t>=</w:t>
      </w:r>
      <w:r>
        <w:rPr>
          <w:rStyle w:val="NormalTok"/>
        </w:rPr>
        <w:t xml:space="preserve"> df_weather[df_weather[</w:t>
      </w:r>
      <w:r>
        <w:rPr>
          <w:rStyle w:val="StringTok"/>
        </w:rPr>
        <w:t>'Weather Conditions'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i]</w:t>
      </w:r>
      <w:r>
        <w:br/>
      </w:r>
      <w:r>
        <w:rPr>
          <w:rStyle w:val="NormalTok"/>
        </w:rPr>
        <w:t xml:space="preserve">    plt.plot(</w:t>
      </w:r>
      <w:r>
        <w:br/>
      </w:r>
      <w:r>
        <w:rPr>
          <w:rStyle w:val="NormalTok"/>
        </w:rPr>
        <w:t xml:space="preserve">        condition_df[</w:t>
      </w:r>
      <w:r>
        <w:rPr>
          <w:rStyle w:val="StringTok"/>
        </w:rPr>
        <w:t>'Date'</w:t>
      </w:r>
      <w:r>
        <w:rPr>
          <w:rStyle w:val="NormalTok"/>
        </w:rPr>
        <w:t xml:space="preserve">].dt.to_timestamp(), </w:t>
      </w:r>
      <w:r>
        <w:br/>
      </w:r>
      <w:r>
        <w:rPr>
          <w:rStyle w:val="NormalTok"/>
        </w:rPr>
        <w:t xml:space="preserve">        condition_df[</w:t>
      </w:r>
      <w:r>
        <w:rPr>
          <w:rStyle w:val="StringTok"/>
        </w:rPr>
        <w:t>'EV Charging Efficiency (%) - Normalized'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linewidth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marker</w:t>
      </w:r>
      <w:r>
        <w:rPr>
          <w:rStyle w:val="OperatorTok"/>
        </w:rPr>
        <w:t>=</w:t>
      </w:r>
      <w:r>
        <w:rPr>
          <w:rStyle w:val="StringTok"/>
        </w:rPr>
        <w:t>'o'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>=</w:t>
      </w:r>
      <w:r>
        <w:rPr>
          <w:rStyle w:val="NormalTok"/>
        </w:rPr>
        <w:t>i</w:t>
      </w:r>
      <w:r>
        <w:br/>
      </w:r>
      <w:r>
        <w:rPr>
          <w:rStyle w:val="NormalTok"/>
        </w:rPr>
        <w:lastRenderedPageBreak/>
        <w:t xml:space="preserve">    )</w:t>
      </w:r>
      <w:r>
        <w:br/>
      </w:r>
      <w:r>
        <w:br/>
      </w:r>
      <w:r>
        <w:rPr>
          <w:rStyle w:val="CommentTok"/>
        </w:rPr>
        <w:t># Chart formatting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'EV Charging Efficiency by Weather Condition'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'Date'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</w:t>
      </w:r>
      <w:r>
        <w:rPr>
          <w:rStyle w:val="NormalTok"/>
        </w:rPr>
        <w:t>l(</w:t>
      </w:r>
      <w:r>
        <w:rPr>
          <w:rStyle w:val="StringTok"/>
        </w:rPr>
        <w:t>'EV Charging Efficiency (%)'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plt.show()</w:t>
      </w:r>
    </w:p>
    <w:p w:rsidR="00BA2C7D" w:rsidRDefault="00EB603E">
      <w:pPr>
        <w:pStyle w:val="FirstParagraph"/>
      </w:pPr>
      <w:r>
        <w:rPr>
          <w:noProof/>
        </w:rPr>
        <w:drawing>
          <wp:inline distT="0" distB="0" distL="0" distR="0">
            <wp:extent cx="5334000" cy="1755312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f86d6c6027eeb2a1e41d458b0c0533f619bb2f2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SourceCode"/>
      </w:pPr>
      <w:bookmarkStart w:id="18" w:name="b1779520"/>
      <w:bookmarkEnd w:id="17"/>
      <w:r>
        <w:rPr>
          <w:rStyle w:val="CommentTok"/>
        </w:rPr>
        <w:t>'''</w:t>
      </w:r>
      <w:r>
        <w:br/>
      </w:r>
      <w:r>
        <w:rPr>
          <w:rStyle w:val="CommentTok"/>
        </w:rPr>
        <w:t>This code processes a DataFrame `df` by:</w:t>
      </w:r>
      <w:r>
        <w:br/>
      </w:r>
      <w:r>
        <w:rPr>
          <w:rStyle w:val="CommentTok"/>
        </w:rPr>
        <w:t>- Converting the 'Time' column from string to datetime and extracting the hour component into a new column 'Hour'.</w:t>
      </w:r>
      <w:r>
        <w:br/>
      </w:r>
      <w:r>
        <w:rPr>
          <w:rStyle w:val="CommentTok"/>
        </w:rPr>
        <w:t>- Defining a functi</w:t>
      </w:r>
      <w:r>
        <w:rPr>
          <w:rStyle w:val="CommentTok"/>
        </w:rPr>
        <w:t>on `get_day_period(hour)` to categorize each hour into a part of the day:</w:t>
      </w:r>
      <w:r>
        <w:br/>
      </w:r>
      <w:r>
        <w:rPr>
          <w:rStyle w:val="CommentTok"/>
        </w:rPr>
        <w:t xml:space="preserve">    - Night: 21–23 or 0–3</w:t>
      </w:r>
      <w:r>
        <w:br/>
      </w:r>
      <w:r>
        <w:rPr>
          <w:rStyle w:val="CommentTok"/>
        </w:rPr>
        <w:t xml:space="preserve">    - Morning: 4–11</w:t>
      </w:r>
      <w:r>
        <w:br/>
      </w:r>
      <w:r>
        <w:rPr>
          <w:rStyle w:val="CommentTok"/>
        </w:rPr>
        <w:t xml:space="preserve">    - Afternoon: 12–16</w:t>
      </w:r>
      <w:r>
        <w:br/>
      </w:r>
      <w:r>
        <w:rPr>
          <w:rStyle w:val="CommentTok"/>
        </w:rPr>
        <w:t xml:space="preserve">    - Evening: 17–20</w:t>
      </w:r>
      <w:r>
        <w:br/>
      </w:r>
      <w:r>
        <w:rPr>
          <w:rStyle w:val="CommentTok"/>
        </w:rPr>
        <w:t xml:space="preserve">    - Unknown: if hour is outside expected range</w:t>
      </w:r>
      <w:r>
        <w:br/>
      </w:r>
      <w:r>
        <w:rPr>
          <w:rStyle w:val="CommentTok"/>
        </w:rPr>
        <w:t>- Applying this function to the 'Hour' colu</w:t>
      </w:r>
      <w:r>
        <w:rPr>
          <w:rStyle w:val="CommentTok"/>
        </w:rPr>
        <w:t>mn to create a new column 'Day Period' that labels each record with its respective part of the day.</w:t>
      </w:r>
      <w:r>
        <w:br/>
      </w:r>
      <w:r>
        <w:rPr>
          <w:rStyle w:val="CommentTok"/>
        </w:rPr>
        <w:t>'''</w:t>
      </w:r>
      <w:r>
        <w:br/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CommentTok"/>
        </w:rPr>
        <w:t># Convert 'Time' column to datetime and extract hour</w:t>
      </w:r>
      <w:r>
        <w:br/>
      </w:r>
      <w:r>
        <w:rPr>
          <w:rStyle w:val="NormalTok"/>
        </w:rPr>
        <w:t>df[</w:t>
      </w:r>
      <w:r>
        <w:rPr>
          <w:rStyle w:val="StringTok"/>
        </w:rPr>
        <w:t>'Hour'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pd.to_datetime(df[</w:t>
      </w:r>
      <w:r>
        <w:rPr>
          <w:rStyle w:val="StringTok"/>
        </w:rPr>
        <w:t>'Time'</w:t>
      </w:r>
      <w:r>
        <w:rPr>
          <w:rStyle w:val="NormalTok"/>
        </w:rPr>
        <w:t xml:space="preserve">], </w:t>
      </w:r>
      <w:r>
        <w:rPr>
          <w:rStyle w:val="BuiltInTok"/>
        </w:rPr>
        <w:t>format</w:t>
      </w:r>
      <w:r>
        <w:rPr>
          <w:rStyle w:val="OperatorTok"/>
        </w:rPr>
        <w:t>=</w:t>
      </w:r>
      <w:r>
        <w:rPr>
          <w:rStyle w:val="StringTok"/>
        </w:rPr>
        <w:t>'%H:%M:%S'</w:t>
      </w:r>
      <w:r>
        <w:rPr>
          <w:rStyle w:val="NormalTok"/>
        </w:rPr>
        <w:t>).dt.hour</w:t>
      </w:r>
      <w:r>
        <w:br/>
      </w:r>
      <w:r>
        <w:br/>
      </w:r>
      <w:r>
        <w:rPr>
          <w:rStyle w:val="CommentTok"/>
        </w:rPr>
        <w:t># Function to determine part of the day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get_day_period(hour):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hour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hour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23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>'Night'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elif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hour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11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>'Morning'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elif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hour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>'Afternoon'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elif</w:t>
      </w:r>
      <w:r>
        <w:rPr>
          <w:rStyle w:val="NormalTok"/>
        </w:rPr>
        <w:t xml:space="preserve"> </w:t>
      </w:r>
      <w:r>
        <w:rPr>
          <w:rStyle w:val="DecValTok"/>
        </w:rPr>
        <w:t>17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hour</w:t>
      </w:r>
      <w:r>
        <w:rPr>
          <w:rStyle w:val="NormalTok"/>
        </w:rPr>
        <w:t xml:space="preserve"> </w:t>
      </w:r>
      <w:r>
        <w:rPr>
          <w:rStyle w:val="Operato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>'Evening'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>'Unknown'</w:t>
      </w:r>
      <w:r>
        <w:rPr>
          <w:rStyle w:val="NormalTok"/>
        </w:rPr>
        <w:t xml:space="preserve">  </w:t>
      </w:r>
      <w:r>
        <w:rPr>
          <w:rStyle w:val="CommentTok"/>
        </w:rPr>
        <w:t># just in case</w:t>
      </w:r>
      <w:r>
        <w:br/>
      </w:r>
      <w:r>
        <w:br/>
      </w:r>
      <w:r>
        <w:rPr>
          <w:rStyle w:val="CommentTok"/>
        </w:rPr>
        <w:t># Apply function to assign 'Day Period'</w:t>
      </w:r>
      <w:r>
        <w:br/>
      </w:r>
      <w:r>
        <w:rPr>
          <w:rStyle w:val="NormalTok"/>
        </w:rPr>
        <w:t>df[</w:t>
      </w:r>
      <w:r>
        <w:rPr>
          <w:rStyle w:val="StringTok"/>
        </w:rPr>
        <w:t>'Day Period'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df[</w:t>
      </w:r>
      <w:r>
        <w:rPr>
          <w:rStyle w:val="StringTok"/>
        </w:rPr>
        <w:t>'Hour'</w:t>
      </w:r>
      <w:r>
        <w:rPr>
          <w:rStyle w:val="NormalTok"/>
        </w:rPr>
        <w:t>].</w:t>
      </w:r>
      <w:r>
        <w:rPr>
          <w:rStyle w:val="BuiltInTok"/>
        </w:rPr>
        <w:t>apply</w:t>
      </w:r>
      <w:r>
        <w:rPr>
          <w:rStyle w:val="NormalTok"/>
        </w:rPr>
        <w:t>(get_day_period)</w:t>
      </w:r>
    </w:p>
    <w:p w:rsidR="00BA2C7D" w:rsidRDefault="00EB603E">
      <w:pPr>
        <w:pStyle w:val="SourceCode"/>
      </w:pPr>
      <w:bookmarkStart w:id="19" w:name="e8ac3525"/>
      <w:bookmarkEnd w:id="18"/>
      <w:r>
        <w:rPr>
          <w:rStyle w:val="NormalTok"/>
        </w:rPr>
        <w:t>df[</w:t>
      </w:r>
      <w:r>
        <w:rPr>
          <w:rStyle w:val="StringTok"/>
        </w:rPr>
        <w:t>'Day Period'</w:t>
      </w:r>
      <w:r>
        <w:rPr>
          <w:rStyle w:val="NormalTok"/>
        </w:rPr>
        <w:t>].unique()</w:t>
      </w:r>
    </w:p>
    <w:p w:rsidR="00BA2C7D" w:rsidRDefault="00EB603E">
      <w:pPr>
        <w:pStyle w:val="SourceCode"/>
      </w:pPr>
      <w:r>
        <w:rPr>
          <w:rStyle w:val="VerbatimChar"/>
        </w:rPr>
        <w:t>array(['Night', 'Morning', 'Afternoon', 'Evening'], dtype=object)</w:t>
      </w:r>
    </w:p>
    <w:p w:rsidR="00BA2C7D" w:rsidRDefault="00EB603E">
      <w:pPr>
        <w:pStyle w:val="SourceCode"/>
      </w:pPr>
      <w:bookmarkStart w:id="20" w:name="a1db5aa9"/>
      <w:bookmarkEnd w:id="19"/>
      <w:r>
        <w:rPr>
          <w:rStyle w:val="ImportTok"/>
        </w:rPr>
        <w:t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>import</w:t>
      </w:r>
      <w:r>
        <w:rPr>
          <w:rStyle w:val="NormalTok"/>
        </w:rPr>
        <w:t xml:space="preserve"> MinMaxScaler</w:t>
      </w:r>
      <w:r>
        <w:br/>
      </w:r>
      <w:r>
        <w:br/>
      </w:r>
      <w:r>
        <w:rPr>
          <w:rStyle w:val="CommentTok"/>
        </w:rPr>
        <w:t># Normalize (Min-Max)</w:t>
      </w:r>
      <w:r>
        <w:br/>
      </w:r>
      <w:r>
        <w:rPr>
          <w:rStyle w:val="NormalTok"/>
        </w:rPr>
        <w:t xml:space="preserve">scaler_minmax </w:t>
      </w:r>
      <w:r>
        <w:rPr>
          <w:rStyle w:val="OperatorTok"/>
        </w:rPr>
        <w:t>=</w:t>
      </w:r>
      <w:r>
        <w:rPr>
          <w:rStyle w:val="NormalTok"/>
        </w:rPr>
        <w:t xml:space="preserve"> MinMaxScaler()</w:t>
      </w:r>
      <w:r>
        <w:br/>
      </w:r>
      <w:r>
        <w:rPr>
          <w:rStyle w:val="NormalTok"/>
        </w:rPr>
        <w:t>df[</w:t>
      </w:r>
      <w:r>
        <w:rPr>
          <w:rStyle w:val="StringTok"/>
        </w:rPr>
        <w:t>'EV Charging Demand (kW) - Normalized'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scaler_minmax.fit_transform(df[[</w:t>
      </w:r>
      <w:r>
        <w:rPr>
          <w:rStyle w:val="StringTok"/>
        </w:rPr>
        <w:t>'EV Charging</w:t>
      </w:r>
      <w:r>
        <w:rPr>
          <w:rStyle w:val="StringTok"/>
        </w:rPr>
        <w:t xml:space="preserve"> Demand (kW)'</w:t>
      </w:r>
      <w:r>
        <w:rPr>
          <w:rStyle w:val="NormalTok"/>
        </w:rPr>
        <w:t>]]).</w:t>
      </w:r>
      <w:r>
        <w:rPr>
          <w:rStyle w:val="BuiltInTok"/>
        </w:rPr>
        <w:t>round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BA2C7D" w:rsidRDefault="00EB603E">
      <w:pPr>
        <w:pStyle w:val="SourceCode"/>
      </w:pPr>
      <w:bookmarkStart w:id="21" w:name="Xa2dbf4c59e2fc9ec9169dacc054ec8267f68040"/>
      <w:bookmarkEnd w:id="20"/>
      <w:r>
        <w:rPr>
          <w:rStyle w:val="NormalTok"/>
        </w:rPr>
        <w:t xml:space="preserve">df_period </w:t>
      </w:r>
      <w:r>
        <w:rPr>
          <w:rStyle w:val="OperatorTok"/>
        </w:rPr>
        <w:t>=</w:t>
      </w:r>
      <w:r>
        <w:rPr>
          <w:rStyle w:val="NormalTok"/>
        </w:rPr>
        <w:t xml:space="preserve"> df.groupby([df[</w:t>
      </w:r>
      <w:r>
        <w:rPr>
          <w:rStyle w:val="StringTok"/>
        </w:rPr>
        <w:t>'Date'</w:t>
      </w:r>
      <w:r>
        <w:rPr>
          <w:rStyle w:val="NormalTok"/>
        </w:rPr>
        <w:t>].dt.to_period(</w:t>
      </w:r>
      <w:r>
        <w:rPr>
          <w:rStyle w:val="StringTok"/>
        </w:rPr>
        <w:t>'M'</w:t>
      </w:r>
      <w:r>
        <w:rPr>
          <w:rStyle w:val="NormalTok"/>
        </w:rPr>
        <w:t>),</w:t>
      </w:r>
      <w:r>
        <w:rPr>
          <w:rStyle w:val="StringTok"/>
        </w:rPr>
        <w:t>'Day Period'</w:t>
      </w:r>
      <w:r>
        <w:rPr>
          <w:rStyle w:val="NormalTok"/>
        </w:rPr>
        <w:t>])[</w:t>
      </w:r>
      <w:r>
        <w:rPr>
          <w:rStyle w:val="StringTok"/>
        </w:rPr>
        <w:t>'EV Charging Demand (kW)'</w:t>
      </w:r>
      <w:r>
        <w:rPr>
          <w:rStyle w:val="NormalTok"/>
        </w:rPr>
        <w:t>].mean().reset_index()</w:t>
      </w:r>
      <w:r>
        <w:br/>
      </w:r>
      <w:r>
        <w:rPr>
          <w:rStyle w:val="NormalTok"/>
        </w:rPr>
        <w:t>df_period</w:t>
      </w:r>
    </w:p>
    <w:p w:rsidR="00BA2C7D" w:rsidRDefault="00EB603E">
      <w:pPr>
        <w:pStyle w:val="SourceCode"/>
      </w:pPr>
      <w:r>
        <w:rPr>
          <w:rStyle w:val="VerbatimChar"/>
        </w:rPr>
        <w:t xml:space="preserve">        Date Day Period  EV Charging Demand (kW)</w:t>
      </w:r>
      <w:r>
        <w:br/>
      </w:r>
      <w:r>
        <w:rPr>
          <w:rStyle w:val="VerbatimChar"/>
        </w:rPr>
        <w:t>0    2021-01  Afternoon                 0.150594</w:t>
      </w:r>
      <w:r>
        <w:br/>
      </w:r>
      <w:r>
        <w:rPr>
          <w:rStyle w:val="VerbatimChar"/>
        </w:rPr>
        <w:t>1    2</w:t>
      </w:r>
      <w:r>
        <w:rPr>
          <w:rStyle w:val="VerbatimChar"/>
        </w:rPr>
        <w:t>021-01    Evening                 0.149428</w:t>
      </w:r>
      <w:r>
        <w:br/>
      </w:r>
      <w:r>
        <w:rPr>
          <w:rStyle w:val="VerbatimChar"/>
        </w:rPr>
        <w:t>2    2021-01    Morning                 0.146796</w:t>
      </w:r>
      <w:r>
        <w:br/>
      </w:r>
      <w:r>
        <w:rPr>
          <w:rStyle w:val="VerbatimChar"/>
        </w:rPr>
        <w:t>3    2021-01      Night                 0.147207</w:t>
      </w:r>
      <w:r>
        <w:br/>
      </w:r>
      <w:r>
        <w:rPr>
          <w:rStyle w:val="VerbatimChar"/>
        </w:rPr>
        <w:t>4    2021-02  Afternoon                 0.142247</w:t>
      </w:r>
      <w:r>
        <w:br/>
      </w:r>
      <w:r>
        <w:rPr>
          <w:rStyle w:val="VerbatimChar"/>
        </w:rPr>
        <w:t>..       ...        ...                      ...</w:t>
      </w:r>
      <w:r>
        <w:br/>
      </w:r>
      <w:r>
        <w:rPr>
          <w:rStyle w:val="VerbatimChar"/>
        </w:rPr>
        <w:t xml:space="preserve">159  2024-04     </w:t>
      </w:r>
      <w:r>
        <w:rPr>
          <w:rStyle w:val="VerbatimChar"/>
        </w:rPr>
        <w:t xml:space="preserve"> Night                 0.152574</w:t>
      </w:r>
      <w:r>
        <w:br/>
      </w:r>
      <w:r>
        <w:rPr>
          <w:rStyle w:val="VerbatimChar"/>
        </w:rPr>
        <w:t>160  2024-05  Afternoon                 0.139622</w:t>
      </w:r>
      <w:r>
        <w:br/>
      </w:r>
      <w:r>
        <w:rPr>
          <w:rStyle w:val="VerbatimChar"/>
        </w:rPr>
        <w:t>161  2024-05    Evening                 0.155982</w:t>
      </w:r>
      <w:r>
        <w:br/>
      </w:r>
      <w:r>
        <w:rPr>
          <w:rStyle w:val="VerbatimChar"/>
        </w:rPr>
        <w:t>162  2024-05    Morning                 0.146877</w:t>
      </w:r>
      <w:r>
        <w:br/>
      </w:r>
      <w:r>
        <w:rPr>
          <w:rStyle w:val="VerbatimChar"/>
        </w:rPr>
        <w:t>163  2024-05      Night                 0.146383</w:t>
      </w:r>
      <w:r>
        <w:br/>
      </w:r>
      <w:r>
        <w:br/>
      </w:r>
      <w:r>
        <w:rPr>
          <w:rStyle w:val="VerbatimChar"/>
        </w:rPr>
        <w:t>[164 rows x 3 columns]</w:t>
      </w:r>
    </w:p>
    <w:p w:rsidR="00BA2C7D" w:rsidRDefault="00EB603E">
      <w:pPr>
        <w:pStyle w:val="SourceCode"/>
      </w:pPr>
      <w:bookmarkStart w:id="22" w:name="caaca499"/>
      <w:bookmarkEnd w:id="21"/>
      <w:r>
        <w:rPr>
          <w:rStyle w:val="NormalTok"/>
        </w:rPr>
        <w:t xml:space="preserve">df_period </w:t>
      </w:r>
      <w:r>
        <w:rPr>
          <w:rStyle w:val="OperatorTok"/>
        </w:rPr>
        <w:t>=</w:t>
      </w:r>
      <w:r>
        <w:rPr>
          <w:rStyle w:val="NormalTok"/>
        </w:rPr>
        <w:t xml:space="preserve"> df.groupby([df[</w:t>
      </w:r>
      <w:r>
        <w:rPr>
          <w:rStyle w:val="StringTok"/>
        </w:rPr>
        <w:t>'Date'</w:t>
      </w:r>
      <w:r>
        <w:rPr>
          <w:rStyle w:val="NormalTok"/>
        </w:rPr>
        <w:t>].dt.to_period(</w:t>
      </w:r>
      <w:r>
        <w:rPr>
          <w:rStyle w:val="StringTok"/>
        </w:rPr>
        <w:t>'M'</w:t>
      </w:r>
      <w:r>
        <w:rPr>
          <w:rStyle w:val="NormalTok"/>
        </w:rPr>
        <w:t>),</w:t>
      </w:r>
      <w:r>
        <w:rPr>
          <w:rStyle w:val="StringTok"/>
        </w:rPr>
        <w:t>'Day Period'</w:t>
      </w:r>
      <w:r>
        <w:rPr>
          <w:rStyle w:val="NormalTok"/>
        </w:rPr>
        <w:t>])[</w:t>
      </w:r>
      <w:r>
        <w:rPr>
          <w:rStyle w:val="StringTok"/>
        </w:rPr>
        <w:t>'EV Charging Demand (kW) - Normalized'</w:t>
      </w:r>
      <w:r>
        <w:rPr>
          <w:rStyle w:val="NormalTok"/>
        </w:rPr>
        <w:t>].mean().reset_index()</w:t>
      </w:r>
      <w:r>
        <w:br/>
      </w:r>
      <w:r>
        <w:rPr>
          <w:rStyle w:val="NormalTok"/>
        </w:rPr>
        <w:t>df_period</w:t>
      </w:r>
    </w:p>
    <w:p w:rsidR="00BA2C7D" w:rsidRDefault="00EB603E">
      <w:pPr>
        <w:pStyle w:val="SourceCode"/>
      </w:pPr>
      <w:r>
        <w:rPr>
          <w:rStyle w:val="VerbatimChar"/>
        </w:rPr>
        <w:t xml:space="preserve">        Date Day Period  EV Charging Demand (kW) - Normalized</w:t>
      </w:r>
      <w:r>
        <w:br/>
      </w:r>
      <w:r>
        <w:rPr>
          <w:rStyle w:val="VerbatimChar"/>
        </w:rPr>
        <w:t>0    2021-01  Afternoon                              0.</w:t>
      </w:r>
      <w:r>
        <w:rPr>
          <w:rStyle w:val="VerbatimChar"/>
        </w:rPr>
        <w:t>501742</w:t>
      </w:r>
      <w:r>
        <w:br/>
      </w:r>
      <w:r>
        <w:rPr>
          <w:rStyle w:val="VerbatimChar"/>
        </w:rPr>
        <w:t>1    2021-01    Evening                              0.498065</w:t>
      </w:r>
      <w:r>
        <w:br/>
      </w:r>
      <w:r>
        <w:rPr>
          <w:rStyle w:val="VerbatimChar"/>
        </w:rPr>
        <w:t>2    2021-01    Morning                              0.489556</w:t>
      </w:r>
      <w:r>
        <w:br/>
      </w:r>
      <w:r>
        <w:rPr>
          <w:rStyle w:val="VerbatimChar"/>
        </w:rPr>
        <w:t>3    2021-01      Night                              0.490922</w:t>
      </w:r>
      <w:r>
        <w:br/>
      </w:r>
      <w:r>
        <w:rPr>
          <w:rStyle w:val="VerbatimChar"/>
        </w:rPr>
        <w:t>4    2021-02  Afternoon                              0.474214</w:t>
      </w:r>
      <w:r>
        <w:br/>
      </w:r>
      <w:r>
        <w:rPr>
          <w:rStyle w:val="VerbatimChar"/>
        </w:rPr>
        <w:t>.</w:t>
      </w:r>
      <w:r>
        <w:rPr>
          <w:rStyle w:val="VerbatimChar"/>
        </w:rPr>
        <w:t>.       ...        ...                                   ...</w:t>
      </w:r>
      <w:r>
        <w:br/>
      </w:r>
      <w:r>
        <w:rPr>
          <w:rStyle w:val="VerbatimChar"/>
        </w:rPr>
        <w:t>159  2024-04      Night                              0.508667</w:t>
      </w:r>
      <w:r>
        <w:br/>
      </w:r>
      <w:r>
        <w:rPr>
          <w:rStyle w:val="VerbatimChar"/>
        </w:rPr>
        <w:lastRenderedPageBreak/>
        <w:t>160  2024-05  Afternoon                              0.464933</w:t>
      </w:r>
      <w:r>
        <w:br/>
      </w:r>
      <w:r>
        <w:rPr>
          <w:rStyle w:val="VerbatimChar"/>
        </w:rPr>
        <w:t>161  2024-05    Evening                              0.519500</w:t>
      </w:r>
      <w:r>
        <w:br/>
      </w:r>
      <w:r>
        <w:rPr>
          <w:rStyle w:val="VerbatimChar"/>
        </w:rPr>
        <w:t>162  2024</w:t>
      </w:r>
      <w:r>
        <w:rPr>
          <w:rStyle w:val="VerbatimChar"/>
        </w:rPr>
        <w:t>-05    Morning                              0.489667</w:t>
      </w:r>
      <w:r>
        <w:br/>
      </w:r>
      <w:r>
        <w:rPr>
          <w:rStyle w:val="VerbatimChar"/>
        </w:rPr>
        <w:t>163  2024-05      Night                              0.487725</w:t>
      </w:r>
      <w:r>
        <w:br/>
      </w:r>
      <w:r>
        <w:br/>
      </w:r>
      <w:r>
        <w:rPr>
          <w:rStyle w:val="VerbatimChar"/>
        </w:rPr>
        <w:t>[164 rows x 3 columns]</w:t>
      </w:r>
    </w:p>
    <w:p w:rsidR="00BA2C7D" w:rsidRDefault="00EB603E">
      <w:pPr>
        <w:pStyle w:val="SourceCode"/>
      </w:pPr>
      <w:bookmarkStart w:id="23" w:name="X862d5792e1b73e7d79a0fdf5e056ef1d5bcee04"/>
      <w:bookmarkEnd w:id="22"/>
      <w:r>
        <w:rPr>
          <w:rStyle w:val="CommentTok"/>
        </w:rPr>
        <w:t>'''</w:t>
      </w:r>
      <w:r>
        <w:br/>
      </w:r>
      <w:r>
        <w:rPr>
          <w:rStyle w:val="CommentTok"/>
        </w:rPr>
        <w:t>Plot the average EV charging demand over time for different periods of the day using a line plot.</w:t>
      </w:r>
      <w:r>
        <w:br/>
      </w:r>
      <w:r>
        <w:rPr>
          <w:rStyle w:val="CommentTok"/>
        </w:rPr>
        <w:t>Each period (Ni</w:t>
      </w:r>
      <w:r>
        <w:rPr>
          <w:rStyle w:val="CommentTok"/>
        </w:rPr>
        <w:t>ght, Morning, Afternoon, Evening) is plotted as a separate line to visualize trends and differences in demand.</w:t>
      </w:r>
      <w:r>
        <w:br/>
      </w:r>
      <w:r>
        <w:rPr>
          <w:rStyle w:val="CommentTok"/>
        </w:rPr>
        <w:t>'''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># List of periods conditions to plot</w:t>
      </w:r>
      <w:r>
        <w:br/>
      </w:r>
      <w:r>
        <w:rPr>
          <w:rStyle w:val="NormalTok"/>
        </w:rPr>
        <w:t xml:space="preserve">period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'Night'</w:t>
      </w:r>
      <w:r>
        <w:rPr>
          <w:rStyle w:val="NormalTok"/>
        </w:rPr>
        <w:t xml:space="preserve">, </w:t>
      </w:r>
      <w:r>
        <w:rPr>
          <w:rStyle w:val="StringTok"/>
        </w:rPr>
        <w:t>'Morning'</w:t>
      </w:r>
      <w:r>
        <w:rPr>
          <w:rStyle w:val="NormalTok"/>
        </w:rPr>
        <w:t xml:space="preserve">, </w:t>
      </w:r>
      <w:r>
        <w:rPr>
          <w:rStyle w:val="StringTok"/>
        </w:rPr>
        <w:t>'Afternoon'</w:t>
      </w:r>
      <w:r>
        <w:rPr>
          <w:rStyle w:val="NormalTok"/>
        </w:rPr>
        <w:t xml:space="preserve">, </w:t>
      </w:r>
      <w:r>
        <w:rPr>
          <w:rStyle w:val="StringTok"/>
        </w:rPr>
        <w:t>'Evening'</w:t>
      </w:r>
      <w:r>
        <w:rPr>
          <w:rStyle w:val="NormalTok"/>
        </w:rPr>
        <w:t>]</w:t>
      </w:r>
      <w:r>
        <w:br/>
      </w:r>
      <w:r>
        <w:br/>
      </w:r>
      <w:r>
        <w:rPr>
          <w:rStyle w:val="CommentTok"/>
        </w:rPr>
        <w:t># Create a sing</w:t>
      </w:r>
      <w:r>
        <w:rPr>
          <w:rStyle w:val="CommentTok"/>
        </w:rPr>
        <w:t>le plot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Plot each periods condition on the same axes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period:</w:t>
      </w:r>
      <w:r>
        <w:br/>
      </w:r>
      <w:r>
        <w:rPr>
          <w:rStyle w:val="NormalTok"/>
        </w:rPr>
        <w:t xml:space="preserve">    condition_df </w:t>
      </w:r>
      <w:r>
        <w:rPr>
          <w:rStyle w:val="OperatorTok"/>
        </w:rPr>
        <w:t>=</w:t>
      </w:r>
      <w:r>
        <w:rPr>
          <w:rStyle w:val="NormalTok"/>
        </w:rPr>
        <w:t xml:space="preserve"> df_period[df_period[</w:t>
      </w:r>
      <w:r>
        <w:rPr>
          <w:rStyle w:val="StringTok"/>
        </w:rPr>
        <w:t>'Day Period'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i]</w:t>
      </w:r>
      <w:r>
        <w:br/>
      </w:r>
      <w:r>
        <w:rPr>
          <w:rStyle w:val="NormalTok"/>
        </w:rPr>
        <w:t xml:space="preserve">    plt.plot(</w:t>
      </w:r>
      <w:r>
        <w:br/>
      </w:r>
      <w:r>
        <w:rPr>
          <w:rStyle w:val="NormalTok"/>
        </w:rPr>
        <w:t xml:space="preserve">        condition_df[</w:t>
      </w:r>
      <w:r>
        <w:rPr>
          <w:rStyle w:val="StringTok"/>
        </w:rPr>
        <w:t>'Date'</w:t>
      </w:r>
      <w:r>
        <w:rPr>
          <w:rStyle w:val="NormalTok"/>
        </w:rPr>
        <w:t xml:space="preserve">].dt.to_timestamp(), </w:t>
      </w:r>
      <w:r>
        <w:br/>
      </w:r>
      <w:r>
        <w:rPr>
          <w:rStyle w:val="NormalTok"/>
        </w:rPr>
        <w:t xml:space="preserve">        condition_df[</w:t>
      </w:r>
      <w:r>
        <w:rPr>
          <w:rStyle w:val="StringTok"/>
        </w:rPr>
        <w:t>'EV Charging Demand (kW) - Normalized'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linewidth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marker</w:t>
      </w:r>
      <w:r>
        <w:rPr>
          <w:rStyle w:val="OperatorTok"/>
        </w:rPr>
        <w:t>=</w:t>
      </w:r>
      <w:r>
        <w:rPr>
          <w:rStyle w:val="StringTok"/>
        </w:rPr>
        <w:t>'o'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>=</w:t>
      </w:r>
      <w:r>
        <w:rPr>
          <w:rStyle w:val="NormalTok"/>
        </w:rPr>
        <w:t>i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CommentTok"/>
        </w:rPr>
        <w:t># Chart formatting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'EV Charging Demand by Period'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'Date'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'EV Charging Demand (kW)'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plt.show()</w:t>
      </w:r>
    </w:p>
    <w:p w:rsidR="00BA2C7D" w:rsidRDefault="00EB603E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1755312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a965c3e57190156ccabd22c0c0f0da71853ee16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SourceCode"/>
      </w:pPr>
      <w:bookmarkStart w:id="24" w:name="c8da2366"/>
      <w:bookmarkEnd w:id="23"/>
      <w:r>
        <w:rPr>
          <w:rStyle w:val="ImportTok"/>
        </w:rPr>
        <w:t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>import</w:t>
      </w:r>
      <w:r>
        <w:rPr>
          <w:rStyle w:val="NormalTok"/>
        </w:rPr>
        <w:t xml:space="preserve"> MinMaxScaler</w:t>
      </w:r>
      <w:r>
        <w:br/>
      </w:r>
      <w:r>
        <w:br/>
      </w:r>
      <w:r>
        <w:rPr>
          <w:rStyle w:val="CommentTok"/>
        </w:rPr>
        <w:t># Normalize (Min-Max)</w:t>
      </w:r>
      <w:r>
        <w:br/>
      </w:r>
      <w:r>
        <w:rPr>
          <w:rStyle w:val="NormalTok"/>
        </w:rPr>
        <w:t xml:space="preserve">scaler_minmax </w:t>
      </w:r>
      <w:r>
        <w:rPr>
          <w:rStyle w:val="OperatorTok"/>
        </w:rPr>
        <w:t>=</w:t>
      </w:r>
      <w:r>
        <w:rPr>
          <w:rStyle w:val="NormalTok"/>
        </w:rPr>
        <w:t xml:space="preserve"> MinMaxScaler()</w:t>
      </w:r>
      <w:r>
        <w:br/>
      </w:r>
      <w:r>
        <w:rPr>
          <w:rStyle w:val="NormalTok"/>
        </w:rPr>
        <w:t>df[</w:t>
      </w:r>
      <w:r>
        <w:rPr>
          <w:rStyle w:val="StringTok"/>
        </w:rPr>
        <w:t>'Total Renewable Energy Production (kW) - Normalized'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scaler_minmax.fit_transform(df[[</w:t>
      </w:r>
      <w:r>
        <w:rPr>
          <w:rStyle w:val="StringTok"/>
        </w:rPr>
        <w:t>'Total Renewable Energy Production (kW)'</w:t>
      </w:r>
      <w:r>
        <w:rPr>
          <w:rStyle w:val="NormalTok"/>
        </w:rPr>
        <w:t>]]).</w:t>
      </w:r>
      <w:r>
        <w:rPr>
          <w:rStyle w:val="BuiltInTok"/>
        </w:rPr>
        <w:t>round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BA2C7D" w:rsidRDefault="00EB603E">
      <w:pPr>
        <w:pStyle w:val="SourceCode"/>
      </w:pPr>
      <w:bookmarkStart w:id="25" w:name="fd9bf4c9"/>
      <w:bookmarkEnd w:id="24"/>
      <w:r>
        <w:rPr>
          <w:rStyle w:val="CommentTok"/>
        </w:rPr>
        <w:t># Group by month and day period, then calculate the mean of 'Total Renewable Energy Production (kW)'</w:t>
      </w:r>
      <w:r>
        <w:br/>
      </w:r>
      <w:r>
        <w:rPr>
          <w:rStyle w:val="NormalTok"/>
        </w:rPr>
        <w:t xml:space="preserve">df_period </w:t>
      </w:r>
      <w:r>
        <w:rPr>
          <w:rStyle w:val="OperatorTok"/>
        </w:rPr>
        <w:t>=</w:t>
      </w:r>
      <w:r>
        <w:rPr>
          <w:rStyle w:val="NormalTok"/>
        </w:rPr>
        <w:t xml:space="preserve"> df.groupby([df[</w:t>
      </w:r>
      <w:r>
        <w:rPr>
          <w:rStyle w:val="StringTok"/>
        </w:rPr>
        <w:t>'Date'</w:t>
      </w:r>
      <w:r>
        <w:rPr>
          <w:rStyle w:val="NormalTok"/>
        </w:rPr>
        <w:t>].dt.to_period(</w:t>
      </w:r>
      <w:r>
        <w:rPr>
          <w:rStyle w:val="StringTok"/>
        </w:rPr>
        <w:t>'M'</w:t>
      </w:r>
      <w:r>
        <w:rPr>
          <w:rStyle w:val="NormalTok"/>
        </w:rPr>
        <w:t>),</w:t>
      </w:r>
      <w:r>
        <w:rPr>
          <w:rStyle w:val="StringTok"/>
        </w:rPr>
        <w:t>'Day Period'</w:t>
      </w:r>
      <w:r>
        <w:rPr>
          <w:rStyle w:val="NormalTok"/>
        </w:rPr>
        <w:t>])[</w:t>
      </w:r>
      <w:r>
        <w:rPr>
          <w:rStyle w:val="StringTok"/>
        </w:rPr>
        <w:t>'Total Renewable Energy Production (kW)'</w:t>
      </w:r>
      <w:r>
        <w:rPr>
          <w:rStyle w:val="NormalTok"/>
        </w:rPr>
        <w:t>].mean().reset_index()</w:t>
      </w:r>
      <w:r>
        <w:br/>
      </w:r>
      <w:r>
        <w:rPr>
          <w:rStyle w:val="NormalTok"/>
        </w:rPr>
        <w:t>df_period</w:t>
      </w:r>
    </w:p>
    <w:p w:rsidR="00BA2C7D" w:rsidRDefault="00EB603E">
      <w:pPr>
        <w:pStyle w:val="SourceCode"/>
      </w:pPr>
      <w:r>
        <w:rPr>
          <w:rStyle w:val="VerbatimChar"/>
        </w:rPr>
        <w:t xml:space="preserve">        Date Day Period  Total Renewable Energy Production (kW)</w:t>
      </w:r>
      <w:r>
        <w:br/>
      </w:r>
      <w:r>
        <w:rPr>
          <w:rStyle w:val="VerbatimChar"/>
        </w:rPr>
        <w:t>0    2021-01  Afternoon                                0.290988</w:t>
      </w:r>
      <w:r>
        <w:br/>
      </w:r>
      <w:r>
        <w:rPr>
          <w:rStyle w:val="VerbatimChar"/>
        </w:rPr>
        <w:t>1    2021-01    Evening                                0.293721</w:t>
      </w:r>
      <w:r>
        <w:br/>
      </w:r>
      <w:r>
        <w:rPr>
          <w:rStyle w:val="VerbatimChar"/>
        </w:rPr>
        <w:t>2    2021-01    Morning                                0.300473</w:t>
      </w:r>
      <w:r>
        <w:br/>
      </w:r>
      <w:r>
        <w:rPr>
          <w:rStyle w:val="VerbatimChar"/>
        </w:rPr>
        <w:t>3    2021-01      Night                                0.296199</w:t>
      </w:r>
      <w:r>
        <w:br/>
      </w:r>
      <w:r>
        <w:rPr>
          <w:rStyle w:val="VerbatimChar"/>
        </w:rPr>
        <w:t>4    2021-02  Afternoon                                0.318795</w:t>
      </w:r>
      <w:r>
        <w:br/>
      </w:r>
      <w:r>
        <w:rPr>
          <w:rStyle w:val="VerbatimChar"/>
        </w:rPr>
        <w:t>..       ...        ...                                     ...</w:t>
      </w:r>
      <w:r>
        <w:br/>
      </w:r>
      <w:r>
        <w:rPr>
          <w:rStyle w:val="VerbatimChar"/>
        </w:rPr>
        <w:t>159  2024-04      Night                                0.297569</w:t>
      </w:r>
      <w:r>
        <w:br/>
      </w:r>
      <w:r>
        <w:rPr>
          <w:rStyle w:val="VerbatimChar"/>
        </w:rPr>
        <w:t>160  2024-05  Afternoon                                0.308193</w:t>
      </w:r>
      <w:r>
        <w:br/>
      </w:r>
      <w:r>
        <w:rPr>
          <w:rStyle w:val="VerbatimChar"/>
        </w:rPr>
        <w:t>161  2024-05    Evening                                0.302174</w:t>
      </w:r>
      <w:r>
        <w:br/>
      </w:r>
      <w:r>
        <w:rPr>
          <w:rStyle w:val="VerbatimChar"/>
        </w:rPr>
        <w:t>162  2024-05    Morning                                0.297947</w:t>
      </w:r>
      <w:r>
        <w:br/>
      </w:r>
      <w:r>
        <w:rPr>
          <w:rStyle w:val="VerbatimChar"/>
        </w:rPr>
        <w:t>163  2024-05      Night                                0.304057</w:t>
      </w:r>
      <w:r>
        <w:br/>
      </w:r>
      <w:r>
        <w:br/>
      </w:r>
      <w:r>
        <w:rPr>
          <w:rStyle w:val="VerbatimChar"/>
        </w:rPr>
        <w:t>[164 rows x 3 columns]</w:t>
      </w:r>
    </w:p>
    <w:p w:rsidR="00BA2C7D" w:rsidRDefault="00EB603E">
      <w:pPr>
        <w:pStyle w:val="SourceCode"/>
      </w:pPr>
      <w:bookmarkStart w:id="26" w:name="f6846f2c"/>
      <w:bookmarkEnd w:id="25"/>
      <w:r>
        <w:rPr>
          <w:rStyle w:val="CommentTok"/>
        </w:rPr>
        <w:t># Group by month and day period, then calculate the mean of 'Total Renewable Energy Production (kW)'</w:t>
      </w:r>
      <w:r>
        <w:br/>
      </w:r>
      <w:r>
        <w:rPr>
          <w:rStyle w:val="NormalTok"/>
        </w:rPr>
        <w:t xml:space="preserve">df_period </w:t>
      </w:r>
      <w:r>
        <w:rPr>
          <w:rStyle w:val="OperatorTok"/>
        </w:rPr>
        <w:t>=</w:t>
      </w:r>
      <w:r>
        <w:rPr>
          <w:rStyle w:val="NormalTok"/>
        </w:rPr>
        <w:t xml:space="preserve"> df.groupby([df[</w:t>
      </w:r>
      <w:r>
        <w:rPr>
          <w:rStyle w:val="StringTok"/>
        </w:rPr>
        <w:t>'Date'</w:t>
      </w:r>
      <w:r>
        <w:rPr>
          <w:rStyle w:val="NormalTok"/>
        </w:rPr>
        <w:t>].dt.to_period(</w:t>
      </w:r>
      <w:r>
        <w:rPr>
          <w:rStyle w:val="StringTok"/>
        </w:rPr>
        <w:t>'M'</w:t>
      </w:r>
      <w:r>
        <w:rPr>
          <w:rStyle w:val="NormalTok"/>
        </w:rPr>
        <w:t>),</w:t>
      </w:r>
      <w:r>
        <w:rPr>
          <w:rStyle w:val="StringTok"/>
        </w:rPr>
        <w:t>'Day Period'</w:t>
      </w:r>
      <w:r>
        <w:rPr>
          <w:rStyle w:val="NormalTok"/>
        </w:rPr>
        <w:t>])[</w:t>
      </w:r>
      <w:r>
        <w:rPr>
          <w:rStyle w:val="StringTok"/>
        </w:rPr>
        <w:t>'Total Renewable Energy Production (kW) - Normalized'</w:t>
      </w:r>
      <w:r>
        <w:rPr>
          <w:rStyle w:val="NormalTok"/>
        </w:rPr>
        <w:t>].mean().r</w:t>
      </w:r>
      <w:r>
        <w:rPr>
          <w:rStyle w:val="NormalTok"/>
        </w:rPr>
        <w:t>eset_index()</w:t>
      </w:r>
      <w:r>
        <w:br/>
      </w:r>
      <w:r>
        <w:rPr>
          <w:rStyle w:val="NormalTok"/>
        </w:rPr>
        <w:t>df_period</w:t>
      </w:r>
    </w:p>
    <w:p w:rsidR="00BA2C7D" w:rsidRDefault="00EB603E">
      <w:pPr>
        <w:pStyle w:val="SourceCode"/>
      </w:pPr>
      <w:r>
        <w:rPr>
          <w:rStyle w:val="VerbatimChar"/>
        </w:rPr>
        <w:t xml:space="preserve">        Date Day Period  Total Renewable Energy Production (kW) - Normalized</w:t>
      </w:r>
      <w:r>
        <w:br/>
      </w:r>
      <w:r>
        <w:rPr>
          <w:rStyle w:val="VerbatimChar"/>
        </w:rPr>
        <w:t xml:space="preserve">0    2021-01  Afternoon                                           0.485226  </w:t>
      </w:r>
      <w:r>
        <w:br/>
      </w:r>
      <w:r>
        <w:rPr>
          <w:rStyle w:val="VerbatimChar"/>
        </w:rPr>
        <w:t xml:space="preserve">1    2021-01    Evening                                           0.490081  </w:t>
      </w:r>
      <w:r>
        <w:br/>
      </w:r>
      <w:r>
        <w:rPr>
          <w:rStyle w:val="VerbatimChar"/>
        </w:rPr>
        <w:t xml:space="preserve">2 </w:t>
      </w:r>
      <w:r>
        <w:rPr>
          <w:rStyle w:val="VerbatimChar"/>
        </w:rPr>
        <w:t xml:space="preserve">   2021-01    Morning                                           0.500847  </w:t>
      </w:r>
      <w:r>
        <w:br/>
      </w:r>
      <w:r>
        <w:rPr>
          <w:rStyle w:val="VerbatimChar"/>
        </w:rPr>
        <w:lastRenderedPageBreak/>
        <w:t xml:space="preserve">3    2021-01      Night                                           0.494101  </w:t>
      </w:r>
      <w:r>
        <w:br/>
      </w:r>
      <w:r>
        <w:rPr>
          <w:rStyle w:val="VerbatimChar"/>
        </w:rPr>
        <w:t xml:space="preserve">4    2021-02  Afternoon                                           0.531857  </w:t>
      </w:r>
      <w:r>
        <w:br/>
      </w:r>
      <w:r>
        <w:rPr>
          <w:rStyle w:val="VerbatimChar"/>
        </w:rPr>
        <w:t xml:space="preserve">..       ...        ...    </w:t>
      </w:r>
      <w:r>
        <w:rPr>
          <w:rStyle w:val="VerbatimChar"/>
        </w:rPr>
        <w:t xml:space="preserve">                                            ...  </w:t>
      </w:r>
      <w:r>
        <w:br/>
      </w:r>
      <w:r>
        <w:rPr>
          <w:rStyle w:val="VerbatimChar"/>
        </w:rPr>
        <w:t xml:space="preserve">159  2024-04      Night                                           0.496286  </w:t>
      </w:r>
      <w:r>
        <w:br/>
      </w:r>
      <w:r>
        <w:rPr>
          <w:rStyle w:val="VerbatimChar"/>
        </w:rPr>
        <w:t xml:space="preserve">160  2024-05  Afternoon                                           0.513667  </w:t>
      </w:r>
      <w:r>
        <w:br/>
      </w:r>
      <w:r>
        <w:rPr>
          <w:rStyle w:val="VerbatimChar"/>
        </w:rPr>
        <w:t xml:space="preserve">161  2024-05    Evening                             </w:t>
      </w:r>
      <w:r>
        <w:rPr>
          <w:rStyle w:val="VerbatimChar"/>
        </w:rPr>
        <w:t xml:space="preserve">              0.504083  </w:t>
      </w:r>
      <w:r>
        <w:br/>
      </w:r>
      <w:r>
        <w:rPr>
          <w:rStyle w:val="VerbatimChar"/>
        </w:rPr>
        <w:t xml:space="preserve">162  2024-05    Morning                                           0.496958  </w:t>
      </w:r>
      <w:r>
        <w:br/>
      </w:r>
      <w:r>
        <w:rPr>
          <w:rStyle w:val="VerbatimChar"/>
        </w:rPr>
        <w:t xml:space="preserve">163  2024-05      Night                                           0.507204  </w:t>
      </w:r>
      <w:r>
        <w:br/>
      </w:r>
      <w:r>
        <w:br/>
      </w:r>
      <w:r>
        <w:rPr>
          <w:rStyle w:val="VerbatimChar"/>
        </w:rPr>
        <w:t>[164 rows x 3 columns]</w:t>
      </w:r>
    </w:p>
    <w:p w:rsidR="00BA2C7D" w:rsidRDefault="00EB603E">
      <w:pPr>
        <w:pStyle w:val="SourceCode"/>
      </w:pPr>
      <w:bookmarkStart w:id="27" w:name="X42f3c930e1800417ee7f170170cdd5b2f0d7480"/>
      <w:bookmarkEnd w:id="26"/>
      <w:r>
        <w:rPr>
          <w:rStyle w:val="CommentTok"/>
        </w:rPr>
        <w:t>'''</w:t>
      </w:r>
      <w:r>
        <w:br/>
      </w:r>
      <w:r>
        <w:rPr>
          <w:rStyle w:val="CommentTok"/>
        </w:rPr>
        <w:t>Plot the average total renewable energy productio</w:t>
      </w:r>
      <w:r>
        <w:rPr>
          <w:rStyle w:val="CommentTok"/>
        </w:rPr>
        <w:t>n over time for different periods of the day using a line plot.</w:t>
      </w:r>
      <w:r>
        <w:br/>
      </w:r>
      <w:r>
        <w:rPr>
          <w:rStyle w:val="CommentTok"/>
        </w:rPr>
        <w:t>Each period (Night, Morning, Afternoon, Evening) is plotted as a separate line to visualize trends and differences in renewable energy production.</w:t>
      </w:r>
      <w:r>
        <w:br/>
      </w:r>
      <w:r>
        <w:rPr>
          <w:rStyle w:val="CommentTok"/>
        </w:rPr>
        <w:t>'''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List </w:t>
      </w:r>
      <w:r>
        <w:rPr>
          <w:rStyle w:val="CommentTok"/>
        </w:rPr>
        <w:t>of periods conditions to plot</w:t>
      </w:r>
      <w:r>
        <w:br/>
      </w:r>
      <w:r>
        <w:rPr>
          <w:rStyle w:val="NormalTok"/>
        </w:rPr>
        <w:t xml:space="preserve">period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'Night'</w:t>
      </w:r>
      <w:r>
        <w:rPr>
          <w:rStyle w:val="NormalTok"/>
        </w:rPr>
        <w:t xml:space="preserve">, </w:t>
      </w:r>
      <w:r>
        <w:rPr>
          <w:rStyle w:val="StringTok"/>
        </w:rPr>
        <w:t>'Morning'</w:t>
      </w:r>
      <w:r>
        <w:rPr>
          <w:rStyle w:val="NormalTok"/>
        </w:rPr>
        <w:t xml:space="preserve">, </w:t>
      </w:r>
      <w:r>
        <w:rPr>
          <w:rStyle w:val="StringTok"/>
        </w:rPr>
        <w:t>'Afternoon'</w:t>
      </w:r>
      <w:r>
        <w:rPr>
          <w:rStyle w:val="NormalTok"/>
        </w:rPr>
        <w:t xml:space="preserve">, </w:t>
      </w:r>
      <w:r>
        <w:rPr>
          <w:rStyle w:val="StringTok"/>
        </w:rPr>
        <w:t>'Evening'</w:t>
      </w:r>
      <w:r>
        <w:rPr>
          <w:rStyle w:val="NormalTok"/>
        </w:rPr>
        <w:t>]</w:t>
      </w:r>
      <w:r>
        <w:br/>
      </w:r>
      <w:r>
        <w:br/>
      </w:r>
      <w:r>
        <w:rPr>
          <w:rStyle w:val="CommentTok"/>
        </w:rPr>
        <w:t># Create a single plot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Plot each periods condition on the same axes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period:</w:t>
      </w:r>
      <w:r>
        <w:br/>
      </w:r>
      <w:r>
        <w:rPr>
          <w:rStyle w:val="NormalTok"/>
        </w:rPr>
        <w:t xml:space="preserve">    condition_df </w:t>
      </w:r>
      <w:r>
        <w:rPr>
          <w:rStyle w:val="OperatorTok"/>
        </w:rPr>
        <w:t>=</w:t>
      </w:r>
      <w:r>
        <w:rPr>
          <w:rStyle w:val="NormalTok"/>
        </w:rPr>
        <w:t xml:space="preserve"> df_period[df_period[</w:t>
      </w:r>
      <w:r>
        <w:rPr>
          <w:rStyle w:val="StringTok"/>
        </w:rPr>
        <w:t>'Day Period'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i]</w:t>
      </w:r>
      <w:r>
        <w:br/>
      </w:r>
      <w:r>
        <w:rPr>
          <w:rStyle w:val="NormalTok"/>
        </w:rPr>
        <w:t xml:space="preserve">    plt.plot(</w:t>
      </w:r>
      <w:r>
        <w:br/>
      </w:r>
      <w:r>
        <w:rPr>
          <w:rStyle w:val="NormalTok"/>
        </w:rPr>
        <w:t xml:space="preserve">        condition_df[</w:t>
      </w:r>
      <w:r>
        <w:rPr>
          <w:rStyle w:val="StringTok"/>
        </w:rPr>
        <w:t>'Date'</w:t>
      </w:r>
      <w:r>
        <w:rPr>
          <w:rStyle w:val="NormalTok"/>
        </w:rPr>
        <w:t xml:space="preserve">].dt.to_timestamp(), </w:t>
      </w:r>
      <w:r>
        <w:br/>
      </w:r>
      <w:r>
        <w:rPr>
          <w:rStyle w:val="NormalTok"/>
        </w:rPr>
        <w:t xml:space="preserve">        condition_df[</w:t>
      </w:r>
      <w:r>
        <w:rPr>
          <w:rStyle w:val="StringTok"/>
        </w:rPr>
        <w:t>'Total Renewable Energy Production (kW) - Normalized'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linewidth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marker</w:t>
      </w:r>
      <w:r>
        <w:rPr>
          <w:rStyle w:val="OperatorTok"/>
        </w:rPr>
        <w:t>=</w:t>
      </w:r>
      <w:r>
        <w:rPr>
          <w:rStyle w:val="StringTok"/>
        </w:rPr>
        <w:t>'o'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>=</w:t>
      </w:r>
      <w:r>
        <w:rPr>
          <w:rStyle w:val="NormalTok"/>
        </w:rPr>
        <w:t>i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CommentTok"/>
        </w:rPr>
        <w:t># Chart formatting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'EV Total Renewabl</w:t>
      </w:r>
      <w:r>
        <w:rPr>
          <w:rStyle w:val="StringTok"/>
        </w:rPr>
        <w:t>e Energy Production by Period'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'Date'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'Total Renewable Energy Production (kW)'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plt.show()</w:t>
      </w:r>
    </w:p>
    <w:p w:rsidR="00BA2C7D" w:rsidRDefault="00EB603E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1755312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d94a75060dce107b12e61203499a8649041bc4f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SourceCode"/>
      </w:pPr>
      <w:bookmarkStart w:id="28" w:name="X6ed50fd1d15bce0ada7949967ce7ff73224f3a8"/>
      <w:bookmarkEnd w:id="27"/>
      <w:r>
        <w:rPr>
          <w:rStyle w:val="CommentTok"/>
        </w:rPr>
        <w:t># Group by month and day period, then calculate the mean of 'Total Renewable Energy Production (kW)'</w:t>
      </w:r>
      <w:r>
        <w:br/>
      </w:r>
      <w:r>
        <w:rPr>
          <w:rStyle w:val="NormalTok"/>
        </w:rPr>
        <w:t>df_per</w:t>
      </w:r>
      <w:r>
        <w:rPr>
          <w:rStyle w:val="NormalTok"/>
        </w:rPr>
        <w:t xml:space="preserve">iod </w:t>
      </w:r>
      <w:r>
        <w:rPr>
          <w:rStyle w:val="OperatorTok"/>
        </w:rPr>
        <w:t>=</w:t>
      </w:r>
      <w:r>
        <w:rPr>
          <w:rStyle w:val="NormalTok"/>
        </w:rPr>
        <w:t xml:space="preserve"> df.groupby([df[</w:t>
      </w:r>
      <w:r>
        <w:rPr>
          <w:rStyle w:val="StringTok"/>
        </w:rPr>
        <w:t>'Date'</w:t>
      </w:r>
      <w:r>
        <w:rPr>
          <w:rStyle w:val="NormalTok"/>
        </w:rPr>
        <w:t>].dt.to_period(</w:t>
      </w:r>
      <w:r>
        <w:rPr>
          <w:rStyle w:val="StringTok"/>
        </w:rPr>
        <w:t>'M'</w:t>
      </w:r>
      <w:r>
        <w:rPr>
          <w:rStyle w:val="NormalTok"/>
        </w:rPr>
        <w:t>),</w:t>
      </w:r>
      <w:r>
        <w:rPr>
          <w:rStyle w:val="StringTok"/>
        </w:rPr>
        <w:t>'Day Period'</w:t>
      </w:r>
      <w:r>
        <w:rPr>
          <w:rStyle w:val="NormalTok"/>
        </w:rPr>
        <w:t>])[</w:t>
      </w:r>
      <w:r>
        <w:rPr>
          <w:rStyle w:val="StringTok"/>
        </w:rPr>
        <w:t>'Total Renewable Energy Production (kW)'</w:t>
      </w:r>
      <w:r>
        <w:rPr>
          <w:rStyle w:val="NormalTok"/>
        </w:rPr>
        <w:t>].mean().reset_index()</w:t>
      </w:r>
      <w:r>
        <w:br/>
      </w:r>
      <w:r>
        <w:rPr>
          <w:rStyle w:val="NormalTok"/>
        </w:rPr>
        <w:t>df_period</w:t>
      </w:r>
    </w:p>
    <w:p w:rsidR="00BA2C7D" w:rsidRDefault="00EB603E">
      <w:pPr>
        <w:pStyle w:val="SourceCode"/>
      </w:pPr>
      <w:r>
        <w:rPr>
          <w:rStyle w:val="VerbatimChar"/>
        </w:rPr>
        <w:t xml:space="preserve">        Date Day Period  Total Renewable Energy Production (kW)</w:t>
      </w:r>
      <w:r>
        <w:br/>
      </w:r>
      <w:r>
        <w:rPr>
          <w:rStyle w:val="VerbatimChar"/>
        </w:rPr>
        <w:t>0    2021-01  Afternoon                                0.290988</w:t>
      </w:r>
      <w:r>
        <w:br/>
      </w:r>
      <w:r>
        <w:rPr>
          <w:rStyle w:val="VerbatimChar"/>
        </w:rPr>
        <w:t>1    2021-01    Evening                                0.293721</w:t>
      </w:r>
      <w:r>
        <w:br/>
      </w:r>
      <w:r>
        <w:rPr>
          <w:rStyle w:val="VerbatimChar"/>
        </w:rPr>
        <w:t>2    2021-01    Morning                                0.300473</w:t>
      </w:r>
      <w:r>
        <w:br/>
      </w:r>
      <w:r>
        <w:rPr>
          <w:rStyle w:val="VerbatimChar"/>
        </w:rPr>
        <w:t>3    2021-01      Night                                0.296199</w:t>
      </w:r>
      <w:r>
        <w:br/>
      </w:r>
      <w:r>
        <w:rPr>
          <w:rStyle w:val="VerbatimChar"/>
        </w:rPr>
        <w:t>4    2021-02  Afternoon                                0.318795</w:t>
      </w:r>
      <w:r>
        <w:br/>
      </w:r>
      <w:r>
        <w:rPr>
          <w:rStyle w:val="VerbatimChar"/>
        </w:rPr>
        <w:t>..       ...        ...                                     ...</w:t>
      </w:r>
      <w:r>
        <w:br/>
      </w:r>
      <w:r>
        <w:rPr>
          <w:rStyle w:val="VerbatimChar"/>
        </w:rPr>
        <w:t>159  2024-04      Night                                0.297569</w:t>
      </w:r>
      <w:r>
        <w:br/>
      </w:r>
      <w:r>
        <w:rPr>
          <w:rStyle w:val="VerbatimChar"/>
        </w:rPr>
        <w:t>160  2024-05  Afternoon                                0.308193</w:t>
      </w:r>
      <w:r>
        <w:br/>
      </w:r>
      <w:r>
        <w:rPr>
          <w:rStyle w:val="VerbatimChar"/>
        </w:rPr>
        <w:t>161  2024-05    Evening                                0.302174</w:t>
      </w:r>
      <w:r>
        <w:br/>
      </w:r>
      <w:r>
        <w:rPr>
          <w:rStyle w:val="VerbatimChar"/>
        </w:rPr>
        <w:t>162  2024-05    Morning                                0.297947</w:t>
      </w:r>
      <w:r>
        <w:br/>
      </w:r>
      <w:r>
        <w:rPr>
          <w:rStyle w:val="VerbatimChar"/>
        </w:rPr>
        <w:t>163  2024-05      Night                                0.304057</w:t>
      </w:r>
      <w:r>
        <w:br/>
      </w:r>
      <w:r>
        <w:br/>
      </w:r>
      <w:r>
        <w:rPr>
          <w:rStyle w:val="VerbatimChar"/>
        </w:rPr>
        <w:t>[164 rows x 3 columns]</w:t>
      </w:r>
    </w:p>
    <w:p w:rsidR="00BA2C7D" w:rsidRDefault="00EB603E">
      <w:pPr>
        <w:pStyle w:val="SourceCode"/>
      </w:pPr>
      <w:bookmarkStart w:id="29" w:name="Xb87194f79d9654fa22a4460281b58d202f353a3"/>
      <w:bookmarkEnd w:id="28"/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add_season_colu</w:t>
      </w:r>
      <w:r>
        <w:rPr>
          <w:rStyle w:val="NormalTok"/>
        </w:rPr>
        <w:t>mn(df, date_col</w:t>
      </w:r>
      <w:r>
        <w:rPr>
          <w:rStyle w:val="OperatorTok"/>
        </w:rPr>
        <w:t>=</w:t>
      </w:r>
      <w:r>
        <w:rPr>
          <w:rStyle w:val="StringTok"/>
        </w:rPr>
        <w:t>'Date'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</w:t>
      </w:r>
      <w:r>
        <w:br/>
      </w:r>
      <w:r>
        <w:rPr>
          <w:rStyle w:val="CommentTok"/>
        </w:rPr>
        <w:t xml:space="preserve">    Adds a 'Season' column to the DataFrame based on the month from a date column.</w:t>
      </w:r>
      <w:r>
        <w:br/>
      </w:r>
      <w:r>
        <w:br/>
      </w:r>
      <w:r>
        <w:rPr>
          <w:rStyle w:val="CommentTok"/>
        </w:rPr>
        <w:t xml:space="preserve">    Parameters:</w:t>
      </w:r>
      <w:r>
        <w:br/>
      </w:r>
      <w:r>
        <w:rPr>
          <w:rStyle w:val="CommentTok"/>
        </w:rPr>
        <w:t xml:space="preserve">        df (pd.DataFrame): The DataFrame containing the date column.</w:t>
      </w:r>
      <w:r>
        <w:br/>
      </w:r>
      <w:r>
        <w:rPr>
          <w:rStyle w:val="CommentTok"/>
        </w:rPr>
        <w:t xml:space="preserve">        date_col (str): The name of the column contain</w:t>
      </w:r>
      <w:r>
        <w:rPr>
          <w:rStyle w:val="CommentTok"/>
        </w:rPr>
        <w:t>ing datetime values.</w:t>
      </w:r>
      <w:r>
        <w:br/>
      </w:r>
      <w:r>
        <w:br/>
      </w:r>
      <w:r>
        <w:rPr>
          <w:rStyle w:val="CommentTok"/>
        </w:rPr>
        <w:t xml:space="preserve">    Returns:</w:t>
      </w:r>
      <w:r>
        <w:br/>
      </w:r>
      <w:r>
        <w:rPr>
          <w:rStyle w:val="CommentTok"/>
        </w:rPr>
        <w:t xml:space="preserve">        pd.DataFrame: Original DataFrame with an added 'Season' column.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Ensure the date column is in datetime format</w:t>
      </w:r>
      <w:r>
        <w:br/>
      </w:r>
      <w:r>
        <w:rPr>
          <w:rStyle w:val="NormalTok"/>
        </w:rPr>
        <w:t xml:space="preserve">    df[date_col] </w:t>
      </w:r>
      <w:r>
        <w:rPr>
          <w:rStyle w:val="OperatorTok"/>
        </w:rPr>
        <w:t>=</w:t>
      </w:r>
      <w:r>
        <w:rPr>
          <w:rStyle w:val="NormalTok"/>
        </w:rPr>
        <w:t xml:space="preserve"> pd.to_datetime(df[date_col])</w:t>
      </w:r>
      <w:r>
        <w:br/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># Map months to seasons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>'Seaso</w:t>
      </w:r>
      <w:r>
        <w:rPr>
          <w:rStyle w:val="StringTok"/>
        </w:rPr>
        <w:t>n'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df[date_col].dt.month </w:t>
      </w:r>
      <w:r>
        <w:rPr>
          <w:rStyle w:val="OperatorTok"/>
        </w:rPr>
        <w:t>%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 </w:t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season_map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DecValTok"/>
        </w:rPr>
        <w:t>0</w:t>
      </w:r>
      <w:r>
        <w:rPr>
          <w:rStyle w:val="NormalTok"/>
        </w:rPr>
        <w:t xml:space="preserve">: </w:t>
      </w:r>
      <w:r>
        <w:rPr>
          <w:rStyle w:val="StringTok"/>
        </w:rPr>
        <w:t>'Winter'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: </w:t>
      </w:r>
      <w:r>
        <w:rPr>
          <w:rStyle w:val="StringTok"/>
        </w:rPr>
        <w:t>'Spring'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: </w:t>
      </w:r>
      <w:r>
        <w:rPr>
          <w:rStyle w:val="StringTok"/>
        </w:rPr>
        <w:t>'Summer'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: </w:t>
      </w:r>
      <w:r>
        <w:rPr>
          <w:rStyle w:val="StringTok"/>
        </w:rPr>
        <w:t>'Autumn'</w:t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    df[</w:t>
      </w:r>
      <w:r>
        <w:rPr>
          <w:rStyle w:val="StringTok"/>
        </w:rPr>
        <w:t>'Season'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df[</w:t>
      </w:r>
      <w:r>
        <w:rPr>
          <w:rStyle w:val="StringTok"/>
        </w:rPr>
        <w:t>'Season'</w:t>
      </w:r>
      <w:r>
        <w:rPr>
          <w:rStyle w:val="NormalTok"/>
        </w:rPr>
        <w:t>].</w:t>
      </w:r>
      <w:r>
        <w:rPr>
          <w:rStyle w:val="BuiltInTok"/>
        </w:rPr>
        <w:t>map</w:t>
      </w:r>
      <w:r>
        <w:rPr>
          <w:rStyle w:val="NormalTok"/>
        </w:rPr>
        <w:t>(season_map)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df</w:t>
      </w:r>
    </w:p>
    <w:p w:rsidR="00BA2C7D" w:rsidRDefault="00EB603E">
      <w:pPr>
        <w:pStyle w:val="SourceCode"/>
      </w:pPr>
      <w:bookmarkStart w:id="30" w:name="be5d7d8f"/>
      <w:bookmarkEnd w:id="29"/>
      <w:r>
        <w:rPr>
          <w:rStyle w:val="NormalTok"/>
        </w:rPr>
        <w:t>add_season_column(df, date_col</w:t>
      </w:r>
      <w:r>
        <w:rPr>
          <w:rStyle w:val="OperatorTok"/>
        </w:rPr>
        <w:t>=</w:t>
      </w:r>
      <w:r>
        <w:rPr>
          <w:rStyle w:val="StringTok"/>
        </w:rPr>
        <w:t>'Date'</w:t>
      </w:r>
      <w:r>
        <w:rPr>
          <w:rStyle w:val="NormalTok"/>
        </w:rPr>
        <w:t>)</w:t>
      </w:r>
    </w:p>
    <w:p w:rsidR="00BA2C7D" w:rsidRDefault="00EB603E">
      <w:pPr>
        <w:pStyle w:val="SourceCode"/>
      </w:pPr>
      <w:r>
        <w:rPr>
          <w:rStyle w:val="VerbatimChar"/>
        </w:rPr>
        <w:t xml:space="preserve">            Date      Time  EV Charging Demand (kW)  \</w:t>
      </w:r>
      <w:r>
        <w:br/>
      </w:r>
      <w:r>
        <w:rPr>
          <w:rStyle w:val="VerbatimChar"/>
        </w:rPr>
        <w:t xml:space="preserve">0     2021-01-01  00:00:00                 0.112362   </w:t>
      </w:r>
      <w:r>
        <w:br/>
      </w:r>
      <w:r>
        <w:rPr>
          <w:rStyle w:val="VerbatimChar"/>
        </w:rPr>
        <w:t xml:space="preserve">1     2021-01-01  01:00:00                 0.285214   </w:t>
      </w:r>
      <w:r>
        <w:br/>
      </w:r>
      <w:r>
        <w:rPr>
          <w:rStyle w:val="VerbatimChar"/>
        </w:rPr>
        <w:t xml:space="preserve">2     2021-01-01  02:00:00                 0.219598   </w:t>
      </w:r>
      <w:r>
        <w:br/>
      </w:r>
      <w:r>
        <w:rPr>
          <w:rStyle w:val="VerbatimChar"/>
        </w:rPr>
        <w:t xml:space="preserve">3     2021-01-01  03:00:00          </w:t>
      </w:r>
      <w:r>
        <w:rPr>
          <w:rStyle w:val="VerbatimChar"/>
        </w:rPr>
        <w:t xml:space="preserve">       0.179598   </w:t>
      </w:r>
      <w:r>
        <w:br/>
      </w:r>
      <w:r>
        <w:rPr>
          <w:rStyle w:val="VerbatimChar"/>
        </w:rPr>
        <w:t xml:space="preserve">4     2021-01-01  04:00:00                 0.046806   </w:t>
      </w:r>
      <w:r>
        <w:br/>
      </w:r>
      <w:r>
        <w:rPr>
          <w:rStyle w:val="VerbatimChar"/>
        </w:rPr>
        <w:t xml:space="preserve">...          ...       ...                      ...   </w:t>
      </w:r>
      <w:r>
        <w:br/>
      </w:r>
      <w:r>
        <w:rPr>
          <w:rStyle w:val="VerbatimChar"/>
        </w:rPr>
        <w:t xml:space="preserve">59805 2024-05-30  20:00:00                 0.173522   </w:t>
      </w:r>
      <w:r>
        <w:br/>
      </w:r>
      <w:r>
        <w:rPr>
          <w:rStyle w:val="VerbatimChar"/>
        </w:rPr>
        <w:t xml:space="preserve">59806 2024-05-30  21:00:00                 0.194685   </w:t>
      </w:r>
      <w:r>
        <w:br/>
      </w:r>
      <w:r>
        <w:rPr>
          <w:rStyle w:val="VerbatimChar"/>
        </w:rPr>
        <w:t xml:space="preserve">59807 2024-05-30 </w:t>
      </w:r>
      <w:r>
        <w:rPr>
          <w:rStyle w:val="VerbatimChar"/>
        </w:rPr>
        <w:t xml:space="preserve"> 22:00:00                 0.232978   </w:t>
      </w:r>
      <w:r>
        <w:br/>
      </w:r>
      <w:r>
        <w:rPr>
          <w:rStyle w:val="VerbatimChar"/>
        </w:rPr>
        <w:t xml:space="preserve">59808 2024-05-30  23:00:00                 0.077797   </w:t>
      </w:r>
      <w:r>
        <w:br/>
      </w:r>
      <w:r>
        <w:rPr>
          <w:rStyle w:val="VerbatimChar"/>
        </w:rPr>
        <w:t xml:space="preserve">59809 2024-05-31  00:00:00                 0.248170   </w:t>
      </w:r>
      <w:r>
        <w:br/>
      </w:r>
      <w:r>
        <w:br/>
      </w:r>
      <w:r>
        <w:rPr>
          <w:rStyle w:val="VerbatimChar"/>
        </w:rPr>
        <w:t xml:space="preserve">       Solar Energy Production (kW)  Wind Energy Production (kW)  \</w:t>
      </w:r>
      <w:r>
        <w:br/>
      </w:r>
      <w:r>
        <w:rPr>
          <w:rStyle w:val="VerbatimChar"/>
        </w:rPr>
        <w:t xml:space="preserve">0                          0.125388    </w:t>
      </w:r>
      <w:r>
        <w:rPr>
          <w:rStyle w:val="VerbatimChar"/>
        </w:rPr>
        <w:t xml:space="preserve">                 0.009105   </w:t>
      </w:r>
      <w:r>
        <w:br/>
      </w:r>
      <w:r>
        <w:rPr>
          <w:rStyle w:val="VerbatimChar"/>
        </w:rPr>
        <w:t xml:space="preserve">1                          0.052697                     0.107589   </w:t>
      </w:r>
      <w:r>
        <w:br/>
      </w:r>
      <w:r>
        <w:rPr>
          <w:rStyle w:val="VerbatimChar"/>
        </w:rPr>
        <w:t xml:space="preserve">2                          0.105035                     0.043996   </w:t>
      </w:r>
      <w:r>
        <w:br/>
      </w:r>
      <w:r>
        <w:rPr>
          <w:rStyle w:val="VerbatimChar"/>
        </w:rPr>
        <w:t xml:space="preserve">3                          0.073839                     0.275727   </w:t>
      </w:r>
      <w:r>
        <w:br/>
      </w:r>
      <w:r>
        <w:rPr>
          <w:rStyle w:val="VerbatimChar"/>
        </w:rPr>
        <w:t xml:space="preserve">4                      </w:t>
      </w:r>
      <w:r>
        <w:rPr>
          <w:rStyle w:val="VerbatimChar"/>
        </w:rPr>
        <w:t xml:space="preserve">    0.068614                     0.059824   </w:t>
      </w:r>
      <w:r>
        <w:br/>
      </w:r>
      <w:r>
        <w:rPr>
          <w:rStyle w:val="VerbatimChar"/>
        </w:rPr>
        <w:t xml:space="preserve">...                             ...                          ...   </w:t>
      </w:r>
      <w:r>
        <w:br/>
      </w:r>
      <w:r>
        <w:rPr>
          <w:rStyle w:val="VerbatimChar"/>
        </w:rPr>
        <w:t xml:space="preserve">59805                      0.144697                     0.109528   </w:t>
      </w:r>
      <w:r>
        <w:br/>
      </w:r>
      <w:r>
        <w:rPr>
          <w:rStyle w:val="VerbatimChar"/>
        </w:rPr>
        <w:t xml:space="preserve">59806                      0.153407                     0.208440   </w:t>
      </w:r>
      <w:r>
        <w:br/>
      </w:r>
      <w:r>
        <w:rPr>
          <w:rStyle w:val="VerbatimChar"/>
        </w:rPr>
        <w:t xml:space="preserve">59807  </w:t>
      </w:r>
      <w:r>
        <w:rPr>
          <w:rStyle w:val="VerbatimChar"/>
        </w:rPr>
        <w:t xml:space="preserve">                    0.047612                     0.138344   </w:t>
      </w:r>
      <w:r>
        <w:br/>
      </w:r>
      <w:r>
        <w:rPr>
          <w:rStyle w:val="VerbatimChar"/>
        </w:rPr>
        <w:t xml:space="preserve">59808                      0.052294                     0.278504   </w:t>
      </w:r>
      <w:r>
        <w:br/>
      </w:r>
      <w:r>
        <w:rPr>
          <w:rStyle w:val="VerbatimChar"/>
        </w:rPr>
        <w:t xml:space="preserve">59809                      0.008804                     0.185438   </w:t>
      </w:r>
      <w:r>
        <w:br/>
      </w:r>
      <w:r>
        <w:br/>
      </w:r>
      <w:r>
        <w:rPr>
          <w:rStyle w:val="VerbatimChar"/>
        </w:rPr>
        <w:t xml:space="preserve">       Electricity Price ($/kWh) Grid Availability Weather</w:t>
      </w:r>
      <w:r>
        <w:rPr>
          <w:rStyle w:val="VerbatimChar"/>
        </w:rPr>
        <w:t xml:space="preserve"> Conditions  \</w:t>
      </w:r>
      <w:r>
        <w:br/>
      </w:r>
      <w:r>
        <w:rPr>
          <w:rStyle w:val="VerbatimChar"/>
        </w:rPr>
        <w:t xml:space="preserve">0                       0.137310         Available      Partly Cloudy   </w:t>
      </w:r>
      <w:r>
        <w:br/>
      </w:r>
      <w:r>
        <w:rPr>
          <w:rStyle w:val="VerbatimChar"/>
        </w:rPr>
        <w:t xml:space="preserve">1                       0.125105         Available              Sunny   </w:t>
      </w:r>
      <w:r>
        <w:br/>
      </w:r>
      <w:r>
        <w:rPr>
          <w:rStyle w:val="VerbatimChar"/>
        </w:rPr>
        <w:t xml:space="preserve">2                       0.106661         Available             Cloudy   </w:t>
      </w:r>
      <w:r>
        <w:br/>
      </w:r>
      <w:r>
        <w:rPr>
          <w:rStyle w:val="VerbatimChar"/>
        </w:rPr>
        <w:t xml:space="preserve">3                       0.072209         Available      Partly Cloudy   </w:t>
      </w:r>
      <w:r>
        <w:br/>
      </w:r>
      <w:r>
        <w:rPr>
          <w:rStyle w:val="VerbatimChar"/>
        </w:rPr>
        <w:t xml:space="preserve">4                       0.091090         Available      Partly Cloudy   </w:t>
      </w:r>
      <w:r>
        <w:br/>
      </w:r>
      <w:r>
        <w:rPr>
          <w:rStyle w:val="VerbatimChar"/>
        </w:rPr>
        <w:t xml:space="preserve">...                          ...               ...                ...   </w:t>
      </w:r>
      <w:r>
        <w:br/>
      </w:r>
      <w:r>
        <w:rPr>
          <w:rStyle w:val="VerbatimChar"/>
        </w:rPr>
        <w:t xml:space="preserve">59805                   0.137830     </w:t>
      </w:r>
      <w:r>
        <w:rPr>
          <w:rStyle w:val="VerbatimChar"/>
        </w:rPr>
        <w:t xml:space="preserve">    Available              Sunny   </w:t>
      </w:r>
      <w:r>
        <w:br/>
      </w:r>
      <w:r>
        <w:rPr>
          <w:rStyle w:val="VerbatimChar"/>
        </w:rPr>
        <w:t xml:space="preserve">59806                   0.171891         Available              Clear   </w:t>
      </w:r>
      <w:r>
        <w:br/>
      </w:r>
      <w:r>
        <w:rPr>
          <w:rStyle w:val="VerbatimChar"/>
        </w:rPr>
        <w:t xml:space="preserve">59807                   0.178054         Available      Partly Cloudy   </w:t>
      </w:r>
      <w:r>
        <w:br/>
      </w:r>
      <w:r>
        <w:rPr>
          <w:rStyle w:val="VerbatimChar"/>
        </w:rPr>
        <w:t xml:space="preserve">59808                   0.170473         Available      Partly Cloudy   </w:t>
      </w:r>
      <w:r>
        <w:br/>
      </w:r>
      <w:r>
        <w:rPr>
          <w:rStyle w:val="VerbatimChar"/>
        </w:rPr>
        <w:t>5</w:t>
      </w:r>
      <w:r>
        <w:rPr>
          <w:rStyle w:val="VerbatimChar"/>
        </w:rPr>
        <w:t xml:space="preserve">9809                   0.106603         Available              Sunny   </w:t>
      </w:r>
      <w:r>
        <w:br/>
      </w:r>
      <w:r>
        <w:br/>
      </w:r>
      <w:r>
        <w:rPr>
          <w:rStyle w:val="VerbatimChar"/>
        </w:rPr>
        <w:t xml:space="preserve">       Battery Storage (kWh)  Charging Station Capacity (kW)  ...  \</w:t>
      </w:r>
      <w:r>
        <w:br/>
      </w:r>
      <w:r>
        <w:rPr>
          <w:rStyle w:val="VerbatimChar"/>
        </w:rPr>
        <w:t xml:space="preserve">0                  16.532408                       21.763422  ...   </w:t>
      </w:r>
      <w:r>
        <w:br/>
      </w:r>
      <w:r>
        <w:rPr>
          <w:rStyle w:val="VerbatimChar"/>
        </w:rPr>
        <w:lastRenderedPageBreak/>
        <w:t xml:space="preserve">1                  39.106930                 </w:t>
      </w:r>
      <w:r>
        <w:rPr>
          <w:rStyle w:val="VerbatimChar"/>
        </w:rPr>
        <w:t xml:space="preserve">      31.215028  ...   </w:t>
      </w:r>
      <w:r>
        <w:br/>
      </w:r>
      <w:r>
        <w:rPr>
          <w:rStyle w:val="VerbatimChar"/>
        </w:rPr>
        <w:t xml:space="preserve">2                   6.112691                       46.489116  ...   </w:t>
      </w:r>
      <w:r>
        <w:br/>
      </w:r>
      <w:r>
        <w:rPr>
          <w:rStyle w:val="VerbatimChar"/>
        </w:rPr>
        <w:t xml:space="preserve">3                  30.041088                       49.675029  ...   </w:t>
      </w:r>
      <w:r>
        <w:br/>
      </w:r>
      <w:r>
        <w:rPr>
          <w:rStyle w:val="VerbatimChar"/>
        </w:rPr>
        <w:t xml:space="preserve">4                  45.085422                       21.166182  ...   </w:t>
      </w:r>
      <w:r>
        <w:br/>
      </w:r>
      <w:r>
        <w:rPr>
          <w:rStyle w:val="VerbatimChar"/>
        </w:rPr>
        <w:t xml:space="preserve">...                      </w:t>
      </w:r>
      <w:r>
        <w:rPr>
          <w:rStyle w:val="VerbatimChar"/>
        </w:rPr>
        <w:t xml:space="preserve">...                             ...  ...   </w:t>
      </w:r>
      <w:r>
        <w:br/>
      </w:r>
      <w:r>
        <w:rPr>
          <w:rStyle w:val="VerbatimChar"/>
        </w:rPr>
        <w:t xml:space="preserve">59805              30.755102                       49.248154  ...   </w:t>
      </w:r>
      <w:r>
        <w:br/>
      </w:r>
      <w:r>
        <w:rPr>
          <w:rStyle w:val="VerbatimChar"/>
        </w:rPr>
        <w:t xml:space="preserve">59806              47.379324                       17.980083  ...   </w:t>
      </w:r>
      <w:r>
        <w:br/>
      </w:r>
      <w:r>
        <w:rPr>
          <w:rStyle w:val="VerbatimChar"/>
        </w:rPr>
        <w:t xml:space="preserve">59807               7.738819                       17.604067  ...   </w:t>
      </w:r>
      <w:r>
        <w:br/>
      </w:r>
      <w:r>
        <w:rPr>
          <w:rStyle w:val="VerbatimChar"/>
        </w:rPr>
        <w:t>59808</w:t>
      </w:r>
      <w:r>
        <w:rPr>
          <w:rStyle w:val="VerbatimChar"/>
        </w:rPr>
        <w:t xml:space="preserve">              45.478840                        8.638068  ...   </w:t>
      </w:r>
      <w:r>
        <w:br/>
      </w:r>
      <w:r>
        <w:rPr>
          <w:rStyle w:val="VerbatimChar"/>
        </w:rPr>
        <w:t xml:space="preserve">59809              15.018141                       14.274271  ...   </w:t>
      </w:r>
      <w:r>
        <w:br/>
      </w:r>
      <w:r>
        <w:br/>
      </w:r>
      <w:r>
        <w:rPr>
          <w:rStyle w:val="VerbatimChar"/>
        </w:rPr>
        <w:t xml:space="preserve">       Adjusted Charging Demand (kW)  Net Energy Cost ($)  \</w:t>
      </w:r>
      <w:r>
        <w:br/>
      </w:r>
      <w:r>
        <w:rPr>
          <w:rStyle w:val="VerbatimChar"/>
        </w:rPr>
        <w:t xml:space="preserve">0                           0.028134             0.015428   </w:t>
      </w:r>
      <w:r>
        <w:br/>
      </w:r>
      <w:r>
        <w:rPr>
          <w:rStyle w:val="VerbatimChar"/>
        </w:rPr>
        <w:t xml:space="preserve">1                           0.158721             0.035682   </w:t>
      </w:r>
      <w:r>
        <w:br/>
      </w:r>
      <w:r>
        <w:rPr>
          <w:rStyle w:val="VerbatimChar"/>
        </w:rPr>
        <w:t xml:space="preserve">2                           0.175614             0.023423   </w:t>
      </w:r>
      <w:r>
        <w:br/>
      </w:r>
      <w:r>
        <w:rPr>
          <w:rStyle w:val="VerbatimChar"/>
        </w:rPr>
        <w:t xml:space="preserve">3                           0.004072             0.012969   </w:t>
      </w:r>
      <w:r>
        <w:br/>
      </w:r>
      <w:r>
        <w:rPr>
          <w:rStyle w:val="VerbatimChar"/>
        </w:rPr>
        <w:t xml:space="preserve">4                           0.045315             0.004264   </w:t>
      </w:r>
      <w:r>
        <w:br/>
      </w:r>
      <w:r>
        <w:rPr>
          <w:rStyle w:val="VerbatimChar"/>
        </w:rPr>
        <w:t xml:space="preserve">...         </w:t>
      </w:r>
      <w:r>
        <w:rPr>
          <w:rStyle w:val="VerbatimChar"/>
        </w:rPr>
        <w:t xml:space="preserve">                     ...                  ...   </w:t>
      </w:r>
      <w:r>
        <w:br/>
      </w:r>
      <w:r>
        <w:rPr>
          <w:rStyle w:val="VerbatimChar"/>
        </w:rPr>
        <w:t xml:space="preserve">59805                       0.146345             0.023916   </w:t>
      </w:r>
      <w:r>
        <w:br/>
      </w:r>
      <w:r>
        <w:rPr>
          <w:rStyle w:val="VerbatimChar"/>
        </w:rPr>
        <w:t xml:space="preserve">59806                       0.156887             0.033465   </w:t>
      </w:r>
      <w:r>
        <w:br/>
      </w:r>
      <w:r>
        <w:rPr>
          <w:rStyle w:val="VerbatimChar"/>
        </w:rPr>
        <w:t xml:space="preserve">59807                       0.202289             0.041483   </w:t>
      </w:r>
      <w:r>
        <w:br/>
      </w:r>
      <w:r>
        <w:rPr>
          <w:rStyle w:val="VerbatimChar"/>
        </w:rPr>
        <w:t xml:space="preserve">59808                   </w:t>
      </w:r>
      <w:r>
        <w:rPr>
          <w:rStyle w:val="VerbatimChar"/>
        </w:rPr>
        <w:t xml:space="preserve">    0.065948             0.013262   </w:t>
      </w:r>
      <w:r>
        <w:br/>
      </w:r>
      <w:r>
        <w:rPr>
          <w:rStyle w:val="VerbatimChar"/>
        </w:rPr>
        <w:t xml:space="preserve">59809                       0.192285             0.026456   </w:t>
      </w:r>
      <w:r>
        <w:br/>
      </w:r>
      <w:r>
        <w:br/>
      </w:r>
      <w:r>
        <w:rPr>
          <w:rStyle w:val="VerbatimChar"/>
        </w:rPr>
        <w:t xml:space="preserve">       Carbon Footprint Reduction (kgCO2)  Renewable Energy Efficiency  \</w:t>
      </w:r>
      <w:r>
        <w:br/>
      </w:r>
      <w:r>
        <w:rPr>
          <w:rStyle w:val="VerbatimChar"/>
        </w:rPr>
        <w:t xml:space="preserve">0                                0.023158                     0.006350   </w:t>
      </w:r>
      <w:r>
        <w:br/>
      </w:r>
      <w:r>
        <w:rPr>
          <w:rStyle w:val="VerbatimChar"/>
        </w:rPr>
        <w:t xml:space="preserve">1        </w:t>
      </w:r>
      <w:r>
        <w:rPr>
          <w:rStyle w:val="VerbatimChar"/>
        </w:rPr>
        <w:t xml:space="preserve">                        0.060875                     0.005799   </w:t>
      </w:r>
      <w:r>
        <w:br/>
      </w:r>
      <w:r>
        <w:rPr>
          <w:rStyle w:val="VerbatimChar"/>
        </w:rPr>
        <w:t xml:space="preserve">2                                0.006425                     0.003567   </w:t>
      </w:r>
      <w:r>
        <w:br/>
      </w:r>
      <w:r>
        <w:rPr>
          <w:rStyle w:val="VerbatimChar"/>
        </w:rPr>
        <w:t xml:space="preserve">3                                0.083420                     0.007586   </w:t>
      </w:r>
      <w:r>
        <w:br/>
      </w:r>
      <w:r>
        <w:rPr>
          <w:rStyle w:val="VerbatimChar"/>
        </w:rPr>
        <w:t xml:space="preserve">4                                0.000476  </w:t>
      </w:r>
      <w:r>
        <w:rPr>
          <w:rStyle w:val="VerbatimChar"/>
        </w:rPr>
        <w:t xml:space="preserve">                   0.007242   </w:t>
      </w:r>
      <w:r>
        <w:br/>
      </w:r>
      <w:r>
        <w:rPr>
          <w:rStyle w:val="VerbatimChar"/>
        </w:rPr>
        <w:t xml:space="preserve">...                                   ...                          ...   </w:t>
      </w:r>
      <w:r>
        <w:br/>
      </w:r>
      <w:r>
        <w:rPr>
          <w:rStyle w:val="VerbatimChar"/>
        </w:rPr>
        <w:t xml:space="preserve">59805                            0.009767                     0.006238   </w:t>
      </w:r>
      <w:r>
        <w:br/>
      </w:r>
      <w:r>
        <w:rPr>
          <w:rStyle w:val="VerbatimChar"/>
        </w:rPr>
        <w:t xml:space="preserve">59806                            0.012332                     0.023265   </w:t>
      </w:r>
      <w:r>
        <w:br/>
      </w:r>
      <w:r>
        <w:rPr>
          <w:rStyle w:val="VerbatimChar"/>
        </w:rPr>
        <w:t>598</w:t>
      </w:r>
      <w:r>
        <w:rPr>
          <w:rStyle w:val="VerbatimChar"/>
        </w:rPr>
        <w:t xml:space="preserve">07                            0.010963                     0.013152   </w:t>
      </w:r>
      <w:r>
        <w:br/>
      </w:r>
      <w:r>
        <w:rPr>
          <w:rStyle w:val="VerbatimChar"/>
        </w:rPr>
        <w:t xml:space="preserve">59808                            0.003393                     0.038892   </w:t>
      </w:r>
      <w:r>
        <w:br/>
      </w:r>
      <w:r>
        <w:rPr>
          <w:rStyle w:val="VerbatimChar"/>
        </w:rPr>
        <w:t xml:space="preserve">59809                            0.019655                     0.013623   </w:t>
      </w:r>
      <w:r>
        <w:br/>
      </w:r>
      <w:r>
        <w:br/>
      </w:r>
      <w:r>
        <w:rPr>
          <w:rStyle w:val="VerbatimChar"/>
        </w:rPr>
        <w:t xml:space="preserve">       EV Charging Efficiency (%) - </w:t>
      </w:r>
      <w:r>
        <w:rPr>
          <w:rStyle w:val="VerbatimChar"/>
        </w:rPr>
        <w:t>Normalized  Hour  Day Period  \</w:t>
      </w:r>
      <w:r>
        <w:br/>
      </w:r>
      <w:r>
        <w:rPr>
          <w:rStyle w:val="VerbatimChar"/>
        </w:rPr>
        <w:t xml:space="preserve">0                                         0.87     0       Night   </w:t>
      </w:r>
      <w:r>
        <w:br/>
      </w:r>
      <w:r>
        <w:rPr>
          <w:rStyle w:val="VerbatimChar"/>
        </w:rPr>
        <w:t xml:space="preserve">1                                         0.43     1       Night   </w:t>
      </w:r>
      <w:r>
        <w:br/>
      </w:r>
      <w:r>
        <w:rPr>
          <w:rStyle w:val="VerbatimChar"/>
        </w:rPr>
        <w:t xml:space="preserve">2                                         0.49     2       Night   </w:t>
      </w:r>
      <w:r>
        <w:br/>
      </w:r>
      <w:r>
        <w:rPr>
          <w:rStyle w:val="VerbatimChar"/>
        </w:rPr>
        <w:t xml:space="preserve">3                   </w:t>
      </w:r>
      <w:r>
        <w:rPr>
          <w:rStyle w:val="VerbatimChar"/>
        </w:rPr>
        <w:t xml:space="preserve">                      0.64     3       Night   </w:t>
      </w:r>
      <w:r>
        <w:br/>
      </w:r>
      <w:r>
        <w:rPr>
          <w:rStyle w:val="VerbatimChar"/>
        </w:rPr>
        <w:t xml:space="preserve">4                                         0.19     4     Morning   </w:t>
      </w:r>
      <w:r>
        <w:br/>
      </w:r>
      <w:r>
        <w:rPr>
          <w:rStyle w:val="VerbatimChar"/>
        </w:rPr>
        <w:t xml:space="preserve">...                                        ...   ...         ...   </w:t>
      </w:r>
      <w:r>
        <w:br/>
      </w:r>
      <w:r>
        <w:rPr>
          <w:rStyle w:val="VerbatimChar"/>
        </w:rPr>
        <w:t xml:space="preserve">59805                                     0.14    20     Evening   </w:t>
      </w:r>
      <w:r>
        <w:br/>
      </w:r>
      <w:r>
        <w:rPr>
          <w:rStyle w:val="VerbatimChar"/>
        </w:rPr>
        <w:t xml:space="preserve">59806                                     0.33    21       Night   </w:t>
      </w:r>
      <w:r>
        <w:br/>
      </w:r>
      <w:r>
        <w:rPr>
          <w:rStyle w:val="VerbatimChar"/>
        </w:rPr>
        <w:t xml:space="preserve">59807                                     0.02    22       Night   </w:t>
      </w:r>
      <w:r>
        <w:br/>
      </w:r>
      <w:r>
        <w:rPr>
          <w:rStyle w:val="VerbatimChar"/>
        </w:rPr>
        <w:t xml:space="preserve">59808                                     0.92    23       Night   </w:t>
      </w:r>
      <w:r>
        <w:br/>
      </w:r>
      <w:r>
        <w:rPr>
          <w:rStyle w:val="VerbatimChar"/>
        </w:rPr>
        <w:t>59809                                     0.99     0</w:t>
      </w:r>
      <w:r>
        <w:rPr>
          <w:rStyle w:val="VerbatimChar"/>
        </w:rPr>
        <w:t xml:space="preserve">       Night   </w:t>
      </w:r>
      <w:r>
        <w:br/>
      </w:r>
      <w:r>
        <w:lastRenderedPageBreak/>
        <w:br/>
      </w:r>
      <w:r>
        <w:rPr>
          <w:rStyle w:val="VerbatimChar"/>
        </w:rPr>
        <w:t xml:space="preserve">       EV Charging Demand (kW) - Normalized  \</w:t>
      </w:r>
      <w:r>
        <w:br/>
      </w:r>
      <w:r>
        <w:rPr>
          <w:rStyle w:val="VerbatimChar"/>
        </w:rPr>
        <w:t xml:space="preserve">0                                      0.37   </w:t>
      </w:r>
      <w:r>
        <w:br/>
      </w:r>
      <w:r>
        <w:rPr>
          <w:rStyle w:val="VerbatimChar"/>
        </w:rPr>
        <w:t xml:space="preserve">1                                      0.95   </w:t>
      </w:r>
      <w:r>
        <w:br/>
      </w:r>
      <w:r>
        <w:rPr>
          <w:rStyle w:val="VerbatimChar"/>
        </w:rPr>
        <w:t xml:space="preserve">2                                      0.73   </w:t>
      </w:r>
      <w:r>
        <w:br/>
      </w:r>
      <w:r>
        <w:rPr>
          <w:rStyle w:val="VerbatimChar"/>
        </w:rPr>
        <w:t xml:space="preserve">3                                      0.60   </w:t>
      </w:r>
      <w:r>
        <w:br/>
      </w:r>
      <w:r>
        <w:rPr>
          <w:rStyle w:val="VerbatimChar"/>
        </w:rPr>
        <w:t xml:space="preserve">4   </w:t>
      </w:r>
      <w:r>
        <w:rPr>
          <w:rStyle w:val="VerbatimChar"/>
        </w:rPr>
        <w:t xml:space="preserve">                                   0.16   </w:t>
      </w:r>
      <w:r>
        <w:br/>
      </w:r>
      <w:r>
        <w:rPr>
          <w:rStyle w:val="VerbatimChar"/>
        </w:rPr>
        <w:t xml:space="preserve">...                                     ...   </w:t>
      </w:r>
      <w:r>
        <w:br/>
      </w:r>
      <w:r>
        <w:rPr>
          <w:rStyle w:val="VerbatimChar"/>
        </w:rPr>
        <w:t xml:space="preserve">59805                                  0.58   </w:t>
      </w:r>
      <w:r>
        <w:br/>
      </w:r>
      <w:r>
        <w:rPr>
          <w:rStyle w:val="VerbatimChar"/>
        </w:rPr>
        <w:t xml:space="preserve">59806                                  0.65   </w:t>
      </w:r>
      <w:r>
        <w:br/>
      </w:r>
      <w:r>
        <w:rPr>
          <w:rStyle w:val="VerbatimChar"/>
        </w:rPr>
        <w:t xml:space="preserve">59807                                  0.78   </w:t>
      </w:r>
      <w:r>
        <w:br/>
      </w:r>
      <w:r>
        <w:rPr>
          <w:rStyle w:val="VerbatimChar"/>
        </w:rPr>
        <w:t xml:space="preserve">59808                    </w:t>
      </w:r>
      <w:r>
        <w:rPr>
          <w:rStyle w:val="VerbatimChar"/>
        </w:rPr>
        <w:t xml:space="preserve">              0.26   </w:t>
      </w:r>
      <w:r>
        <w:br/>
      </w:r>
      <w:r>
        <w:rPr>
          <w:rStyle w:val="VerbatimChar"/>
        </w:rPr>
        <w:t xml:space="preserve">59809                                  0.83   </w:t>
      </w:r>
      <w:r>
        <w:br/>
      </w:r>
      <w:r>
        <w:br/>
      </w:r>
      <w:r>
        <w:rPr>
          <w:rStyle w:val="VerbatimChar"/>
        </w:rPr>
        <w:t xml:space="preserve">       Total Renewable Energy Production (kW) - Normalized  Season  </w:t>
      </w:r>
      <w:r>
        <w:br/>
      </w:r>
      <w:r>
        <w:rPr>
          <w:rStyle w:val="VerbatimChar"/>
        </w:rPr>
        <w:t xml:space="preserve">0                                                   0.22    Winter  </w:t>
      </w:r>
      <w:r>
        <w:br/>
      </w:r>
      <w:r>
        <w:rPr>
          <w:rStyle w:val="VerbatimChar"/>
        </w:rPr>
        <w:t xml:space="preserve">1                                               </w:t>
      </w:r>
      <w:r>
        <w:rPr>
          <w:rStyle w:val="VerbatimChar"/>
        </w:rPr>
        <w:t xml:space="preserve">    0.27    Winter  </w:t>
      </w:r>
      <w:r>
        <w:br/>
      </w:r>
      <w:r>
        <w:rPr>
          <w:rStyle w:val="VerbatimChar"/>
        </w:rPr>
        <w:t xml:space="preserve">2                                                   0.25    Winter  </w:t>
      </w:r>
      <w:r>
        <w:br/>
      </w:r>
      <w:r>
        <w:rPr>
          <w:rStyle w:val="VerbatimChar"/>
        </w:rPr>
        <w:t xml:space="preserve">3                                                   0.58    Winter  </w:t>
      </w:r>
      <w:r>
        <w:br/>
      </w:r>
      <w:r>
        <w:rPr>
          <w:rStyle w:val="VerbatimChar"/>
        </w:rPr>
        <w:t xml:space="preserve">4                                                   0.21    Winter  </w:t>
      </w:r>
      <w:r>
        <w:br/>
      </w:r>
      <w:r>
        <w:rPr>
          <w:rStyle w:val="VerbatimChar"/>
        </w:rPr>
        <w:t xml:space="preserve">...                         </w:t>
      </w:r>
      <w:r>
        <w:rPr>
          <w:rStyle w:val="VerbatimChar"/>
        </w:rPr>
        <w:t xml:space="preserve">                         ...       ...  </w:t>
      </w:r>
      <w:r>
        <w:br/>
      </w:r>
      <w:r>
        <w:rPr>
          <w:rStyle w:val="VerbatimChar"/>
        </w:rPr>
        <w:t xml:space="preserve">59805                                               0.42    Spring  </w:t>
      </w:r>
      <w:r>
        <w:br/>
      </w:r>
      <w:r>
        <w:rPr>
          <w:rStyle w:val="VerbatimChar"/>
        </w:rPr>
        <w:t xml:space="preserve">59806                                               0.60    Spring  </w:t>
      </w:r>
      <w:r>
        <w:br/>
      </w:r>
      <w:r>
        <w:rPr>
          <w:rStyle w:val="VerbatimChar"/>
        </w:rPr>
        <w:t xml:space="preserve">59807                                               0.31    Spring  </w:t>
      </w:r>
      <w:r>
        <w:br/>
      </w:r>
      <w:r>
        <w:rPr>
          <w:rStyle w:val="VerbatimChar"/>
        </w:rPr>
        <w:t xml:space="preserve">59808   </w:t>
      </w:r>
      <w:r>
        <w:rPr>
          <w:rStyle w:val="VerbatimChar"/>
        </w:rPr>
        <w:t xml:space="preserve">                                            0.55    Spring  </w:t>
      </w:r>
      <w:r>
        <w:br/>
      </w:r>
      <w:r>
        <w:rPr>
          <w:rStyle w:val="VerbatimChar"/>
        </w:rPr>
        <w:t xml:space="preserve">59809                                               0.32    Spring  </w:t>
      </w:r>
      <w:r>
        <w:br/>
      </w:r>
      <w:r>
        <w:br/>
      </w:r>
      <w:r>
        <w:rPr>
          <w:rStyle w:val="VerbatimChar"/>
        </w:rPr>
        <w:t>[59810 rows x 30 columns]</w:t>
      </w:r>
    </w:p>
    <w:p w:rsidR="00BA2C7D" w:rsidRDefault="00EB603E">
      <w:pPr>
        <w:pStyle w:val="SourceCode"/>
      </w:pPr>
      <w:bookmarkStart w:id="31" w:name="X1089d0515d80706cd8237feaf876ed0afe4ecb0"/>
      <w:bookmarkEnd w:id="30"/>
      <w:r>
        <w:rPr>
          <w:rStyle w:val="NormalTok"/>
        </w:rPr>
        <w:t>df[</w:t>
      </w:r>
      <w:r>
        <w:rPr>
          <w:rStyle w:val="StringTok"/>
        </w:rPr>
        <w:t>'Season'</w:t>
      </w:r>
      <w:r>
        <w:rPr>
          <w:rStyle w:val="NormalTok"/>
        </w:rPr>
        <w:t>].unique()</w:t>
      </w:r>
    </w:p>
    <w:p w:rsidR="00BA2C7D" w:rsidRDefault="00EB603E">
      <w:pPr>
        <w:pStyle w:val="SourceCode"/>
      </w:pPr>
      <w:r>
        <w:rPr>
          <w:rStyle w:val="VerbatimChar"/>
        </w:rPr>
        <w:t>array(['Winter', 'Spring', 'Summer', 'Autumn'], dtype=object)</w:t>
      </w:r>
    </w:p>
    <w:p w:rsidR="00BA2C7D" w:rsidRDefault="00EB603E">
      <w:pPr>
        <w:pStyle w:val="SourceCode"/>
      </w:pPr>
      <w:bookmarkStart w:id="32" w:name="e91c9003"/>
      <w:bookmarkEnd w:id="31"/>
      <w:r>
        <w:rPr>
          <w:rStyle w:val="NormalTok"/>
        </w:rPr>
        <w:t>df.info()</w:t>
      </w:r>
    </w:p>
    <w:p w:rsidR="00BA2C7D" w:rsidRDefault="00EB603E">
      <w:pPr>
        <w:pStyle w:val="SourceCode"/>
      </w:pPr>
      <w:r>
        <w:rPr>
          <w:rStyle w:val="VerbatimChar"/>
        </w:rPr>
        <w:t>&lt;clas</w:t>
      </w:r>
      <w:r>
        <w:rPr>
          <w:rStyle w:val="VerbatimChar"/>
        </w:rPr>
        <w:t>s 'pandas.core.frame.DataFrame'&gt;</w:t>
      </w:r>
      <w:r>
        <w:br/>
      </w:r>
      <w:r>
        <w:rPr>
          <w:rStyle w:val="VerbatimChar"/>
        </w:rPr>
        <w:t>RangeIndex: 59810 entries, 0 to 59809</w:t>
      </w:r>
      <w:r>
        <w:br/>
      </w:r>
      <w:r>
        <w:rPr>
          <w:rStyle w:val="VerbatimChar"/>
        </w:rPr>
        <w:t>Data columns (total 30 columns):</w:t>
      </w:r>
      <w:r>
        <w:br/>
      </w:r>
      <w:r>
        <w:rPr>
          <w:rStyle w:val="VerbatimChar"/>
        </w:rPr>
        <w:t xml:space="preserve"> #   Column                                               Non-Null Count  Dtype         </w:t>
      </w:r>
      <w:r>
        <w:br/>
      </w:r>
      <w:r>
        <w:rPr>
          <w:rStyle w:val="VerbatimChar"/>
        </w:rPr>
        <w:t>---  ------                                               -----</w:t>
      </w:r>
      <w:r>
        <w:rPr>
          <w:rStyle w:val="VerbatimChar"/>
        </w:rPr>
        <w:t xml:space="preserve">---------  -----         </w:t>
      </w:r>
      <w:r>
        <w:br/>
      </w:r>
      <w:r>
        <w:rPr>
          <w:rStyle w:val="VerbatimChar"/>
        </w:rPr>
        <w:t xml:space="preserve"> 0   Date                                                 59810 non-null  datetime64[ns]</w:t>
      </w:r>
      <w:r>
        <w:br/>
      </w:r>
      <w:r>
        <w:rPr>
          <w:rStyle w:val="VerbatimChar"/>
        </w:rPr>
        <w:t xml:space="preserve"> 1   Time                                                 59810 non-null  object        </w:t>
      </w:r>
      <w:r>
        <w:br/>
      </w:r>
      <w:r>
        <w:rPr>
          <w:rStyle w:val="VerbatimChar"/>
        </w:rPr>
        <w:t xml:space="preserve"> 2   EV Charging Demand (kW)                        </w:t>
      </w:r>
      <w:r>
        <w:rPr>
          <w:rStyle w:val="VerbatimChar"/>
        </w:rPr>
        <w:t xml:space="preserve">      59810 non-null  float64       </w:t>
      </w:r>
      <w:r>
        <w:br/>
      </w:r>
      <w:r>
        <w:rPr>
          <w:rStyle w:val="VerbatimChar"/>
        </w:rPr>
        <w:t xml:space="preserve"> 3   Solar Energy Production (kW)                         59810 non-null  float64       </w:t>
      </w:r>
      <w:r>
        <w:br/>
      </w:r>
      <w:r>
        <w:rPr>
          <w:rStyle w:val="VerbatimChar"/>
        </w:rPr>
        <w:lastRenderedPageBreak/>
        <w:t xml:space="preserve"> 4   Wind Energy Production (kW)                          59810 non-null  float64       </w:t>
      </w:r>
      <w:r>
        <w:br/>
      </w:r>
      <w:r>
        <w:rPr>
          <w:rStyle w:val="VerbatimChar"/>
        </w:rPr>
        <w:t xml:space="preserve"> 5   Electricity Price ($/kWh)           </w:t>
      </w:r>
      <w:r>
        <w:rPr>
          <w:rStyle w:val="VerbatimChar"/>
        </w:rPr>
        <w:t xml:space="preserve">                 59810 non-null  float64       </w:t>
      </w:r>
      <w:r>
        <w:br/>
      </w:r>
      <w:r>
        <w:rPr>
          <w:rStyle w:val="VerbatimChar"/>
        </w:rPr>
        <w:t xml:space="preserve"> 6   Grid Availability                                    59810 non-null  object        </w:t>
      </w:r>
      <w:r>
        <w:br/>
      </w:r>
      <w:r>
        <w:rPr>
          <w:rStyle w:val="VerbatimChar"/>
        </w:rPr>
        <w:t xml:space="preserve"> 7   Weather Conditions                                   59810 non-null  object        </w:t>
      </w:r>
      <w:r>
        <w:br/>
      </w:r>
      <w:r>
        <w:rPr>
          <w:rStyle w:val="VerbatimChar"/>
        </w:rPr>
        <w:t xml:space="preserve"> 8   Battery Storage (kWh)                                59810 non-null  float64       </w:t>
      </w:r>
      <w:r>
        <w:br/>
      </w:r>
      <w:r>
        <w:rPr>
          <w:rStyle w:val="VerbatimChar"/>
        </w:rPr>
        <w:t xml:space="preserve"> 9   Charging Station Capacity (kW)                       59810 non-null  float64       </w:t>
      </w:r>
      <w:r>
        <w:br/>
      </w:r>
      <w:r>
        <w:rPr>
          <w:rStyle w:val="VerbatimChar"/>
        </w:rPr>
        <w:t xml:space="preserve"> 10  EV Charging Efficiency (%)                           59810 non-null  floa</w:t>
      </w:r>
      <w:r>
        <w:rPr>
          <w:rStyle w:val="VerbatimChar"/>
        </w:rPr>
        <w:t xml:space="preserve">t64       </w:t>
      </w:r>
      <w:r>
        <w:br/>
      </w:r>
      <w:r>
        <w:rPr>
          <w:rStyle w:val="VerbatimChar"/>
        </w:rPr>
        <w:t xml:space="preserve"> 11  Number of EVs Charging                               59810 non-null  int64         </w:t>
      </w:r>
      <w:r>
        <w:br/>
      </w:r>
      <w:r>
        <w:rPr>
          <w:rStyle w:val="VerbatimChar"/>
        </w:rPr>
        <w:t xml:space="preserve"> 12  Peak Demand (kW)                                     59810 non-null  float64       </w:t>
      </w:r>
      <w:r>
        <w:br/>
      </w:r>
      <w:r>
        <w:rPr>
          <w:rStyle w:val="VerbatimChar"/>
        </w:rPr>
        <w:t xml:space="preserve"> 13  Renewable Energy Usage (%)                           59810 non</w:t>
      </w:r>
      <w:r>
        <w:rPr>
          <w:rStyle w:val="VerbatimChar"/>
        </w:rPr>
        <w:t xml:space="preserve">-null  float64       </w:t>
      </w:r>
      <w:r>
        <w:br/>
      </w:r>
      <w:r>
        <w:rPr>
          <w:rStyle w:val="VerbatimChar"/>
        </w:rPr>
        <w:t xml:space="preserve"> 14  Grid Stability Index                                 59810 non-null  float64       </w:t>
      </w:r>
      <w:r>
        <w:br/>
      </w:r>
      <w:r>
        <w:rPr>
          <w:rStyle w:val="VerbatimChar"/>
        </w:rPr>
        <w:t xml:space="preserve"> 15  Carbon Emissions (kgCO2/kWh)                         59810 non-null  float64       </w:t>
      </w:r>
      <w:r>
        <w:br/>
      </w:r>
      <w:r>
        <w:rPr>
          <w:rStyle w:val="VerbatimChar"/>
        </w:rPr>
        <w:t xml:space="preserve"> 16  Power Outages (hours)                              </w:t>
      </w:r>
      <w:r>
        <w:rPr>
          <w:rStyle w:val="VerbatimChar"/>
        </w:rPr>
        <w:t xml:space="preserve">  59810 non-null  float64       </w:t>
      </w:r>
      <w:r>
        <w:br/>
      </w:r>
      <w:r>
        <w:rPr>
          <w:rStyle w:val="VerbatimChar"/>
        </w:rPr>
        <w:t xml:space="preserve"> 17  Energy Savings ($)                                   59810 non-null  float64       </w:t>
      </w:r>
      <w:r>
        <w:br/>
      </w:r>
      <w:r>
        <w:rPr>
          <w:rStyle w:val="VerbatimChar"/>
        </w:rPr>
        <w:t xml:space="preserve"> 18  Total Renewable Energy Production (kW)               59810 non-null  float64       </w:t>
      </w:r>
      <w:r>
        <w:br/>
      </w:r>
      <w:r>
        <w:rPr>
          <w:rStyle w:val="VerbatimChar"/>
        </w:rPr>
        <w:t xml:space="preserve"> 19  Effective Charging Capacity (kW)        </w:t>
      </w:r>
      <w:r>
        <w:rPr>
          <w:rStyle w:val="VerbatimChar"/>
        </w:rPr>
        <w:t xml:space="preserve">             59810 non-null  float64       </w:t>
      </w:r>
      <w:r>
        <w:br/>
      </w:r>
      <w:r>
        <w:rPr>
          <w:rStyle w:val="VerbatimChar"/>
        </w:rPr>
        <w:t xml:space="preserve"> 20  Adjusted Charging Demand (kW)                        59810 non-null  float64       </w:t>
      </w:r>
      <w:r>
        <w:br/>
      </w:r>
      <w:r>
        <w:rPr>
          <w:rStyle w:val="VerbatimChar"/>
        </w:rPr>
        <w:t xml:space="preserve"> 21  Net Energy Cost ($)                                  59810 non-null  float64       </w:t>
      </w:r>
      <w:r>
        <w:br/>
      </w:r>
      <w:r>
        <w:rPr>
          <w:rStyle w:val="VerbatimChar"/>
        </w:rPr>
        <w:t xml:space="preserve"> 22  Carbon Footprint Reduction (k</w:t>
      </w:r>
      <w:r>
        <w:rPr>
          <w:rStyle w:val="VerbatimChar"/>
        </w:rPr>
        <w:t xml:space="preserve">gCO2)                   59810 non-null  float64       </w:t>
      </w:r>
      <w:r>
        <w:br/>
      </w:r>
      <w:r>
        <w:rPr>
          <w:rStyle w:val="VerbatimChar"/>
        </w:rPr>
        <w:t xml:space="preserve"> 23  Renewable Energy Efficiency                          59810 non-null  float64       </w:t>
      </w:r>
      <w:r>
        <w:br/>
      </w:r>
      <w:r>
        <w:rPr>
          <w:rStyle w:val="VerbatimChar"/>
        </w:rPr>
        <w:t xml:space="preserve"> 24  EV Charging Efficiency (%) - Normalized              59810 non-null  float64       </w:t>
      </w:r>
      <w:r>
        <w:br/>
      </w:r>
      <w:r>
        <w:rPr>
          <w:rStyle w:val="VerbatimChar"/>
        </w:rPr>
        <w:t xml:space="preserve"> 25  Hour              </w:t>
      </w:r>
      <w:r>
        <w:rPr>
          <w:rStyle w:val="VerbatimChar"/>
        </w:rPr>
        <w:t xml:space="preserve">                                   59810 non-null  int32         </w:t>
      </w:r>
      <w:r>
        <w:br/>
      </w:r>
      <w:r>
        <w:rPr>
          <w:rStyle w:val="VerbatimChar"/>
        </w:rPr>
        <w:t xml:space="preserve"> 26  Day Period                                           59810 non-null  object        </w:t>
      </w:r>
      <w:r>
        <w:br/>
      </w:r>
      <w:r>
        <w:rPr>
          <w:rStyle w:val="VerbatimChar"/>
        </w:rPr>
        <w:t xml:space="preserve"> 27  EV Charging Demand (kW) - Normalized                 59810 non-null  float64       </w:t>
      </w:r>
      <w:r>
        <w:br/>
      </w:r>
      <w:r>
        <w:rPr>
          <w:rStyle w:val="VerbatimChar"/>
        </w:rPr>
        <w:t xml:space="preserve"> 28  Total R</w:t>
      </w:r>
      <w:r>
        <w:rPr>
          <w:rStyle w:val="VerbatimChar"/>
        </w:rPr>
        <w:t xml:space="preserve">enewable Energy Production (kW) - Normalized  59810 non-null  float64       </w:t>
      </w:r>
      <w:r>
        <w:br/>
      </w:r>
      <w:r>
        <w:rPr>
          <w:rStyle w:val="VerbatimChar"/>
        </w:rPr>
        <w:lastRenderedPageBreak/>
        <w:t xml:space="preserve"> 29  Season                                               59810 non-null  object        </w:t>
      </w:r>
      <w:r>
        <w:br/>
      </w:r>
      <w:r>
        <w:rPr>
          <w:rStyle w:val="VerbatimChar"/>
        </w:rPr>
        <w:t>dtypes: datetime64[ns](1), float64(22), int32(1), int64(1), object(5)</w:t>
      </w:r>
      <w:r>
        <w:br/>
      </w:r>
      <w:r>
        <w:rPr>
          <w:rStyle w:val="VerbatimChar"/>
        </w:rPr>
        <w:t xml:space="preserve">memory usage: 13.5+ </w:t>
      </w:r>
      <w:r>
        <w:rPr>
          <w:rStyle w:val="VerbatimChar"/>
        </w:rPr>
        <w:t>MB</w:t>
      </w:r>
    </w:p>
    <w:p w:rsidR="00BA2C7D" w:rsidRDefault="00EB603E">
      <w:pPr>
        <w:pStyle w:val="SourceCode"/>
      </w:pPr>
      <w:bookmarkStart w:id="33" w:name="X11076977483c673fa43726d7dde5835e1501f1e"/>
      <w:bookmarkEnd w:id="32"/>
      <w:r>
        <w:rPr>
          <w:rStyle w:val="CommentTok"/>
        </w:rPr>
        <w:t xml:space="preserve"># Group by month and day period, then calculate the mean of 'Total Renewable Energy Production (kW)' and EV Charging Demand (kW)   </w:t>
      </w:r>
      <w:r>
        <w:br/>
      </w:r>
      <w:r>
        <w:br/>
      </w:r>
      <w:r>
        <w:rPr>
          <w:rStyle w:val="NormalTok"/>
        </w:rPr>
        <w:t xml:space="preserve">df_season </w:t>
      </w:r>
      <w:r>
        <w:rPr>
          <w:rStyle w:val="OperatorTok"/>
        </w:rPr>
        <w:t>=</w:t>
      </w:r>
      <w:r>
        <w:rPr>
          <w:rStyle w:val="NormalTok"/>
        </w:rPr>
        <w:t xml:space="preserve"> df.groupby([</w:t>
      </w:r>
      <w:r>
        <w:rPr>
          <w:rStyle w:val="StringTok"/>
        </w:rPr>
        <w:t>'Season'</w:t>
      </w:r>
      <w:r>
        <w:rPr>
          <w:rStyle w:val="NormalTok"/>
        </w:rPr>
        <w:t xml:space="preserve">, </w:t>
      </w:r>
      <w:r>
        <w:rPr>
          <w:rStyle w:val="StringTok"/>
        </w:rPr>
        <w:t>'Day Period'</w:t>
      </w:r>
      <w:r>
        <w:rPr>
          <w:rStyle w:val="NormalTok"/>
        </w:rPr>
        <w:t>]).agg({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'Total Renewable Energy Production (kW)'</w:t>
      </w:r>
      <w:r>
        <w:rPr>
          <w:rStyle w:val="NormalTok"/>
        </w:rPr>
        <w:t xml:space="preserve">: </w:t>
      </w:r>
      <w:r>
        <w:rPr>
          <w:rStyle w:val="StringTok"/>
        </w:rPr>
        <w:t>'mean'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'EV Cha</w:t>
      </w:r>
      <w:r>
        <w:rPr>
          <w:rStyle w:val="StringTok"/>
        </w:rPr>
        <w:t>rging Demand (kW)'</w:t>
      </w:r>
      <w:r>
        <w:rPr>
          <w:rStyle w:val="NormalTok"/>
        </w:rPr>
        <w:t xml:space="preserve">: </w:t>
      </w:r>
      <w:r>
        <w:rPr>
          <w:rStyle w:val="StringTok"/>
        </w:rPr>
        <w:t>'mean'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'Electricity Price ($/kWh)'</w:t>
      </w:r>
      <w:r>
        <w:rPr>
          <w:rStyle w:val="NormalTok"/>
        </w:rPr>
        <w:t xml:space="preserve">: </w:t>
      </w:r>
      <w:r>
        <w:rPr>
          <w:rStyle w:val="StringTok"/>
        </w:rPr>
        <w:t>'mean'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'Number of EVs Charging'</w:t>
      </w:r>
      <w:r>
        <w:rPr>
          <w:rStyle w:val="NormalTok"/>
        </w:rPr>
        <w:t xml:space="preserve">: </w:t>
      </w:r>
      <w:r>
        <w:rPr>
          <w:rStyle w:val="StringTok"/>
        </w:rPr>
        <w:t>'count'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'Carbon Emissions (kgCO2/kWh)'</w:t>
      </w:r>
      <w:r>
        <w:rPr>
          <w:rStyle w:val="NormalTok"/>
        </w:rPr>
        <w:t xml:space="preserve">: </w:t>
      </w:r>
      <w:r>
        <w:rPr>
          <w:rStyle w:val="StringTok"/>
        </w:rPr>
        <w:t>'mean'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>}).reset_index()</w:t>
      </w:r>
      <w:r>
        <w:br/>
      </w:r>
      <w:r>
        <w:br/>
      </w:r>
      <w:r>
        <w:rPr>
          <w:rStyle w:val="NormalTok"/>
        </w:rPr>
        <w:t>df_season</w:t>
      </w:r>
    </w:p>
    <w:p w:rsidR="00BA2C7D" w:rsidRDefault="00EB603E">
      <w:pPr>
        <w:pStyle w:val="SourceCode"/>
      </w:pPr>
      <w:r>
        <w:rPr>
          <w:rStyle w:val="VerbatimChar"/>
        </w:rPr>
        <w:t xml:space="preserve">    Season Day Period  Total Renewable Energy Production (kW)  \</w:t>
      </w:r>
      <w:r>
        <w:br/>
      </w:r>
      <w:r>
        <w:rPr>
          <w:rStyle w:val="VerbatimChar"/>
        </w:rPr>
        <w:t xml:space="preserve">0   Autumn  Afternoon                                0.300657   </w:t>
      </w:r>
      <w:r>
        <w:br/>
      </w:r>
      <w:r>
        <w:rPr>
          <w:rStyle w:val="VerbatimChar"/>
        </w:rPr>
        <w:t xml:space="preserve">1   Autumn    Evening                                0.299425   </w:t>
      </w:r>
      <w:r>
        <w:br/>
      </w:r>
      <w:r>
        <w:rPr>
          <w:rStyle w:val="VerbatimChar"/>
        </w:rPr>
        <w:t xml:space="preserve">2   Autumn    Morning                                0.298913   </w:t>
      </w:r>
      <w:r>
        <w:br/>
      </w:r>
      <w:r>
        <w:rPr>
          <w:rStyle w:val="VerbatimChar"/>
        </w:rPr>
        <w:t xml:space="preserve">3   Autumn      Night                                0.301947   </w:t>
      </w:r>
      <w:r>
        <w:br/>
      </w:r>
      <w:r>
        <w:rPr>
          <w:rStyle w:val="VerbatimChar"/>
        </w:rPr>
        <w:t xml:space="preserve">4   Spring  Afternoon                                0.297412   </w:t>
      </w:r>
      <w:r>
        <w:br/>
      </w:r>
      <w:r>
        <w:rPr>
          <w:rStyle w:val="VerbatimChar"/>
        </w:rPr>
        <w:t>5   Spring    Evening                                0.299107</w:t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6   Spring    Morning                                0.297676   </w:t>
      </w:r>
      <w:r>
        <w:br/>
      </w:r>
      <w:r>
        <w:rPr>
          <w:rStyle w:val="VerbatimChar"/>
        </w:rPr>
        <w:t xml:space="preserve">7   Spring      Night                                0.302450   </w:t>
      </w:r>
      <w:r>
        <w:br/>
      </w:r>
      <w:r>
        <w:rPr>
          <w:rStyle w:val="VerbatimChar"/>
        </w:rPr>
        <w:t xml:space="preserve">8   Summer  Afternoon                                0.301831   </w:t>
      </w:r>
      <w:r>
        <w:br/>
      </w:r>
      <w:r>
        <w:rPr>
          <w:rStyle w:val="VerbatimChar"/>
        </w:rPr>
        <w:t>9   Summer    Evening                                0.29</w:t>
      </w:r>
      <w:r>
        <w:rPr>
          <w:rStyle w:val="VerbatimChar"/>
        </w:rPr>
        <w:t xml:space="preserve">5136   </w:t>
      </w:r>
      <w:r>
        <w:br/>
      </w:r>
      <w:r>
        <w:rPr>
          <w:rStyle w:val="VerbatimChar"/>
        </w:rPr>
        <w:t xml:space="preserve">10  Summer    Morning                                0.298219   </w:t>
      </w:r>
      <w:r>
        <w:br/>
      </w:r>
      <w:r>
        <w:rPr>
          <w:rStyle w:val="VerbatimChar"/>
        </w:rPr>
        <w:t xml:space="preserve">11  Summer      Night                                0.304077   </w:t>
      </w:r>
      <w:r>
        <w:br/>
      </w:r>
      <w:r>
        <w:rPr>
          <w:rStyle w:val="VerbatimChar"/>
        </w:rPr>
        <w:t xml:space="preserve">12  Winter  Afternoon                                0.301765   </w:t>
      </w:r>
      <w:r>
        <w:br/>
      </w:r>
      <w:r>
        <w:rPr>
          <w:rStyle w:val="VerbatimChar"/>
        </w:rPr>
        <w:t xml:space="preserve">13  Winter    Evening                                </w:t>
      </w:r>
      <w:r>
        <w:rPr>
          <w:rStyle w:val="VerbatimChar"/>
        </w:rPr>
        <w:t xml:space="preserve">0.299882   </w:t>
      </w:r>
      <w:r>
        <w:br/>
      </w:r>
      <w:r>
        <w:rPr>
          <w:rStyle w:val="VerbatimChar"/>
        </w:rPr>
        <w:t xml:space="preserve">14  Winter    Morning                                0.301854   </w:t>
      </w:r>
      <w:r>
        <w:br/>
      </w:r>
      <w:r>
        <w:rPr>
          <w:rStyle w:val="VerbatimChar"/>
        </w:rPr>
        <w:t xml:space="preserve">15  Winter      Night                                0.299272   </w:t>
      </w:r>
      <w:r>
        <w:br/>
      </w:r>
      <w:r>
        <w:br/>
      </w:r>
      <w:r>
        <w:rPr>
          <w:rStyle w:val="VerbatimChar"/>
        </w:rPr>
        <w:t xml:space="preserve">    EV Charging Demand (kW)  Electricity Price ($/kWh)  \</w:t>
      </w:r>
      <w:r>
        <w:br/>
      </w:r>
      <w:r>
        <w:rPr>
          <w:rStyle w:val="VerbatimChar"/>
        </w:rPr>
        <w:t xml:space="preserve">0                  0.147820                   0.125899 </w:t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1                  0.149755                   0.124428   </w:t>
      </w:r>
      <w:r>
        <w:br/>
      </w:r>
      <w:r>
        <w:rPr>
          <w:rStyle w:val="VerbatimChar"/>
        </w:rPr>
        <w:t xml:space="preserve">2                  0.147508                   0.124740   </w:t>
      </w:r>
      <w:r>
        <w:br/>
      </w:r>
      <w:r>
        <w:rPr>
          <w:rStyle w:val="VerbatimChar"/>
        </w:rPr>
        <w:t xml:space="preserve">3                  0.152212                   0.125863   </w:t>
      </w:r>
      <w:r>
        <w:br/>
      </w:r>
      <w:r>
        <w:rPr>
          <w:rStyle w:val="VerbatimChar"/>
        </w:rPr>
        <w:t xml:space="preserve">4                  0.149607                   0.124320   </w:t>
      </w:r>
      <w:r>
        <w:br/>
      </w:r>
      <w:r>
        <w:rPr>
          <w:rStyle w:val="VerbatimChar"/>
        </w:rPr>
        <w:t>5                  0.</w:t>
      </w:r>
      <w:r>
        <w:rPr>
          <w:rStyle w:val="VerbatimChar"/>
        </w:rPr>
        <w:t xml:space="preserve">147207                   0.127809   </w:t>
      </w:r>
      <w:r>
        <w:br/>
      </w:r>
      <w:r>
        <w:rPr>
          <w:rStyle w:val="VerbatimChar"/>
        </w:rPr>
        <w:t xml:space="preserve">6                  0.150436                   0.124897   </w:t>
      </w:r>
      <w:r>
        <w:br/>
      </w:r>
      <w:r>
        <w:rPr>
          <w:rStyle w:val="VerbatimChar"/>
        </w:rPr>
        <w:t xml:space="preserve">7                  0.151559                   0.124951   </w:t>
      </w:r>
      <w:r>
        <w:br/>
      </w:r>
      <w:r>
        <w:rPr>
          <w:rStyle w:val="VerbatimChar"/>
        </w:rPr>
        <w:t xml:space="preserve">8                  0.149860                   0.125134   </w:t>
      </w:r>
      <w:r>
        <w:br/>
      </w:r>
      <w:r>
        <w:rPr>
          <w:rStyle w:val="VerbatimChar"/>
        </w:rPr>
        <w:t xml:space="preserve">9                  0.149327                  </w:t>
      </w:r>
      <w:r>
        <w:rPr>
          <w:rStyle w:val="VerbatimChar"/>
        </w:rPr>
        <w:t xml:space="preserve"> 0.122158   </w:t>
      </w:r>
      <w:r>
        <w:br/>
      </w:r>
      <w:r>
        <w:rPr>
          <w:rStyle w:val="VerbatimChar"/>
        </w:rPr>
        <w:t xml:space="preserve">10                 0.150340                   0.124296   </w:t>
      </w:r>
      <w:r>
        <w:br/>
      </w:r>
      <w:r>
        <w:rPr>
          <w:rStyle w:val="VerbatimChar"/>
        </w:rPr>
        <w:t xml:space="preserve">11                 0.151182                   0.124023   </w:t>
      </w:r>
      <w:r>
        <w:br/>
      </w:r>
      <w:r>
        <w:rPr>
          <w:rStyle w:val="VerbatimChar"/>
        </w:rPr>
        <w:t xml:space="preserve">12                 0.146785                   0.124295   </w:t>
      </w:r>
      <w:r>
        <w:br/>
      </w:r>
      <w:r>
        <w:rPr>
          <w:rStyle w:val="VerbatimChar"/>
        </w:rPr>
        <w:lastRenderedPageBreak/>
        <w:t xml:space="preserve">13                 0.152309                   0.126251   </w:t>
      </w:r>
      <w:r>
        <w:br/>
      </w:r>
      <w:r>
        <w:rPr>
          <w:rStyle w:val="VerbatimChar"/>
        </w:rPr>
        <w:t xml:space="preserve">14         </w:t>
      </w:r>
      <w:r>
        <w:rPr>
          <w:rStyle w:val="VerbatimChar"/>
        </w:rPr>
        <w:t xml:space="preserve">        0.149020                   0.124881   </w:t>
      </w:r>
      <w:r>
        <w:br/>
      </w:r>
      <w:r>
        <w:rPr>
          <w:rStyle w:val="VerbatimChar"/>
        </w:rPr>
        <w:t xml:space="preserve">15                 0.151669                   0.124371   </w:t>
      </w:r>
      <w:r>
        <w:br/>
      </w:r>
      <w:r>
        <w:br/>
      </w:r>
      <w:r>
        <w:rPr>
          <w:rStyle w:val="VerbatimChar"/>
        </w:rPr>
        <w:t xml:space="preserve">    Number of EVs Charging  Carbon Emissions (kgCO2/kWh)  </w:t>
      </w:r>
      <w:r>
        <w:br/>
      </w:r>
      <w:r>
        <w:rPr>
          <w:rStyle w:val="VerbatimChar"/>
        </w:rPr>
        <w:t xml:space="preserve">0                     2730                      0.298758  </w:t>
      </w:r>
      <w:r>
        <w:br/>
      </w:r>
      <w:r>
        <w:rPr>
          <w:rStyle w:val="VerbatimChar"/>
        </w:rPr>
        <w:t xml:space="preserve">1                     2184      </w:t>
      </w:r>
      <w:r>
        <w:rPr>
          <w:rStyle w:val="VerbatimChar"/>
        </w:rPr>
        <w:t xml:space="preserve">                0.304551  </w:t>
      </w:r>
      <w:r>
        <w:br/>
      </w:r>
      <w:r>
        <w:rPr>
          <w:rStyle w:val="VerbatimChar"/>
        </w:rPr>
        <w:t xml:space="preserve">2                     4368                      0.297482  </w:t>
      </w:r>
      <w:r>
        <w:br/>
      </w:r>
      <w:r>
        <w:rPr>
          <w:rStyle w:val="VerbatimChar"/>
        </w:rPr>
        <w:t xml:space="preserve">3                     3822                      0.299313  </w:t>
      </w:r>
      <w:r>
        <w:br/>
      </w:r>
      <w:r>
        <w:rPr>
          <w:rStyle w:val="VerbatimChar"/>
        </w:rPr>
        <w:t xml:space="preserve">4                     3670                      0.295380  </w:t>
      </w:r>
      <w:r>
        <w:br/>
      </w:r>
      <w:r>
        <w:rPr>
          <w:rStyle w:val="VerbatimChar"/>
        </w:rPr>
        <w:t>5                     2936                      0.29</w:t>
      </w:r>
      <w:r>
        <w:rPr>
          <w:rStyle w:val="VerbatimChar"/>
        </w:rPr>
        <w:t xml:space="preserve">9069  </w:t>
      </w:r>
      <w:r>
        <w:br/>
      </w:r>
      <w:r>
        <w:rPr>
          <w:rStyle w:val="VerbatimChar"/>
        </w:rPr>
        <w:t xml:space="preserve">6                     5872                      0.299101  </w:t>
      </w:r>
      <w:r>
        <w:br/>
      </w:r>
      <w:r>
        <w:rPr>
          <w:rStyle w:val="VerbatimChar"/>
        </w:rPr>
        <w:t xml:space="preserve">7                     5140                      0.302939  </w:t>
      </w:r>
      <w:r>
        <w:br/>
      </w:r>
      <w:r>
        <w:rPr>
          <w:rStyle w:val="VerbatimChar"/>
        </w:rPr>
        <w:t xml:space="preserve">8                     2760                      0.302143  </w:t>
      </w:r>
      <w:r>
        <w:br/>
      </w:r>
      <w:r>
        <w:rPr>
          <w:rStyle w:val="VerbatimChar"/>
        </w:rPr>
        <w:t xml:space="preserve">9                     2208                      0.301272  </w:t>
      </w:r>
      <w:r>
        <w:br/>
      </w:r>
      <w:r>
        <w:rPr>
          <w:rStyle w:val="VerbatimChar"/>
        </w:rPr>
        <w:t xml:space="preserve">10           </w:t>
      </w:r>
      <w:r>
        <w:rPr>
          <w:rStyle w:val="VerbatimChar"/>
        </w:rPr>
        <w:t xml:space="preserve">         4416                      0.299569  </w:t>
      </w:r>
      <w:r>
        <w:br/>
      </w:r>
      <w:r>
        <w:rPr>
          <w:rStyle w:val="VerbatimChar"/>
        </w:rPr>
        <w:t xml:space="preserve">11                    3864                      0.295912  </w:t>
      </w:r>
      <w:r>
        <w:br/>
      </w:r>
      <w:r>
        <w:rPr>
          <w:rStyle w:val="VerbatimChar"/>
        </w:rPr>
        <w:t xml:space="preserve">12                    3300                      0.300233  </w:t>
      </w:r>
      <w:r>
        <w:br/>
      </w:r>
      <w:r>
        <w:rPr>
          <w:rStyle w:val="VerbatimChar"/>
        </w:rPr>
        <w:t xml:space="preserve">13                    2640                      0.298876  </w:t>
      </w:r>
      <w:r>
        <w:br/>
      </w:r>
      <w:r>
        <w:rPr>
          <w:rStyle w:val="VerbatimChar"/>
        </w:rPr>
        <w:t xml:space="preserve">14                    5280       </w:t>
      </w:r>
      <w:r>
        <w:rPr>
          <w:rStyle w:val="VerbatimChar"/>
        </w:rPr>
        <w:t xml:space="preserve">               0.301204  </w:t>
      </w:r>
      <w:r>
        <w:br/>
      </w:r>
      <w:r>
        <w:rPr>
          <w:rStyle w:val="VerbatimChar"/>
        </w:rPr>
        <w:t xml:space="preserve">15                    4620                      0.300411  </w:t>
      </w:r>
    </w:p>
    <w:p w:rsidR="00BA2C7D" w:rsidRDefault="00EB603E">
      <w:pPr>
        <w:pStyle w:val="SourceCode"/>
      </w:pPr>
      <w:bookmarkStart w:id="34" w:name="X9ce8ff1bfe843e45802c67979b67b68fdad1295"/>
      <w:bookmarkEnd w:id="33"/>
      <w:r>
        <w:rPr>
          <w:rStyle w:val="CommentTok"/>
        </w:rPr>
        <w:t>'''</w:t>
      </w:r>
      <w:r>
        <w:br/>
      </w:r>
      <w:r>
        <w:rPr>
          <w:rStyle w:val="CommentTok"/>
        </w:rPr>
        <w:t>Plot the average total renewable energy production by season and period of the day using a line plot.</w:t>
      </w:r>
      <w:r>
        <w:br/>
      </w:r>
      <w:r>
        <w:rPr>
          <w:rStyle w:val="CommentTok"/>
        </w:rPr>
        <w:t>Each period (Night, Morning, Afternoon, Evening) is plotted as a separate line to visualize trends and differences in renewable energy production across seasons.</w:t>
      </w:r>
      <w:r>
        <w:br/>
      </w:r>
      <w:r>
        <w:rPr>
          <w:rStyle w:val="CommentTok"/>
        </w:rPr>
        <w:t>A horizontal dashed line indicates the overall mean value for reference.</w:t>
      </w:r>
      <w:r>
        <w:br/>
      </w:r>
      <w:r>
        <w:rPr>
          <w:rStyle w:val="CommentTok"/>
        </w:rPr>
        <w:t>'''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</w:t>
      </w:r>
      <w:r>
        <w:rPr>
          <w:rStyle w:val="NormalTok"/>
        </w:rPr>
        <w:t xml:space="preserve">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># List of seasons to plot</w:t>
      </w:r>
      <w:r>
        <w:br/>
      </w:r>
      <w:r>
        <w:rPr>
          <w:rStyle w:val="NormalTok"/>
        </w:rPr>
        <w:t xml:space="preserve">season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'Winter'</w:t>
      </w:r>
      <w:r>
        <w:rPr>
          <w:rStyle w:val="NormalTok"/>
        </w:rPr>
        <w:t xml:space="preserve">, </w:t>
      </w:r>
      <w:r>
        <w:rPr>
          <w:rStyle w:val="StringTok"/>
        </w:rPr>
        <w:t>'Spring'</w:t>
      </w:r>
      <w:r>
        <w:rPr>
          <w:rStyle w:val="NormalTok"/>
        </w:rPr>
        <w:t xml:space="preserve">, </w:t>
      </w:r>
      <w:r>
        <w:rPr>
          <w:rStyle w:val="StringTok"/>
        </w:rPr>
        <w:t>'Summer'</w:t>
      </w:r>
      <w:r>
        <w:rPr>
          <w:rStyle w:val="NormalTok"/>
        </w:rPr>
        <w:t xml:space="preserve">, </w:t>
      </w:r>
      <w:r>
        <w:rPr>
          <w:rStyle w:val="StringTok"/>
        </w:rPr>
        <w:t>'Autumn'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mean_value </w:t>
      </w:r>
      <w:r>
        <w:rPr>
          <w:rStyle w:val="OperatorTok"/>
        </w:rPr>
        <w:t>=</w:t>
      </w:r>
      <w:r>
        <w:rPr>
          <w:rStyle w:val="NormalTok"/>
        </w:rPr>
        <w:t xml:space="preserve"> df_season[</w:t>
      </w:r>
      <w:r>
        <w:rPr>
          <w:rStyle w:val="StringTok"/>
        </w:rPr>
        <w:t>'Total Renewable Energy Production (kW)'</w:t>
      </w:r>
      <w:r>
        <w:rPr>
          <w:rStyle w:val="NormalTok"/>
        </w:rPr>
        <w:t>].mean()</w:t>
      </w:r>
      <w:r>
        <w:br/>
      </w:r>
      <w:r>
        <w:rPr>
          <w:rStyle w:val="CommentTok"/>
        </w:rPr>
        <w:t># Create a single plot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Plot each periods condition on the sam</w:t>
      </w:r>
      <w:r>
        <w:rPr>
          <w:rStyle w:val="CommentTok"/>
        </w:rPr>
        <w:t>e axes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period:</w:t>
      </w:r>
      <w:r>
        <w:br/>
      </w:r>
      <w:r>
        <w:rPr>
          <w:rStyle w:val="NormalTok"/>
        </w:rPr>
        <w:t xml:space="preserve">    condition_df </w:t>
      </w:r>
      <w:r>
        <w:rPr>
          <w:rStyle w:val="OperatorTok"/>
        </w:rPr>
        <w:t>=</w:t>
      </w:r>
      <w:r>
        <w:rPr>
          <w:rStyle w:val="NormalTok"/>
        </w:rPr>
        <w:t xml:space="preserve"> df_season[df_season[</w:t>
      </w:r>
      <w:r>
        <w:rPr>
          <w:rStyle w:val="StringTok"/>
        </w:rPr>
        <w:t>'Day Period'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i]</w:t>
      </w:r>
      <w:r>
        <w:br/>
      </w:r>
      <w:r>
        <w:rPr>
          <w:rStyle w:val="NormalTok"/>
        </w:rPr>
        <w:t xml:space="preserve">    plt.plot(</w:t>
      </w:r>
      <w:r>
        <w:br/>
      </w:r>
      <w:r>
        <w:rPr>
          <w:rStyle w:val="NormalTok"/>
        </w:rPr>
        <w:t xml:space="preserve">        condition_df[</w:t>
      </w:r>
      <w:r>
        <w:rPr>
          <w:rStyle w:val="StringTok"/>
        </w:rPr>
        <w:t>'Season'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condition_df[</w:t>
      </w:r>
      <w:r>
        <w:rPr>
          <w:rStyle w:val="StringTok"/>
        </w:rPr>
        <w:t>'Total Renewable Energy Production (kW)'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linewidth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marker</w:t>
      </w:r>
      <w:r>
        <w:rPr>
          <w:rStyle w:val="OperatorTok"/>
        </w:rPr>
        <w:t>=</w:t>
      </w:r>
      <w:r>
        <w:rPr>
          <w:rStyle w:val="StringTok"/>
        </w:rPr>
        <w:t>'o'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>=</w:t>
      </w:r>
      <w:r>
        <w:rPr>
          <w:rStyle w:val="NormalTok"/>
        </w:rPr>
        <w:t>i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Add a horizontal mean line</w:t>
      </w:r>
      <w:r>
        <w:br/>
      </w:r>
      <w:r>
        <w:rPr>
          <w:rStyle w:val="NormalTok"/>
        </w:rPr>
        <w:t>plt.axhline(mean_value, color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, linestyle</w:t>
      </w:r>
      <w:r>
        <w:rPr>
          <w:rStyle w:val="OperatorTok"/>
        </w:rPr>
        <w:t>=</w:t>
      </w:r>
      <w:r>
        <w:rPr>
          <w:rStyle w:val="StringTok"/>
        </w:rPr>
        <w:t>'--'</w:t>
      </w:r>
      <w:r>
        <w:rPr>
          <w:rStyle w:val="NormalTok"/>
        </w:rPr>
        <w:t>, linewidth</w:t>
      </w:r>
      <w:r>
        <w:rPr>
          <w:rStyle w:val="OperatorTok"/>
        </w:rPr>
        <w:t>=</w:t>
      </w:r>
      <w:r>
        <w:rPr>
          <w:rStyle w:val="FloatTok"/>
        </w:rPr>
        <w:t>1.5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'Mean'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Chart formatting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'EV Total Renewable Energy Production by Season and Period'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'Season'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'Total Renewable Energy Production (kW)'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plt.show()</w:t>
      </w:r>
    </w:p>
    <w:p w:rsidR="00BA2C7D" w:rsidRDefault="00EB603E">
      <w:pPr>
        <w:pStyle w:val="FirstParagraph"/>
      </w:pPr>
      <w:r>
        <w:rPr>
          <w:noProof/>
        </w:rPr>
        <w:drawing>
          <wp:inline distT="0" distB="0" distL="0" distR="0">
            <wp:extent cx="5334000" cy="330843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b17d6b71da7e5efa285bbf59d5a8c2d8f714da6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BodyText"/>
      </w:pPr>
      <w:bookmarkStart w:id="35" w:name="X8018f2c1931d0170b9bae26e63760cec9721baf"/>
      <w:bookmarkEnd w:id="34"/>
      <w:r>
        <w:t xml:space="preserve">The image shows how </w:t>
      </w:r>
      <w:r>
        <w:rPr>
          <w:b/>
          <w:bCs/>
        </w:rPr>
        <w:t>total renewable energy production for EV charging</w:t>
      </w:r>
      <w:r>
        <w:t xml:space="preserve"> varies by </w:t>
      </w:r>
      <w:r>
        <w:rPr>
          <w:b/>
          <w:bCs/>
        </w:rPr>
        <w:t>season</w:t>
      </w:r>
      <w:r>
        <w:t xml:space="preserve"> (Winter, Spring, Summer, Autumn) and </w:t>
      </w:r>
      <w:r>
        <w:rPr>
          <w:b/>
          <w:bCs/>
        </w:rPr>
        <w:t>period of the day</w:t>
      </w:r>
      <w:r>
        <w:t xml:space="preserve"> (Night, Morning, Afternoon,</w:t>
      </w:r>
      <w:r>
        <w:t xml:space="preserve"> Evening).</w:t>
      </w:r>
    </w:p>
    <w:p w:rsidR="00BA2C7D" w:rsidRDefault="00EB603E">
      <w:pPr>
        <w:pStyle w:val="Heading3"/>
      </w:pPr>
      <w:bookmarkStart w:id="36" w:name="key-observations"/>
      <w:bookmarkStart w:id="37" w:name="_Toc202619647"/>
      <w:r>
        <w:rPr>
          <w:rStyle w:val="SectionNumber"/>
        </w:rPr>
        <w:t>0.0.1</w:t>
      </w:r>
      <w:r>
        <w:tab/>
        <w:t>Key Observations:</w:t>
      </w:r>
      <w:bookmarkEnd w:id="37"/>
    </w:p>
    <w:p w:rsidR="00BA2C7D" w:rsidRDefault="00EB603E" w:rsidP="00EB603E">
      <w:pPr>
        <w:pStyle w:val="Compact"/>
        <w:numPr>
          <w:ilvl w:val="0"/>
          <w:numId w:val="1"/>
        </w:numPr>
      </w:pPr>
      <w:r>
        <w:rPr>
          <w:b/>
          <w:bCs/>
        </w:rPr>
        <w:t>Nighttime</w:t>
      </w:r>
      <w:r>
        <w:t xml:space="preserve"> generally has the highest renewable energy production, especially in Summer and Spring.</w:t>
      </w:r>
    </w:p>
    <w:p w:rsidR="00BA2C7D" w:rsidRDefault="00EB603E" w:rsidP="00EB603E">
      <w:pPr>
        <w:pStyle w:val="Compact"/>
        <w:numPr>
          <w:ilvl w:val="0"/>
          <w:numId w:val="1"/>
        </w:numPr>
      </w:pPr>
      <w:r>
        <w:rPr>
          <w:b/>
          <w:bCs/>
        </w:rPr>
        <w:t>Morning and Afternoon</w:t>
      </w:r>
      <w:r>
        <w:t xml:space="preserve"> periods are relatively stable, with a slight dip in Spring and a rise in Winter.</w:t>
      </w:r>
    </w:p>
    <w:p w:rsidR="00BA2C7D" w:rsidRDefault="00EB603E" w:rsidP="00EB603E">
      <w:pPr>
        <w:pStyle w:val="Compact"/>
        <w:numPr>
          <w:ilvl w:val="0"/>
          <w:numId w:val="1"/>
        </w:numPr>
      </w:pPr>
      <w:r>
        <w:rPr>
          <w:b/>
          <w:bCs/>
        </w:rPr>
        <w:t>Evening</w:t>
      </w:r>
      <w:r>
        <w:t xml:space="preserve"> shows the lo</w:t>
      </w:r>
      <w:r>
        <w:t>west production in Summer but recovers in Winter and Autumn.</w:t>
      </w:r>
    </w:p>
    <w:p w:rsidR="00BA2C7D" w:rsidRDefault="00EB603E" w:rsidP="00EB603E">
      <w:pPr>
        <w:pStyle w:val="Compact"/>
        <w:numPr>
          <w:ilvl w:val="0"/>
          <w:numId w:val="1"/>
        </w:numPr>
      </w:pPr>
      <w:r>
        <w:t xml:space="preserve">The </w:t>
      </w:r>
      <w:r>
        <w:rPr>
          <w:b/>
          <w:bCs/>
        </w:rPr>
        <w:t>dashed line</w:t>
      </w:r>
      <w:r>
        <w:t xml:space="preserve"> represents the overall mean renewable energy production for reference.</w:t>
      </w:r>
    </w:p>
    <w:p w:rsidR="00BA2C7D" w:rsidRDefault="00EB603E">
      <w:pPr>
        <w:pStyle w:val="Heading3"/>
      </w:pPr>
      <w:bookmarkStart w:id="38" w:name="background-explanation"/>
      <w:bookmarkStart w:id="39" w:name="_Toc202619648"/>
      <w:bookmarkEnd w:id="36"/>
      <w:r>
        <w:rPr>
          <w:rStyle w:val="SectionNumber"/>
        </w:rPr>
        <w:lastRenderedPageBreak/>
        <w:t>0.0.2</w:t>
      </w:r>
      <w:r>
        <w:tab/>
        <w:t>Background Explanation:</w:t>
      </w:r>
      <w:bookmarkEnd w:id="39"/>
    </w:p>
    <w:p w:rsidR="00BA2C7D" w:rsidRDefault="00EB603E">
      <w:pPr>
        <w:pStyle w:val="FirstParagraph"/>
      </w:pPr>
      <w:r>
        <w:t xml:space="preserve">Grid electricity production from renewables is influenced by both </w:t>
      </w:r>
      <w:r>
        <w:rPr>
          <w:b/>
          <w:bCs/>
        </w:rPr>
        <w:t>seasonal cha</w:t>
      </w:r>
      <w:r>
        <w:rPr>
          <w:b/>
          <w:bCs/>
        </w:rPr>
        <w:t>nges</w:t>
      </w:r>
      <w:r>
        <w:t xml:space="preserve"> (like sunlight hours, temperature, and weather) and </w:t>
      </w:r>
      <w:r>
        <w:rPr>
          <w:b/>
          <w:bCs/>
        </w:rPr>
        <w:t>time of day</w:t>
      </w:r>
      <w:r>
        <w:t xml:space="preserve"> (solar and wind availability). For example:</w:t>
      </w:r>
    </w:p>
    <w:p w:rsidR="00BA2C7D" w:rsidRDefault="00EB603E" w:rsidP="00EB603E">
      <w:pPr>
        <w:pStyle w:val="Compact"/>
        <w:numPr>
          <w:ilvl w:val="0"/>
          <w:numId w:val="2"/>
        </w:numPr>
      </w:pPr>
      <w:r>
        <w:rPr>
          <w:b/>
          <w:bCs/>
        </w:rPr>
        <w:t>Summer nights</w:t>
      </w:r>
      <w:r>
        <w:t xml:space="preserve"> may benefit from stored solar energy or favorable wind conditions.</w:t>
      </w:r>
    </w:p>
    <w:p w:rsidR="00BA2C7D" w:rsidRDefault="00EB603E" w:rsidP="00EB603E">
      <w:pPr>
        <w:pStyle w:val="Compact"/>
        <w:numPr>
          <w:ilvl w:val="0"/>
          <w:numId w:val="2"/>
        </w:numPr>
      </w:pPr>
      <w:r>
        <w:rPr>
          <w:b/>
          <w:bCs/>
        </w:rPr>
        <w:t>Winter mornings and afternoons</w:t>
      </w:r>
      <w:r>
        <w:t xml:space="preserve"> may see higher production due t</w:t>
      </w:r>
      <w:r>
        <w:t>o clearer skies or more consistent wind.</w:t>
      </w:r>
    </w:p>
    <w:p w:rsidR="00BA2C7D" w:rsidRDefault="00EB603E" w:rsidP="00EB603E">
      <w:pPr>
        <w:pStyle w:val="Compact"/>
        <w:numPr>
          <w:ilvl w:val="0"/>
          <w:numId w:val="2"/>
        </w:numPr>
      </w:pPr>
      <w:r>
        <w:rPr>
          <w:b/>
          <w:bCs/>
        </w:rPr>
        <w:t>Evenings in Summer</w:t>
      </w:r>
      <w:r>
        <w:t xml:space="preserve"> may drop due to reduced solar input and higher temperatures affecting efficiency.</w:t>
      </w:r>
    </w:p>
    <w:p w:rsidR="00BA2C7D" w:rsidRDefault="00EB603E">
      <w:pPr>
        <w:pStyle w:val="FirstParagraph"/>
      </w:pPr>
      <w:r>
        <w:rPr>
          <w:b/>
          <w:bCs/>
        </w:rPr>
        <w:t>Conclusion:</w:t>
      </w:r>
      <w:r>
        <w:br/>
        <w:t>Grid renewable energy production is not constant; it fluctuates with both season and time of day, impa</w:t>
      </w:r>
      <w:r>
        <w:t>cting the availability of clean energy for EV charging. This highlights the importance of aligning charging strategies with periods of higher renewable generation to maximize sustainability.</w:t>
      </w:r>
    </w:p>
    <w:p w:rsidR="00BA2C7D" w:rsidRDefault="00EB603E">
      <w:pPr>
        <w:pStyle w:val="SourceCode"/>
      </w:pPr>
      <w:bookmarkStart w:id="40" w:name="Xe8c33e80dab21e63291c3809dc7a4204adca357"/>
      <w:bookmarkEnd w:id="35"/>
      <w:bookmarkEnd w:id="38"/>
      <w:r>
        <w:rPr>
          <w:rStyle w:val="NormalTok"/>
        </w:rPr>
        <w:t>df[</w:t>
      </w:r>
      <w:r>
        <w:rPr>
          <w:rStyle w:val="StringTok"/>
        </w:rPr>
        <w:t>'Month'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df[</w:t>
      </w:r>
      <w:r>
        <w:rPr>
          <w:rStyle w:val="StringTok"/>
        </w:rPr>
        <w:t>'Date'</w:t>
      </w:r>
      <w:r>
        <w:rPr>
          <w:rStyle w:val="NormalTok"/>
        </w:rPr>
        <w:t>].dt.month</w:t>
      </w:r>
    </w:p>
    <w:p w:rsidR="00BA2C7D" w:rsidRDefault="00EB603E">
      <w:pPr>
        <w:pStyle w:val="SourceCode"/>
      </w:pPr>
      <w:bookmarkStart w:id="41" w:name="X599dc62f26d947ae24a3f7eb603929545aded8e"/>
      <w:bookmarkEnd w:id="40"/>
      <w:r>
        <w:rPr>
          <w:rStyle w:val="NormalTok"/>
        </w:rPr>
        <w:t>df.columns</w:t>
      </w:r>
    </w:p>
    <w:p w:rsidR="00BA2C7D" w:rsidRDefault="00EB603E">
      <w:pPr>
        <w:pStyle w:val="SourceCode"/>
      </w:pPr>
      <w:r>
        <w:rPr>
          <w:rStyle w:val="VerbatimChar"/>
        </w:rPr>
        <w:t>Index(['Date', 'Time', 'EV Charging Demand (kW)',</w:t>
      </w:r>
      <w:r>
        <w:br/>
      </w:r>
      <w:r>
        <w:rPr>
          <w:rStyle w:val="VerbatimChar"/>
        </w:rPr>
        <w:t xml:space="preserve">       'Solar Energy Production (kW)', 'Wind Energy Production (kW)',</w:t>
      </w:r>
      <w:r>
        <w:br/>
      </w:r>
      <w:r>
        <w:rPr>
          <w:rStyle w:val="VerbatimChar"/>
        </w:rPr>
        <w:t xml:space="preserve">       'Electricity Price ($/kWh)', 'Grid Availability', 'Weather Conditions',</w:t>
      </w:r>
      <w:r>
        <w:br/>
      </w:r>
      <w:r>
        <w:rPr>
          <w:rStyle w:val="VerbatimChar"/>
        </w:rPr>
        <w:t xml:space="preserve">       'Battery Storage (kWh)', 'Charging Station Capacit</w:t>
      </w:r>
      <w:r>
        <w:rPr>
          <w:rStyle w:val="VerbatimChar"/>
        </w:rPr>
        <w:t>y (kW)',</w:t>
      </w:r>
      <w:r>
        <w:br/>
      </w:r>
      <w:r>
        <w:rPr>
          <w:rStyle w:val="VerbatimChar"/>
        </w:rPr>
        <w:t xml:space="preserve">       'EV Charging Efficiency (%)', 'Number of EVs Charging',</w:t>
      </w:r>
      <w:r>
        <w:br/>
      </w:r>
      <w:r>
        <w:rPr>
          <w:rStyle w:val="VerbatimChar"/>
        </w:rPr>
        <w:t xml:space="preserve">       'Peak Demand (kW)', 'Renewable Energy Usage (%)',</w:t>
      </w:r>
      <w:r>
        <w:br/>
      </w:r>
      <w:r>
        <w:rPr>
          <w:rStyle w:val="VerbatimChar"/>
        </w:rPr>
        <w:t xml:space="preserve">       'Grid Stability Index', 'Carbon Emissions (kgCO2/kWh)',</w:t>
      </w:r>
      <w:r>
        <w:br/>
      </w:r>
      <w:r>
        <w:rPr>
          <w:rStyle w:val="VerbatimChar"/>
        </w:rPr>
        <w:t xml:space="preserve">       'Power Outages (hours)', 'Energy Savings ($)',</w:t>
      </w:r>
      <w:r>
        <w:br/>
      </w:r>
      <w:r>
        <w:rPr>
          <w:rStyle w:val="VerbatimChar"/>
        </w:rPr>
        <w:t xml:space="preserve">       'To</w:t>
      </w:r>
      <w:r>
        <w:rPr>
          <w:rStyle w:val="VerbatimChar"/>
        </w:rPr>
        <w:t>tal Renewable Energy Production (kW)',</w:t>
      </w:r>
      <w:r>
        <w:br/>
      </w:r>
      <w:r>
        <w:rPr>
          <w:rStyle w:val="VerbatimChar"/>
        </w:rPr>
        <w:t xml:space="preserve">       'Effective Charging Capacity (kW)', 'Adjusted Charging Demand (kW)',</w:t>
      </w:r>
      <w:r>
        <w:br/>
      </w:r>
      <w:r>
        <w:rPr>
          <w:rStyle w:val="VerbatimChar"/>
        </w:rPr>
        <w:t xml:space="preserve">       'Net Energy Cost ($)', 'Carbon Footprint Reduction (kgCO2)',</w:t>
      </w:r>
      <w:r>
        <w:br/>
      </w:r>
      <w:r>
        <w:rPr>
          <w:rStyle w:val="VerbatimChar"/>
        </w:rPr>
        <w:t xml:space="preserve">       'Renewable Energy Efficiency',</w:t>
      </w:r>
      <w:r>
        <w:br/>
      </w:r>
      <w:r>
        <w:rPr>
          <w:rStyle w:val="VerbatimChar"/>
        </w:rPr>
        <w:t xml:space="preserve">       'EV Charging Efficiency (%) </w:t>
      </w:r>
      <w:r>
        <w:rPr>
          <w:rStyle w:val="VerbatimChar"/>
        </w:rPr>
        <w:t>- Normalized', 'Hour', 'Day Period',</w:t>
      </w:r>
      <w:r>
        <w:br/>
      </w:r>
      <w:r>
        <w:rPr>
          <w:rStyle w:val="VerbatimChar"/>
        </w:rPr>
        <w:t xml:space="preserve">       'EV Charging Demand (kW) - Normalized',</w:t>
      </w:r>
      <w:r>
        <w:br/>
      </w:r>
      <w:r>
        <w:rPr>
          <w:rStyle w:val="VerbatimChar"/>
        </w:rPr>
        <w:t xml:space="preserve">       'Total Renewable Energy Production (kW) - Normalized', 'Season',</w:t>
      </w:r>
      <w:r>
        <w:br/>
      </w:r>
      <w:r>
        <w:rPr>
          <w:rStyle w:val="VerbatimChar"/>
        </w:rPr>
        <w:t xml:space="preserve">       'Month'],</w:t>
      </w:r>
      <w:r>
        <w:br/>
      </w:r>
      <w:r>
        <w:rPr>
          <w:rStyle w:val="VerbatimChar"/>
        </w:rPr>
        <w:t xml:space="preserve">      dtype='object')</w:t>
      </w:r>
    </w:p>
    <w:p w:rsidR="00BA2C7D" w:rsidRDefault="00EB603E">
      <w:pPr>
        <w:pStyle w:val="SourceCode"/>
      </w:pPr>
      <w:bookmarkStart w:id="42" w:name="aa486ca5"/>
      <w:bookmarkEnd w:id="41"/>
      <w:r>
        <w:rPr>
          <w:rStyle w:val="CommentTok"/>
        </w:rPr>
        <w:t># Group by month and day period, then calculate the mean of '</w:t>
      </w:r>
      <w:r>
        <w:rPr>
          <w:rStyle w:val="CommentTok"/>
        </w:rPr>
        <w:t>EV Charging Demand (kW)'</w:t>
      </w:r>
      <w:r>
        <w:br/>
      </w:r>
      <w:r>
        <w:rPr>
          <w:rStyle w:val="NormalTok"/>
        </w:rPr>
        <w:t xml:space="preserve">df_demand </w:t>
      </w:r>
      <w:r>
        <w:rPr>
          <w:rStyle w:val="OperatorTok"/>
        </w:rPr>
        <w:t>=</w:t>
      </w:r>
      <w:r>
        <w:rPr>
          <w:rStyle w:val="NormalTok"/>
        </w:rPr>
        <w:t xml:space="preserve"> df[[</w:t>
      </w:r>
      <w:r>
        <w:rPr>
          <w:rStyle w:val="StringTok"/>
        </w:rPr>
        <w:t>'Date'</w:t>
      </w:r>
      <w:r>
        <w:rPr>
          <w:rStyle w:val="NormalTok"/>
        </w:rPr>
        <w:t>,</w:t>
      </w:r>
      <w:r>
        <w:rPr>
          <w:rStyle w:val="StringTok"/>
        </w:rPr>
        <w:t>'Hour'</w:t>
      </w:r>
      <w:r>
        <w:rPr>
          <w:rStyle w:val="NormalTok"/>
        </w:rPr>
        <w:t>,</w:t>
      </w:r>
      <w:r>
        <w:rPr>
          <w:rStyle w:val="StringTok"/>
        </w:rPr>
        <w:t>'Month'</w:t>
      </w:r>
      <w:r>
        <w:rPr>
          <w:rStyle w:val="NormalTok"/>
        </w:rPr>
        <w:t>,</w:t>
      </w:r>
      <w:r>
        <w:rPr>
          <w:rStyle w:val="StringTok"/>
        </w:rPr>
        <w:t>'Time'</w:t>
      </w:r>
      <w:r>
        <w:rPr>
          <w:rStyle w:val="NormalTok"/>
        </w:rPr>
        <w:t>,</w:t>
      </w:r>
      <w:r>
        <w:rPr>
          <w:rStyle w:val="StringTok"/>
        </w:rPr>
        <w:t>'Season'</w:t>
      </w:r>
      <w:r>
        <w:rPr>
          <w:rStyle w:val="NormalTok"/>
        </w:rPr>
        <w:t>,</w:t>
      </w:r>
      <w:r>
        <w:rPr>
          <w:rStyle w:val="StringTok"/>
        </w:rPr>
        <w:t>'EV Charging Demand (kW)'</w:t>
      </w:r>
      <w:r>
        <w:rPr>
          <w:rStyle w:val="NormalTok"/>
        </w:rPr>
        <w:t>]]</w:t>
      </w:r>
      <w:r>
        <w:br/>
      </w:r>
      <w:r>
        <w:rPr>
          <w:rStyle w:val="NormalTok"/>
        </w:rPr>
        <w:t>df_demand</w:t>
      </w:r>
    </w:p>
    <w:p w:rsidR="00BA2C7D" w:rsidRDefault="00EB603E">
      <w:pPr>
        <w:pStyle w:val="SourceCode"/>
      </w:pPr>
      <w:r>
        <w:rPr>
          <w:rStyle w:val="VerbatimChar"/>
        </w:rPr>
        <w:t xml:space="preserve">            Date  Hour  Month      Time  Season  EV Charging Demand (kW)</w:t>
      </w:r>
      <w:r>
        <w:br/>
      </w:r>
      <w:r>
        <w:rPr>
          <w:rStyle w:val="VerbatimChar"/>
        </w:rPr>
        <w:t>0     2021-01-01     0      1  00:00:00  Winter                 0.</w:t>
      </w:r>
      <w:r>
        <w:rPr>
          <w:rStyle w:val="VerbatimChar"/>
        </w:rPr>
        <w:t>112362</w:t>
      </w:r>
      <w:r>
        <w:br/>
      </w:r>
      <w:r>
        <w:rPr>
          <w:rStyle w:val="VerbatimChar"/>
        </w:rPr>
        <w:lastRenderedPageBreak/>
        <w:t>1     2021-01-01     1      1  01:00:00  Winter                 0.285214</w:t>
      </w:r>
      <w:r>
        <w:br/>
      </w:r>
      <w:r>
        <w:rPr>
          <w:rStyle w:val="VerbatimChar"/>
        </w:rPr>
        <w:t>2     2021-01-01     2      1  02:00:00  Winter                 0.219598</w:t>
      </w:r>
      <w:r>
        <w:br/>
      </w:r>
      <w:r>
        <w:rPr>
          <w:rStyle w:val="VerbatimChar"/>
        </w:rPr>
        <w:t>3     2021-01-01     3      1  03:00:00  Winter                 0.179598</w:t>
      </w:r>
      <w:r>
        <w:br/>
      </w:r>
      <w:r>
        <w:rPr>
          <w:rStyle w:val="VerbatimChar"/>
        </w:rPr>
        <w:t xml:space="preserve">4     2021-01-01     4      1 </w:t>
      </w:r>
      <w:r>
        <w:rPr>
          <w:rStyle w:val="VerbatimChar"/>
        </w:rPr>
        <w:t xml:space="preserve"> 04:00:00  Winter                 0.046806</w:t>
      </w:r>
      <w:r>
        <w:br/>
      </w:r>
      <w:r>
        <w:rPr>
          <w:rStyle w:val="VerbatimChar"/>
        </w:rPr>
        <w:t>...          ...   ...    ...       ...     ...                      ...</w:t>
      </w:r>
      <w:r>
        <w:br/>
      </w:r>
      <w:r>
        <w:rPr>
          <w:rStyle w:val="VerbatimChar"/>
        </w:rPr>
        <w:t>59805 2024-05-30    20      5  20:00:00  Spring                 0.173522</w:t>
      </w:r>
      <w:r>
        <w:br/>
      </w:r>
      <w:r>
        <w:rPr>
          <w:rStyle w:val="VerbatimChar"/>
        </w:rPr>
        <w:t>59806 2024-05-30    21      5  21:00:00  Spring                 0.1</w:t>
      </w:r>
      <w:r>
        <w:rPr>
          <w:rStyle w:val="VerbatimChar"/>
        </w:rPr>
        <w:t>94685</w:t>
      </w:r>
      <w:r>
        <w:br/>
      </w:r>
      <w:r>
        <w:rPr>
          <w:rStyle w:val="VerbatimChar"/>
        </w:rPr>
        <w:t>59807 2024-05-30    22      5  22:00:00  Spring                 0.232978</w:t>
      </w:r>
      <w:r>
        <w:br/>
      </w:r>
      <w:r>
        <w:rPr>
          <w:rStyle w:val="VerbatimChar"/>
        </w:rPr>
        <w:t>59808 2024-05-30    23      5  23:00:00  Spring                 0.077797</w:t>
      </w:r>
      <w:r>
        <w:br/>
      </w:r>
      <w:r>
        <w:rPr>
          <w:rStyle w:val="VerbatimChar"/>
        </w:rPr>
        <w:t>59809 2024-05-31     0      5  00:00:00  Spring                 0.248170</w:t>
      </w:r>
      <w:r>
        <w:br/>
      </w:r>
      <w:r>
        <w:br/>
      </w:r>
      <w:r>
        <w:rPr>
          <w:rStyle w:val="VerbatimChar"/>
        </w:rPr>
        <w:t>[59810 rows x 6 columns]</w:t>
      </w:r>
    </w:p>
    <w:p w:rsidR="00BA2C7D" w:rsidRDefault="00EB603E">
      <w:pPr>
        <w:pStyle w:val="SourceCode"/>
      </w:pPr>
      <w:bookmarkStart w:id="43" w:name="X1f4e601140d03c107b3c0f67a6fb06983bf92e8"/>
      <w:bookmarkEnd w:id="42"/>
      <w:r>
        <w:rPr>
          <w:rStyle w:val="NormalTok"/>
        </w:rPr>
        <w:t>df_de</w:t>
      </w:r>
      <w:r>
        <w:rPr>
          <w:rStyle w:val="NormalTok"/>
        </w:rPr>
        <w:t xml:space="preserve">mand_group </w:t>
      </w:r>
      <w:r>
        <w:rPr>
          <w:rStyle w:val="OperatorTok"/>
        </w:rPr>
        <w:t>=</w:t>
      </w:r>
      <w:r>
        <w:rPr>
          <w:rStyle w:val="NormalTok"/>
        </w:rPr>
        <w:t xml:space="preserve"> df_demand.groupby([</w:t>
      </w:r>
      <w:r>
        <w:rPr>
          <w:rStyle w:val="StringTok"/>
        </w:rPr>
        <w:t>'Hour'</w:t>
      </w:r>
      <w:r>
        <w:rPr>
          <w:rStyle w:val="NormalTok"/>
        </w:rPr>
        <w:t>,</w:t>
      </w:r>
      <w:r>
        <w:rPr>
          <w:rStyle w:val="StringTok"/>
        </w:rPr>
        <w:t>'Month'</w:t>
      </w:r>
      <w:r>
        <w:rPr>
          <w:rStyle w:val="NormalTok"/>
        </w:rPr>
        <w:t>,</w:t>
      </w:r>
      <w:r>
        <w:rPr>
          <w:rStyle w:val="StringTok"/>
        </w:rPr>
        <w:t>'Season'</w:t>
      </w:r>
      <w:r>
        <w:rPr>
          <w:rStyle w:val="NormalTok"/>
        </w:rPr>
        <w:t>])[</w:t>
      </w:r>
      <w:r>
        <w:rPr>
          <w:rStyle w:val="StringTok"/>
        </w:rPr>
        <w:t>'EV Charging Demand (kW)'</w:t>
      </w:r>
      <w:r>
        <w:rPr>
          <w:rStyle w:val="NormalTok"/>
        </w:rPr>
        <w:t>].mean().reset_index()</w:t>
      </w:r>
      <w:r>
        <w:br/>
      </w:r>
      <w:r>
        <w:rPr>
          <w:rStyle w:val="NormalTok"/>
        </w:rPr>
        <w:t>df_demand_group</w:t>
      </w:r>
    </w:p>
    <w:p w:rsidR="00BA2C7D" w:rsidRDefault="00EB603E">
      <w:pPr>
        <w:pStyle w:val="SourceCode"/>
      </w:pPr>
      <w:r>
        <w:rPr>
          <w:rStyle w:val="VerbatimChar"/>
        </w:rPr>
        <w:t xml:space="preserve">     Hour  Month  Season  EV Charging Demand (kW)</w:t>
      </w:r>
      <w:r>
        <w:br/>
      </w:r>
      <w:r>
        <w:rPr>
          <w:rStyle w:val="VerbatimChar"/>
        </w:rPr>
        <w:t>0       0      1  Winter                 0.142705</w:t>
      </w:r>
      <w:r>
        <w:br/>
      </w:r>
      <w:r>
        <w:rPr>
          <w:rStyle w:val="VerbatimChar"/>
        </w:rPr>
        <w:t>1       0      2  Winter                 0.152314</w:t>
      </w:r>
      <w:r>
        <w:br/>
      </w:r>
      <w:r>
        <w:rPr>
          <w:rStyle w:val="VerbatimChar"/>
        </w:rPr>
        <w:t>2       0      3  Spring                 0.150169</w:t>
      </w:r>
      <w:r>
        <w:br/>
      </w:r>
      <w:r>
        <w:rPr>
          <w:rStyle w:val="VerbatimChar"/>
        </w:rPr>
        <w:t>3       0      4  Spring                 0.140316</w:t>
      </w:r>
      <w:r>
        <w:br/>
      </w:r>
      <w:r>
        <w:rPr>
          <w:rStyle w:val="VerbatimChar"/>
        </w:rPr>
        <w:t>4       0      5  Spring                 0.146437</w:t>
      </w:r>
      <w:r>
        <w:br/>
      </w:r>
      <w:r>
        <w:rPr>
          <w:rStyle w:val="VerbatimChar"/>
        </w:rPr>
        <w:t>..    ...    ...     ...                      ...</w:t>
      </w:r>
      <w:r>
        <w:br/>
      </w:r>
      <w:r>
        <w:rPr>
          <w:rStyle w:val="VerbatimChar"/>
        </w:rPr>
        <w:t xml:space="preserve">283   </w:t>
      </w:r>
      <w:r>
        <w:rPr>
          <w:rStyle w:val="VerbatimChar"/>
        </w:rPr>
        <w:t xml:space="preserve"> 23      8  Summer                 0.162869</w:t>
      </w:r>
      <w:r>
        <w:br/>
      </w:r>
      <w:r>
        <w:rPr>
          <w:rStyle w:val="VerbatimChar"/>
        </w:rPr>
        <w:t>284    23      9  Autumn                 0.154006</w:t>
      </w:r>
      <w:r>
        <w:br/>
      </w:r>
      <w:r>
        <w:rPr>
          <w:rStyle w:val="VerbatimChar"/>
        </w:rPr>
        <w:t>285    23     10  Autumn                 0.162504</w:t>
      </w:r>
      <w:r>
        <w:br/>
      </w:r>
      <w:r>
        <w:rPr>
          <w:rStyle w:val="VerbatimChar"/>
        </w:rPr>
        <w:t>286    23     11  Autumn                 0.146481</w:t>
      </w:r>
      <w:r>
        <w:br/>
      </w:r>
      <w:r>
        <w:rPr>
          <w:rStyle w:val="VerbatimChar"/>
        </w:rPr>
        <w:t>287    23     12  Winter                 0.161230</w:t>
      </w:r>
      <w:r>
        <w:br/>
      </w:r>
      <w:r>
        <w:br/>
      </w:r>
      <w:r>
        <w:rPr>
          <w:rStyle w:val="VerbatimChar"/>
        </w:rPr>
        <w:t>[288 rows x</w:t>
      </w:r>
      <w:r>
        <w:rPr>
          <w:rStyle w:val="VerbatimChar"/>
        </w:rPr>
        <w:t xml:space="preserve"> 4 columns]</w:t>
      </w:r>
    </w:p>
    <w:p w:rsidR="00BA2C7D" w:rsidRDefault="00EB603E">
      <w:pPr>
        <w:pStyle w:val="SourceCode"/>
      </w:pPr>
      <w:bookmarkStart w:id="44" w:name="X68334f1199712be8ad4b9b3ac1ab7515859c3f2"/>
      <w:bookmarkEnd w:id="43"/>
      <w:r>
        <w:rPr>
          <w:rStyle w:val="ImportTok"/>
        </w:rPr>
        <w:t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>import</w:t>
      </w:r>
      <w:r>
        <w:rPr>
          <w:rStyle w:val="NormalTok"/>
        </w:rPr>
        <w:t xml:space="preserve"> StandardScaler, MinMaxScaler</w:t>
      </w:r>
      <w:r>
        <w:br/>
      </w:r>
      <w:r>
        <w:br/>
      </w:r>
      <w:r>
        <w:rPr>
          <w:rStyle w:val="CommentTok"/>
        </w:rPr>
        <w:t># Standardize</w:t>
      </w:r>
      <w:r>
        <w:br/>
      </w:r>
      <w:r>
        <w:rPr>
          <w:rStyle w:val="NormalTok"/>
        </w:rPr>
        <w:t xml:space="preserve">scaler_std </w:t>
      </w:r>
      <w:r>
        <w:rPr>
          <w:rStyle w:val="OperatorTok"/>
        </w:rPr>
        <w:t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>df_demand_group[</w:t>
      </w:r>
      <w:r>
        <w:rPr>
          <w:rStyle w:val="StringTok"/>
        </w:rPr>
        <w:t>'EV Charging Demand (kW) - Standardized'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scaler_std.fit_transform(df_demand_group[[</w:t>
      </w:r>
      <w:r>
        <w:rPr>
          <w:rStyle w:val="StringTok"/>
        </w:rPr>
        <w:t>'EV Charging Demand (kW)'</w:t>
      </w:r>
      <w:r>
        <w:rPr>
          <w:rStyle w:val="NormalTok"/>
        </w:rPr>
        <w:t>]]).</w:t>
      </w:r>
      <w:r>
        <w:rPr>
          <w:rStyle w:val="BuiltInTok"/>
        </w:rPr>
        <w:t>round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Normalize (Min-Max)</w:t>
      </w:r>
      <w:r>
        <w:br/>
      </w:r>
      <w:r>
        <w:rPr>
          <w:rStyle w:val="NormalTok"/>
        </w:rPr>
        <w:t xml:space="preserve">scaler_minmax </w:t>
      </w:r>
      <w:r>
        <w:rPr>
          <w:rStyle w:val="OperatorTok"/>
        </w:rPr>
        <w:t>=</w:t>
      </w:r>
      <w:r>
        <w:rPr>
          <w:rStyle w:val="NormalTok"/>
        </w:rPr>
        <w:t xml:space="preserve"> MinMaxScaler()</w:t>
      </w:r>
      <w:r>
        <w:br/>
      </w:r>
      <w:r>
        <w:rPr>
          <w:rStyle w:val="NormalTok"/>
        </w:rPr>
        <w:t>df_demand_group[</w:t>
      </w:r>
      <w:r>
        <w:rPr>
          <w:rStyle w:val="StringTok"/>
        </w:rPr>
        <w:t>'EV Charging Demand (kW) - Normalized'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scaler_minmax.fit_transform(df_demand_group[[</w:t>
      </w:r>
      <w:r>
        <w:rPr>
          <w:rStyle w:val="StringTok"/>
        </w:rPr>
        <w:t>'EV Charging Demand (kW)'</w:t>
      </w:r>
      <w:r>
        <w:rPr>
          <w:rStyle w:val="NormalTok"/>
        </w:rPr>
        <w:t>]]).</w:t>
      </w:r>
      <w:r>
        <w:rPr>
          <w:rStyle w:val="BuiltInTok"/>
        </w:rPr>
        <w:t>round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BA2C7D" w:rsidRDefault="00EB603E">
      <w:pPr>
        <w:pStyle w:val="SourceCode"/>
      </w:pPr>
      <w:bookmarkStart w:id="45" w:name="Xadcbe8f105b9a5c12c387802af1e486a95b17f1"/>
      <w:bookmarkEnd w:id="44"/>
      <w:r>
        <w:rPr>
          <w:rStyle w:val="CommentTok"/>
        </w:rPr>
        <w:t># Function to map hour group number to label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hour_lab</w:t>
      </w:r>
      <w:r>
        <w:rPr>
          <w:rStyle w:val="NormalTok"/>
        </w:rPr>
        <w:t>el(hour):</w:t>
      </w:r>
      <w:r>
        <w:br/>
      </w:r>
      <w:r>
        <w:rPr>
          <w:rStyle w:val="NormalTok"/>
        </w:rPr>
        <w:t xml:space="preserve">    labels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0</w:t>
      </w:r>
      <w:r>
        <w:rPr>
          <w:rStyle w:val="NormalTok"/>
        </w:rPr>
        <w:t xml:space="preserve">: </w:t>
      </w:r>
      <w:r>
        <w:rPr>
          <w:rStyle w:val="StringTok"/>
        </w:rPr>
        <w:t>'0-1'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DecValTok"/>
        </w:rPr>
        <w:t>1</w:t>
      </w:r>
      <w:r>
        <w:rPr>
          <w:rStyle w:val="NormalTok"/>
        </w:rPr>
        <w:t xml:space="preserve">: </w:t>
      </w:r>
      <w:r>
        <w:rPr>
          <w:rStyle w:val="StringTok"/>
        </w:rPr>
        <w:t>'0-1'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2</w:t>
      </w:r>
      <w:r>
        <w:rPr>
          <w:rStyle w:val="NormalTok"/>
        </w:rPr>
        <w:t xml:space="preserve">: </w:t>
      </w:r>
      <w:r>
        <w:rPr>
          <w:rStyle w:val="StringTok"/>
        </w:rPr>
        <w:t>'2-3'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3</w:t>
      </w:r>
      <w:r>
        <w:rPr>
          <w:rStyle w:val="NormalTok"/>
        </w:rPr>
        <w:t xml:space="preserve">: </w:t>
      </w:r>
      <w:r>
        <w:rPr>
          <w:rStyle w:val="StringTok"/>
        </w:rPr>
        <w:t>'2-3'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4</w:t>
      </w:r>
      <w:r>
        <w:rPr>
          <w:rStyle w:val="NormalTok"/>
        </w:rPr>
        <w:t xml:space="preserve">: </w:t>
      </w:r>
      <w:r>
        <w:rPr>
          <w:rStyle w:val="StringTok"/>
        </w:rPr>
        <w:t>'4-5'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5</w:t>
      </w:r>
      <w:r>
        <w:rPr>
          <w:rStyle w:val="NormalTok"/>
        </w:rPr>
        <w:t xml:space="preserve">: </w:t>
      </w:r>
      <w:r>
        <w:rPr>
          <w:rStyle w:val="StringTok"/>
        </w:rPr>
        <w:t>'4-5'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6</w:t>
      </w:r>
      <w:r>
        <w:rPr>
          <w:rStyle w:val="NormalTok"/>
        </w:rPr>
        <w:t xml:space="preserve">: </w:t>
      </w:r>
      <w:r>
        <w:rPr>
          <w:rStyle w:val="StringTok"/>
        </w:rPr>
        <w:t>'6-7'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7</w:t>
      </w:r>
      <w:r>
        <w:rPr>
          <w:rStyle w:val="NormalTok"/>
        </w:rPr>
        <w:t xml:space="preserve">: </w:t>
      </w:r>
      <w:r>
        <w:rPr>
          <w:rStyle w:val="StringTok"/>
        </w:rPr>
        <w:t>'6-7'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8</w:t>
      </w:r>
      <w:r>
        <w:rPr>
          <w:rStyle w:val="NormalTok"/>
        </w:rPr>
        <w:t xml:space="preserve">: </w:t>
      </w:r>
      <w:r>
        <w:rPr>
          <w:rStyle w:val="StringTok"/>
        </w:rPr>
        <w:t>'8-9'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9</w:t>
      </w:r>
      <w:r>
        <w:rPr>
          <w:rStyle w:val="NormalTok"/>
        </w:rPr>
        <w:t xml:space="preserve">: </w:t>
      </w:r>
      <w:r>
        <w:rPr>
          <w:rStyle w:val="StringTok"/>
        </w:rPr>
        <w:t>'8-9'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10</w:t>
      </w:r>
      <w:r>
        <w:rPr>
          <w:rStyle w:val="NormalTok"/>
        </w:rPr>
        <w:t xml:space="preserve">: </w:t>
      </w:r>
      <w:r>
        <w:rPr>
          <w:rStyle w:val="StringTok"/>
        </w:rPr>
        <w:t>'10-11'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11</w:t>
      </w:r>
      <w:r>
        <w:rPr>
          <w:rStyle w:val="NormalTok"/>
        </w:rPr>
        <w:t xml:space="preserve">: </w:t>
      </w:r>
      <w:r>
        <w:rPr>
          <w:rStyle w:val="StringTok"/>
        </w:rPr>
        <w:t>'10-11'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12</w:t>
      </w:r>
      <w:r>
        <w:rPr>
          <w:rStyle w:val="NormalTok"/>
        </w:rPr>
        <w:t xml:space="preserve">: </w:t>
      </w:r>
      <w:r>
        <w:rPr>
          <w:rStyle w:val="StringTok"/>
        </w:rPr>
        <w:t>'12-13'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13</w:t>
      </w:r>
      <w:r>
        <w:rPr>
          <w:rStyle w:val="NormalTok"/>
        </w:rPr>
        <w:t xml:space="preserve">: </w:t>
      </w:r>
      <w:r>
        <w:rPr>
          <w:rStyle w:val="StringTok"/>
        </w:rPr>
        <w:t>'12-13'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14</w:t>
      </w:r>
      <w:r>
        <w:rPr>
          <w:rStyle w:val="NormalTok"/>
        </w:rPr>
        <w:t xml:space="preserve">: </w:t>
      </w:r>
      <w:r>
        <w:rPr>
          <w:rStyle w:val="StringTok"/>
        </w:rPr>
        <w:t>'14-15'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15</w:t>
      </w:r>
      <w:r>
        <w:rPr>
          <w:rStyle w:val="NormalTok"/>
        </w:rPr>
        <w:t xml:space="preserve">: </w:t>
      </w:r>
      <w:r>
        <w:rPr>
          <w:rStyle w:val="StringTok"/>
        </w:rPr>
        <w:t>'14-15'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16</w:t>
      </w:r>
      <w:r>
        <w:rPr>
          <w:rStyle w:val="NormalTok"/>
        </w:rPr>
        <w:t xml:space="preserve">: </w:t>
      </w:r>
      <w:r>
        <w:rPr>
          <w:rStyle w:val="StringTok"/>
        </w:rPr>
        <w:t>'16-17'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17</w:t>
      </w:r>
      <w:r>
        <w:rPr>
          <w:rStyle w:val="NormalTok"/>
        </w:rPr>
        <w:t xml:space="preserve">: </w:t>
      </w:r>
      <w:r>
        <w:rPr>
          <w:rStyle w:val="StringTok"/>
        </w:rPr>
        <w:t>'16-17'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18</w:t>
      </w:r>
      <w:r>
        <w:rPr>
          <w:rStyle w:val="NormalTok"/>
        </w:rPr>
        <w:t xml:space="preserve">: </w:t>
      </w:r>
      <w:r>
        <w:rPr>
          <w:rStyle w:val="StringTok"/>
        </w:rPr>
        <w:t>'18-19'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19</w:t>
      </w:r>
      <w:r>
        <w:rPr>
          <w:rStyle w:val="NormalTok"/>
        </w:rPr>
        <w:t xml:space="preserve">: </w:t>
      </w:r>
      <w:r>
        <w:rPr>
          <w:rStyle w:val="StringTok"/>
        </w:rPr>
        <w:t>'18-19'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20</w:t>
      </w:r>
      <w:r>
        <w:rPr>
          <w:rStyle w:val="NormalTok"/>
        </w:rPr>
        <w:t xml:space="preserve">: </w:t>
      </w:r>
      <w:r>
        <w:rPr>
          <w:rStyle w:val="StringTok"/>
        </w:rPr>
        <w:t>'20-21'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21</w:t>
      </w:r>
      <w:r>
        <w:rPr>
          <w:rStyle w:val="NormalTok"/>
        </w:rPr>
        <w:t xml:space="preserve">: </w:t>
      </w:r>
      <w:r>
        <w:rPr>
          <w:rStyle w:val="StringTok"/>
        </w:rPr>
        <w:t>'20-21'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22</w:t>
      </w:r>
      <w:r>
        <w:rPr>
          <w:rStyle w:val="NormalTok"/>
        </w:rPr>
        <w:t xml:space="preserve">: </w:t>
      </w:r>
      <w:r>
        <w:rPr>
          <w:rStyle w:val="StringTok"/>
        </w:rPr>
        <w:t>'22-23'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ecValTok"/>
        </w:rPr>
        <w:t>23</w:t>
      </w:r>
      <w:r>
        <w:rPr>
          <w:rStyle w:val="NormalTok"/>
        </w:rPr>
        <w:t xml:space="preserve">: </w:t>
      </w:r>
      <w:r>
        <w:rPr>
          <w:rStyle w:val="StringTok"/>
        </w:rPr>
        <w:t>'22-23'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labels.get(hour, </w:t>
      </w:r>
      <w:r>
        <w:rPr>
          <w:rStyle w:val="StringTok"/>
        </w:rPr>
        <w:t>'Unknown'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Apply function to assign hour label</w:t>
      </w:r>
      <w:r>
        <w:br/>
      </w:r>
      <w:r>
        <w:rPr>
          <w:rStyle w:val="NormalTok"/>
        </w:rPr>
        <w:t>df_demand_group[</w:t>
      </w:r>
      <w:r>
        <w:rPr>
          <w:rStyle w:val="StringTok"/>
        </w:rPr>
        <w:t>'Hour Label'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df_demand_group[</w:t>
      </w:r>
      <w:r>
        <w:rPr>
          <w:rStyle w:val="StringTok"/>
        </w:rPr>
        <w:t>'Hour'</w:t>
      </w:r>
      <w:r>
        <w:rPr>
          <w:rStyle w:val="NormalTok"/>
        </w:rPr>
        <w:t>].</w:t>
      </w:r>
      <w:r>
        <w:rPr>
          <w:rStyle w:val="BuiltInTok"/>
        </w:rPr>
        <w:t>apply</w:t>
      </w:r>
      <w:r>
        <w:rPr>
          <w:rStyle w:val="NormalTok"/>
        </w:rPr>
        <w:t>(hour_label)</w:t>
      </w:r>
      <w:r>
        <w:br/>
      </w:r>
      <w:r>
        <w:rPr>
          <w:rStyle w:val="NormalTok"/>
        </w:rPr>
        <w:t xml:space="preserve">    </w:t>
      </w:r>
    </w:p>
    <w:p w:rsidR="00BA2C7D" w:rsidRDefault="00EB603E">
      <w:pPr>
        <w:pStyle w:val="SourceCode"/>
      </w:pPr>
      <w:bookmarkStart w:id="46" w:name="X5c628a41cf66a3aa86474fc23999f3bfbab734f"/>
      <w:bookmarkEnd w:id="45"/>
      <w:r>
        <w:rPr>
          <w:rStyle w:val="NormalTok"/>
        </w:rPr>
        <w:t>df_demand_group.sort_values(by</w:t>
      </w:r>
      <w:r>
        <w:rPr>
          <w:rStyle w:val="OperatorTok"/>
        </w:rPr>
        <w:t>=</w:t>
      </w:r>
      <w:r>
        <w:rPr>
          <w:rStyle w:val="StringTok"/>
        </w:rPr>
        <w:t>'Month'</w:t>
      </w:r>
      <w:r>
        <w:rPr>
          <w:rStyle w:val="NormalTok"/>
        </w:rPr>
        <w:t>)</w:t>
      </w:r>
    </w:p>
    <w:p w:rsidR="00BA2C7D" w:rsidRDefault="00EB603E">
      <w:pPr>
        <w:pStyle w:val="SourceCode"/>
      </w:pPr>
      <w:r>
        <w:rPr>
          <w:rStyle w:val="VerbatimChar"/>
        </w:rPr>
        <w:t xml:space="preserve">     Hour  Month  Season  EV Charging Demand (kW)  \</w:t>
      </w:r>
      <w:r>
        <w:br/>
      </w:r>
      <w:r>
        <w:rPr>
          <w:rStyle w:val="VerbatimChar"/>
        </w:rPr>
        <w:t xml:space="preserve">24      2 </w:t>
      </w:r>
      <w:r>
        <w:rPr>
          <w:rStyle w:val="VerbatimChar"/>
        </w:rPr>
        <w:t xml:space="preserve">     1  Winter                 0.153702   </w:t>
      </w:r>
      <w:r>
        <w:br/>
      </w:r>
      <w:r>
        <w:rPr>
          <w:rStyle w:val="VerbatimChar"/>
        </w:rPr>
        <w:t xml:space="preserve">264    22      1  Winter                 0.152494   </w:t>
      </w:r>
      <w:r>
        <w:br/>
      </w:r>
      <w:r>
        <w:rPr>
          <w:rStyle w:val="VerbatimChar"/>
        </w:rPr>
        <w:t xml:space="preserve">36      3      1  Winter                 0.148587   </w:t>
      </w:r>
      <w:r>
        <w:br/>
      </w:r>
      <w:r>
        <w:rPr>
          <w:rStyle w:val="VerbatimChar"/>
        </w:rPr>
        <w:t xml:space="preserve">48      4      1  Winter                 0.144460   </w:t>
      </w:r>
      <w:r>
        <w:br/>
      </w:r>
      <w:r>
        <w:rPr>
          <w:rStyle w:val="VerbatimChar"/>
        </w:rPr>
        <w:t xml:space="preserve">60      5      1  Winter                 0.142310   </w:t>
      </w:r>
      <w:r>
        <w:br/>
      </w:r>
      <w:r>
        <w:rPr>
          <w:rStyle w:val="VerbatimChar"/>
        </w:rPr>
        <w:t>.</w:t>
      </w:r>
      <w:r>
        <w:rPr>
          <w:rStyle w:val="VerbatimChar"/>
        </w:rPr>
        <w:t xml:space="preserve">.    ...    ...     ...                      ...   </w:t>
      </w:r>
      <w:r>
        <w:br/>
      </w:r>
      <w:r>
        <w:rPr>
          <w:rStyle w:val="VerbatimChar"/>
        </w:rPr>
        <w:t xml:space="preserve">83      6     12  Winter                 0.158907   </w:t>
      </w:r>
      <w:r>
        <w:br/>
      </w:r>
      <w:r>
        <w:rPr>
          <w:rStyle w:val="VerbatimChar"/>
        </w:rPr>
        <w:t xml:space="preserve">35      2     12  Winter                 0.146212   </w:t>
      </w:r>
      <w:r>
        <w:br/>
      </w:r>
      <w:r>
        <w:rPr>
          <w:rStyle w:val="VerbatimChar"/>
        </w:rPr>
        <w:t xml:space="preserve">47      3     12  Winter                 0.149536   </w:t>
      </w:r>
      <w:r>
        <w:br/>
      </w:r>
      <w:r>
        <w:rPr>
          <w:rStyle w:val="VerbatimChar"/>
        </w:rPr>
        <w:t>263    21     12  Winter                 0.14</w:t>
      </w:r>
      <w:r>
        <w:rPr>
          <w:rStyle w:val="VerbatimChar"/>
        </w:rPr>
        <w:t xml:space="preserve">6951   </w:t>
      </w:r>
      <w:r>
        <w:br/>
      </w:r>
      <w:r>
        <w:rPr>
          <w:rStyle w:val="VerbatimChar"/>
        </w:rPr>
        <w:t xml:space="preserve">23      1     12  Winter                 0.152277   </w:t>
      </w:r>
      <w:r>
        <w:br/>
      </w:r>
      <w:r>
        <w:br/>
      </w:r>
      <w:r>
        <w:rPr>
          <w:rStyle w:val="VerbatimChar"/>
        </w:rPr>
        <w:t xml:space="preserve">     EV Charging Demand (kW) - Standardized  \</w:t>
      </w:r>
      <w:r>
        <w:br/>
      </w:r>
      <w:r>
        <w:rPr>
          <w:rStyle w:val="VerbatimChar"/>
        </w:rPr>
        <w:t xml:space="preserve">24                                     0.45   </w:t>
      </w:r>
      <w:r>
        <w:br/>
      </w:r>
      <w:r>
        <w:rPr>
          <w:rStyle w:val="VerbatimChar"/>
        </w:rPr>
        <w:t xml:space="preserve">264                                    0.31   </w:t>
      </w:r>
      <w:r>
        <w:br/>
      </w:r>
      <w:r>
        <w:rPr>
          <w:rStyle w:val="VerbatimChar"/>
        </w:rPr>
        <w:t xml:space="preserve">36                                    -0.15   </w:t>
      </w:r>
      <w:r>
        <w:br/>
      </w:r>
      <w:r>
        <w:rPr>
          <w:rStyle w:val="VerbatimChar"/>
        </w:rPr>
        <w:t xml:space="preserve">48                                    -0.64   </w:t>
      </w:r>
      <w:r>
        <w:br/>
      </w:r>
      <w:r>
        <w:rPr>
          <w:rStyle w:val="VerbatimChar"/>
        </w:rPr>
        <w:lastRenderedPageBreak/>
        <w:t xml:space="preserve">60                                    -0.89   </w:t>
      </w:r>
      <w:r>
        <w:br/>
      </w:r>
      <w:r>
        <w:rPr>
          <w:rStyle w:val="VerbatimChar"/>
        </w:rPr>
        <w:t xml:space="preserve">..                                      ...   </w:t>
      </w:r>
      <w:r>
        <w:br/>
      </w:r>
      <w:r>
        <w:rPr>
          <w:rStyle w:val="VerbatimChar"/>
        </w:rPr>
        <w:t xml:space="preserve">83                                     1.07   </w:t>
      </w:r>
      <w:r>
        <w:br/>
      </w:r>
      <w:r>
        <w:rPr>
          <w:rStyle w:val="VerbatimChar"/>
        </w:rPr>
        <w:t xml:space="preserve">35                                    -0.43   </w:t>
      </w:r>
      <w:r>
        <w:br/>
      </w:r>
      <w:r>
        <w:rPr>
          <w:rStyle w:val="VerbatimChar"/>
        </w:rPr>
        <w:t xml:space="preserve">47                   </w:t>
      </w:r>
      <w:r>
        <w:rPr>
          <w:rStyle w:val="VerbatimChar"/>
        </w:rPr>
        <w:t xml:space="preserve">                 -0.04   </w:t>
      </w:r>
      <w:r>
        <w:br/>
      </w:r>
      <w:r>
        <w:rPr>
          <w:rStyle w:val="VerbatimChar"/>
        </w:rPr>
        <w:t xml:space="preserve">263                                   -0.35   </w:t>
      </w:r>
      <w:r>
        <w:br/>
      </w:r>
      <w:r>
        <w:rPr>
          <w:rStyle w:val="VerbatimChar"/>
        </w:rPr>
        <w:t xml:space="preserve">23                                     0.28   </w:t>
      </w:r>
      <w:r>
        <w:br/>
      </w:r>
      <w:r>
        <w:br/>
      </w:r>
      <w:r>
        <w:rPr>
          <w:rStyle w:val="VerbatimChar"/>
        </w:rPr>
        <w:t xml:space="preserve">     EV Charging Demand (kW) - Normalized Hour Label  </w:t>
      </w:r>
      <w:r>
        <w:br/>
      </w:r>
      <w:r>
        <w:rPr>
          <w:rStyle w:val="VerbatimChar"/>
        </w:rPr>
        <w:t xml:space="preserve">24                                   0.60        2-3  </w:t>
      </w:r>
      <w:r>
        <w:br/>
      </w:r>
      <w:r>
        <w:rPr>
          <w:rStyle w:val="VerbatimChar"/>
        </w:rPr>
        <w:t xml:space="preserve">264                      </w:t>
      </w:r>
      <w:r>
        <w:rPr>
          <w:rStyle w:val="VerbatimChar"/>
        </w:rPr>
        <w:t xml:space="preserve">            0.58      22-23  </w:t>
      </w:r>
      <w:r>
        <w:br/>
      </w:r>
      <w:r>
        <w:rPr>
          <w:rStyle w:val="VerbatimChar"/>
        </w:rPr>
        <w:t xml:space="preserve">36                                   0.49        2-3  </w:t>
      </w:r>
      <w:r>
        <w:br/>
      </w:r>
      <w:r>
        <w:rPr>
          <w:rStyle w:val="VerbatimChar"/>
        </w:rPr>
        <w:t xml:space="preserve">48                                   0.41        4-5  </w:t>
      </w:r>
      <w:r>
        <w:br/>
      </w:r>
      <w:r>
        <w:rPr>
          <w:rStyle w:val="VerbatimChar"/>
        </w:rPr>
        <w:t xml:space="preserve">60                                   0.36        4-5  </w:t>
      </w:r>
      <w:r>
        <w:br/>
      </w:r>
      <w:r>
        <w:rPr>
          <w:rStyle w:val="VerbatimChar"/>
        </w:rPr>
        <w:t xml:space="preserve">..                                    ...        ...  </w:t>
      </w:r>
      <w:r>
        <w:br/>
      </w:r>
      <w:r>
        <w:rPr>
          <w:rStyle w:val="VerbatimChar"/>
        </w:rPr>
        <w:t xml:space="preserve">83    </w:t>
      </w:r>
      <w:r>
        <w:rPr>
          <w:rStyle w:val="VerbatimChar"/>
        </w:rPr>
        <w:t xml:space="preserve">                               0.71        6-7  </w:t>
      </w:r>
      <w:r>
        <w:br/>
      </w:r>
      <w:r>
        <w:rPr>
          <w:rStyle w:val="VerbatimChar"/>
        </w:rPr>
        <w:t xml:space="preserve">35                                   0.45        2-3  </w:t>
      </w:r>
      <w:r>
        <w:br/>
      </w:r>
      <w:r>
        <w:rPr>
          <w:rStyle w:val="VerbatimChar"/>
        </w:rPr>
        <w:t xml:space="preserve">47                                   0.51        2-3  </w:t>
      </w:r>
      <w:r>
        <w:br/>
      </w:r>
      <w:r>
        <w:rPr>
          <w:rStyle w:val="VerbatimChar"/>
        </w:rPr>
        <w:t xml:space="preserve">263                                  0.46      20-21  </w:t>
      </w:r>
      <w:r>
        <w:br/>
      </w:r>
      <w:r>
        <w:rPr>
          <w:rStyle w:val="VerbatimChar"/>
        </w:rPr>
        <w:t xml:space="preserve">23                                   0.57 </w:t>
      </w:r>
      <w:r>
        <w:rPr>
          <w:rStyle w:val="VerbatimChar"/>
        </w:rPr>
        <w:t xml:space="preserve">       0-1  </w:t>
      </w:r>
      <w:r>
        <w:br/>
      </w:r>
      <w:r>
        <w:br/>
      </w:r>
      <w:r>
        <w:rPr>
          <w:rStyle w:val="VerbatimChar"/>
        </w:rPr>
        <w:t>[288 rows x 7 columns]</w:t>
      </w:r>
    </w:p>
    <w:p w:rsidR="00BA2C7D" w:rsidRDefault="00EB603E">
      <w:pPr>
        <w:pStyle w:val="SourceCode"/>
      </w:pPr>
      <w:bookmarkStart w:id="47" w:name="X6166992e44c389f14c37f60f2c403d24b86d1d2"/>
      <w:bookmarkEnd w:id="46"/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df_demand_group[</w:t>
      </w:r>
      <w:r>
        <w:rPr>
          <w:rStyle w:val="StringTok"/>
        </w:rPr>
        <w:t>'Hour Label'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df_demand_group[</w:t>
      </w:r>
      <w:r>
        <w:rPr>
          <w:rStyle w:val="StringTok"/>
        </w:rPr>
        <w:t>'EV Charging Demand (kW) - Normalized'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plt.bar(X,Y)</w:t>
      </w:r>
      <w:r>
        <w:br/>
      </w:r>
      <w:r>
        <w:rPr>
          <w:rStyle w:val="NormalTok"/>
        </w:rPr>
        <w:t>plt.show()</w:t>
      </w:r>
    </w:p>
    <w:p w:rsidR="00BA2C7D" w:rsidRDefault="00EB603E">
      <w:pPr>
        <w:pStyle w:val="FirstParagraph"/>
      </w:pPr>
      <w:r>
        <w:rPr>
          <w:noProof/>
        </w:rPr>
        <w:drawing>
          <wp:inline distT="0" distB="0" distL="0" distR="0">
            <wp:extent cx="5334000" cy="1769389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317448b2d8270b173e6aa1782def2fda78c45b1b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SourceCode"/>
      </w:pPr>
      <w:bookmarkStart w:id="48" w:name="Xe80a6acc76e2e8f7be8cfc75a92f046d0aded45"/>
      <w:bookmarkEnd w:id="47"/>
      <w:r>
        <w:rPr>
          <w:rStyle w:val="CommentTok"/>
        </w:rPr>
        <w:t>'''</w:t>
      </w:r>
      <w:r>
        <w:br/>
      </w:r>
      <w:r>
        <w:rPr>
          <w:rStyle w:val="CommentTok"/>
        </w:rPr>
        <w:t>This code generates a bar plot to visualize hourly normalized EV charging demand by month:</w:t>
      </w:r>
      <w:r>
        <w:br/>
      </w:r>
      <w:r>
        <w:rPr>
          <w:rStyle w:val="CommentTok"/>
        </w:rPr>
        <w:t>- Imports necessary libraries: seaborn, matplotlib, pandas, numpy.</w:t>
      </w:r>
      <w:r>
        <w:br/>
      </w:r>
      <w:r>
        <w:rPr>
          <w:rStyle w:val="CommentTok"/>
        </w:rPr>
        <w:t>- Creates a figure with specified size using matplotlib.</w:t>
      </w:r>
      <w:r>
        <w:br/>
      </w:r>
      <w:r>
        <w:rPr>
          <w:rStyle w:val="CommentTok"/>
        </w:rPr>
        <w:t>- Uses seaborn's `barplot` to plot:</w:t>
      </w:r>
      <w:r>
        <w:br/>
      </w:r>
      <w:r>
        <w:rPr>
          <w:rStyle w:val="CommentTok"/>
        </w:rPr>
        <w:lastRenderedPageBreak/>
        <w:t xml:space="preserve">    - X-axis: 'Hour Label' (time of day)</w:t>
      </w:r>
      <w:r>
        <w:br/>
      </w:r>
      <w:r>
        <w:rPr>
          <w:rStyle w:val="CommentTok"/>
        </w:rPr>
        <w:t xml:space="preserve">    - Y-axis: 'EV Charging Demand (kW) - Normalized'</w:t>
      </w:r>
      <w:r>
        <w:br/>
      </w:r>
      <w:r>
        <w:rPr>
          <w:rStyle w:val="CommentTok"/>
        </w:rPr>
        <w:t xml:space="preserve">    - Hue: 'Month', to differentiate months with distinct colors</w:t>
      </w:r>
      <w:r>
        <w:br/>
      </w:r>
      <w:r>
        <w:rPr>
          <w:rStyle w:val="CommentTok"/>
        </w:rPr>
        <w:t xml:space="preserve">    - Bars are shown side-by-side for each hour and month (dodge=True)</w:t>
      </w:r>
      <w:r>
        <w:br/>
      </w:r>
      <w:r>
        <w:rPr>
          <w:rStyle w:val="CommentTok"/>
        </w:rPr>
        <w:t xml:space="preserve">    - Confidence intervals</w:t>
      </w:r>
      <w:r>
        <w:rPr>
          <w:rStyle w:val="CommentTok"/>
        </w:rPr>
        <w:t xml:space="preserve"> are disabled (ci=None)</w:t>
      </w:r>
      <w:r>
        <w:br/>
      </w:r>
      <w:r>
        <w:rPr>
          <w:rStyle w:val="CommentTok"/>
        </w:rPr>
        <w:t xml:space="preserve">    - Uses the 'tab10' color palette for better distinction.</w:t>
      </w:r>
      <w:r>
        <w:br/>
      </w:r>
      <w:r>
        <w:rPr>
          <w:rStyle w:val="CommentTok"/>
        </w:rPr>
        <w:t>- Adds axis labels, title, and legend positioned outside the plot.</w:t>
      </w:r>
      <w:r>
        <w:br/>
      </w:r>
      <w:r>
        <w:rPr>
          <w:rStyle w:val="CommentTok"/>
        </w:rPr>
        <w:t>- Adjusts layout to fit all elements neatly and displays the plot.</w:t>
      </w:r>
      <w:r>
        <w:br/>
      </w:r>
      <w:r>
        <w:rPr>
          <w:rStyle w:val="CommentTok"/>
        </w:rPr>
        <w:t>'''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</w:t>
      </w:r>
      <w:r>
        <w:rPr>
          <w:rStyle w:val="NormalTok"/>
        </w:rPr>
        <w:t xml:space="preserve">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CommentTok"/>
        </w:rPr>
        <w:t># Plot using seaborn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sns.barplot(</w:t>
      </w:r>
      <w:r>
        <w:br/>
      </w:r>
      <w:r>
        <w:rPr>
          <w:rStyle w:val="NormalTok"/>
        </w:rPr>
        <w:t xml:space="preserve">    data</w:t>
      </w:r>
      <w:r>
        <w:rPr>
          <w:rStyle w:val="OperatorTok"/>
        </w:rPr>
        <w:t>=</w:t>
      </w:r>
      <w:r>
        <w:rPr>
          <w:rStyle w:val="NormalTok"/>
        </w:rPr>
        <w:t>df_demand_group,</w:t>
      </w:r>
      <w:r>
        <w:br/>
      </w:r>
      <w:r>
        <w:rPr>
          <w:rStyle w:val="NormalTok"/>
        </w:rPr>
        <w:t xml:space="preserve">    x</w:t>
      </w:r>
      <w:r>
        <w:rPr>
          <w:rStyle w:val="OperatorTok"/>
        </w:rPr>
        <w:t>=</w:t>
      </w:r>
      <w:r>
        <w:rPr>
          <w:rStyle w:val="StringTok"/>
        </w:rPr>
        <w:t>'Hour Label'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y</w:t>
      </w:r>
      <w:r>
        <w:rPr>
          <w:rStyle w:val="OperatorTok"/>
        </w:rPr>
        <w:t>=</w:t>
      </w:r>
      <w:r>
        <w:rPr>
          <w:rStyle w:val="StringTok"/>
        </w:rPr>
        <w:t>'EV Charging Demand (kW) - Normalized'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hue</w:t>
      </w:r>
      <w:r>
        <w:rPr>
          <w:rStyle w:val="OperatorTok"/>
        </w:rPr>
        <w:t>=</w:t>
      </w:r>
      <w:r>
        <w:rPr>
          <w:rStyle w:val="StringTok"/>
        </w:rPr>
        <w:t>'Month'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dodge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 xml:space="preserve">,  </w:t>
      </w:r>
      <w:r>
        <w:rPr>
          <w:rStyle w:val="CommentTok"/>
        </w:rPr>
        <w:t># Side</w:t>
      </w:r>
      <w:r>
        <w:rPr>
          <w:rStyle w:val="CommentTok"/>
        </w:rPr>
        <w:t>-by-side bars</w:t>
      </w:r>
      <w:r>
        <w:br/>
      </w:r>
      <w:r>
        <w:rPr>
          <w:rStyle w:val="NormalTok"/>
        </w:rPr>
        <w:t xml:space="preserve">    palette</w:t>
      </w:r>
      <w:r>
        <w:rPr>
          <w:rStyle w:val="OperatorTok"/>
        </w:rPr>
        <w:t>=</w:t>
      </w:r>
      <w:r>
        <w:rPr>
          <w:rStyle w:val="StringTok"/>
        </w:rPr>
        <w:t>'tab10'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ci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  </w:t>
      </w:r>
      <w:r>
        <w:rPr>
          <w:rStyle w:val="CommentTok"/>
        </w:rPr>
        <w:t># Disable confidence intervals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Formatting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'Hour'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'Normalized EV Demand'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'Hourly Normalized EV Demand by Month'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plt.legend(title</w:t>
      </w:r>
      <w:r>
        <w:rPr>
          <w:rStyle w:val="OperatorTok"/>
        </w:rPr>
        <w:t>=</w:t>
      </w:r>
      <w:r>
        <w:rPr>
          <w:rStyle w:val="StringTok"/>
        </w:rPr>
        <w:t>'Month'</w:t>
      </w:r>
      <w:r>
        <w:rPr>
          <w:rStyle w:val="NormalTok"/>
        </w:rPr>
        <w:t>, bbox_to_anchor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FloatTok"/>
        </w:rPr>
        <w:t>1.05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), loc</w:t>
      </w:r>
      <w:r>
        <w:rPr>
          <w:rStyle w:val="OperatorTok"/>
        </w:rPr>
        <w:t>=</w:t>
      </w:r>
      <w:r>
        <w:rPr>
          <w:rStyle w:val="StringTok"/>
        </w:rPr>
        <w:t>'upper left'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plt.show()</w:t>
      </w:r>
    </w:p>
    <w:p w:rsidR="00BA2C7D" w:rsidRDefault="00EB603E">
      <w:pPr>
        <w:pStyle w:val="FirstParagraph"/>
      </w:pPr>
      <w:r>
        <w:rPr>
          <w:noProof/>
        </w:rPr>
        <w:drawing>
          <wp:inline distT="0" distB="0" distL="0" distR="0">
            <wp:extent cx="5334000" cy="1873591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8601e6cd52ce9dfea0c94c6013e3c574c8ea4dda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3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SourceCode"/>
      </w:pPr>
      <w:bookmarkStart w:id="49" w:name="X16f72e76fffcd81e89ac66d184e05627d6c979e"/>
      <w:bookmarkEnd w:id="48"/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lastRenderedPageBreak/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br/>
      </w:r>
      <w:r>
        <w:rPr>
          <w:rStyle w:val="NormalTok"/>
        </w:rPr>
        <w:t xml:space="preserve">season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'Winter'</w:t>
      </w:r>
      <w:r>
        <w:rPr>
          <w:rStyle w:val="NormalTok"/>
        </w:rPr>
        <w:t xml:space="preserve">, </w:t>
      </w:r>
      <w:r>
        <w:rPr>
          <w:rStyle w:val="StringTok"/>
        </w:rPr>
        <w:t>'Spring'</w:t>
      </w:r>
      <w:r>
        <w:rPr>
          <w:rStyle w:val="NormalTok"/>
        </w:rPr>
        <w:t xml:space="preserve">, </w:t>
      </w:r>
      <w:r>
        <w:rPr>
          <w:rStyle w:val="StringTok"/>
        </w:rPr>
        <w:t>'Summer'</w:t>
      </w:r>
      <w:r>
        <w:rPr>
          <w:rStyle w:val="NormalTok"/>
        </w:rPr>
        <w:t xml:space="preserve">, </w:t>
      </w:r>
      <w:r>
        <w:rPr>
          <w:rStyle w:val="StringTok"/>
        </w:rPr>
        <w:t>'Autumn'</w:t>
      </w:r>
      <w:r>
        <w:rPr>
          <w:rStyle w:val="NormalTok"/>
        </w:rPr>
        <w:t>]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season:</w:t>
      </w:r>
      <w:r>
        <w:br/>
      </w:r>
      <w:r>
        <w:rPr>
          <w:rStyle w:val="NormalTok"/>
        </w:rPr>
        <w:t xml:space="preserve">    df_condition </w:t>
      </w:r>
      <w:r>
        <w:rPr>
          <w:rStyle w:val="OperatorTok"/>
        </w:rPr>
        <w:t>=</w:t>
      </w:r>
      <w:r>
        <w:rPr>
          <w:rStyle w:val="NormalTok"/>
        </w:rPr>
        <w:t xml:space="preserve"> df_demand_group[df_demand_gro</w:t>
      </w:r>
      <w:r>
        <w:rPr>
          <w:rStyle w:val="NormalTok"/>
        </w:rPr>
        <w:t>up[</w:t>
      </w:r>
      <w:r>
        <w:rPr>
          <w:rStyle w:val="StringTok"/>
        </w:rPr>
        <w:t>'Season'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i]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Plot using seaborn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sns.lineplot(</w:t>
      </w:r>
      <w:r>
        <w:br/>
      </w:r>
      <w:r>
        <w:rPr>
          <w:rStyle w:val="NormalTok"/>
        </w:rPr>
        <w:t xml:space="preserve">        data</w:t>
      </w:r>
      <w:r>
        <w:rPr>
          <w:rStyle w:val="OperatorTok"/>
        </w:rPr>
        <w:t>=</w:t>
      </w:r>
      <w:r>
        <w:rPr>
          <w:rStyle w:val="NormalTok"/>
        </w:rPr>
        <w:t>df_condition,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>=</w:t>
      </w:r>
      <w:r>
        <w:rPr>
          <w:rStyle w:val="StringTok"/>
        </w:rPr>
        <w:t>'Hour Label'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y</w:t>
      </w:r>
      <w:r>
        <w:rPr>
          <w:rStyle w:val="OperatorTok"/>
        </w:rPr>
        <w:t>=</w:t>
      </w:r>
      <w:r>
        <w:rPr>
          <w:rStyle w:val="StringTok"/>
        </w:rPr>
        <w:t>'EV Charging Demand (kW) - Normalized'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hue</w:t>
      </w:r>
      <w:r>
        <w:rPr>
          <w:rStyle w:val="OperatorTok"/>
        </w:rPr>
        <w:t>=</w:t>
      </w:r>
      <w:r>
        <w:rPr>
          <w:rStyle w:val="StringTok"/>
        </w:rPr>
        <w:t>'Month'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palette</w:t>
      </w:r>
      <w:r>
        <w:rPr>
          <w:rStyle w:val="OperatorTok"/>
        </w:rPr>
        <w:t>=</w:t>
      </w:r>
      <w:r>
        <w:rPr>
          <w:rStyle w:val="StringTok"/>
        </w:rPr>
        <w:t>'tab10'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ci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  </w:t>
      </w:r>
      <w:r>
        <w:rPr>
          <w:rStyle w:val="CommentTok"/>
        </w:rPr>
        <w:t># Disable confidence intervals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Formatting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>'Hour'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>'Normalized EV Demand'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</w:t>
      </w:r>
      <w:r>
        <w:rPr>
          <w:rStyle w:val="SpecialStringTok"/>
        </w:rPr>
        <w:t xml:space="preserve">f'Hourly Normalized EV Demand in </w:t>
      </w:r>
      <w:r>
        <w:rPr>
          <w:rStyle w:val="SpecialCharTok"/>
        </w:rPr>
        <w:t>{</w:t>
      </w:r>
      <w:r>
        <w:rPr>
          <w:rStyle w:val="NormalTok"/>
        </w:rPr>
        <w:t>i</w:t>
      </w:r>
      <w:r>
        <w:rPr>
          <w:rStyle w:val="SpecialCharTok"/>
        </w:rPr>
        <w:t>}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plt.legend(title</w:t>
      </w:r>
      <w:r>
        <w:rPr>
          <w:rStyle w:val="OperatorTok"/>
        </w:rPr>
        <w:t>=</w:t>
      </w:r>
      <w:r>
        <w:rPr>
          <w:rStyle w:val="StringTok"/>
        </w:rPr>
        <w:t>'Month'</w:t>
      </w:r>
      <w:r>
        <w:rPr>
          <w:rStyle w:val="NormalTok"/>
        </w:rPr>
        <w:t>, bbox_to_anchor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FloatTok"/>
        </w:rPr>
        <w:t>1.05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), loc</w:t>
      </w:r>
      <w:r>
        <w:rPr>
          <w:rStyle w:val="OperatorTok"/>
        </w:rPr>
        <w:t>=</w:t>
      </w:r>
      <w:r>
        <w:rPr>
          <w:rStyle w:val="StringTok"/>
        </w:rPr>
        <w:t>'upper left'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</w:t>
      </w:r>
      <w:r>
        <w:rPr>
          <w:rStyle w:val="NormalTok"/>
        </w:rPr>
        <w:t>t.tight_layout()</w:t>
      </w:r>
      <w:r>
        <w:br/>
      </w:r>
      <w:r>
        <w:rPr>
          <w:rStyle w:val="NormalTok"/>
        </w:rPr>
        <w:t xml:space="preserve">    plt.show()</w:t>
      </w:r>
    </w:p>
    <w:p w:rsidR="00BA2C7D" w:rsidRDefault="00EB603E">
      <w:pPr>
        <w:pStyle w:val="FirstParagraph"/>
      </w:pPr>
      <w:r>
        <w:rPr>
          <w:noProof/>
        </w:rPr>
        <w:drawing>
          <wp:inline distT="0" distB="0" distL="0" distR="0">
            <wp:extent cx="5334000" cy="2099152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a1e0c7e13245c32607b61a5638440b50baab246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2099152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e5e3db4d099e9ed9dc2748a2ef6ff942a56f1e2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BodyText"/>
      </w:pPr>
      <w:r>
        <w:rPr>
          <w:noProof/>
        </w:rPr>
        <w:drawing>
          <wp:inline distT="0" distB="0" distL="0" distR="0">
            <wp:extent cx="5334000" cy="2099152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179ccf7d8811668cd408372762320e8f0b124d1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BodyText"/>
      </w:pPr>
      <w:r>
        <w:rPr>
          <w:noProof/>
        </w:rPr>
        <w:drawing>
          <wp:inline distT="0" distB="0" distL="0" distR="0">
            <wp:extent cx="5334000" cy="2099152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8d1b0b79000cec68d645e9fa5a208acb8bc380a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Heading2"/>
      </w:pPr>
      <w:bookmarkStart w:id="50" w:name="Xaacc2e08de3cb7b0598987a2fec5bd6febb67c2"/>
      <w:bookmarkStart w:id="51" w:name="X459658cd8850e938bbb88745b4c9fa6e70e5d2d"/>
      <w:bookmarkStart w:id="52" w:name="_Toc202619649"/>
      <w:bookmarkEnd w:id="49"/>
      <w:r>
        <w:rPr>
          <w:rStyle w:val="SectionNumber"/>
        </w:rPr>
        <w:t>0.1</w:t>
      </w:r>
      <w:r>
        <w:tab/>
        <w:t>Hourly Normalized EV Charging Demand by Season</w:t>
      </w:r>
      <w:bookmarkEnd w:id="52"/>
    </w:p>
    <w:p w:rsidR="00BA2C7D" w:rsidRDefault="00EB603E">
      <w:pPr>
        <w:pStyle w:val="FirstParagraph"/>
      </w:pPr>
      <w:r>
        <w:t>This visualization displays the hourly normalized EV charging demand patterns across different seasons, with each season shown in a separate subplot.</w:t>
      </w:r>
    </w:p>
    <w:p w:rsidR="00BA2C7D" w:rsidRDefault="00EB603E">
      <w:pPr>
        <w:pStyle w:val="Heading3"/>
      </w:pPr>
      <w:bookmarkStart w:id="53" w:name="_Toc202619650"/>
      <w:r>
        <w:rPr>
          <w:rStyle w:val="SectionNumber"/>
        </w:rPr>
        <w:t>0.1.1</w:t>
      </w:r>
      <w:r>
        <w:tab/>
      </w:r>
      <w:r>
        <w:t>Visualization Details:</w:t>
      </w:r>
      <w:bookmarkEnd w:id="53"/>
    </w:p>
    <w:p w:rsidR="00BA2C7D" w:rsidRDefault="00EB603E" w:rsidP="00EB603E">
      <w:pPr>
        <w:pStyle w:val="Compact"/>
        <w:numPr>
          <w:ilvl w:val="0"/>
          <w:numId w:val="3"/>
        </w:numPr>
      </w:pPr>
      <w:r>
        <w:rPr>
          <w:b/>
          <w:bCs/>
        </w:rPr>
        <w:t>Plot Type</w:t>
      </w:r>
      <w:r>
        <w:t>: 2x2 grid of line plots (one for each season)</w:t>
      </w:r>
    </w:p>
    <w:p w:rsidR="00BA2C7D" w:rsidRDefault="00EB603E" w:rsidP="00EB603E">
      <w:pPr>
        <w:pStyle w:val="Compact"/>
        <w:numPr>
          <w:ilvl w:val="0"/>
          <w:numId w:val="3"/>
        </w:numPr>
      </w:pPr>
      <w:r>
        <w:rPr>
          <w:b/>
          <w:bCs/>
        </w:rPr>
        <w:t>Figure Size</w:t>
      </w:r>
      <w:r>
        <w:t>: 14x6 inches</w:t>
      </w:r>
    </w:p>
    <w:p w:rsidR="00BA2C7D" w:rsidRDefault="00EB603E" w:rsidP="00EB603E">
      <w:pPr>
        <w:pStyle w:val="Compact"/>
        <w:numPr>
          <w:ilvl w:val="0"/>
          <w:numId w:val="3"/>
        </w:numPr>
      </w:pPr>
      <w:r>
        <w:rPr>
          <w:b/>
          <w:bCs/>
        </w:rPr>
        <w:lastRenderedPageBreak/>
        <w:t>Shared Axes</w:t>
      </w:r>
      <w:r>
        <w:t>: All subplots share the same x and y axis scales</w:t>
      </w:r>
    </w:p>
    <w:p w:rsidR="00BA2C7D" w:rsidRDefault="00EB603E" w:rsidP="00EB603E">
      <w:pPr>
        <w:pStyle w:val="Compact"/>
        <w:numPr>
          <w:ilvl w:val="0"/>
          <w:numId w:val="3"/>
        </w:numPr>
      </w:pPr>
      <w:r>
        <w:rPr>
          <w:b/>
          <w:bCs/>
        </w:rPr>
        <w:t>Data Representation</w:t>
      </w:r>
      <w:r>
        <w:t>:</w:t>
      </w:r>
    </w:p>
    <w:p w:rsidR="00BA2C7D" w:rsidRDefault="00EB603E" w:rsidP="00EB603E">
      <w:pPr>
        <w:pStyle w:val="Compact"/>
        <w:numPr>
          <w:ilvl w:val="1"/>
          <w:numId w:val="4"/>
        </w:numPr>
      </w:pPr>
      <w:r>
        <w:t>X-axis: Hour of day (0-23)</w:t>
      </w:r>
    </w:p>
    <w:p w:rsidR="00BA2C7D" w:rsidRDefault="00EB603E" w:rsidP="00EB603E">
      <w:pPr>
        <w:pStyle w:val="Compact"/>
        <w:numPr>
          <w:ilvl w:val="1"/>
          <w:numId w:val="4"/>
        </w:numPr>
      </w:pPr>
      <w:r>
        <w:t>Y-axis: Normalized EV charging demand (kW)</w:t>
      </w:r>
    </w:p>
    <w:p w:rsidR="00BA2C7D" w:rsidRDefault="00EB603E" w:rsidP="00EB603E">
      <w:pPr>
        <w:pStyle w:val="Compact"/>
        <w:numPr>
          <w:ilvl w:val="1"/>
          <w:numId w:val="4"/>
        </w:numPr>
      </w:pPr>
      <w:r>
        <w:t>Lines colored by month (using 'tab10' palette)</w:t>
      </w:r>
    </w:p>
    <w:p w:rsidR="00BA2C7D" w:rsidRDefault="00EB603E" w:rsidP="00EB603E">
      <w:pPr>
        <w:pStyle w:val="Compact"/>
        <w:numPr>
          <w:ilvl w:val="0"/>
          <w:numId w:val="3"/>
        </w:numPr>
      </w:pPr>
      <w:r>
        <w:rPr>
          <w:b/>
          <w:bCs/>
        </w:rPr>
        <w:t>Confidence Intervals</w:t>
      </w:r>
      <w:r>
        <w:t>: Disabled for cleaner visualization</w:t>
      </w:r>
    </w:p>
    <w:p w:rsidR="00BA2C7D" w:rsidRDefault="00EB603E">
      <w:pPr>
        <w:pStyle w:val="Heading3"/>
      </w:pPr>
      <w:bookmarkStart w:id="54" w:name="_Toc202619651"/>
      <w:r>
        <w:rPr>
          <w:rStyle w:val="SectionNumber"/>
        </w:rPr>
        <w:t>0.1.2</w:t>
      </w:r>
      <w:r>
        <w:tab/>
        <w:t>Customizations:</w:t>
      </w:r>
      <w:bookmarkEnd w:id="54"/>
    </w:p>
    <w:p w:rsidR="00BA2C7D" w:rsidRDefault="00EB603E" w:rsidP="00EB603E">
      <w:pPr>
        <w:pStyle w:val="Compact"/>
        <w:numPr>
          <w:ilvl w:val="0"/>
          <w:numId w:val="5"/>
        </w:numPr>
      </w:pPr>
      <w:r>
        <w:t>Individual titles for each subplot indicating the season</w:t>
      </w:r>
    </w:p>
    <w:p w:rsidR="00BA2C7D" w:rsidRDefault="00EB603E" w:rsidP="00EB603E">
      <w:pPr>
        <w:pStyle w:val="Compact"/>
        <w:numPr>
          <w:ilvl w:val="0"/>
          <w:numId w:val="5"/>
        </w:numPr>
      </w:pPr>
      <w:r>
        <w:t>Consistent axis labels:</w:t>
      </w:r>
    </w:p>
    <w:p w:rsidR="00BA2C7D" w:rsidRDefault="00EB603E" w:rsidP="00EB603E">
      <w:pPr>
        <w:pStyle w:val="Compact"/>
        <w:numPr>
          <w:ilvl w:val="1"/>
          <w:numId w:val="6"/>
        </w:numPr>
      </w:pPr>
      <w:r>
        <w:t>X-label: "Hour"</w:t>
      </w:r>
    </w:p>
    <w:p w:rsidR="00BA2C7D" w:rsidRDefault="00EB603E" w:rsidP="00EB603E">
      <w:pPr>
        <w:pStyle w:val="Compact"/>
        <w:numPr>
          <w:ilvl w:val="1"/>
          <w:numId w:val="6"/>
        </w:numPr>
      </w:pPr>
      <w:r>
        <w:t>Y-label: "Normalized EV Demand"</w:t>
      </w:r>
    </w:p>
    <w:p w:rsidR="00BA2C7D" w:rsidRDefault="00EB603E" w:rsidP="00EB603E">
      <w:pPr>
        <w:pStyle w:val="Compact"/>
        <w:numPr>
          <w:ilvl w:val="0"/>
          <w:numId w:val="5"/>
        </w:numPr>
      </w:pPr>
      <w:r>
        <w:t>L</w:t>
      </w:r>
      <w:r>
        <w:t>egend from the first subplot used for all plots</w:t>
      </w:r>
    </w:p>
    <w:p w:rsidR="00BA2C7D" w:rsidRDefault="00EB603E" w:rsidP="00EB603E">
      <w:pPr>
        <w:pStyle w:val="Compact"/>
        <w:numPr>
          <w:ilvl w:val="0"/>
          <w:numId w:val="5"/>
        </w:numPr>
      </w:pPr>
      <w:r>
        <w:rPr>
          <w:rStyle w:val="VerbatimChar"/>
        </w:rPr>
        <w:t>tight_layout()</w:t>
      </w:r>
      <w:r>
        <w:t xml:space="preserve"> applied to prevent label overlapping</w:t>
      </w:r>
    </w:p>
    <w:p w:rsidR="00BA2C7D" w:rsidRDefault="00EB603E">
      <w:pPr>
        <w:pStyle w:val="Heading3"/>
      </w:pPr>
      <w:bookmarkStart w:id="55" w:name="_Toc202619652"/>
      <w:r>
        <w:rPr>
          <w:rStyle w:val="SectionNumber"/>
        </w:rPr>
        <w:t>0.1.3</w:t>
      </w:r>
      <w:r>
        <w:tab/>
        <w:t>Purpose:</w:t>
      </w:r>
      <w:bookmarkEnd w:id="55"/>
    </w:p>
    <w:p w:rsidR="00BA2C7D" w:rsidRDefault="00EB603E">
      <w:pPr>
        <w:pStyle w:val="FirstParagraph"/>
      </w:pPr>
      <w:r>
        <w:t>This visualization helps compare how EV charging demand patterns vary:</w:t>
      </w:r>
    </w:p>
    <w:p w:rsidR="00BA2C7D" w:rsidRDefault="00EB603E" w:rsidP="00EB603E">
      <w:pPr>
        <w:pStyle w:val="Compact"/>
        <w:numPr>
          <w:ilvl w:val="0"/>
          <w:numId w:val="7"/>
        </w:numPr>
      </w:pPr>
      <w:r>
        <w:t>Across different hours of the day</w:t>
      </w:r>
    </w:p>
    <w:p w:rsidR="00BA2C7D" w:rsidRDefault="00EB603E" w:rsidP="00EB603E">
      <w:pPr>
        <w:pStyle w:val="Compact"/>
        <w:numPr>
          <w:ilvl w:val="0"/>
          <w:numId w:val="7"/>
        </w:numPr>
      </w:pPr>
      <w:r>
        <w:t>Between different months</w:t>
      </w:r>
    </w:p>
    <w:p w:rsidR="00BA2C7D" w:rsidRDefault="00EB603E" w:rsidP="00EB603E">
      <w:pPr>
        <w:pStyle w:val="Compact"/>
        <w:numPr>
          <w:ilvl w:val="0"/>
          <w:numId w:val="7"/>
        </w:numPr>
      </w:pPr>
      <w:r>
        <w:t>Among the four seasons (Winter, Spring, Summer, Autumn)</w:t>
      </w:r>
    </w:p>
    <w:p w:rsidR="00BA2C7D" w:rsidRDefault="00EB603E">
      <w:pPr>
        <w:pStyle w:val="SourceCode"/>
      </w:pPr>
      <w:bookmarkStart w:id="56" w:name="Xbfdd986fcad34329e4490056780cd5b309565e9"/>
      <w:bookmarkEnd w:id="50"/>
      <w:bookmarkEnd w:id="51"/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>=</w:t>
      </w:r>
      <w:r>
        <w:rPr>
          <w:rStyle w:val="NormalTok"/>
        </w:rPr>
        <w:t xml:space="preserve"> plt.subplots(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, 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>), sharex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sharey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season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'Winter'</w:t>
      </w:r>
      <w:r>
        <w:rPr>
          <w:rStyle w:val="NormalTok"/>
        </w:rPr>
        <w:t xml:space="preserve">, </w:t>
      </w:r>
      <w:r>
        <w:rPr>
          <w:rStyle w:val="StringTok"/>
        </w:rPr>
        <w:t>'Spring'</w:t>
      </w:r>
      <w:r>
        <w:rPr>
          <w:rStyle w:val="NormalTok"/>
        </w:rPr>
        <w:t xml:space="preserve">, </w:t>
      </w:r>
      <w:r>
        <w:rPr>
          <w:rStyle w:val="StringTok"/>
        </w:rPr>
        <w:t>'Summer'</w:t>
      </w:r>
      <w:r>
        <w:rPr>
          <w:rStyle w:val="NormalTok"/>
        </w:rPr>
        <w:t xml:space="preserve">, </w:t>
      </w:r>
      <w:r>
        <w:rPr>
          <w:rStyle w:val="StringTok"/>
        </w:rPr>
        <w:t>'Autumn'</w:t>
      </w:r>
      <w:r>
        <w:rPr>
          <w:rStyle w:val="NormalTok"/>
        </w:rPr>
        <w:t>]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idx, s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(season):</w:t>
      </w:r>
      <w:r>
        <w:br/>
      </w:r>
      <w:r>
        <w:rPr>
          <w:rStyle w:val="NormalTok"/>
        </w:rPr>
        <w:t xml:space="preserve">    ax </w:t>
      </w:r>
      <w:r>
        <w:rPr>
          <w:rStyle w:val="OperatorTok"/>
        </w:rPr>
        <w:t>=</w:t>
      </w:r>
      <w:r>
        <w:rPr>
          <w:rStyle w:val="NormalTok"/>
        </w:rPr>
        <w:t xml:space="preserve"> axes[idx </w:t>
      </w:r>
      <w:r>
        <w:rPr>
          <w:rStyle w:val="OperatorTok"/>
        </w:rPr>
        <w:t>//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idx </w:t>
      </w:r>
      <w:r>
        <w:rPr>
          <w:rStyle w:val="OperatorTok"/>
        </w:rPr>
        <w:t>%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df_condition </w:t>
      </w:r>
      <w:r>
        <w:rPr>
          <w:rStyle w:val="OperatorTok"/>
        </w:rPr>
        <w:t>=</w:t>
      </w:r>
      <w:r>
        <w:rPr>
          <w:rStyle w:val="NormalTok"/>
        </w:rPr>
        <w:t xml:space="preserve"> df_demand_group[df_demand_group[</w:t>
      </w:r>
      <w:r>
        <w:rPr>
          <w:rStyle w:val="StringTok"/>
        </w:rPr>
        <w:t>'Season'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s]</w:t>
      </w:r>
      <w:r>
        <w:br/>
      </w:r>
      <w:r>
        <w:rPr>
          <w:rStyle w:val="NormalTok"/>
        </w:rPr>
        <w:t xml:space="preserve">    sns.lineplot(</w:t>
      </w:r>
      <w:r>
        <w:br/>
      </w:r>
      <w:r>
        <w:rPr>
          <w:rStyle w:val="NormalTok"/>
        </w:rPr>
        <w:t xml:space="preserve">        data</w:t>
      </w:r>
      <w:r>
        <w:rPr>
          <w:rStyle w:val="OperatorTok"/>
        </w:rPr>
        <w:t>=</w:t>
      </w:r>
      <w:r>
        <w:rPr>
          <w:rStyle w:val="NormalTok"/>
        </w:rPr>
        <w:t>df_condition,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>=</w:t>
      </w:r>
      <w:r>
        <w:rPr>
          <w:rStyle w:val="StringTok"/>
        </w:rPr>
        <w:t>'Hour Label'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y</w:t>
      </w:r>
      <w:r>
        <w:rPr>
          <w:rStyle w:val="OperatorTok"/>
        </w:rPr>
        <w:t>=</w:t>
      </w:r>
      <w:r>
        <w:rPr>
          <w:rStyle w:val="StringTok"/>
        </w:rPr>
        <w:t>'EV Charging Demand (kW) - Normalized'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hue</w:t>
      </w:r>
      <w:r>
        <w:rPr>
          <w:rStyle w:val="OperatorTok"/>
        </w:rPr>
        <w:t>=</w:t>
      </w:r>
      <w:r>
        <w:rPr>
          <w:rStyle w:val="StringTok"/>
        </w:rPr>
        <w:t>'Month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palette</w:t>
      </w:r>
      <w:r>
        <w:rPr>
          <w:rStyle w:val="OperatorTok"/>
        </w:rPr>
        <w:t>=</w:t>
      </w:r>
      <w:r>
        <w:rPr>
          <w:rStyle w:val="StringTok"/>
        </w:rPr>
        <w:t>'tab10'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ax</w:t>
      </w:r>
      <w:r>
        <w:rPr>
          <w:rStyle w:val="OperatorTok"/>
        </w:rPr>
        <w:t>=</w:t>
      </w:r>
      <w:r>
        <w:rPr>
          <w:rStyle w:val="NormalTok"/>
        </w:rPr>
        <w:t>ax,</w:t>
      </w:r>
      <w:r>
        <w:br/>
      </w:r>
      <w:r>
        <w:rPr>
          <w:rStyle w:val="NormalTok"/>
        </w:rPr>
        <w:t xml:space="preserve">        ci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 xml:space="preserve">  </w:t>
      </w:r>
      <w:r>
        <w:rPr>
          <w:rStyle w:val="CommentTok"/>
        </w:rPr>
        <w:t># Disable confidence intervals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ax.set_title(</w:t>
      </w:r>
      <w:r>
        <w:rPr>
          <w:rStyle w:val="SpecialStringTok"/>
        </w:rPr>
        <w:t xml:space="preserve">f'Hourly Normalized EV Demand in </w:t>
      </w:r>
      <w:r>
        <w:rPr>
          <w:rStyle w:val="SpecialCharTok"/>
        </w:rPr>
        <w:t>{</w:t>
      </w:r>
      <w:r>
        <w:rPr>
          <w:rStyle w:val="NormalTok"/>
        </w:rPr>
        <w:t>s</w:t>
      </w:r>
      <w:r>
        <w:rPr>
          <w:rStyle w:val="SpecialCharTok"/>
        </w:rPr>
        <w:t>}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ax.set_xlabel(</w:t>
      </w:r>
      <w:r>
        <w:rPr>
          <w:rStyle w:val="StringTok"/>
        </w:rPr>
        <w:t>'Hour'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ax.set_ylabel(</w:t>
      </w:r>
      <w:r>
        <w:rPr>
          <w:rStyle w:val="StringTok"/>
        </w:rPr>
        <w:t>'Normalized EV Demand'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a single legend outside the plot</w:t>
      </w:r>
      <w:r>
        <w:br/>
      </w:r>
      <w:r>
        <w:rPr>
          <w:rStyle w:val="NormalTok"/>
        </w:rPr>
        <w:lastRenderedPageBreak/>
        <w:t xml:space="preserve">handles, labels </w:t>
      </w:r>
      <w:r>
        <w:rPr>
          <w:rStyle w:val="OperatorTok"/>
        </w:rPr>
        <w:t>=</w:t>
      </w:r>
      <w:r>
        <w:rPr>
          <w:rStyle w:val="NormalTok"/>
        </w:rPr>
        <w:t xml:space="preserve"> axes[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].get_legend_handles_labels()</w:t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plt.show()</w:t>
      </w:r>
    </w:p>
    <w:p w:rsidR="00BA2C7D" w:rsidRDefault="00EB603E">
      <w:pPr>
        <w:pStyle w:val="FirstParagraph"/>
      </w:pPr>
      <w:r>
        <w:rPr>
          <w:noProof/>
        </w:rPr>
        <w:drawing>
          <wp:inline distT="0" distB="0" distL="0" distR="0">
            <wp:extent cx="5334000" cy="2265701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5a5041241190a1ff7c935093ad86d80bf49ea2e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SourceCode"/>
      </w:pPr>
      <w:bookmarkStart w:id="57" w:name="d3b9f06c"/>
      <w:bookmarkEnd w:id="56"/>
      <w:r>
        <w:rPr>
          <w:rStyle w:val="NormalTok"/>
        </w:rPr>
        <w:t>df_demand_group.head()</w:t>
      </w:r>
    </w:p>
    <w:p w:rsidR="00BA2C7D" w:rsidRDefault="00EB603E">
      <w:pPr>
        <w:pStyle w:val="SourceCode"/>
      </w:pPr>
      <w:r>
        <w:rPr>
          <w:rStyle w:val="VerbatimChar"/>
        </w:rPr>
        <w:t xml:space="preserve">   Hour  Month  Season  EV Charging Demand (kW)  \</w:t>
      </w:r>
      <w:r>
        <w:br/>
      </w:r>
      <w:r>
        <w:rPr>
          <w:rStyle w:val="VerbatimChar"/>
        </w:rPr>
        <w:t xml:space="preserve">0     0      1  Winter                 0.142705   </w:t>
      </w:r>
      <w:r>
        <w:br/>
      </w:r>
      <w:r>
        <w:rPr>
          <w:rStyle w:val="VerbatimChar"/>
        </w:rPr>
        <w:t xml:space="preserve">1  </w:t>
      </w:r>
      <w:r>
        <w:rPr>
          <w:rStyle w:val="VerbatimChar"/>
        </w:rPr>
        <w:t xml:space="preserve">   0      2  Winter                 0.152314   </w:t>
      </w:r>
      <w:r>
        <w:br/>
      </w:r>
      <w:r>
        <w:rPr>
          <w:rStyle w:val="VerbatimChar"/>
        </w:rPr>
        <w:t xml:space="preserve">2     0      3  Spring                 0.150169   </w:t>
      </w:r>
      <w:r>
        <w:br/>
      </w:r>
      <w:r>
        <w:rPr>
          <w:rStyle w:val="VerbatimChar"/>
        </w:rPr>
        <w:t xml:space="preserve">3     0      4  Spring                 0.140316   </w:t>
      </w:r>
      <w:r>
        <w:br/>
      </w:r>
      <w:r>
        <w:rPr>
          <w:rStyle w:val="VerbatimChar"/>
        </w:rPr>
        <w:t xml:space="preserve">4     0      5  Spring                 0.146437   </w:t>
      </w:r>
      <w:r>
        <w:br/>
      </w:r>
      <w:r>
        <w:br/>
      </w:r>
      <w:r>
        <w:rPr>
          <w:rStyle w:val="VerbatimChar"/>
        </w:rPr>
        <w:t xml:space="preserve">   EV Charging Demand (kW) - Standardized  \</w:t>
      </w:r>
      <w:r>
        <w:br/>
      </w:r>
      <w:r>
        <w:rPr>
          <w:rStyle w:val="VerbatimChar"/>
        </w:rPr>
        <w:t xml:space="preserve">0        </w:t>
      </w:r>
      <w:r>
        <w:rPr>
          <w:rStyle w:val="VerbatimChar"/>
        </w:rPr>
        <w:t xml:space="preserve">                           -0.85   </w:t>
      </w:r>
      <w:r>
        <w:br/>
      </w:r>
      <w:r>
        <w:rPr>
          <w:rStyle w:val="VerbatimChar"/>
        </w:rPr>
        <w:t xml:space="preserve">1                                    0.29   </w:t>
      </w:r>
      <w:r>
        <w:br/>
      </w:r>
      <w:r>
        <w:rPr>
          <w:rStyle w:val="VerbatimChar"/>
        </w:rPr>
        <w:t xml:space="preserve">2                                    0.03   </w:t>
      </w:r>
      <w:r>
        <w:br/>
      </w:r>
      <w:r>
        <w:rPr>
          <w:rStyle w:val="VerbatimChar"/>
        </w:rPr>
        <w:t xml:space="preserve">3                                   -1.13   </w:t>
      </w:r>
      <w:r>
        <w:br/>
      </w:r>
      <w:r>
        <w:rPr>
          <w:rStyle w:val="VerbatimChar"/>
        </w:rPr>
        <w:t xml:space="preserve">4                                   -0.41   </w:t>
      </w:r>
      <w:r>
        <w:br/>
      </w:r>
      <w:r>
        <w:br/>
      </w:r>
      <w:r>
        <w:rPr>
          <w:rStyle w:val="VerbatimChar"/>
        </w:rPr>
        <w:t xml:space="preserve">   EV Charging Demand (kW) - Normalized</w:t>
      </w:r>
      <w:r>
        <w:rPr>
          <w:rStyle w:val="VerbatimChar"/>
        </w:rPr>
        <w:t xml:space="preserve"> Hour Label  </w:t>
      </w:r>
      <w:r>
        <w:br/>
      </w:r>
      <w:r>
        <w:rPr>
          <w:rStyle w:val="VerbatimChar"/>
        </w:rPr>
        <w:t xml:space="preserve">0                                  0.37        0-1  </w:t>
      </w:r>
      <w:r>
        <w:br/>
      </w:r>
      <w:r>
        <w:rPr>
          <w:rStyle w:val="VerbatimChar"/>
        </w:rPr>
        <w:t xml:space="preserve">1                                  0.57        0-1  </w:t>
      </w:r>
      <w:r>
        <w:br/>
      </w:r>
      <w:r>
        <w:rPr>
          <w:rStyle w:val="VerbatimChar"/>
        </w:rPr>
        <w:t xml:space="preserve">2                                  0.53        0-1  </w:t>
      </w:r>
      <w:r>
        <w:br/>
      </w:r>
      <w:r>
        <w:rPr>
          <w:rStyle w:val="VerbatimChar"/>
        </w:rPr>
        <w:t xml:space="preserve">3                                  0.32        0-1  </w:t>
      </w:r>
      <w:r>
        <w:br/>
      </w:r>
      <w:r>
        <w:rPr>
          <w:rStyle w:val="VerbatimChar"/>
        </w:rPr>
        <w:t xml:space="preserve">4                             </w:t>
      </w:r>
      <w:r>
        <w:rPr>
          <w:rStyle w:val="VerbatimChar"/>
        </w:rPr>
        <w:t xml:space="preserve">     0.45        0-1  </w:t>
      </w:r>
    </w:p>
    <w:p w:rsidR="00BA2C7D" w:rsidRDefault="00EB603E">
      <w:pPr>
        <w:pStyle w:val="Heading2"/>
      </w:pPr>
      <w:bookmarkStart w:id="58" w:name="X3461342323b01c6964ef0a954d368874fe02357"/>
      <w:bookmarkStart w:id="59" w:name="X6087f4f9a54c57c58df390c900f8f032c2c547b"/>
      <w:bookmarkStart w:id="60" w:name="_Toc202619653"/>
      <w:bookmarkEnd w:id="57"/>
      <w:r>
        <w:rPr>
          <w:rStyle w:val="SectionNumber"/>
        </w:rPr>
        <w:t>0.2</w:t>
      </w:r>
      <w:r>
        <w:tab/>
        <w:t>Hourly Normalized EV Charging Demand (Aggregated)</w:t>
      </w:r>
      <w:bookmarkEnd w:id="60"/>
    </w:p>
    <w:p w:rsidR="00BA2C7D" w:rsidRDefault="00EB603E">
      <w:pPr>
        <w:pStyle w:val="FirstParagraph"/>
      </w:pPr>
      <w:r>
        <w:t>This visualization displays the overall trend of normalized EV charging demand across different hours of the day, aggregating all available data.</w:t>
      </w:r>
    </w:p>
    <w:p w:rsidR="00BA2C7D" w:rsidRDefault="00EB603E">
      <w:pPr>
        <w:pStyle w:val="Heading3"/>
      </w:pPr>
      <w:bookmarkStart w:id="61" w:name="visualization-details"/>
      <w:bookmarkStart w:id="62" w:name="_Toc202619654"/>
      <w:r>
        <w:rPr>
          <w:rStyle w:val="SectionNumber"/>
        </w:rPr>
        <w:t>0.2.1</w:t>
      </w:r>
      <w:r>
        <w:tab/>
        <w:t>Visualization Details:</w:t>
      </w:r>
      <w:bookmarkEnd w:id="62"/>
    </w:p>
    <w:p w:rsidR="00BA2C7D" w:rsidRDefault="00EB603E" w:rsidP="00EB603E">
      <w:pPr>
        <w:pStyle w:val="Compact"/>
        <w:numPr>
          <w:ilvl w:val="0"/>
          <w:numId w:val="8"/>
        </w:numPr>
      </w:pPr>
      <w:r>
        <w:rPr>
          <w:b/>
          <w:bCs/>
        </w:rPr>
        <w:t>Plot</w:t>
      </w:r>
      <w:r>
        <w:rPr>
          <w:b/>
          <w:bCs/>
        </w:rPr>
        <w:t xml:space="preserve"> Type</w:t>
      </w:r>
      <w:r>
        <w:t>: Single line plot</w:t>
      </w:r>
      <w:r>
        <w:br/>
      </w:r>
    </w:p>
    <w:p w:rsidR="00BA2C7D" w:rsidRDefault="00EB603E" w:rsidP="00EB603E">
      <w:pPr>
        <w:pStyle w:val="Compact"/>
        <w:numPr>
          <w:ilvl w:val="0"/>
          <w:numId w:val="8"/>
        </w:numPr>
      </w:pPr>
      <w:r>
        <w:rPr>
          <w:b/>
          <w:bCs/>
        </w:rPr>
        <w:lastRenderedPageBreak/>
        <w:t>Figure Size</w:t>
      </w:r>
      <w:r>
        <w:t>: 10×5 inches</w:t>
      </w:r>
      <w:r>
        <w:br/>
      </w:r>
    </w:p>
    <w:p w:rsidR="00BA2C7D" w:rsidRDefault="00EB603E" w:rsidP="00EB603E">
      <w:pPr>
        <w:pStyle w:val="Compact"/>
        <w:numPr>
          <w:ilvl w:val="0"/>
          <w:numId w:val="8"/>
        </w:numPr>
      </w:pPr>
      <w:r>
        <w:rPr>
          <w:b/>
          <w:bCs/>
        </w:rPr>
        <w:t>Data Representation</w:t>
      </w:r>
      <w:r>
        <w:t>:</w:t>
      </w:r>
    </w:p>
    <w:p w:rsidR="00BA2C7D" w:rsidRDefault="00EB603E" w:rsidP="00EB603E">
      <w:pPr>
        <w:pStyle w:val="Compact"/>
        <w:numPr>
          <w:ilvl w:val="1"/>
          <w:numId w:val="9"/>
        </w:numPr>
      </w:pPr>
      <w:r>
        <w:rPr>
          <w:b/>
          <w:bCs/>
        </w:rPr>
        <w:t>X-axis</w:t>
      </w:r>
      <w:r>
        <w:t>: Hour of day (</w:t>
      </w:r>
      <w:r>
        <w:rPr>
          <w:rStyle w:val="VerbatimChar"/>
        </w:rPr>
        <w:t>Hour Label</w:t>
      </w:r>
      <w:r>
        <w:t>, likely 0–23)</w:t>
      </w:r>
      <w:r>
        <w:br/>
      </w:r>
    </w:p>
    <w:p w:rsidR="00BA2C7D" w:rsidRDefault="00EB603E" w:rsidP="00EB603E">
      <w:pPr>
        <w:pStyle w:val="Compact"/>
        <w:numPr>
          <w:ilvl w:val="1"/>
          <w:numId w:val="9"/>
        </w:numPr>
      </w:pPr>
      <w:r>
        <w:rPr>
          <w:b/>
          <w:bCs/>
        </w:rPr>
        <w:t>Y-axis</w:t>
      </w:r>
      <w:r>
        <w:t>: Normalized EV charging demand (</w:t>
      </w:r>
      <w:r>
        <w:rPr>
          <w:rStyle w:val="VerbatimChar"/>
        </w:rPr>
        <w:t>EV Charging Demand (kW) - Normalized</w:t>
      </w:r>
      <w:r>
        <w:t>)</w:t>
      </w:r>
      <w:r>
        <w:br/>
      </w:r>
    </w:p>
    <w:p w:rsidR="00BA2C7D" w:rsidRDefault="00EB603E" w:rsidP="00EB603E">
      <w:pPr>
        <w:pStyle w:val="Compact"/>
        <w:numPr>
          <w:ilvl w:val="0"/>
          <w:numId w:val="8"/>
        </w:numPr>
      </w:pPr>
      <w:r>
        <w:rPr>
          <w:b/>
          <w:bCs/>
        </w:rPr>
        <w:t>Confidence Intervals</w:t>
      </w:r>
      <w:r>
        <w:t>: Disabled (</w:t>
      </w:r>
      <w:r>
        <w:rPr>
          <w:rStyle w:val="VerbatimChar"/>
        </w:rPr>
        <w:t>ci=None</w:t>
      </w:r>
      <w:r>
        <w:t xml:space="preserve">) for a clean trend </w:t>
      </w:r>
      <w:r>
        <w:t>line</w:t>
      </w:r>
    </w:p>
    <w:p w:rsidR="00BA2C7D" w:rsidRDefault="00EB603E">
      <w:pPr>
        <w:pStyle w:val="Heading3"/>
      </w:pPr>
      <w:bookmarkStart w:id="63" w:name="customizations"/>
      <w:bookmarkStart w:id="64" w:name="_Toc202619655"/>
      <w:bookmarkEnd w:id="61"/>
      <w:r>
        <w:rPr>
          <w:rStyle w:val="SectionNumber"/>
        </w:rPr>
        <w:t>0.2.2</w:t>
      </w:r>
      <w:r>
        <w:tab/>
        <w:t>Customizations:</w:t>
      </w:r>
      <w:bookmarkEnd w:id="64"/>
    </w:p>
    <w:p w:rsidR="00BA2C7D" w:rsidRDefault="00EB603E" w:rsidP="00EB603E">
      <w:pPr>
        <w:pStyle w:val="Compact"/>
        <w:numPr>
          <w:ilvl w:val="0"/>
          <w:numId w:val="10"/>
        </w:numPr>
      </w:pPr>
      <w:r>
        <w:rPr>
          <w:b/>
          <w:bCs/>
        </w:rPr>
        <w:t>Axis Labels</w:t>
      </w:r>
      <w:r>
        <w:t>:</w:t>
      </w:r>
    </w:p>
    <w:p w:rsidR="00BA2C7D" w:rsidRDefault="00EB603E" w:rsidP="00EB603E">
      <w:pPr>
        <w:pStyle w:val="Compact"/>
        <w:numPr>
          <w:ilvl w:val="1"/>
          <w:numId w:val="11"/>
        </w:numPr>
      </w:pPr>
      <w:r>
        <w:t xml:space="preserve">X-label: </w:t>
      </w:r>
      <w:r>
        <w:rPr>
          <w:rStyle w:val="VerbatimChar"/>
        </w:rPr>
        <w:t>Hour</w:t>
      </w:r>
      <w:r>
        <w:br/>
      </w:r>
    </w:p>
    <w:p w:rsidR="00BA2C7D" w:rsidRDefault="00EB603E" w:rsidP="00EB603E">
      <w:pPr>
        <w:pStyle w:val="Compact"/>
        <w:numPr>
          <w:ilvl w:val="1"/>
          <w:numId w:val="11"/>
        </w:numPr>
      </w:pPr>
      <w:r>
        <w:t xml:space="preserve">Y-label: </w:t>
      </w:r>
      <w:r>
        <w:rPr>
          <w:rStyle w:val="VerbatimChar"/>
        </w:rPr>
        <w:t>Normalized EV Demand</w:t>
      </w:r>
      <w:r>
        <w:br/>
      </w:r>
    </w:p>
    <w:p w:rsidR="00BA2C7D" w:rsidRDefault="00EB603E" w:rsidP="00EB603E">
      <w:pPr>
        <w:pStyle w:val="Compact"/>
        <w:numPr>
          <w:ilvl w:val="0"/>
          <w:numId w:val="10"/>
        </w:numPr>
      </w:pPr>
      <w:r>
        <w:rPr>
          <w:b/>
          <w:bCs/>
        </w:rPr>
        <w:t>Title</w:t>
      </w:r>
      <w:r>
        <w:t xml:space="preserve">: </w:t>
      </w:r>
      <w:r>
        <w:rPr>
          <w:rStyle w:val="VerbatimChar"/>
        </w:rPr>
        <w:t>Hourly Normalized EV Demand</w:t>
      </w:r>
      <w:r>
        <w:t xml:space="preserve"> (describes the plot's focus)</w:t>
      </w:r>
      <w:r>
        <w:br/>
      </w:r>
    </w:p>
    <w:p w:rsidR="00BA2C7D" w:rsidRDefault="00EB603E" w:rsidP="00EB603E">
      <w:pPr>
        <w:pStyle w:val="Compact"/>
        <w:numPr>
          <w:ilvl w:val="0"/>
          <w:numId w:val="10"/>
        </w:numPr>
      </w:pPr>
      <w:r>
        <w:rPr>
          <w:b/>
          <w:bCs/>
        </w:rPr>
        <w:t>Layout</w:t>
      </w:r>
      <w:r>
        <w:t xml:space="preserve">: </w:t>
      </w:r>
      <w:r>
        <w:rPr>
          <w:rStyle w:val="VerbatimChar"/>
        </w:rPr>
        <w:t>tight_layout()</w:t>
      </w:r>
      <w:r>
        <w:t xml:space="preserve"> ensures no overlapping elements</w:t>
      </w:r>
    </w:p>
    <w:p w:rsidR="00BA2C7D" w:rsidRDefault="00EB603E">
      <w:pPr>
        <w:pStyle w:val="Heading3"/>
      </w:pPr>
      <w:bookmarkStart w:id="65" w:name="purpose"/>
      <w:bookmarkStart w:id="66" w:name="_Toc202619656"/>
      <w:bookmarkEnd w:id="63"/>
      <w:r>
        <w:rPr>
          <w:rStyle w:val="SectionNumber"/>
        </w:rPr>
        <w:t>0.2.3</w:t>
      </w:r>
      <w:r>
        <w:tab/>
        <w:t>Purpose:</w:t>
      </w:r>
      <w:bookmarkEnd w:id="66"/>
    </w:p>
    <w:p w:rsidR="00BA2C7D" w:rsidRDefault="00EB603E">
      <w:pPr>
        <w:pStyle w:val="FirstParagraph"/>
      </w:pPr>
      <w:r>
        <w:t>This plot provides a high-level overview of how EV charging demand fluctuates throughout the day, ignoring seasonal or monthly variations. Useful for identifying peak demand hours and general usage patterns.</w:t>
      </w:r>
    </w:p>
    <w:p w:rsidR="00BA2C7D" w:rsidRDefault="00EB603E">
      <w:pPr>
        <w:pStyle w:val="SourceCode"/>
      </w:pPr>
      <w:bookmarkStart w:id="67" w:name="bc380cdd"/>
      <w:bookmarkEnd w:id="58"/>
      <w:bookmarkEnd w:id="59"/>
      <w:bookmarkEnd w:id="65"/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</w:t>
      </w:r>
      <w:r>
        <w:rPr>
          <w:rStyle w:val="ImportTok"/>
        </w:rPr>
        <w:t>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sns.lineplot(</w:t>
      </w:r>
      <w:r>
        <w:br/>
      </w:r>
      <w:r>
        <w:rPr>
          <w:rStyle w:val="NormalTok"/>
        </w:rPr>
        <w:t xml:space="preserve">        data</w:t>
      </w:r>
      <w:r>
        <w:rPr>
          <w:rStyle w:val="OperatorTok"/>
        </w:rPr>
        <w:t>=</w:t>
      </w:r>
      <w:r>
        <w:rPr>
          <w:rStyle w:val="NormalTok"/>
        </w:rPr>
        <w:t>df_demand_group,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>=</w:t>
      </w:r>
      <w:r>
        <w:rPr>
          <w:rStyle w:val="StringTok"/>
        </w:rPr>
        <w:t>'Hour Label'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y</w:t>
      </w:r>
      <w:r>
        <w:rPr>
          <w:rStyle w:val="OperatorTok"/>
        </w:rPr>
        <w:t>=</w:t>
      </w:r>
      <w:r>
        <w:rPr>
          <w:rStyle w:val="StringTok"/>
        </w:rPr>
        <w:t>'EV Charging Demand (kW) - Normalized'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ci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'Hour'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'Normalized EV Demand'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'Hourly Normalize</w:t>
      </w:r>
      <w:r>
        <w:rPr>
          <w:rStyle w:val="StringTok"/>
        </w:rPr>
        <w:t>d EV Demand'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plt.show()</w:t>
      </w:r>
    </w:p>
    <w:p w:rsidR="00BA2C7D" w:rsidRDefault="00EB603E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2642730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9b55058e1db664c07ebebd62ef499c9990b6cd6f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2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SourceCode"/>
      </w:pPr>
      <w:bookmarkStart w:id="68" w:name="X047dd81c924d7d6a5deaf20edbe3c05add4005d"/>
      <w:bookmarkEnd w:id="67"/>
      <w:r>
        <w:rPr>
          <w:rStyle w:val="NormalTok"/>
        </w:rPr>
        <w:t>df.columns</w:t>
      </w:r>
    </w:p>
    <w:p w:rsidR="00BA2C7D" w:rsidRDefault="00EB603E">
      <w:pPr>
        <w:pStyle w:val="SourceCode"/>
      </w:pPr>
      <w:r>
        <w:rPr>
          <w:rStyle w:val="VerbatimChar"/>
        </w:rPr>
        <w:t>Index(['Date', 'Time', 'EV Charging Demand (kW)',</w:t>
      </w:r>
      <w:r>
        <w:br/>
      </w:r>
      <w:r>
        <w:rPr>
          <w:rStyle w:val="VerbatimChar"/>
        </w:rPr>
        <w:t xml:space="preserve">       'Solar Energy Production (kW)', 'Wind Energy Production (kW)',</w:t>
      </w:r>
      <w:r>
        <w:br/>
      </w:r>
      <w:r>
        <w:rPr>
          <w:rStyle w:val="VerbatimChar"/>
        </w:rPr>
        <w:t xml:space="preserve">       'Electricity Price ($/kWh)', 'Grid Availability', 'Weather Conditions',</w:t>
      </w:r>
      <w:r>
        <w:br/>
      </w:r>
      <w:r>
        <w:rPr>
          <w:rStyle w:val="VerbatimChar"/>
        </w:rPr>
        <w:t xml:space="preserve">       'Battery Storage (kWh)', 'Charging Station Capacity (kW)',</w:t>
      </w:r>
      <w:r>
        <w:br/>
      </w:r>
      <w:r>
        <w:rPr>
          <w:rStyle w:val="VerbatimChar"/>
        </w:rPr>
        <w:t xml:space="preserve">       'EV Charging Efficiency (%)', 'Number of EVs Charging',</w:t>
      </w:r>
      <w:r>
        <w:br/>
      </w:r>
      <w:r>
        <w:rPr>
          <w:rStyle w:val="VerbatimChar"/>
        </w:rPr>
        <w:t xml:space="preserve">       'Peak Demand (kW)', 'Renewable Energy Usage (%)',</w:t>
      </w:r>
      <w:r>
        <w:br/>
      </w:r>
      <w:r>
        <w:rPr>
          <w:rStyle w:val="VerbatimChar"/>
        </w:rPr>
        <w:t xml:space="preserve">       'Grid Stability Index', 'Carbon Emissions (kgCO2/kWh)',</w:t>
      </w:r>
      <w:r>
        <w:br/>
      </w:r>
      <w:r>
        <w:rPr>
          <w:rStyle w:val="VerbatimChar"/>
        </w:rPr>
        <w:t xml:space="preserve">       </w:t>
      </w:r>
      <w:r>
        <w:rPr>
          <w:rStyle w:val="VerbatimChar"/>
        </w:rPr>
        <w:t>'Power Outages (hours)', 'Energy Savings ($)',</w:t>
      </w:r>
      <w:r>
        <w:br/>
      </w:r>
      <w:r>
        <w:rPr>
          <w:rStyle w:val="VerbatimChar"/>
        </w:rPr>
        <w:t xml:space="preserve">       'Total Renewable Energy Production (kW)',</w:t>
      </w:r>
      <w:r>
        <w:br/>
      </w:r>
      <w:r>
        <w:rPr>
          <w:rStyle w:val="VerbatimChar"/>
        </w:rPr>
        <w:t xml:space="preserve">       'Effective Charging Capacity (kW)', 'Adjusted Charging Demand (kW)',</w:t>
      </w:r>
      <w:r>
        <w:br/>
      </w:r>
      <w:r>
        <w:rPr>
          <w:rStyle w:val="VerbatimChar"/>
        </w:rPr>
        <w:t xml:space="preserve">       'Net Energy Cost ($)', 'Carbon Footprint Reduction (kgCO2)',</w:t>
      </w:r>
      <w:r>
        <w:br/>
      </w:r>
      <w:r>
        <w:rPr>
          <w:rStyle w:val="VerbatimChar"/>
        </w:rPr>
        <w:t xml:space="preserve">       'Renewabl</w:t>
      </w:r>
      <w:r>
        <w:rPr>
          <w:rStyle w:val="VerbatimChar"/>
        </w:rPr>
        <w:t>e Energy Efficiency',</w:t>
      </w:r>
      <w:r>
        <w:br/>
      </w:r>
      <w:r>
        <w:rPr>
          <w:rStyle w:val="VerbatimChar"/>
        </w:rPr>
        <w:t xml:space="preserve">       'EV Charging Efficiency (%) - Normalized', 'Hour', 'Day Period',</w:t>
      </w:r>
      <w:r>
        <w:br/>
      </w:r>
      <w:r>
        <w:rPr>
          <w:rStyle w:val="VerbatimChar"/>
        </w:rPr>
        <w:t xml:space="preserve">       'EV Charging Demand (kW) - Normalized',</w:t>
      </w:r>
      <w:r>
        <w:br/>
      </w:r>
      <w:r>
        <w:rPr>
          <w:rStyle w:val="VerbatimChar"/>
        </w:rPr>
        <w:t xml:space="preserve">       'Total Renewable Energy Production (kW) - Normalized', 'Season',</w:t>
      </w:r>
      <w:r>
        <w:br/>
      </w:r>
      <w:r>
        <w:rPr>
          <w:rStyle w:val="VerbatimChar"/>
        </w:rPr>
        <w:t xml:space="preserve">       'Month'],</w:t>
      </w:r>
      <w:r>
        <w:br/>
      </w:r>
      <w:r>
        <w:rPr>
          <w:rStyle w:val="VerbatimChar"/>
        </w:rPr>
        <w:t xml:space="preserve">      dtype='object')</w:t>
      </w:r>
    </w:p>
    <w:p w:rsidR="00BA2C7D" w:rsidRDefault="00EB603E">
      <w:pPr>
        <w:pStyle w:val="Heading1"/>
      </w:pPr>
      <w:bookmarkStart w:id="69" w:name="X305222aff4f7cbca4ae3863eb361c7e4e52c726"/>
      <w:bookmarkStart w:id="70" w:name="fcaa128b"/>
      <w:bookmarkStart w:id="71" w:name="_Toc202619657"/>
      <w:bookmarkEnd w:id="68"/>
      <w:r>
        <w:rPr>
          <w:rStyle w:val="SectionNumber"/>
        </w:rPr>
        <w:t>1</w:t>
      </w:r>
      <w:r>
        <w:tab/>
        <w:t>SH</w:t>
      </w:r>
      <w:r>
        <w:t>AP Analysis for EV Charging Demand Prediction</w:t>
      </w:r>
      <w:bookmarkEnd w:id="71"/>
    </w:p>
    <w:p w:rsidR="00BA2C7D" w:rsidRDefault="00EB603E">
      <w:pPr>
        <w:pStyle w:val="FirstParagraph"/>
      </w:pPr>
      <w:r>
        <w:t>This code performs a machine learning pipeline to analyze feature importance for EV charging demand prediction using SHAP (SHapley Additive exPlanations).</w:t>
      </w:r>
    </w:p>
    <w:p w:rsidR="00BA2C7D" w:rsidRDefault="00EB603E">
      <w:pPr>
        <w:pStyle w:val="Heading2"/>
      </w:pPr>
      <w:bookmarkStart w:id="72" w:name="data-preprocessing"/>
      <w:bookmarkStart w:id="73" w:name="_Toc202619658"/>
      <w:r>
        <w:rPr>
          <w:rStyle w:val="SectionNumber"/>
        </w:rPr>
        <w:t>1.1</w:t>
      </w:r>
      <w:r>
        <w:tab/>
        <w:t>Data Preprocessing</w:t>
      </w:r>
      <w:bookmarkEnd w:id="73"/>
    </w:p>
    <w:p w:rsidR="00BA2C7D" w:rsidRDefault="00EB603E">
      <w:pPr>
        <w:pStyle w:val="Heading3"/>
      </w:pPr>
      <w:bookmarkStart w:id="74" w:name="features--target"/>
      <w:bookmarkStart w:id="75" w:name="_Toc202619659"/>
      <w:r>
        <w:rPr>
          <w:rStyle w:val="SectionNumber"/>
        </w:rPr>
        <w:t>1.1.1</w:t>
      </w:r>
      <w:r>
        <w:tab/>
        <w:t>Features &amp; Target</w:t>
      </w:r>
      <w:bookmarkEnd w:id="75"/>
    </w:p>
    <w:p w:rsidR="00BA2C7D" w:rsidRDefault="00EB603E" w:rsidP="00EB603E">
      <w:pPr>
        <w:pStyle w:val="Compact"/>
        <w:numPr>
          <w:ilvl w:val="0"/>
          <w:numId w:val="12"/>
        </w:numPr>
      </w:pPr>
      <w:r>
        <w:rPr>
          <w:b/>
          <w:bCs/>
        </w:rPr>
        <w:t>Numerica</w:t>
      </w:r>
      <w:r>
        <w:rPr>
          <w:b/>
          <w:bCs/>
        </w:rPr>
        <w:t>l Features (21)</w:t>
      </w:r>
      <w:r>
        <w:t>: ```python ['Solar Energy Production (kW)', 'Wind Energy Production (kW)', ... , 'Hour', 'Month']</w:t>
      </w:r>
    </w:p>
    <w:p w:rsidR="00BA2C7D" w:rsidRDefault="00EB603E">
      <w:pPr>
        <w:pStyle w:val="Heading1"/>
      </w:pPr>
      <w:bookmarkStart w:id="76" w:name="Xc6a618af088ef83db7bd302db8c00f741b0c02f"/>
      <w:bookmarkStart w:id="77" w:name="X0c112f1d9a5ab625edfab27f6363421c97d337b"/>
      <w:bookmarkStart w:id="78" w:name="_Toc202619660"/>
      <w:bookmarkEnd w:id="69"/>
      <w:bookmarkEnd w:id="70"/>
      <w:bookmarkEnd w:id="72"/>
      <w:bookmarkEnd w:id="74"/>
      <w:r>
        <w:rPr>
          <w:rStyle w:val="SectionNumber"/>
        </w:rPr>
        <w:lastRenderedPageBreak/>
        <w:t>2</w:t>
      </w:r>
      <w:r>
        <w:tab/>
        <w:t>EV Charging Demand Prediction with SHAP Analysis</w:t>
      </w:r>
      <w:bookmarkEnd w:id="78"/>
    </w:p>
    <w:p w:rsidR="00BA2C7D" w:rsidRDefault="00EB603E">
      <w:pPr>
        <w:pStyle w:val="Heading2"/>
      </w:pPr>
      <w:bookmarkStart w:id="79" w:name="data-preparation-and-feature-engineering"/>
      <w:bookmarkStart w:id="80" w:name="_Toc202619661"/>
      <w:r>
        <w:rPr>
          <w:rStyle w:val="SectionNumber"/>
        </w:rPr>
        <w:t>2.1</w:t>
      </w:r>
      <w:r>
        <w:tab/>
        <w:t>Data Preparation and Feature Engineering</w:t>
      </w:r>
      <w:bookmarkEnd w:id="80"/>
    </w:p>
    <w:p w:rsidR="00BA2C7D" w:rsidRDefault="00EB603E">
      <w:pPr>
        <w:pStyle w:val="FirstParagraph"/>
      </w:pPr>
      <w:r>
        <w:t>This section defines the feature sets and targ</w:t>
      </w:r>
      <w:r>
        <w:t>et variable for our EV charging demand prediction model. We establish three categories of variables:</w:t>
      </w:r>
    </w:p>
    <w:p w:rsidR="00BA2C7D" w:rsidRDefault="00EB603E" w:rsidP="00EB603E">
      <w:pPr>
        <w:pStyle w:val="Compact"/>
        <w:numPr>
          <w:ilvl w:val="0"/>
          <w:numId w:val="13"/>
        </w:numPr>
      </w:pPr>
      <w:r>
        <w:rPr>
          <w:b/>
          <w:bCs/>
        </w:rPr>
        <w:t>Numerical features</w:t>
      </w:r>
      <w:r>
        <w:t>: 21 continuous variables including energy production metrics, pricing, battery specifications, charging infrastructure details, and envi</w:t>
      </w:r>
      <w:r>
        <w:t>ronmental factors</w:t>
      </w:r>
    </w:p>
    <w:p w:rsidR="00BA2C7D" w:rsidRDefault="00EB603E" w:rsidP="00EB603E">
      <w:pPr>
        <w:pStyle w:val="Compact"/>
        <w:numPr>
          <w:ilvl w:val="0"/>
          <w:numId w:val="13"/>
        </w:numPr>
      </w:pPr>
      <w:r>
        <w:rPr>
          <w:b/>
          <w:bCs/>
        </w:rPr>
        <w:t>Categorical features</w:t>
      </w:r>
      <w:r>
        <w:t>: 3 categorical variables (Season, Day Period, Weather Conditions) that will be one-hot encoded</w:t>
      </w:r>
    </w:p>
    <w:p w:rsidR="00BA2C7D" w:rsidRDefault="00EB603E" w:rsidP="00EB603E">
      <w:pPr>
        <w:pStyle w:val="Compact"/>
        <w:numPr>
          <w:ilvl w:val="0"/>
          <w:numId w:val="13"/>
        </w:numPr>
      </w:pPr>
      <w:r>
        <w:rPr>
          <w:b/>
          <w:bCs/>
        </w:rPr>
        <w:t>Target variable</w:t>
      </w:r>
      <w:r>
        <w:t>: EV Charging Demand (kW) - our prediction objective</w:t>
      </w:r>
    </w:p>
    <w:p w:rsidR="00BA2C7D" w:rsidRDefault="00EB603E">
      <w:pPr>
        <w:pStyle w:val="FirstParagraph"/>
      </w:pPr>
      <w:r>
        <w:t>The feature selection encompasses both direct charging</w:t>
      </w:r>
      <w:r>
        <w:t>-related variables and contextual factors that influence charging patterns.</w:t>
      </w:r>
    </w:p>
    <w:p w:rsidR="00BA2C7D" w:rsidRDefault="00EB603E">
      <w:pPr>
        <w:pStyle w:val="Heading2"/>
      </w:pPr>
      <w:bookmarkStart w:id="81" w:name="_Toc202619662"/>
      <w:bookmarkEnd w:id="79"/>
      <w:r>
        <w:rPr>
          <w:rStyle w:val="SectionNumber"/>
        </w:rPr>
        <w:t>2.2</w:t>
      </w:r>
      <w:r>
        <w:tab/>
        <w:t>Data Preprocessing Pipeline</w:t>
      </w:r>
      <w:bookmarkEnd w:id="81"/>
    </w:p>
    <w:p w:rsidR="00BA2C7D" w:rsidRDefault="00EB603E">
      <w:pPr>
        <w:pStyle w:val="FirstParagraph"/>
      </w:pPr>
      <w:r>
        <w:t>The preprocessing pipeline prepares the dataset for machine learning by:</w:t>
      </w:r>
    </w:p>
    <w:p w:rsidR="00BA2C7D" w:rsidRDefault="00EB603E" w:rsidP="00EB603E">
      <w:pPr>
        <w:pStyle w:val="Compact"/>
        <w:numPr>
          <w:ilvl w:val="0"/>
          <w:numId w:val="14"/>
        </w:numPr>
      </w:pPr>
      <w:r>
        <w:rPr>
          <w:b/>
          <w:bCs/>
        </w:rPr>
        <w:t>Categorical Encoding</w:t>
      </w:r>
      <w:r>
        <w:t xml:space="preserve">: Converting categorical variables to numerical format </w:t>
      </w:r>
      <w:r>
        <w:t xml:space="preserve">using one-hot encoding with </w:t>
      </w:r>
      <w:r>
        <w:rPr>
          <w:rStyle w:val="VerbatimChar"/>
        </w:rPr>
        <w:t>drop_first=True</w:t>
      </w:r>
      <w:r>
        <w:t xml:space="preserve"> to avoid multicollinearity</w:t>
      </w:r>
    </w:p>
    <w:p w:rsidR="00BA2C7D" w:rsidRDefault="00EB603E" w:rsidP="00EB603E">
      <w:pPr>
        <w:pStyle w:val="Compact"/>
        <w:numPr>
          <w:ilvl w:val="0"/>
          <w:numId w:val="14"/>
        </w:numPr>
      </w:pPr>
      <w:r>
        <w:rPr>
          <w:b/>
          <w:bCs/>
        </w:rPr>
        <w:t>Missing Value Handling</w:t>
      </w:r>
      <w:r>
        <w:t>: Removing rows with missing values to ensure data quality</w:t>
      </w:r>
    </w:p>
    <w:p w:rsidR="00BA2C7D" w:rsidRDefault="00EB603E" w:rsidP="00EB603E">
      <w:pPr>
        <w:pStyle w:val="Compact"/>
        <w:numPr>
          <w:ilvl w:val="0"/>
          <w:numId w:val="14"/>
        </w:numPr>
      </w:pPr>
      <w:r>
        <w:rPr>
          <w:b/>
          <w:bCs/>
        </w:rPr>
        <w:t>Feature Matrix Construction</w:t>
      </w:r>
      <w:r>
        <w:t xml:space="preserve">: Building the feature matrix X by combining numerical features with encoded </w:t>
      </w:r>
      <w:r>
        <w:t>categorical variables</w:t>
      </w:r>
    </w:p>
    <w:p w:rsidR="00BA2C7D" w:rsidRDefault="00EB603E" w:rsidP="00EB603E">
      <w:pPr>
        <w:pStyle w:val="Compact"/>
        <w:numPr>
          <w:ilvl w:val="0"/>
          <w:numId w:val="14"/>
        </w:numPr>
      </w:pPr>
      <w:r>
        <w:rPr>
          <w:b/>
          <w:bCs/>
        </w:rPr>
        <w:t>Target Variable Extraction</w:t>
      </w:r>
      <w:r>
        <w:t>: Isolating the EV Charging Demand as our target variable y</w:t>
      </w:r>
    </w:p>
    <w:p w:rsidR="00BA2C7D" w:rsidRDefault="00EB603E">
      <w:pPr>
        <w:pStyle w:val="FirstParagraph"/>
      </w:pPr>
      <w:r>
        <w:t>This approach ensures all features are in a suitable format for linear regression modeling.</w:t>
      </w:r>
    </w:p>
    <w:p w:rsidR="00BA2C7D" w:rsidRDefault="00EB603E">
      <w:pPr>
        <w:pStyle w:val="Heading2"/>
      </w:pPr>
      <w:bookmarkStart w:id="82" w:name="Xfbbd975ef5eb8efe4cd16a3ba45c25844530ef7"/>
      <w:bookmarkStart w:id="83" w:name="_Toc202619663"/>
      <w:r>
        <w:rPr>
          <w:rStyle w:val="SectionNumber"/>
        </w:rPr>
        <w:t>2.3</w:t>
      </w:r>
      <w:r>
        <w:tab/>
        <w:t>Feature Standardization and Data Splitting</w:t>
      </w:r>
      <w:bookmarkEnd w:id="83"/>
    </w:p>
    <w:p w:rsidR="00BA2C7D" w:rsidRDefault="00EB603E">
      <w:pPr>
        <w:pStyle w:val="FirstParagraph"/>
      </w:pPr>
      <w:r>
        <w:t>To optimize model performance and SHAP interpretability:</w:t>
      </w:r>
    </w:p>
    <w:p w:rsidR="00BA2C7D" w:rsidRDefault="00EB603E" w:rsidP="00EB603E">
      <w:pPr>
        <w:pStyle w:val="Compact"/>
        <w:numPr>
          <w:ilvl w:val="0"/>
          <w:numId w:val="15"/>
        </w:numPr>
      </w:pPr>
      <w:r>
        <w:rPr>
          <w:b/>
          <w:bCs/>
        </w:rPr>
        <w:t>Standardization</w:t>
      </w:r>
      <w:r>
        <w:t>: Apply StandardScaler to normalize all features, ensuring they have zero mean and unit variance</w:t>
      </w:r>
    </w:p>
    <w:p w:rsidR="00BA2C7D" w:rsidRDefault="00EB603E" w:rsidP="00EB603E">
      <w:pPr>
        <w:pStyle w:val="Compact"/>
        <w:numPr>
          <w:ilvl w:val="0"/>
          <w:numId w:val="15"/>
        </w:numPr>
      </w:pPr>
      <w:r>
        <w:rPr>
          <w:b/>
          <w:bCs/>
        </w:rPr>
        <w:t>Train-Test Split</w:t>
      </w:r>
      <w:r>
        <w:t>: Divide the dataset into 80% training and 20% testing sets with a fixed random state for reproducibility</w:t>
      </w:r>
    </w:p>
    <w:p w:rsidR="00BA2C7D" w:rsidRDefault="00EB603E">
      <w:pPr>
        <w:pStyle w:val="FirstParagraph"/>
      </w:pPr>
      <w:r>
        <w:t>Standardization is particularly important for linear models as it prevents features with larger scales from dominating the model coefficients.</w:t>
      </w:r>
    </w:p>
    <w:p w:rsidR="00BA2C7D" w:rsidRDefault="00EB603E">
      <w:pPr>
        <w:pStyle w:val="Heading2"/>
      </w:pPr>
      <w:bookmarkStart w:id="84" w:name="model-training-and-shap-explainer-setup"/>
      <w:bookmarkStart w:id="85" w:name="_Toc202619664"/>
      <w:bookmarkEnd w:id="82"/>
      <w:r>
        <w:rPr>
          <w:rStyle w:val="SectionNumber"/>
        </w:rPr>
        <w:t>2.4</w:t>
      </w:r>
      <w:r>
        <w:tab/>
        <w:t>Mod</w:t>
      </w:r>
      <w:r>
        <w:t>el Training and SHAP Explainer Setup</w:t>
      </w:r>
      <w:bookmarkEnd w:id="85"/>
    </w:p>
    <w:p w:rsidR="00BA2C7D" w:rsidRDefault="00EB603E">
      <w:pPr>
        <w:pStyle w:val="FirstParagraph"/>
      </w:pPr>
      <w:r>
        <w:t>We train a Linear Regression model on the standardized training data and prepare it for interpretability analysis:</w:t>
      </w:r>
    </w:p>
    <w:p w:rsidR="00BA2C7D" w:rsidRDefault="00EB603E" w:rsidP="00EB603E">
      <w:pPr>
        <w:pStyle w:val="Compact"/>
        <w:numPr>
          <w:ilvl w:val="0"/>
          <w:numId w:val="16"/>
        </w:numPr>
      </w:pPr>
      <w:r>
        <w:rPr>
          <w:b/>
          <w:bCs/>
        </w:rPr>
        <w:lastRenderedPageBreak/>
        <w:t>Model Training</w:t>
      </w:r>
      <w:r>
        <w:t xml:space="preserve">: Fit a LinearRegression model to learn the relationship between features and EV charging </w:t>
      </w:r>
      <w:r>
        <w:t>demand</w:t>
      </w:r>
    </w:p>
    <w:p w:rsidR="00BA2C7D" w:rsidRDefault="00EB603E" w:rsidP="00EB603E">
      <w:pPr>
        <w:pStyle w:val="Compact"/>
        <w:numPr>
          <w:ilvl w:val="0"/>
          <w:numId w:val="16"/>
        </w:numPr>
      </w:pPr>
      <w:r>
        <w:rPr>
          <w:b/>
          <w:bCs/>
        </w:rPr>
        <w:t>SHAP Explainer</w:t>
      </w:r>
      <w:r>
        <w:t>: Initialize a SHAP explainer specifically designed for linear models using the training data as background</w:t>
      </w:r>
    </w:p>
    <w:p w:rsidR="00BA2C7D" w:rsidRDefault="00EB603E" w:rsidP="00EB603E">
      <w:pPr>
        <w:pStyle w:val="Compact"/>
        <w:numPr>
          <w:ilvl w:val="0"/>
          <w:numId w:val="16"/>
        </w:numPr>
      </w:pPr>
      <w:r>
        <w:rPr>
          <w:b/>
          <w:bCs/>
        </w:rPr>
        <w:t>SHAP Values Calculation</w:t>
      </w:r>
      <w:r>
        <w:t>: Compute SHAP values for the test set to understand feature contributions to individual predictions</w:t>
      </w:r>
    </w:p>
    <w:p w:rsidR="00BA2C7D" w:rsidRDefault="00EB603E">
      <w:pPr>
        <w:pStyle w:val="FirstParagraph"/>
      </w:pPr>
      <w:r>
        <w:t>SHA</w:t>
      </w:r>
      <w:r>
        <w:t>P (SHapley Additive exPlanations) provides unified framework for interpreting machine learning models.</w:t>
      </w:r>
    </w:p>
    <w:p w:rsidR="00BA2C7D" w:rsidRDefault="00EB603E">
      <w:pPr>
        <w:pStyle w:val="Heading2"/>
      </w:pPr>
      <w:bookmarkStart w:id="86" w:name="shap-visualization-analysis"/>
      <w:bookmarkStart w:id="87" w:name="_Toc202619665"/>
      <w:bookmarkEnd w:id="84"/>
      <w:r>
        <w:rPr>
          <w:rStyle w:val="SectionNumber"/>
        </w:rPr>
        <w:t>2.5</w:t>
      </w:r>
      <w:r>
        <w:tab/>
        <w:t>SHAP Visualization Analysis</w:t>
      </w:r>
      <w:bookmarkEnd w:id="87"/>
    </w:p>
    <w:p w:rsidR="00BA2C7D" w:rsidRDefault="00EB603E">
      <w:pPr>
        <w:pStyle w:val="FirstParagraph"/>
      </w:pPr>
      <w:r>
        <w:t>Generate comprehensive visualizations to understand model behavior:</w:t>
      </w:r>
    </w:p>
    <w:p w:rsidR="00BA2C7D" w:rsidRDefault="00EB603E" w:rsidP="00EB603E">
      <w:pPr>
        <w:pStyle w:val="Compact"/>
        <w:numPr>
          <w:ilvl w:val="0"/>
          <w:numId w:val="17"/>
        </w:numPr>
      </w:pPr>
      <w:r>
        <w:rPr>
          <w:b/>
          <w:bCs/>
        </w:rPr>
        <w:t>Bar Plot</w:t>
      </w:r>
      <w:r>
        <w:t xml:space="preserve">: </w:t>
      </w:r>
      <w:r>
        <w:rPr>
          <w:rStyle w:val="VerbatimChar"/>
        </w:rPr>
        <w:t>shap.plots.bar()</w:t>
      </w:r>
      <w:r>
        <w:t xml:space="preserve"> shows the average absolute</w:t>
      </w:r>
      <w:r>
        <w:t xml:space="preserve"> impact of each feature across all test samples</w:t>
      </w:r>
    </w:p>
    <w:p w:rsidR="00BA2C7D" w:rsidRDefault="00EB603E" w:rsidP="00EB603E">
      <w:pPr>
        <w:pStyle w:val="Compact"/>
        <w:numPr>
          <w:ilvl w:val="0"/>
          <w:numId w:val="17"/>
        </w:numPr>
      </w:pPr>
      <w:r>
        <w:rPr>
          <w:b/>
          <w:bCs/>
        </w:rPr>
        <w:t>Beeswarm Plot</w:t>
      </w:r>
      <w:r>
        <w:t xml:space="preserve">: </w:t>
      </w:r>
      <w:r>
        <w:rPr>
          <w:rStyle w:val="VerbatimChar"/>
        </w:rPr>
        <w:t>shap.plots.beeswarm()</w:t>
      </w:r>
      <w:r>
        <w:t xml:space="preserve"> displays the distribution of SHAP values for each feature, revealing both magnitude and direction of influence</w:t>
      </w:r>
    </w:p>
    <w:p w:rsidR="00BA2C7D" w:rsidRDefault="00EB603E" w:rsidP="00EB603E">
      <w:pPr>
        <w:pStyle w:val="Compact"/>
        <w:numPr>
          <w:ilvl w:val="0"/>
          <w:numId w:val="17"/>
        </w:numPr>
      </w:pPr>
      <w:r>
        <w:rPr>
          <w:b/>
          <w:bCs/>
        </w:rPr>
        <w:t>Waterfall Plot</w:t>
      </w:r>
      <w:r>
        <w:t xml:space="preserve">: </w:t>
      </w:r>
      <w:r>
        <w:rPr>
          <w:rStyle w:val="VerbatimChar"/>
        </w:rPr>
        <w:t>shap.plots.waterfall()</w:t>
      </w:r>
      <w:r>
        <w:t xml:space="preserve"> demonstrates how indi</w:t>
      </w:r>
      <w:r>
        <w:t>vidual features contribute to a single prediction, starting from the expected value</w:t>
      </w:r>
    </w:p>
    <w:p w:rsidR="00BA2C7D" w:rsidRDefault="00EB603E">
      <w:pPr>
        <w:pStyle w:val="FirstParagraph"/>
      </w:pPr>
      <w:r>
        <w:t>These visualizations provide different perspectives on feature importance and model decision-making processes.</w:t>
      </w:r>
    </w:p>
    <w:p w:rsidR="00BA2C7D" w:rsidRDefault="00EB603E">
      <w:pPr>
        <w:pStyle w:val="Heading2"/>
      </w:pPr>
      <w:bookmarkStart w:id="88" w:name="shap-values-data-frame-creation"/>
      <w:bookmarkStart w:id="89" w:name="_Toc202619666"/>
      <w:bookmarkEnd w:id="86"/>
      <w:r>
        <w:rPr>
          <w:rStyle w:val="SectionNumber"/>
        </w:rPr>
        <w:t>2.6</w:t>
      </w:r>
      <w:r>
        <w:tab/>
        <w:t>SHAP Values Data Frame Creation</w:t>
      </w:r>
      <w:bookmarkEnd w:id="89"/>
    </w:p>
    <w:p w:rsidR="00BA2C7D" w:rsidRDefault="00EB603E">
      <w:pPr>
        <w:pStyle w:val="FirstParagraph"/>
      </w:pPr>
      <w:r>
        <w:t xml:space="preserve">Convert SHAP values into </w:t>
      </w:r>
      <w:r>
        <w:t>a pandas DataFrame for further analysis:</w:t>
      </w:r>
    </w:p>
    <w:p w:rsidR="00BA2C7D" w:rsidRDefault="00EB603E" w:rsidP="00EB603E">
      <w:pPr>
        <w:pStyle w:val="Compact"/>
        <w:numPr>
          <w:ilvl w:val="0"/>
          <w:numId w:val="18"/>
        </w:numPr>
      </w:pPr>
      <w:r>
        <w:rPr>
          <w:b/>
          <w:bCs/>
        </w:rPr>
        <w:t>Structure</w:t>
      </w:r>
      <w:r>
        <w:t>: Each row represents a test sample, each column represents a feature</w:t>
      </w:r>
    </w:p>
    <w:p w:rsidR="00BA2C7D" w:rsidRDefault="00EB603E" w:rsidP="00EB603E">
      <w:pPr>
        <w:pStyle w:val="Compact"/>
        <w:numPr>
          <w:ilvl w:val="0"/>
          <w:numId w:val="18"/>
        </w:numPr>
      </w:pPr>
      <w:r>
        <w:rPr>
          <w:b/>
          <w:bCs/>
        </w:rPr>
        <w:t>Values</w:t>
      </w:r>
      <w:r>
        <w:t>: SHAP values indicating how much each feature contributes to the prediction for that specific sample</w:t>
      </w:r>
    </w:p>
    <w:p w:rsidR="00BA2C7D" w:rsidRDefault="00EB603E" w:rsidP="00EB603E">
      <w:pPr>
        <w:pStyle w:val="Compact"/>
        <w:numPr>
          <w:ilvl w:val="0"/>
          <w:numId w:val="18"/>
        </w:numPr>
      </w:pPr>
      <w:r>
        <w:rPr>
          <w:b/>
          <w:bCs/>
        </w:rPr>
        <w:t>Purpose</w:t>
      </w:r>
      <w:r>
        <w:t>: Enables quantitativ</w:t>
      </w:r>
      <w:r>
        <w:t>e analysis of feature contributions and supports downstream analytical tasks</w:t>
      </w:r>
    </w:p>
    <w:p w:rsidR="00BA2C7D" w:rsidRDefault="00EB603E">
      <w:pPr>
        <w:pStyle w:val="FirstParagraph"/>
      </w:pPr>
      <w:r>
        <w:t>The DataFrame format facilitates statistical analysis and custom visualizations of the SHAP values.</w:t>
      </w:r>
    </w:p>
    <w:p w:rsidR="00BA2C7D" w:rsidRDefault="00EB603E">
      <w:pPr>
        <w:pStyle w:val="SourceCode"/>
      </w:pPr>
      <w:bookmarkStart w:id="90" w:name="X800c412641a59a861544372e71bf5a3fbc289da"/>
      <w:bookmarkEnd w:id="76"/>
      <w:bookmarkEnd w:id="77"/>
      <w:bookmarkEnd w:id="88"/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shap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r>
        <w:rPr>
          <w:rStyle w:val="NormalTok"/>
        </w:rPr>
        <w:t>plt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LinearRegression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>import</w:t>
      </w:r>
      <w:r>
        <w:rPr>
          <w:rStyle w:val="NormalTok"/>
        </w:rPr>
        <w:t xml:space="preserve"> StandardScaler</w:t>
      </w:r>
      <w:r>
        <w:br/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'Solar Energy Production (kW)'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StringTok"/>
        </w:rPr>
        <w:t>'Wind Energy Production (kW)'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'Electricity Price ($/kWh)'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'Battery Storage (kWh)'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'Charging Station Capacity (kW)'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'EV Charging Efficiency (%)'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'Number of EVs Charging'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'Peak Demand (kW)'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'Renewable Energy Usage (%)'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'Grid Stability Index'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'Carb</w:t>
      </w:r>
      <w:r>
        <w:rPr>
          <w:rStyle w:val="StringTok"/>
        </w:rPr>
        <w:t>on Emissions (kgCO2/kWh)'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'Power Outages (hours)'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'Energy Savings ($)'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'Total Renewable Energy Production (kW)'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'Effective Charging Capacity (kW)'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'Adjusted Charging Demand (kW)'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'Net Energy Cost ($)'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'Carbon Footprint</w:t>
      </w:r>
      <w:r>
        <w:rPr>
          <w:rStyle w:val="StringTok"/>
        </w:rPr>
        <w:t xml:space="preserve"> Reduction (kgCO2)'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'Renewable Energy Efficiency'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'Hour'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'Month'</w:t>
      </w:r>
      <w:r>
        <w:br/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categorical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'Season'</w:t>
      </w:r>
      <w:r>
        <w:rPr>
          <w:rStyle w:val="NormalTok"/>
        </w:rPr>
        <w:t xml:space="preserve">, </w:t>
      </w:r>
      <w:r>
        <w:rPr>
          <w:rStyle w:val="StringTok"/>
        </w:rPr>
        <w:t>'Day Period'</w:t>
      </w:r>
      <w:r>
        <w:rPr>
          <w:rStyle w:val="NormalTok"/>
        </w:rPr>
        <w:t xml:space="preserve">, </w:t>
      </w:r>
      <w:r>
        <w:rPr>
          <w:rStyle w:val="StringTok"/>
        </w:rPr>
        <w:t>'Weather Conditions'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'EV Charging Demand (kW)'</w:t>
      </w:r>
      <w:r>
        <w:br/>
      </w:r>
      <w:r>
        <w:br/>
      </w:r>
      <w:r>
        <w:rPr>
          <w:rStyle w:val="CommentTok"/>
        </w:rPr>
        <w:t># --- Step 2: Preprocessing ---</w:t>
      </w:r>
      <w:r>
        <w:br/>
      </w:r>
      <w:r>
        <w:rPr>
          <w:rStyle w:val="NormalTok"/>
        </w:rPr>
        <w:t xml:space="preserve">df_model </w:t>
      </w:r>
      <w:r>
        <w:rPr>
          <w:rStyle w:val="OperatorTok"/>
        </w:rPr>
        <w:t>=</w:t>
      </w:r>
      <w:r>
        <w:rPr>
          <w:rStyle w:val="NormalTok"/>
        </w:rPr>
        <w:t xml:space="preserve"> df.copy()</w:t>
      </w:r>
      <w:r>
        <w:br/>
      </w:r>
      <w:r>
        <w:br/>
      </w:r>
      <w:r>
        <w:rPr>
          <w:rStyle w:val="CommentTok"/>
        </w:rPr>
        <w:t># One-hot encode categoricals</w:t>
      </w:r>
      <w:r>
        <w:br/>
      </w:r>
      <w:r>
        <w:rPr>
          <w:rStyle w:val="NormalTok"/>
        </w:rPr>
        <w:t xml:space="preserve">df_model </w:t>
      </w:r>
      <w:r>
        <w:rPr>
          <w:rStyle w:val="OperatorTok"/>
        </w:rPr>
        <w:t>=</w:t>
      </w:r>
      <w:r>
        <w:rPr>
          <w:rStyle w:val="NormalTok"/>
        </w:rPr>
        <w:t xml:space="preserve"> pd.get_dummies(df_model, columns</w:t>
      </w:r>
      <w:r>
        <w:rPr>
          <w:rStyle w:val="OperatorTok"/>
        </w:rPr>
        <w:t>=</w:t>
      </w:r>
      <w:r>
        <w:rPr>
          <w:rStyle w:val="NormalTok"/>
        </w:rPr>
        <w:t>categorical, drop_first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Fill missing values if any</w:t>
      </w:r>
      <w:r>
        <w:br/>
      </w:r>
      <w:r>
        <w:rPr>
          <w:rStyle w:val="NormalTok"/>
        </w:rPr>
        <w:t xml:space="preserve">df_model </w:t>
      </w:r>
      <w:r>
        <w:rPr>
          <w:rStyle w:val="OperatorTok"/>
        </w:rPr>
        <w:t>=</w:t>
      </w:r>
      <w:r>
        <w:rPr>
          <w:rStyle w:val="NormalTok"/>
        </w:rPr>
        <w:t xml:space="preserve"> df_model.dropna()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df_model[features </w:t>
      </w:r>
      <w:r>
        <w:rPr>
          <w:rStyle w:val="OperatorTok"/>
        </w:rPr>
        <w:t>+</w:t>
      </w:r>
      <w:r>
        <w:rPr>
          <w:rStyle w:val="NormalTok"/>
        </w:rPr>
        <w:t xml:space="preserve"> [col </w:t>
      </w:r>
      <w:r>
        <w:rPr>
          <w:rStyle w:val="ControlFlowTok"/>
        </w:rPr>
        <w:t>for</w:t>
      </w:r>
      <w:r>
        <w:rPr>
          <w:rStyle w:val="NormalTok"/>
        </w:rPr>
        <w:t xml:space="preserve"> col </w:t>
      </w:r>
      <w:r>
        <w:rPr>
          <w:rStyle w:val="KeywordTok"/>
        </w:rPr>
        <w:t>in</w:t>
      </w:r>
      <w:r>
        <w:rPr>
          <w:rStyle w:val="NormalTok"/>
        </w:rPr>
        <w:t xml:space="preserve"> df_model.columns </w:t>
      </w:r>
      <w:r>
        <w:rPr>
          <w:rStyle w:val="ControlFlowTok"/>
        </w:rPr>
        <w:t>if</w:t>
      </w:r>
      <w:r>
        <w:rPr>
          <w:rStyle w:val="NormalTok"/>
        </w:rPr>
        <w:t xml:space="preserve"> col.startswith((</w:t>
      </w:r>
      <w:r>
        <w:rPr>
          <w:rStyle w:val="StringTok"/>
        </w:rPr>
        <w:t>'Season_'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'Day </w:t>
      </w:r>
      <w:r>
        <w:rPr>
          <w:rStyle w:val="StringTok"/>
        </w:rPr>
        <w:t>Period_'</w:t>
      </w:r>
      <w:r>
        <w:rPr>
          <w:rStyle w:val="NormalTok"/>
        </w:rPr>
        <w:t xml:space="preserve">, </w:t>
      </w:r>
      <w:r>
        <w:rPr>
          <w:rStyle w:val="StringTok"/>
        </w:rPr>
        <w:t>'Weather Conditions_'</w:t>
      </w:r>
      <w:r>
        <w:rPr>
          <w:rStyle w:val="NormalTok"/>
        </w:rPr>
        <w:t>))]]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df_model[target]</w:t>
      </w:r>
      <w:r>
        <w:br/>
      </w:r>
      <w:r>
        <w:br/>
      </w:r>
      <w:r>
        <w:rPr>
          <w:rStyle w:val="CommentTok"/>
        </w:rPr>
        <w:t># Standardize features (optional but helps SHAP with linear models)</w:t>
      </w:r>
      <w:r>
        <w:br/>
      </w:r>
      <w:r>
        <w:rPr>
          <w:rStyle w:val="NormalTok"/>
        </w:rPr>
        <w:t xml:space="preserve">scaler </w:t>
      </w:r>
      <w:r>
        <w:rPr>
          <w:rStyle w:val="OperatorTok"/>
        </w:rPr>
        <w:t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X_scaled </w:t>
      </w:r>
      <w:r>
        <w:rPr>
          <w:rStyle w:val="OperatorTok"/>
        </w:rPr>
        <w:t>=</w:t>
      </w:r>
      <w:r>
        <w:rPr>
          <w:rStyle w:val="NormalTok"/>
        </w:rPr>
        <w:t xml:space="preserve"> scaler.fit_transform(X)</w:t>
      </w:r>
      <w:r>
        <w:br/>
      </w:r>
      <w:r>
        <w:br/>
      </w:r>
      <w:r>
        <w:rPr>
          <w:rStyle w:val="CommentTok"/>
        </w:rPr>
        <w:t># Train-test split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</w:t>
      </w:r>
      <w:r>
        <w:rPr>
          <w:rStyle w:val="NormalTok"/>
        </w:rPr>
        <w:t>it(X_scaled, y, test_size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=</w:t>
      </w:r>
      <w:r>
        <w:rPr>
          <w:rStyle w:val="NormalTok"/>
        </w:rPr>
        <w:t xml:space="preserve"> LinearRegression()</w:t>
      </w:r>
      <w:r>
        <w:br/>
      </w:r>
      <w:r>
        <w:rPr>
          <w:rStyle w:val="NormalTok"/>
        </w:rPr>
        <w:t>model.fit(X_train, y_train)</w:t>
      </w:r>
      <w:r>
        <w:br/>
      </w:r>
      <w:r>
        <w:br/>
      </w:r>
      <w:r>
        <w:rPr>
          <w:rStyle w:val="NormalTok"/>
        </w:rPr>
        <w:lastRenderedPageBreak/>
        <w:t xml:space="preserve">explainer </w:t>
      </w:r>
      <w:r>
        <w:rPr>
          <w:rStyle w:val="OperatorTok"/>
        </w:rPr>
        <w:t>=</w:t>
      </w:r>
      <w:r>
        <w:rPr>
          <w:rStyle w:val="NormalTok"/>
        </w:rPr>
        <w:t xml:space="preserve"> shap.Explainer(model, X_train)  </w:t>
      </w:r>
      <w:r>
        <w:rPr>
          <w:rStyle w:val="CommentTok"/>
        </w:rPr>
        <w:t># uses LinearExplainer</w:t>
      </w:r>
      <w:r>
        <w:br/>
      </w:r>
      <w:r>
        <w:rPr>
          <w:rStyle w:val="NormalTok"/>
        </w:rPr>
        <w:t xml:space="preserve">shap_values </w:t>
      </w:r>
      <w:r>
        <w:rPr>
          <w:rStyle w:val="OperatorTok"/>
        </w:rPr>
        <w:t>=</w:t>
      </w:r>
      <w:r>
        <w:rPr>
          <w:rStyle w:val="NormalTok"/>
        </w:rPr>
        <w:t xml:space="preserve"> explainer(X_test)</w:t>
      </w:r>
      <w:r>
        <w:br/>
      </w:r>
      <w:r>
        <w:br/>
      </w:r>
      <w:r>
        <w:rPr>
          <w:rStyle w:val="NormalTok"/>
        </w:rPr>
        <w:t>shap.plots.bar(shap_values)</w:t>
      </w:r>
      <w:r>
        <w:br/>
      </w:r>
      <w:r>
        <w:br/>
      </w:r>
      <w:r>
        <w:rPr>
          <w:rStyle w:val="NormalTok"/>
        </w:rPr>
        <w:t>shap.plots.beeswarm(shap_values)</w:t>
      </w:r>
      <w:r>
        <w:br/>
      </w:r>
      <w:r>
        <w:br/>
      </w:r>
      <w:r>
        <w:rPr>
          <w:rStyle w:val="NormalTok"/>
        </w:rPr>
        <w:t>shap.plots.waterfall(shap_values[</w:t>
      </w:r>
      <w:r>
        <w:rPr>
          <w:rStyle w:val="DecValTok"/>
        </w:rPr>
        <w:t>0</w:t>
      </w:r>
      <w:r>
        <w:rPr>
          <w:rStyle w:val="NormalTok"/>
        </w:rPr>
        <w:t>])</w:t>
      </w:r>
      <w:r>
        <w:br/>
      </w:r>
      <w:r>
        <w:br/>
      </w:r>
      <w:r>
        <w:rPr>
          <w:rStyle w:val="NormalTok"/>
        </w:rPr>
        <w:t xml:space="preserve">shap_df </w:t>
      </w:r>
      <w:r>
        <w:rPr>
          <w:rStyle w:val="OperatorTok"/>
        </w:rPr>
        <w:t>=</w:t>
      </w:r>
      <w:r>
        <w:rPr>
          <w:rStyle w:val="NormalTok"/>
        </w:rPr>
        <w:t xml:space="preserve"> pd.DataFrame(shap_values.values, columns</w:t>
      </w:r>
      <w:r>
        <w:rPr>
          <w:rStyle w:val="OperatorTok"/>
        </w:rPr>
        <w:t>=</w:t>
      </w:r>
      <w:r>
        <w:rPr>
          <w:rStyle w:val="NormalTok"/>
        </w:rPr>
        <w:t>X.columns)</w:t>
      </w:r>
      <w:r>
        <w:br/>
      </w:r>
      <w:r>
        <w:rPr>
          <w:rStyle w:val="NormalTok"/>
        </w:rPr>
        <w:t>shap_df.head()</w:t>
      </w:r>
    </w:p>
    <w:p w:rsidR="00BA2C7D" w:rsidRDefault="00EB603E">
      <w:pPr>
        <w:pStyle w:val="FirstParagraph"/>
      </w:pPr>
      <w:r>
        <w:rPr>
          <w:noProof/>
        </w:rPr>
        <w:drawing>
          <wp:inline distT="0" distB="0" distL="0" distR="0">
            <wp:extent cx="5334000" cy="3462528"/>
            <wp:effectExtent l="0" t="0" r="0" b="0"/>
            <wp:docPr id="1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 descr="58c7c0c8a954309947eae5ecb7bcf75fcb0ef17c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2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3054145"/>
            <wp:effectExtent l="0" t="0" r="0" b="0"/>
            <wp:docPr id="1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" descr="424508811f287c74da51ef1fe7d6b3acfde8a48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4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BodyText"/>
      </w:pPr>
      <w:r>
        <w:rPr>
          <w:noProof/>
        </w:rPr>
        <w:drawing>
          <wp:inline distT="0" distB="0" distL="0" distR="0">
            <wp:extent cx="5334000" cy="3814541"/>
            <wp:effectExtent l="0" t="0" r="0" b="0"/>
            <wp:docPr id="1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descr="df33a9da518e3aeaa4cf77cf5f7cf5b33f0908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4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SourceCode"/>
      </w:pPr>
      <w:r>
        <w:rPr>
          <w:rStyle w:val="VerbatimChar"/>
        </w:rPr>
        <w:t xml:space="preserve">   Solar Energy Production (kW)  Wind Energy Production (kW)  \</w:t>
      </w:r>
      <w:r>
        <w:br/>
      </w:r>
      <w:r>
        <w:rPr>
          <w:rStyle w:val="VerbatimChar"/>
        </w:rPr>
        <w:t xml:space="preserve">0                     -0.000075      </w:t>
      </w:r>
      <w:r>
        <w:rPr>
          <w:rStyle w:val="VerbatimChar"/>
        </w:rPr>
        <w:t xml:space="preserve">              -0.000034   </w:t>
      </w:r>
      <w:r>
        <w:br/>
      </w:r>
      <w:r>
        <w:rPr>
          <w:rStyle w:val="VerbatimChar"/>
        </w:rPr>
        <w:t xml:space="preserve">1                      0.000075                    -0.000058   </w:t>
      </w:r>
      <w:r>
        <w:br/>
      </w:r>
      <w:r>
        <w:rPr>
          <w:rStyle w:val="VerbatimChar"/>
        </w:rPr>
        <w:t xml:space="preserve">2                     -0.000032                    -0.000061   </w:t>
      </w:r>
      <w:r>
        <w:br/>
      </w:r>
      <w:r>
        <w:rPr>
          <w:rStyle w:val="VerbatimChar"/>
        </w:rPr>
        <w:t xml:space="preserve">3                     -0.000026                    -0.000007   </w:t>
      </w:r>
      <w:r>
        <w:br/>
      </w:r>
      <w:r>
        <w:rPr>
          <w:rStyle w:val="VerbatimChar"/>
        </w:rPr>
        <w:t xml:space="preserve">4                      0.000023      </w:t>
      </w:r>
      <w:r>
        <w:rPr>
          <w:rStyle w:val="VerbatimChar"/>
        </w:rPr>
        <w:t xml:space="preserve">               0.000007   </w:t>
      </w:r>
      <w:r>
        <w:br/>
      </w:r>
      <w:r>
        <w:lastRenderedPageBreak/>
        <w:br/>
      </w:r>
      <w:r>
        <w:rPr>
          <w:rStyle w:val="VerbatimChar"/>
        </w:rPr>
        <w:t xml:space="preserve">   Electricity Price ($/kWh)  Battery Storage (kWh)  \</w:t>
      </w:r>
      <w:r>
        <w:br/>
      </w:r>
      <w:r>
        <w:rPr>
          <w:rStyle w:val="VerbatimChar"/>
        </w:rPr>
        <w:t xml:space="preserve">0                  -0.029581              -0.000123   </w:t>
      </w:r>
      <w:r>
        <w:br/>
      </w:r>
      <w:r>
        <w:rPr>
          <w:rStyle w:val="VerbatimChar"/>
        </w:rPr>
        <w:t xml:space="preserve">1                   0.001265               0.000111   </w:t>
      </w:r>
      <w:r>
        <w:br/>
      </w:r>
      <w:r>
        <w:rPr>
          <w:rStyle w:val="VerbatimChar"/>
        </w:rPr>
        <w:t xml:space="preserve">2                   0.024145              -0.000081   </w:t>
      </w:r>
      <w:r>
        <w:br/>
      </w:r>
      <w:r>
        <w:rPr>
          <w:rStyle w:val="VerbatimChar"/>
        </w:rPr>
        <w:t xml:space="preserve">3       </w:t>
      </w:r>
      <w:r>
        <w:rPr>
          <w:rStyle w:val="VerbatimChar"/>
        </w:rPr>
        <w:t xml:space="preserve">           -0.021962               0.000208   </w:t>
      </w:r>
      <w:r>
        <w:br/>
      </w:r>
      <w:r>
        <w:rPr>
          <w:rStyle w:val="VerbatimChar"/>
        </w:rPr>
        <w:t xml:space="preserve">4                  -0.026896              -0.000199   </w:t>
      </w:r>
      <w:r>
        <w:br/>
      </w:r>
      <w:r>
        <w:br/>
      </w:r>
      <w:r>
        <w:rPr>
          <w:rStyle w:val="VerbatimChar"/>
        </w:rPr>
        <w:t xml:space="preserve">   Charging Station Capacity (kW)  EV Charging Efficiency (%)  \</w:t>
      </w:r>
      <w:r>
        <w:br/>
      </w:r>
      <w:r>
        <w:rPr>
          <w:rStyle w:val="VerbatimChar"/>
        </w:rPr>
        <w:t xml:space="preserve">0                        0.001493                    0.000112   </w:t>
      </w:r>
      <w:r>
        <w:br/>
      </w:r>
      <w:r>
        <w:rPr>
          <w:rStyle w:val="VerbatimChar"/>
        </w:rPr>
        <w:t xml:space="preserve">1                      </w:t>
      </w:r>
      <w:r>
        <w:rPr>
          <w:rStyle w:val="VerbatimChar"/>
        </w:rPr>
        <w:t xml:space="preserve"> -0.002139                    0.000035   </w:t>
      </w:r>
      <w:r>
        <w:br/>
      </w:r>
      <w:r>
        <w:rPr>
          <w:rStyle w:val="VerbatimChar"/>
        </w:rPr>
        <w:t xml:space="preserve">2                       -0.001049                   -0.000596   </w:t>
      </w:r>
      <w:r>
        <w:br/>
      </w:r>
      <w:r>
        <w:rPr>
          <w:rStyle w:val="VerbatimChar"/>
        </w:rPr>
        <w:t xml:space="preserve">3                        0.002208                    0.000267   </w:t>
      </w:r>
      <w:r>
        <w:br/>
      </w:r>
      <w:r>
        <w:rPr>
          <w:rStyle w:val="VerbatimChar"/>
        </w:rPr>
        <w:t xml:space="preserve">4                       -0.001304                    0.000158   </w:t>
      </w:r>
      <w:r>
        <w:br/>
      </w:r>
      <w:r>
        <w:br/>
      </w:r>
      <w:r>
        <w:rPr>
          <w:rStyle w:val="VerbatimChar"/>
        </w:rPr>
        <w:t xml:space="preserve">   Number of EVs C</w:t>
      </w:r>
      <w:r>
        <w:rPr>
          <w:rStyle w:val="VerbatimChar"/>
        </w:rPr>
        <w:t>harging  Peak Demand (kW)  Renewable Energy Usage (%)  \</w:t>
      </w:r>
      <w:r>
        <w:br/>
      </w:r>
      <w:r>
        <w:rPr>
          <w:rStyle w:val="VerbatimChar"/>
        </w:rPr>
        <w:t xml:space="preserve">0                0.000023     -1.181501e-06                    0.017817   </w:t>
      </w:r>
      <w:r>
        <w:br/>
      </w:r>
      <w:r>
        <w:rPr>
          <w:rStyle w:val="VerbatimChar"/>
        </w:rPr>
        <w:t xml:space="preserve">1               -0.000068      1.011565e-06                    0.012076   </w:t>
      </w:r>
      <w:r>
        <w:br/>
      </w:r>
      <w:r>
        <w:rPr>
          <w:rStyle w:val="VerbatimChar"/>
        </w:rPr>
        <w:t xml:space="preserve">2               -0.000022     -1.410294e-07      </w:t>
      </w:r>
      <w:r>
        <w:rPr>
          <w:rStyle w:val="VerbatimChar"/>
        </w:rPr>
        <w:t xml:space="preserve">             -0.003270   </w:t>
      </w:r>
      <w:r>
        <w:br/>
      </w:r>
      <w:r>
        <w:rPr>
          <w:rStyle w:val="VerbatimChar"/>
        </w:rPr>
        <w:t xml:space="preserve">3                0.000023      4.172432e-07                   -0.010296   </w:t>
      </w:r>
      <w:r>
        <w:br/>
      </w:r>
      <w:r>
        <w:rPr>
          <w:rStyle w:val="VerbatimChar"/>
        </w:rPr>
        <w:t xml:space="preserve">4               -0.000090     -2.842437e-07                   -0.011039   </w:t>
      </w:r>
      <w:r>
        <w:br/>
      </w:r>
      <w:r>
        <w:br/>
      </w:r>
      <w:r>
        <w:rPr>
          <w:rStyle w:val="VerbatimChar"/>
        </w:rPr>
        <w:t xml:space="preserve">   Grid Stability Index  ...  Season_Spring  Season_Summer  Season_Winter  \</w:t>
      </w:r>
      <w:r>
        <w:br/>
      </w:r>
      <w:r>
        <w:rPr>
          <w:rStyle w:val="VerbatimChar"/>
        </w:rPr>
        <w:t xml:space="preserve">0 </w:t>
      </w:r>
      <w:r>
        <w:rPr>
          <w:rStyle w:val="VerbatimChar"/>
        </w:rPr>
        <w:t xml:space="preserve">            -0.000004  ...       -0.00018      -0.000071      -0.000184   </w:t>
      </w:r>
      <w:r>
        <w:br/>
      </w:r>
      <w:r>
        <w:rPr>
          <w:rStyle w:val="VerbatimChar"/>
        </w:rPr>
        <w:t xml:space="preserve">1              0.000022  ...        0.00042      -0.000071      -0.000184   </w:t>
      </w:r>
      <w:r>
        <w:br/>
      </w:r>
      <w:r>
        <w:rPr>
          <w:rStyle w:val="VerbatimChar"/>
        </w:rPr>
        <w:t xml:space="preserve">2              0.000034  ...        0.00042      -0.000071      -0.000184   </w:t>
      </w:r>
      <w:r>
        <w:br/>
      </w:r>
      <w:r>
        <w:rPr>
          <w:rStyle w:val="VerbatimChar"/>
        </w:rPr>
        <w:t>3             -0.000024  ..</w:t>
      </w:r>
      <w:r>
        <w:rPr>
          <w:rStyle w:val="VerbatimChar"/>
        </w:rPr>
        <w:t xml:space="preserve">.        0.00042      -0.000071      -0.000184   </w:t>
      </w:r>
      <w:r>
        <w:br/>
      </w:r>
      <w:r>
        <w:rPr>
          <w:rStyle w:val="VerbatimChar"/>
        </w:rPr>
        <w:t xml:space="preserve">4             -0.000035  ...        0.00042      -0.000071      -0.000184   </w:t>
      </w:r>
      <w:r>
        <w:br/>
      </w:r>
      <w:r>
        <w:br/>
      </w:r>
      <w:r>
        <w:rPr>
          <w:rStyle w:val="VerbatimChar"/>
        </w:rPr>
        <w:t xml:space="preserve">   Day Period_Evening  Day Period_Morning  Day Period_Night  \</w:t>
      </w:r>
      <w:r>
        <w:br/>
      </w:r>
      <w:r>
        <w:rPr>
          <w:rStyle w:val="VerbatimChar"/>
        </w:rPr>
        <w:t xml:space="preserve">0           -0.000004        1.936035e-07          0.000131   </w:t>
      </w:r>
      <w:r>
        <w:br/>
      </w:r>
      <w:r>
        <w:rPr>
          <w:rStyle w:val="VerbatimChar"/>
        </w:rPr>
        <w:t xml:space="preserve">1            0.000025        1.936035e-07         -0.000046   </w:t>
      </w:r>
      <w:r>
        <w:br/>
      </w:r>
      <w:r>
        <w:rPr>
          <w:rStyle w:val="VerbatimChar"/>
        </w:rPr>
        <w:t xml:space="preserve">2            0.000025        1.936035e-07         -0.000046   </w:t>
      </w:r>
      <w:r>
        <w:br/>
      </w:r>
      <w:r>
        <w:rPr>
          <w:rStyle w:val="VerbatimChar"/>
        </w:rPr>
        <w:t xml:space="preserve">3           -0.000004       -2.786002e-07         -0.000046   </w:t>
      </w:r>
      <w:r>
        <w:br/>
      </w:r>
      <w:r>
        <w:rPr>
          <w:rStyle w:val="VerbatimChar"/>
        </w:rPr>
        <w:t xml:space="preserve">4            0.000025        1.936035e-07         -0.000046   </w:t>
      </w:r>
      <w:r>
        <w:br/>
      </w:r>
      <w:r>
        <w:br/>
      </w:r>
      <w:r>
        <w:rPr>
          <w:rStyle w:val="VerbatimChar"/>
        </w:rPr>
        <w:t xml:space="preserve">   </w:t>
      </w:r>
      <w:r>
        <w:rPr>
          <w:rStyle w:val="VerbatimChar"/>
        </w:rPr>
        <w:t>Weather Conditions_Cloudy  Weather Conditions_Partly Cloudy  \</w:t>
      </w:r>
      <w:r>
        <w:br/>
      </w:r>
      <w:r>
        <w:rPr>
          <w:rStyle w:val="VerbatimChar"/>
        </w:rPr>
        <w:t xml:space="preserve">0                  -0.000017                          0.000016   </w:t>
      </w:r>
      <w:r>
        <w:br/>
      </w:r>
      <w:r>
        <w:rPr>
          <w:rStyle w:val="VerbatimChar"/>
        </w:rPr>
        <w:t xml:space="preserve">1                  -0.000017                          0.000016   </w:t>
      </w:r>
      <w:r>
        <w:br/>
      </w:r>
      <w:r>
        <w:rPr>
          <w:rStyle w:val="VerbatimChar"/>
        </w:rPr>
        <w:t>2                  -0.000017                          0.00001</w:t>
      </w:r>
      <w:r>
        <w:rPr>
          <w:rStyle w:val="VerbatimChar"/>
        </w:rPr>
        <w:t xml:space="preserve">6   </w:t>
      </w:r>
      <w:r>
        <w:br/>
      </w:r>
      <w:r>
        <w:rPr>
          <w:rStyle w:val="VerbatimChar"/>
        </w:rPr>
        <w:t xml:space="preserve">3                  -0.000017                          0.000016   </w:t>
      </w:r>
      <w:r>
        <w:br/>
      </w:r>
      <w:r>
        <w:rPr>
          <w:rStyle w:val="VerbatimChar"/>
        </w:rPr>
        <w:t xml:space="preserve">4                  -0.000017                          0.000016   </w:t>
      </w:r>
      <w:r>
        <w:br/>
      </w:r>
      <w:r>
        <w:br/>
      </w:r>
      <w:r>
        <w:rPr>
          <w:rStyle w:val="VerbatimChar"/>
        </w:rPr>
        <w:t xml:space="preserve">   Weather Conditions_Rainy  Weather Conditions_Sunny  </w:t>
      </w:r>
      <w:r>
        <w:br/>
      </w:r>
      <w:r>
        <w:rPr>
          <w:rStyle w:val="VerbatimChar"/>
        </w:rPr>
        <w:t xml:space="preserve">0                 -0.000007                  0.000072  </w:t>
      </w:r>
      <w:r>
        <w:br/>
      </w:r>
      <w:r>
        <w:rPr>
          <w:rStyle w:val="VerbatimChar"/>
        </w:rPr>
        <w:t xml:space="preserve">1     </w:t>
      </w:r>
      <w:r>
        <w:rPr>
          <w:rStyle w:val="VerbatimChar"/>
        </w:rPr>
        <w:t xml:space="preserve">            -0.000007                 -0.000305  </w:t>
      </w:r>
      <w:r>
        <w:br/>
      </w:r>
      <w:r>
        <w:rPr>
          <w:rStyle w:val="VerbatimChar"/>
        </w:rPr>
        <w:t xml:space="preserve">2                  0.000038                  0.000072  </w:t>
      </w:r>
      <w:r>
        <w:br/>
      </w:r>
      <w:r>
        <w:rPr>
          <w:rStyle w:val="VerbatimChar"/>
        </w:rPr>
        <w:t xml:space="preserve">3                 -0.000007                 -0.000305  </w:t>
      </w:r>
      <w:r>
        <w:br/>
      </w:r>
      <w:r>
        <w:rPr>
          <w:rStyle w:val="VerbatimChar"/>
        </w:rPr>
        <w:t xml:space="preserve">4                 -0.000007                 -0.000305  </w:t>
      </w:r>
      <w:r>
        <w:br/>
      </w:r>
      <w:r>
        <w:lastRenderedPageBreak/>
        <w:br/>
      </w:r>
      <w:r>
        <w:rPr>
          <w:rStyle w:val="VerbatimChar"/>
        </w:rPr>
        <w:t>[5 rows x 31 columns]</w:t>
      </w:r>
    </w:p>
    <w:p w:rsidR="00BA2C7D" w:rsidRDefault="00EB603E">
      <w:pPr>
        <w:pStyle w:val="Heading1"/>
      </w:pPr>
      <w:bookmarkStart w:id="91" w:name="shap-force-plot-visualization"/>
      <w:bookmarkStart w:id="92" w:name="X7bd4bf6c56be82c36e3020c2dcc1ae13b1a5970"/>
      <w:bookmarkStart w:id="93" w:name="_Toc202619667"/>
      <w:bookmarkEnd w:id="90"/>
      <w:r>
        <w:rPr>
          <w:rStyle w:val="SectionNumber"/>
        </w:rPr>
        <w:t>3</w:t>
      </w:r>
      <w:r>
        <w:tab/>
      </w:r>
      <w:r>
        <w:t>SHAP Force Plot Visualization</w:t>
      </w:r>
      <w:bookmarkEnd w:id="93"/>
    </w:p>
    <w:p w:rsidR="00BA2C7D" w:rsidRDefault="00EB603E">
      <w:pPr>
        <w:pStyle w:val="Heading2"/>
      </w:pPr>
      <w:bookmarkStart w:id="94" w:name="interactive-shap-force-plot-setup"/>
      <w:bookmarkStart w:id="95" w:name="_Toc202619668"/>
      <w:r>
        <w:rPr>
          <w:rStyle w:val="SectionNumber"/>
        </w:rPr>
        <w:t>3.1</w:t>
      </w:r>
      <w:r>
        <w:tab/>
        <w:t>Interactive SHAP Force Plot Setup</w:t>
      </w:r>
      <w:bookmarkEnd w:id="95"/>
    </w:p>
    <w:p w:rsidR="00BA2C7D" w:rsidRDefault="00EB603E">
      <w:pPr>
        <w:pStyle w:val="FirstParagraph"/>
      </w:pPr>
      <w:r>
        <w:t>This section creates an interactive force plot visualization to explain individual predictions:</w:t>
      </w:r>
    </w:p>
    <w:p w:rsidR="00BA2C7D" w:rsidRDefault="00EB603E" w:rsidP="00EB603E">
      <w:pPr>
        <w:pStyle w:val="Compact"/>
        <w:numPr>
          <w:ilvl w:val="0"/>
          <w:numId w:val="19"/>
        </w:numPr>
      </w:pPr>
      <w:r>
        <w:rPr>
          <w:b/>
          <w:bCs/>
        </w:rPr>
        <w:t>JavaScript Initialization</w:t>
      </w:r>
      <w:r>
        <w:t xml:space="preserve">: </w:t>
      </w:r>
      <w:r>
        <w:rPr>
          <w:rStyle w:val="VerbatimChar"/>
        </w:rPr>
        <w:t>shap.initjs()</w:t>
      </w:r>
      <w:r>
        <w:t xml:space="preserve"> loads the necessary JavaScript libraries for render</w:t>
      </w:r>
      <w:r>
        <w:t>ing interactive SHAP visualizations in Jupyter notebooks</w:t>
      </w:r>
    </w:p>
    <w:p w:rsidR="00BA2C7D" w:rsidRDefault="00EB603E" w:rsidP="00EB603E">
      <w:pPr>
        <w:pStyle w:val="Compact"/>
        <w:numPr>
          <w:ilvl w:val="0"/>
          <w:numId w:val="19"/>
        </w:numPr>
      </w:pPr>
      <w:r>
        <w:rPr>
          <w:b/>
          <w:bCs/>
        </w:rPr>
        <w:t>Force Plot Generation</w:t>
      </w:r>
      <w:r>
        <w:t>: Creates a detailed force plot that shows how each feature pushes the prediction above or below the expected baseline value</w:t>
      </w:r>
    </w:p>
    <w:p w:rsidR="00BA2C7D" w:rsidRDefault="00EB603E">
      <w:pPr>
        <w:pStyle w:val="Heading2"/>
      </w:pPr>
      <w:bookmarkStart w:id="96" w:name="understanding-the-force-plot"/>
      <w:bookmarkStart w:id="97" w:name="_Toc202619669"/>
      <w:bookmarkEnd w:id="94"/>
      <w:r>
        <w:rPr>
          <w:rStyle w:val="SectionNumber"/>
        </w:rPr>
        <w:t>3.2</w:t>
      </w:r>
      <w:r>
        <w:tab/>
        <w:t>Understanding the Force Plot</w:t>
      </w:r>
      <w:bookmarkEnd w:id="97"/>
    </w:p>
    <w:p w:rsidR="00BA2C7D" w:rsidRDefault="00EB603E">
      <w:pPr>
        <w:pStyle w:val="FirstParagraph"/>
      </w:pPr>
      <w:r>
        <w:t>The force plot provi</w:t>
      </w:r>
      <w:r>
        <w:t>des an intuitive visualization of a single prediction by displaying:</w:t>
      </w:r>
    </w:p>
    <w:p w:rsidR="00BA2C7D" w:rsidRDefault="00EB603E" w:rsidP="00EB603E">
      <w:pPr>
        <w:pStyle w:val="Compact"/>
        <w:numPr>
          <w:ilvl w:val="0"/>
          <w:numId w:val="20"/>
        </w:numPr>
      </w:pPr>
      <w:r>
        <w:rPr>
          <w:b/>
          <w:bCs/>
        </w:rPr>
        <w:t>Baseline (Expected Value)</w:t>
      </w:r>
      <w:r>
        <w:t>: The average prediction across all training samples</w:t>
      </w:r>
    </w:p>
    <w:p w:rsidR="00BA2C7D" w:rsidRDefault="00EB603E" w:rsidP="00EB603E">
      <w:pPr>
        <w:pStyle w:val="Compact"/>
        <w:numPr>
          <w:ilvl w:val="0"/>
          <w:numId w:val="20"/>
        </w:numPr>
      </w:pPr>
      <w:r>
        <w:rPr>
          <w:b/>
          <w:bCs/>
        </w:rPr>
        <w:t>Feature Contributions</w:t>
      </w:r>
      <w:r>
        <w:t>: How each feature value pushes the prediction higher (red) or lower (blue) than the bas</w:t>
      </w:r>
      <w:r>
        <w:t>eline</w:t>
      </w:r>
    </w:p>
    <w:p w:rsidR="00BA2C7D" w:rsidRDefault="00EB603E" w:rsidP="00EB603E">
      <w:pPr>
        <w:pStyle w:val="Compact"/>
        <w:numPr>
          <w:ilvl w:val="0"/>
          <w:numId w:val="20"/>
        </w:numPr>
      </w:pPr>
      <w:r>
        <w:rPr>
          <w:b/>
          <w:bCs/>
        </w:rPr>
        <w:t>Final Prediction</w:t>
      </w:r>
      <w:r>
        <w:t>: The sum of the baseline plus all feature contributions</w:t>
      </w:r>
    </w:p>
    <w:p w:rsidR="00BA2C7D" w:rsidRDefault="00EB603E" w:rsidP="00EB603E">
      <w:pPr>
        <w:pStyle w:val="Compact"/>
        <w:numPr>
          <w:ilvl w:val="0"/>
          <w:numId w:val="20"/>
        </w:numPr>
      </w:pPr>
      <w:r>
        <w:rPr>
          <w:b/>
          <w:bCs/>
        </w:rPr>
        <w:t>Feature Values</w:t>
      </w:r>
      <w:r>
        <w:t>: The actual values of features for this specific sample</w:t>
      </w:r>
    </w:p>
    <w:p w:rsidR="00BA2C7D" w:rsidRDefault="00EB603E">
      <w:pPr>
        <w:pStyle w:val="FirstParagraph"/>
      </w:pPr>
      <w:r>
        <w:t>This visualization helps answer the question: "Why did the model predict this specific value for this part</w:t>
      </w:r>
      <w:r>
        <w:t>icular sample?"</w:t>
      </w:r>
    </w:p>
    <w:p w:rsidR="00BA2C7D" w:rsidRDefault="00EB603E">
      <w:pPr>
        <w:pStyle w:val="SourceCode"/>
      </w:pPr>
      <w:bookmarkStart w:id="98" w:name="a81686d7"/>
      <w:bookmarkEnd w:id="91"/>
      <w:bookmarkEnd w:id="92"/>
      <w:bookmarkEnd w:id="96"/>
      <w:r>
        <w:rPr>
          <w:rStyle w:val="NormalTok"/>
        </w:rPr>
        <w:t>shap.initjs()</w:t>
      </w:r>
      <w:r>
        <w:br/>
      </w:r>
      <w:r>
        <w:rPr>
          <w:rStyle w:val="NormalTok"/>
        </w:rPr>
        <w:t>shap.force_plot(explainer.expected_value, shap_values[</w:t>
      </w:r>
      <w:r>
        <w:rPr>
          <w:rStyle w:val="DecValTok"/>
        </w:rPr>
        <w:t>0</w:t>
      </w:r>
      <w:r>
        <w:rPr>
          <w:rStyle w:val="NormalTok"/>
        </w:rPr>
        <w:t>].values, X_test[</w:t>
      </w:r>
      <w:r>
        <w:rPr>
          <w:rStyle w:val="DecValTok"/>
        </w:rPr>
        <w:t>0</w:t>
      </w:r>
      <w:r>
        <w:rPr>
          <w:rStyle w:val="NormalTok"/>
        </w:rPr>
        <w:t>], feature_names</w:t>
      </w:r>
      <w:r>
        <w:rPr>
          <w:rStyle w:val="OperatorTok"/>
        </w:rPr>
        <w:t>=</w:t>
      </w:r>
      <w:r>
        <w:rPr>
          <w:rStyle w:val="NormalTok"/>
        </w:rPr>
        <w:t>X.columns)</w:t>
      </w:r>
    </w:p>
    <w:p w:rsidR="00BA2C7D" w:rsidRDefault="00EB603E">
      <w:pPr>
        <w:pStyle w:val="SourceCode"/>
      </w:pPr>
      <w:r>
        <w:rPr>
          <w:rStyle w:val="VerbatimChar"/>
        </w:rPr>
        <w:t>&lt;IPython.core.display.HTML object&gt;</w:t>
      </w:r>
    </w:p>
    <w:p w:rsidR="00BA2C7D" w:rsidRDefault="00EB603E">
      <w:pPr>
        <w:pStyle w:val="SourceCode"/>
      </w:pPr>
      <w:r>
        <w:rPr>
          <w:rStyle w:val="VerbatimChar"/>
        </w:rPr>
        <w:t>&lt;shap.plots._force.AdditiveForceVisualizer at 0x274d6666110&gt;</w:t>
      </w:r>
    </w:p>
    <w:p w:rsidR="00BA2C7D" w:rsidRDefault="00EB603E">
      <w:pPr>
        <w:pStyle w:val="FirstParagraph"/>
      </w:pPr>
      <w:bookmarkStart w:id="99" w:name="X4a91933b1a0e5a8780245bc062508ca15149cfe"/>
      <w:bookmarkEnd w:id="98"/>
      <w:r>
        <w:t xml:space="preserve">Based on the SHAP force plot </w:t>
      </w:r>
      <w:r>
        <w:t>outcome, following actionable suggestions to the end user for efficient EV charging demand can be provided:</w:t>
      </w:r>
    </w:p>
    <w:p w:rsidR="00BA2C7D" w:rsidRDefault="00EB603E" w:rsidP="00EB603E">
      <w:pPr>
        <w:numPr>
          <w:ilvl w:val="0"/>
          <w:numId w:val="21"/>
        </w:numPr>
      </w:pPr>
      <w:r>
        <w:rPr>
          <w:b/>
          <w:bCs/>
        </w:rPr>
        <w:t>Increase Renewable Energy Usage:</w:t>
      </w:r>
      <w:r>
        <w:br/>
        <w:t>The plot shows that higher renewable energy usage (%) significantly reduces the predicted charging demand. Encourag</w:t>
      </w:r>
      <w:r>
        <w:t>e maximizing the integration of renewables (like solar or wind) into the charging infrastructure to lower demand on the grid and improve sustainability.</w:t>
      </w:r>
    </w:p>
    <w:p w:rsidR="00BA2C7D" w:rsidRDefault="00EB603E" w:rsidP="00EB603E">
      <w:pPr>
        <w:numPr>
          <w:ilvl w:val="0"/>
          <w:numId w:val="21"/>
        </w:numPr>
      </w:pPr>
      <w:r>
        <w:rPr>
          <w:b/>
          <w:bCs/>
        </w:rPr>
        <w:t>Monitor Carbon Emissions:</w:t>
      </w:r>
      <w:r>
        <w:br/>
      </w:r>
      <w:r>
        <w:t xml:space="preserve">Higher carbon emissions (kgCO2/kWh) are associated with increased charging demand. </w:t>
      </w:r>
      <w:r>
        <w:lastRenderedPageBreak/>
        <w:t>Reducing reliance on high-emission energy sources can help manage demand and support environmental goals.</w:t>
      </w:r>
    </w:p>
    <w:p w:rsidR="00BA2C7D" w:rsidRDefault="00EB603E" w:rsidP="00EB603E">
      <w:pPr>
        <w:numPr>
          <w:ilvl w:val="0"/>
          <w:numId w:val="21"/>
        </w:numPr>
      </w:pPr>
      <w:r>
        <w:rPr>
          <w:b/>
          <w:bCs/>
        </w:rPr>
        <w:t>Optimize Adjusted Charging Demand:</w:t>
      </w:r>
      <w:r>
        <w:br/>
        <w:t>The adjusted charging demand (kW</w:t>
      </w:r>
      <w:r>
        <w:t>) also plays a key role. Implementing smart charging strategies (like load shifting or demand response) can help flatten peaks and distribute demand more evenly.</w:t>
      </w:r>
    </w:p>
    <w:p w:rsidR="00BA2C7D" w:rsidRDefault="00EB603E" w:rsidP="00EB603E">
      <w:pPr>
        <w:numPr>
          <w:ilvl w:val="0"/>
          <w:numId w:val="21"/>
        </w:numPr>
      </w:pPr>
      <w:r>
        <w:rPr>
          <w:b/>
          <w:bCs/>
        </w:rPr>
        <w:t>Leverage Electricity Price Signals:</w:t>
      </w:r>
      <w:r>
        <w:br/>
        <w:t>Higher electricity prices are linked to lower charging dem</w:t>
      </w:r>
      <w:r>
        <w:t>and. Consider incentivizing charging during off-peak hours when prices are lower, or using dynamic pricing to influence user behavior.</w:t>
      </w:r>
    </w:p>
    <w:p w:rsidR="00BA2C7D" w:rsidRDefault="00EB603E" w:rsidP="00EB603E">
      <w:pPr>
        <w:numPr>
          <w:ilvl w:val="0"/>
          <w:numId w:val="21"/>
        </w:numPr>
      </w:pPr>
      <w:r>
        <w:rPr>
          <w:b/>
          <w:bCs/>
        </w:rPr>
        <w:t>Focus on Carbon Footprint Reduction:</w:t>
      </w:r>
      <w:r>
        <w:br/>
        <w:t>Efforts to reduce the carbon footprint (kgCO2) are associated with lower demand. Inv</w:t>
      </w:r>
      <w:r>
        <w:t>est in energy efficiency measures and cleaner technologies to further decrease overall demand.</w:t>
      </w:r>
    </w:p>
    <w:p w:rsidR="00BA2C7D" w:rsidRDefault="00EB603E">
      <w:pPr>
        <w:pStyle w:val="FirstParagraph"/>
      </w:pPr>
      <w:r>
        <w:rPr>
          <w:b/>
          <w:bCs/>
        </w:rPr>
        <w:t>Summary:</w:t>
      </w:r>
      <w:r>
        <w:br/>
        <w:t xml:space="preserve">To efficiently plan for EV charging demand, prioritize increasing renewable energy usage, reducing carbon emissions, optimizing charging schedules, and </w:t>
      </w:r>
      <w:r>
        <w:t>leveraging electricity price signals. These actions will help balance demand, reduce costs, and support sustainability objectives.</w:t>
      </w:r>
    </w:p>
    <w:p w:rsidR="00BA2C7D" w:rsidRDefault="00EB603E">
      <w:pPr>
        <w:pStyle w:val="SourceCode"/>
      </w:pPr>
      <w:bookmarkStart w:id="100" w:name="X3dc9869685ddc49597174b3bf2f1c3e82fe2203"/>
      <w:bookmarkEnd w:id="99"/>
      <w:r>
        <w:rPr>
          <w:rStyle w:val="NormalTok"/>
        </w:rPr>
        <w:t xml:space="preserve">base_value </w:t>
      </w:r>
      <w:r>
        <w:rPr>
          <w:rStyle w:val="OperatorTok"/>
        </w:rPr>
        <w:t>=</w:t>
      </w:r>
      <w:r>
        <w:rPr>
          <w:rStyle w:val="NormalTok"/>
        </w:rPr>
        <w:t xml:space="preserve"> explainer.expected_value</w:t>
      </w:r>
      <w:r>
        <w:br/>
      </w:r>
      <w:r>
        <w:rPr>
          <w:rStyle w:val="NormalTok"/>
        </w:rPr>
        <w:t xml:space="preserve">shap_sum </w:t>
      </w:r>
      <w:r>
        <w:rPr>
          <w:rStyle w:val="OperatorTok"/>
        </w:rPr>
        <w:t>=</w:t>
      </w:r>
      <w:r>
        <w:rPr>
          <w:rStyle w:val="NormalTok"/>
        </w:rPr>
        <w:t xml:space="preserve"> shap_values[</w:t>
      </w:r>
      <w:r>
        <w:rPr>
          <w:rStyle w:val="DecValTok"/>
        </w:rPr>
        <w:t>0</w:t>
      </w:r>
      <w:r>
        <w:rPr>
          <w:rStyle w:val="NormalTok"/>
        </w:rPr>
        <w:t>].values.</w:t>
      </w:r>
      <w:r>
        <w:rPr>
          <w:rStyle w:val="BuiltInTok"/>
        </w:rPr>
        <w:t>sum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actual_pred </w:t>
      </w:r>
      <w:r>
        <w:rPr>
          <w:rStyle w:val="OperatorTok"/>
        </w:rPr>
        <w:t>=</w:t>
      </w:r>
      <w:r>
        <w:rPr>
          <w:rStyle w:val="NormalTok"/>
        </w:rPr>
        <w:t xml:space="preserve"> base_value </w:t>
      </w:r>
      <w:r>
        <w:rPr>
          <w:rStyle w:val="OperatorTok"/>
        </w:rPr>
        <w:t>+</w:t>
      </w:r>
      <w:r>
        <w:rPr>
          <w:rStyle w:val="NormalTok"/>
        </w:rPr>
        <w:t xml:space="preserve"> shap_sum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>f"Bas</w:t>
      </w:r>
      <w:r>
        <w:rPr>
          <w:rStyle w:val="SpecialStringTok"/>
        </w:rPr>
        <w:t xml:space="preserve">e Value: </w:t>
      </w:r>
      <w:r>
        <w:rPr>
          <w:rStyle w:val="SpecialCharTok"/>
        </w:rPr>
        <w:t>{</w:t>
      </w:r>
      <w:r>
        <w:rPr>
          <w:rStyle w:val="NormalTok"/>
        </w:rPr>
        <w:t>base_value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f"SHAP Sum: </w:t>
      </w:r>
      <w:r>
        <w:rPr>
          <w:rStyle w:val="SpecialCharTok"/>
        </w:rPr>
        <w:t>{</w:t>
      </w:r>
      <w:r>
        <w:rPr>
          <w:rStyle w:val="NormalTok"/>
        </w:rPr>
        <w:t>shap_sum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f"Actual Prediction: </w:t>
      </w:r>
      <w:r>
        <w:rPr>
          <w:rStyle w:val="SpecialCharTok"/>
        </w:rPr>
        <w:t>{</w:t>
      </w:r>
      <w:r>
        <w:rPr>
          <w:rStyle w:val="NormalTok"/>
        </w:rPr>
        <w:t>actual_pred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</w:p>
    <w:p w:rsidR="00BA2C7D" w:rsidRDefault="00EB603E">
      <w:pPr>
        <w:pStyle w:val="SourceCode"/>
      </w:pPr>
      <w:r>
        <w:rPr>
          <w:rStyle w:val="VerbatimChar"/>
        </w:rPr>
        <w:t>Base Value: 0.13871081272012317</w:t>
      </w:r>
      <w:r>
        <w:br/>
      </w:r>
      <w:r>
        <w:rPr>
          <w:rStyle w:val="VerbatimChar"/>
        </w:rPr>
        <w:t>SHAP Sum: -0.04802000718084904</w:t>
      </w:r>
      <w:r>
        <w:br/>
      </w:r>
      <w:r>
        <w:rPr>
          <w:rStyle w:val="VerbatimChar"/>
        </w:rPr>
        <w:t>Actual Prediction: 0.09069080553927414</w:t>
      </w:r>
    </w:p>
    <w:p w:rsidR="00BA2C7D" w:rsidRDefault="00EB603E">
      <w:pPr>
        <w:pStyle w:val="Heading1"/>
      </w:pPr>
      <w:bookmarkStart w:id="101" w:name="shap-summary-plot-analysis"/>
      <w:bookmarkStart w:id="102" w:name="a99cbe0d"/>
      <w:bookmarkStart w:id="103" w:name="_Toc202619670"/>
      <w:bookmarkEnd w:id="100"/>
      <w:r>
        <w:rPr>
          <w:rStyle w:val="SectionNumber"/>
        </w:rPr>
        <w:t>4</w:t>
      </w:r>
      <w:r>
        <w:tab/>
        <w:t>SHAP Summary Plot Analysis</w:t>
      </w:r>
      <w:bookmarkEnd w:id="103"/>
    </w:p>
    <w:p w:rsidR="00BA2C7D" w:rsidRDefault="00EB603E">
      <w:pPr>
        <w:pStyle w:val="Heading2"/>
      </w:pPr>
      <w:bookmarkStart w:id="104" w:name="interpreting-the-summary-plot"/>
      <w:bookmarkStart w:id="105" w:name="_Toc202619671"/>
      <w:r>
        <w:rPr>
          <w:rStyle w:val="SectionNumber"/>
        </w:rPr>
        <w:t>4.1</w:t>
      </w:r>
      <w:r>
        <w:tab/>
        <w:t>Interpreting the Summar</w:t>
      </w:r>
      <w:r>
        <w:t>y Plot</w:t>
      </w:r>
      <w:bookmarkEnd w:id="105"/>
    </w:p>
    <w:p w:rsidR="00BA2C7D" w:rsidRDefault="00EB603E">
      <w:pPr>
        <w:pStyle w:val="FirstParagraph"/>
      </w:pPr>
      <w:r>
        <w:t>This visualization reveals key insights about model behavior:</w:t>
      </w:r>
    </w:p>
    <w:p w:rsidR="00BA2C7D" w:rsidRDefault="00EB603E" w:rsidP="00EB603E">
      <w:pPr>
        <w:pStyle w:val="Compact"/>
        <w:numPr>
          <w:ilvl w:val="0"/>
          <w:numId w:val="22"/>
        </w:numPr>
      </w:pPr>
      <w:r>
        <w:rPr>
          <w:b/>
          <w:bCs/>
        </w:rPr>
        <w:t>Feature Importance</w:t>
      </w:r>
      <w:r>
        <w:t>: Features at the top have the greatest overall impact on predictions</w:t>
      </w:r>
    </w:p>
    <w:p w:rsidR="00BA2C7D" w:rsidRDefault="00EB603E" w:rsidP="00EB603E">
      <w:pPr>
        <w:pStyle w:val="Compact"/>
        <w:numPr>
          <w:ilvl w:val="0"/>
          <w:numId w:val="22"/>
        </w:numPr>
      </w:pPr>
      <w:r>
        <w:rPr>
          <w:b/>
          <w:bCs/>
        </w:rPr>
        <w:t>Impact Patterns</w:t>
      </w:r>
      <w:r>
        <w:t>: The spread of dots shows whether a feature has consistent or variable effects</w:t>
      </w:r>
    </w:p>
    <w:p w:rsidR="00BA2C7D" w:rsidRDefault="00EB603E" w:rsidP="00EB603E">
      <w:pPr>
        <w:pStyle w:val="Compact"/>
        <w:numPr>
          <w:ilvl w:val="0"/>
          <w:numId w:val="22"/>
        </w:numPr>
      </w:pPr>
      <w:r>
        <w:rPr>
          <w:b/>
          <w:bCs/>
        </w:rPr>
        <w:t>Value-Impact Relationships</w:t>
      </w:r>
      <w:r>
        <w:t>: Color patterns reveal how feature values correlate with their impact:</w:t>
      </w:r>
    </w:p>
    <w:p w:rsidR="00BA2C7D" w:rsidRDefault="00EB603E" w:rsidP="00EB603E">
      <w:pPr>
        <w:pStyle w:val="Compact"/>
        <w:numPr>
          <w:ilvl w:val="1"/>
          <w:numId w:val="23"/>
        </w:numPr>
      </w:pPr>
      <w:r>
        <w:lastRenderedPageBreak/>
        <w:t>Red dots on the right: High feature values increase predictions</w:t>
      </w:r>
    </w:p>
    <w:p w:rsidR="00BA2C7D" w:rsidRDefault="00EB603E" w:rsidP="00EB603E">
      <w:pPr>
        <w:pStyle w:val="Compact"/>
        <w:numPr>
          <w:ilvl w:val="1"/>
          <w:numId w:val="23"/>
        </w:numPr>
      </w:pPr>
      <w:r>
        <w:t>Blue dots on the left: Low feature values decrease predictions</w:t>
      </w:r>
    </w:p>
    <w:p w:rsidR="00BA2C7D" w:rsidRDefault="00EB603E" w:rsidP="00EB603E">
      <w:pPr>
        <w:pStyle w:val="Compact"/>
        <w:numPr>
          <w:ilvl w:val="1"/>
          <w:numId w:val="23"/>
        </w:numPr>
      </w:pPr>
      <w:r>
        <w:t>Mixed patterns: Complex non-linear relationships</w:t>
      </w:r>
    </w:p>
    <w:p w:rsidR="00BA2C7D" w:rsidRDefault="00EB603E">
      <w:pPr>
        <w:pStyle w:val="SourceCode"/>
      </w:pPr>
      <w:bookmarkStart w:id="106" w:name="Xa8b6898be8ccc36277acbb79e11995ffb825632"/>
      <w:bookmarkEnd w:id="101"/>
      <w:bookmarkEnd w:id="102"/>
      <w:bookmarkEnd w:id="104"/>
      <w:r>
        <w:rPr>
          <w:rStyle w:val="NormalTok"/>
        </w:rPr>
        <w:t>shap.summary_plot(shap_values, X_test, feature_names</w:t>
      </w:r>
      <w:r>
        <w:rPr>
          <w:rStyle w:val="OperatorTok"/>
        </w:rPr>
        <w:t>=</w:t>
      </w:r>
      <w:r>
        <w:rPr>
          <w:rStyle w:val="NormalTok"/>
        </w:rPr>
        <w:t>X.columns)</w:t>
      </w:r>
    </w:p>
    <w:p w:rsidR="00BA2C7D" w:rsidRDefault="00EB603E">
      <w:pPr>
        <w:pStyle w:val="FirstParagraph"/>
      </w:pPr>
      <w:r>
        <w:rPr>
          <w:noProof/>
        </w:rPr>
        <w:drawing>
          <wp:inline distT="0" distB="0" distL="0" distR="0">
            <wp:extent cx="5334000" cy="6291041"/>
            <wp:effectExtent l="0" t="0" r="0" b="0"/>
            <wp:docPr id="1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" descr="93b397160edbbf8755bfbb88de7695f582b794f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1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SourceCode"/>
      </w:pPr>
      <w:bookmarkStart w:id="107" w:name="X9fe1fd23236a56d793699896fa4191fa9350876"/>
      <w:bookmarkEnd w:id="106"/>
      <w:r>
        <w:rPr>
          <w:rStyle w:val="NormalTok"/>
        </w:rPr>
        <w:t>X.columns</w:t>
      </w:r>
    </w:p>
    <w:p w:rsidR="00BA2C7D" w:rsidRDefault="00EB603E">
      <w:pPr>
        <w:pStyle w:val="SourceCode"/>
      </w:pPr>
      <w:r>
        <w:rPr>
          <w:rStyle w:val="VerbatimChar"/>
        </w:rPr>
        <w:t>Index(['Solar Energy Production (kW)', 'Wind Energy Production (kW)',</w:t>
      </w:r>
      <w:r>
        <w:br/>
      </w:r>
      <w:r>
        <w:rPr>
          <w:rStyle w:val="VerbatimChar"/>
        </w:rPr>
        <w:t xml:space="preserve">       'Electricity Price ($/kWh)', 'Battery Storage (kWh)',</w:t>
      </w:r>
      <w:r>
        <w:br/>
      </w:r>
      <w:r>
        <w:rPr>
          <w:rStyle w:val="VerbatimChar"/>
        </w:rPr>
        <w:t xml:space="preserve">       'Charging Station Capacity (kW)', 'EV Charging Efficiency (%)',</w:t>
      </w:r>
      <w:r>
        <w:br/>
      </w:r>
      <w:r>
        <w:rPr>
          <w:rStyle w:val="VerbatimChar"/>
        </w:rPr>
        <w:lastRenderedPageBreak/>
        <w:t xml:space="preserve">       'Number of EVs Charging', 'Peak Demand (kW)',</w:t>
      </w:r>
      <w:r>
        <w:br/>
      </w:r>
      <w:r>
        <w:rPr>
          <w:rStyle w:val="VerbatimChar"/>
        </w:rPr>
        <w:t xml:space="preserve">       'Renewable Energy Usage (%)', 'Grid Stability Index',</w:t>
      </w:r>
      <w:r>
        <w:br/>
      </w:r>
      <w:r>
        <w:rPr>
          <w:rStyle w:val="VerbatimChar"/>
        </w:rPr>
        <w:t xml:space="preserve">       'Carbon Emissions (kgCO2/kWh)', 'Power Outages (hours)',</w:t>
      </w:r>
      <w:r>
        <w:br/>
      </w:r>
      <w:r>
        <w:rPr>
          <w:rStyle w:val="VerbatimChar"/>
        </w:rPr>
        <w:t xml:space="preserve">       </w:t>
      </w:r>
      <w:r>
        <w:rPr>
          <w:rStyle w:val="VerbatimChar"/>
        </w:rPr>
        <w:t>'Energy Savings ($)', 'Total Renewable Energy Production (kW)',</w:t>
      </w:r>
      <w:r>
        <w:br/>
      </w:r>
      <w:r>
        <w:rPr>
          <w:rStyle w:val="VerbatimChar"/>
        </w:rPr>
        <w:t xml:space="preserve">       'Effective Charging Capacity (kW)', 'Adjusted Charging Demand (kW)',</w:t>
      </w:r>
      <w:r>
        <w:br/>
      </w:r>
      <w:r>
        <w:rPr>
          <w:rStyle w:val="VerbatimChar"/>
        </w:rPr>
        <w:t xml:space="preserve">       'Net Energy Cost ($)', 'Carbon Footprint Reduction (kgCO2)',</w:t>
      </w:r>
      <w:r>
        <w:br/>
      </w:r>
      <w:r>
        <w:rPr>
          <w:rStyle w:val="VerbatimChar"/>
        </w:rPr>
        <w:t xml:space="preserve">       'Renewable Energy Efficiency', 'Hour', 'M</w:t>
      </w:r>
      <w:r>
        <w:rPr>
          <w:rStyle w:val="VerbatimChar"/>
        </w:rPr>
        <w:t>onth', 'Season_Spring',</w:t>
      </w:r>
      <w:r>
        <w:br/>
      </w:r>
      <w:r>
        <w:rPr>
          <w:rStyle w:val="VerbatimChar"/>
        </w:rPr>
        <w:t xml:space="preserve">       'Season_Summer', 'Season_Winter', 'Day Period_Evening',</w:t>
      </w:r>
      <w:r>
        <w:br/>
      </w:r>
      <w:r>
        <w:rPr>
          <w:rStyle w:val="VerbatimChar"/>
        </w:rPr>
        <w:t xml:space="preserve">       'Day Period_Morning', 'Day Period_Night', 'Weather Conditions_Cloudy',</w:t>
      </w:r>
      <w:r>
        <w:br/>
      </w:r>
      <w:r>
        <w:rPr>
          <w:rStyle w:val="VerbatimChar"/>
        </w:rPr>
        <w:t xml:space="preserve">       'Weather Conditions_Partly Cloudy', 'Weather Conditions_Rainy',</w:t>
      </w:r>
      <w:r>
        <w:br/>
      </w:r>
      <w:r>
        <w:rPr>
          <w:rStyle w:val="VerbatimChar"/>
        </w:rPr>
        <w:t xml:space="preserve">       'Weather Cond</w:t>
      </w:r>
      <w:r>
        <w:rPr>
          <w:rStyle w:val="VerbatimChar"/>
        </w:rPr>
        <w:t>itions_Sunny'],</w:t>
      </w:r>
      <w:r>
        <w:br/>
      </w:r>
      <w:r>
        <w:rPr>
          <w:rStyle w:val="VerbatimChar"/>
        </w:rPr>
        <w:t xml:space="preserve">      dtype='object')</w:t>
      </w:r>
    </w:p>
    <w:p w:rsidR="00BA2C7D" w:rsidRDefault="00EB603E">
      <w:pPr>
        <w:pStyle w:val="Heading1"/>
      </w:pPr>
      <w:bookmarkStart w:id="108" w:name="X374551bd7b64718b9d6f2d665d44e63708dcf11"/>
      <w:bookmarkStart w:id="109" w:name="Xcf2f14a98ff045deeadb6ef5588dc443bb3ac77"/>
      <w:bookmarkStart w:id="110" w:name="_Toc202619672"/>
      <w:bookmarkEnd w:id="107"/>
      <w:r>
        <w:rPr>
          <w:rStyle w:val="SectionNumber"/>
        </w:rPr>
        <w:t>5</w:t>
      </w:r>
      <w:r>
        <w:tab/>
        <w:t>Neural Network Model for EV Charging Demand Prediction</w:t>
      </w:r>
      <w:bookmarkEnd w:id="110"/>
    </w:p>
    <w:p w:rsidR="00BA2C7D" w:rsidRDefault="00EB603E">
      <w:pPr>
        <w:pStyle w:val="Heading2"/>
      </w:pPr>
      <w:bookmarkStart w:id="111" w:name="_Toc202619673"/>
      <w:r>
        <w:rPr>
          <w:rStyle w:val="SectionNumber"/>
        </w:rPr>
        <w:t>5.1</w:t>
      </w:r>
      <w:r>
        <w:tab/>
        <w:t>Library Imports and Dependencies</w:t>
      </w:r>
      <w:bookmarkEnd w:id="111"/>
    </w:p>
    <w:p w:rsidR="00BA2C7D" w:rsidRDefault="00EB603E">
      <w:pPr>
        <w:pStyle w:val="FirstParagraph"/>
      </w:pPr>
      <w:r>
        <w:t>This section imports the essential libraries for building and evaluating a neural network model:</w:t>
      </w:r>
    </w:p>
    <w:p w:rsidR="00BA2C7D" w:rsidRDefault="00EB603E" w:rsidP="00EB603E">
      <w:pPr>
        <w:pStyle w:val="Compact"/>
        <w:numPr>
          <w:ilvl w:val="0"/>
          <w:numId w:val="24"/>
        </w:numPr>
      </w:pPr>
      <w:r>
        <w:rPr>
          <w:b/>
          <w:bCs/>
        </w:rPr>
        <w:t>Data Handling</w:t>
      </w:r>
      <w:r>
        <w:t xml:space="preserve">: </w:t>
      </w:r>
      <w:r>
        <w:rPr>
          <w:rStyle w:val="VerbatimChar"/>
        </w:rPr>
        <w:t>pandas</w:t>
      </w:r>
      <w:r>
        <w:t xml:space="preserve"> and </w:t>
      </w:r>
      <w:r>
        <w:rPr>
          <w:rStyle w:val="VerbatimChar"/>
        </w:rPr>
        <w:t>n</w:t>
      </w:r>
      <w:r>
        <w:rPr>
          <w:rStyle w:val="VerbatimChar"/>
        </w:rPr>
        <w:t>umpy</w:t>
      </w:r>
      <w:r>
        <w:t xml:space="preserve"> for data manipulation and numerical operations</w:t>
      </w:r>
    </w:p>
    <w:p w:rsidR="00BA2C7D" w:rsidRDefault="00EB603E" w:rsidP="00EB603E">
      <w:pPr>
        <w:pStyle w:val="Compact"/>
        <w:numPr>
          <w:ilvl w:val="0"/>
          <w:numId w:val="24"/>
        </w:numPr>
      </w:pPr>
      <w:r>
        <w:rPr>
          <w:b/>
          <w:bCs/>
        </w:rPr>
        <w:t>Model Building</w:t>
      </w:r>
      <w:r>
        <w:t xml:space="preserve">: </w:t>
      </w:r>
      <w:r>
        <w:rPr>
          <w:rStyle w:val="VerbatimChar"/>
        </w:rPr>
        <w:t>MLPRegressor</w:t>
      </w:r>
      <w:r>
        <w:t xml:space="preserve"> from scikit-learn for multi-layer perceptron regression</w:t>
      </w:r>
    </w:p>
    <w:p w:rsidR="00BA2C7D" w:rsidRDefault="00EB603E" w:rsidP="00EB603E">
      <w:pPr>
        <w:pStyle w:val="Compact"/>
        <w:numPr>
          <w:ilvl w:val="0"/>
          <w:numId w:val="24"/>
        </w:numPr>
      </w:pPr>
      <w:r>
        <w:rPr>
          <w:b/>
          <w:bCs/>
        </w:rPr>
        <w:t>Evaluation Metrics</w:t>
      </w:r>
      <w:r>
        <w:t>: MAE, MSE, and R² score for comprehensive model assessment</w:t>
      </w:r>
    </w:p>
    <w:p w:rsidR="00BA2C7D" w:rsidRDefault="00EB603E" w:rsidP="00EB603E">
      <w:pPr>
        <w:pStyle w:val="Compact"/>
        <w:numPr>
          <w:ilvl w:val="0"/>
          <w:numId w:val="24"/>
        </w:numPr>
      </w:pPr>
      <w:r>
        <w:rPr>
          <w:b/>
          <w:bCs/>
        </w:rPr>
        <w:t>Visualization</w:t>
      </w:r>
      <w:r>
        <w:t xml:space="preserve">: </w:t>
      </w:r>
      <w:r>
        <w:rPr>
          <w:rStyle w:val="VerbatimChar"/>
        </w:rPr>
        <w:t>matplotlib.pyplot</w:t>
      </w:r>
      <w:r>
        <w:t xml:space="preserve"> for plot</w:t>
      </w:r>
      <w:r>
        <w:t>ting training curves and prediction comparisons</w:t>
      </w:r>
    </w:p>
    <w:p w:rsidR="00BA2C7D" w:rsidRDefault="00EB603E" w:rsidP="00EB603E">
      <w:pPr>
        <w:pStyle w:val="Compact"/>
        <w:numPr>
          <w:ilvl w:val="0"/>
          <w:numId w:val="24"/>
        </w:numPr>
      </w:pPr>
      <w:r>
        <w:rPr>
          <w:b/>
          <w:bCs/>
        </w:rPr>
        <w:t>Preprocessing</w:t>
      </w:r>
      <w:r>
        <w:t xml:space="preserve">: </w:t>
      </w:r>
      <w:r>
        <w:rPr>
          <w:rStyle w:val="VerbatimChar"/>
        </w:rPr>
        <w:t>StandardScaler</w:t>
      </w:r>
      <w:r>
        <w:t xml:space="preserve"> for feature normalization</w:t>
      </w:r>
    </w:p>
    <w:p w:rsidR="00BA2C7D" w:rsidRDefault="00EB603E">
      <w:pPr>
        <w:pStyle w:val="Heading2"/>
      </w:pPr>
      <w:bookmarkStart w:id="112" w:name="_Toc202619674"/>
      <w:r>
        <w:rPr>
          <w:rStyle w:val="SectionNumber"/>
        </w:rPr>
        <w:t>5.2</w:t>
      </w:r>
      <w:r>
        <w:tab/>
        <w:t>Feature Selection and Target Definition</w:t>
      </w:r>
      <w:bookmarkEnd w:id="112"/>
    </w:p>
    <w:p w:rsidR="00BA2C7D" w:rsidRDefault="00EB603E">
      <w:pPr>
        <w:pStyle w:val="FirstParagraph"/>
      </w:pPr>
      <w:r>
        <w:t>The model uses a focused set of economic and environmental features:</w:t>
      </w:r>
    </w:p>
    <w:p w:rsidR="00BA2C7D" w:rsidRDefault="00EB603E" w:rsidP="00EB603E">
      <w:pPr>
        <w:pStyle w:val="Compact"/>
        <w:numPr>
          <w:ilvl w:val="0"/>
          <w:numId w:val="25"/>
        </w:numPr>
      </w:pPr>
      <w:r>
        <w:rPr>
          <w:b/>
          <w:bCs/>
        </w:rPr>
        <w:t>Selected Features</w:t>
      </w:r>
      <w:r>
        <w:t>: 5 key variables incl</w:t>
      </w:r>
      <w:r>
        <w:t>uding energy costs, carbon metrics, electricity pricing, and renewable energy usage</w:t>
      </w:r>
    </w:p>
    <w:p w:rsidR="00BA2C7D" w:rsidRDefault="00EB603E" w:rsidP="00EB603E">
      <w:pPr>
        <w:pStyle w:val="Compact"/>
        <w:numPr>
          <w:ilvl w:val="0"/>
          <w:numId w:val="25"/>
        </w:numPr>
      </w:pPr>
      <w:r>
        <w:rPr>
          <w:b/>
          <w:bCs/>
        </w:rPr>
        <w:t>Categorical Variables</w:t>
      </w:r>
      <w:r>
        <w:t>: Season, Day Period, and Weather Conditions (currently commented out)</w:t>
      </w:r>
    </w:p>
    <w:p w:rsidR="00BA2C7D" w:rsidRDefault="00EB603E" w:rsidP="00EB603E">
      <w:pPr>
        <w:pStyle w:val="Compact"/>
        <w:numPr>
          <w:ilvl w:val="0"/>
          <w:numId w:val="25"/>
        </w:numPr>
      </w:pPr>
      <w:r>
        <w:rPr>
          <w:b/>
          <w:bCs/>
        </w:rPr>
        <w:t>Target Variable</w:t>
      </w:r>
      <w:r>
        <w:t>: EV Charging Demand (kW) as the prediction objective</w:t>
      </w:r>
    </w:p>
    <w:p w:rsidR="00BA2C7D" w:rsidRDefault="00EB603E">
      <w:pPr>
        <w:pStyle w:val="FirstParagraph"/>
      </w:pPr>
      <w:r>
        <w:t>This stream</w:t>
      </w:r>
      <w:r>
        <w:t>lined feature set focuses on the most impactful economic and environmental factors affecting charging demand.</w:t>
      </w:r>
    </w:p>
    <w:p w:rsidR="00BA2C7D" w:rsidRDefault="00EB603E">
      <w:pPr>
        <w:pStyle w:val="Heading2"/>
      </w:pPr>
      <w:bookmarkStart w:id="113" w:name="data-preprocessing-pipeline"/>
      <w:bookmarkStart w:id="114" w:name="_Toc202619675"/>
      <w:r>
        <w:rPr>
          <w:rStyle w:val="SectionNumber"/>
        </w:rPr>
        <w:t>5.3</w:t>
      </w:r>
      <w:r>
        <w:tab/>
        <w:t>Data Preprocessing Pipeline</w:t>
      </w:r>
      <w:bookmarkEnd w:id="114"/>
    </w:p>
    <w:p w:rsidR="00BA2C7D" w:rsidRDefault="00EB603E">
      <w:pPr>
        <w:pStyle w:val="FirstParagraph"/>
      </w:pPr>
      <w:r>
        <w:t>The preprocessing steps prepare the data for neural network training:</w:t>
      </w:r>
    </w:p>
    <w:p w:rsidR="00BA2C7D" w:rsidRDefault="00EB603E" w:rsidP="00EB603E">
      <w:pPr>
        <w:pStyle w:val="Compact"/>
        <w:numPr>
          <w:ilvl w:val="0"/>
          <w:numId w:val="26"/>
        </w:numPr>
      </w:pPr>
      <w:r>
        <w:rPr>
          <w:b/>
          <w:bCs/>
        </w:rPr>
        <w:t>Data Copying</w:t>
      </w:r>
      <w:r>
        <w:t>: Create a working copy of the original dataset to preserve data integrity</w:t>
      </w:r>
    </w:p>
    <w:p w:rsidR="00BA2C7D" w:rsidRDefault="00EB603E" w:rsidP="00EB603E">
      <w:pPr>
        <w:pStyle w:val="Compact"/>
        <w:numPr>
          <w:ilvl w:val="0"/>
          <w:numId w:val="26"/>
        </w:numPr>
      </w:pPr>
      <w:r>
        <w:rPr>
          <w:b/>
          <w:bCs/>
        </w:rPr>
        <w:lastRenderedPageBreak/>
        <w:t>Feature Matrix Creation</w:t>
      </w:r>
      <w:r>
        <w:t>: Extract only the selected numerical features (categorical encoding currently disabled)</w:t>
      </w:r>
    </w:p>
    <w:p w:rsidR="00BA2C7D" w:rsidRDefault="00EB603E" w:rsidP="00EB603E">
      <w:pPr>
        <w:pStyle w:val="Compact"/>
        <w:numPr>
          <w:ilvl w:val="0"/>
          <w:numId w:val="26"/>
        </w:numPr>
      </w:pPr>
      <w:r>
        <w:rPr>
          <w:b/>
          <w:bCs/>
        </w:rPr>
        <w:t>Target Extraction</w:t>
      </w:r>
      <w:r>
        <w:t>: Isolate the EV Charging Demand as the dependent va</w:t>
      </w:r>
      <w:r>
        <w:t>riable</w:t>
      </w:r>
    </w:p>
    <w:p w:rsidR="00BA2C7D" w:rsidRDefault="00EB603E" w:rsidP="00EB603E">
      <w:pPr>
        <w:pStyle w:val="Compact"/>
        <w:numPr>
          <w:ilvl w:val="0"/>
          <w:numId w:val="26"/>
        </w:numPr>
      </w:pPr>
      <w:r>
        <w:rPr>
          <w:b/>
          <w:bCs/>
        </w:rPr>
        <w:t>Feature Standardization</w:t>
      </w:r>
      <w:r>
        <w:t>: Apply StandardScaler to normalize all features to zero mean and unit variance</w:t>
      </w:r>
    </w:p>
    <w:p w:rsidR="00BA2C7D" w:rsidRDefault="00EB603E">
      <w:pPr>
        <w:pStyle w:val="FirstParagraph"/>
      </w:pPr>
      <w:r>
        <w:t>Standardization is crucial for neural networks as it ensures all features contribute equally to the learning process.</w:t>
      </w:r>
    </w:p>
    <w:p w:rsidR="00BA2C7D" w:rsidRDefault="00EB603E">
      <w:pPr>
        <w:pStyle w:val="Heading2"/>
      </w:pPr>
      <w:bookmarkStart w:id="115" w:name="_Toc202619676"/>
      <w:bookmarkEnd w:id="113"/>
      <w:r>
        <w:rPr>
          <w:rStyle w:val="SectionNumber"/>
        </w:rPr>
        <w:t>5.4</w:t>
      </w:r>
      <w:r>
        <w:tab/>
        <w:t>Train-Test Split Configu</w:t>
      </w:r>
      <w:r>
        <w:t>ration</w:t>
      </w:r>
      <w:bookmarkEnd w:id="115"/>
    </w:p>
    <w:p w:rsidR="00BA2C7D" w:rsidRDefault="00EB603E">
      <w:pPr>
        <w:pStyle w:val="FirstParagraph"/>
      </w:pPr>
      <w:r>
        <w:t>The data is split using scikit-learn's best practices:</w:t>
      </w:r>
    </w:p>
    <w:p w:rsidR="00BA2C7D" w:rsidRDefault="00EB603E" w:rsidP="00EB603E">
      <w:pPr>
        <w:pStyle w:val="Compact"/>
        <w:numPr>
          <w:ilvl w:val="0"/>
          <w:numId w:val="27"/>
        </w:numPr>
      </w:pPr>
      <w:r>
        <w:rPr>
          <w:b/>
          <w:bCs/>
        </w:rPr>
        <w:t>Training Set</w:t>
      </w:r>
      <w:r>
        <w:t>: 80% of the data for model learning</w:t>
      </w:r>
    </w:p>
    <w:p w:rsidR="00BA2C7D" w:rsidRDefault="00EB603E" w:rsidP="00EB603E">
      <w:pPr>
        <w:pStyle w:val="Compact"/>
        <w:numPr>
          <w:ilvl w:val="0"/>
          <w:numId w:val="27"/>
        </w:numPr>
      </w:pPr>
      <w:r>
        <w:rPr>
          <w:b/>
          <w:bCs/>
        </w:rPr>
        <w:t>Test Set</w:t>
      </w:r>
      <w:r>
        <w:t>: 20% of the data for unbiased evaluation</w:t>
      </w:r>
    </w:p>
    <w:p w:rsidR="00BA2C7D" w:rsidRDefault="00EB603E" w:rsidP="00EB603E">
      <w:pPr>
        <w:pStyle w:val="Compact"/>
        <w:numPr>
          <w:ilvl w:val="0"/>
          <w:numId w:val="27"/>
        </w:numPr>
      </w:pPr>
      <w:r>
        <w:rPr>
          <w:b/>
          <w:bCs/>
        </w:rPr>
        <w:t>Random State</w:t>
      </w:r>
      <w:r>
        <w:t>: Fixed seed (42) ensures reproducible results across runs</w:t>
      </w:r>
    </w:p>
    <w:p w:rsidR="00BA2C7D" w:rsidRDefault="00EB603E">
      <w:pPr>
        <w:pStyle w:val="FirstParagraph"/>
      </w:pPr>
      <w:r>
        <w:t>This split ratio provide</w:t>
      </w:r>
      <w:r>
        <w:t>s sufficient training data while maintaining adequate test samples for reliable evaluation.</w:t>
      </w:r>
    </w:p>
    <w:p w:rsidR="00BA2C7D" w:rsidRDefault="00EB603E">
      <w:pPr>
        <w:pStyle w:val="Heading2"/>
      </w:pPr>
      <w:bookmarkStart w:id="116" w:name="neural-network-architecture-and-training"/>
      <w:bookmarkStart w:id="117" w:name="_Toc202619677"/>
      <w:r>
        <w:rPr>
          <w:rStyle w:val="SectionNumber"/>
        </w:rPr>
        <w:t>5.5</w:t>
      </w:r>
      <w:r>
        <w:tab/>
        <w:t>Neural Network Architecture and Training</w:t>
      </w:r>
      <w:bookmarkEnd w:id="117"/>
    </w:p>
    <w:p w:rsidR="00BA2C7D" w:rsidRDefault="00EB603E">
      <w:pPr>
        <w:pStyle w:val="FirstParagraph"/>
      </w:pPr>
      <w:r>
        <w:t>The model implements a Multi-Layer Perceptron (MLP) with specific architectural choices:</w:t>
      </w:r>
    </w:p>
    <w:p w:rsidR="00BA2C7D" w:rsidRDefault="00EB603E" w:rsidP="00EB603E">
      <w:pPr>
        <w:pStyle w:val="Compact"/>
        <w:numPr>
          <w:ilvl w:val="0"/>
          <w:numId w:val="28"/>
        </w:numPr>
      </w:pPr>
      <w:r>
        <w:rPr>
          <w:b/>
          <w:bCs/>
        </w:rPr>
        <w:t>Hidden Layers</w:t>
      </w:r>
      <w:r>
        <w:t>: Two hidden laye</w:t>
      </w:r>
      <w:r>
        <w:t>rs with 64 and 32 neurons respectively</w:t>
      </w:r>
    </w:p>
    <w:p w:rsidR="00BA2C7D" w:rsidRDefault="00EB603E" w:rsidP="00EB603E">
      <w:pPr>
        <w:pStyle w:val="Compact"/>
        <w:numPr>
          <w:ilvl w:val="0"/>
          <w:numId w:val="28"/>
        </w:numPr>
      </w:pPr>
      <w:r>
        <w:rPr>
          <w:b/>
          <w:bCs/>
        </w:rPr>
        <w:t>Architecture Pattern</w:t>
      </w:r>
      <w:r>
        <w:t>: Decreasing layer sizes (64 → 32) for feature compression</w:t>
      </w:r>
    </w:p>
    <w:p w:rsidR="00BA2C7D" w:rsidRDefault="00EB603E" w:rsidP="00EB603E">
      <w:pPr>
        <w:pStyle w:val="Compact"/>
        <w:numPr>
          <w:ilvl w:val="0"/>
          <w:numId w:val="28"/>
        </w:numPr>
      </w:pPr>
      <w:r>
        <w:rPr>
          <w:b/>
          <w:bCs/>
        </w:rPr>
        <w:t>Training Parameters</w:t>
      </w:r>
      <w:r>
        <w:t>: Maximum 1000 iterations with verbose output for monitoring</w:t>
      </w:r>
    </w:p>
    <w:p w:rsidR="00BA2C7D" w:rsidRDefault="00EB603E" w:rsidP="00EB603E">
      <w:pPr>
        <w:pStyle w:val="Compact"/>
        <w:numPr>
          <w:ilvl w:val="0"/>
          <w:numId w:val="28"/>
        </w:numPr>
      </w:pPr>
      <w:r>
        <w:rPr>
          <w:b/>
          <w:bCs/>
        </w:rPr>
        <w:t>Random State</w:t>
      </w:r>
      <w:r>
        <w:t>: Fixed seed for reproducible model initializa</w:t>
      </w:r>
      <w:r>
        <w:t>tion</w:t>
      </w:r>
    </w:p>
    <w:p w:rsidR="00BA2C7D" w:rsidRDefault="00EB603E">
      <w:pPr>
        <w:pStyle w:val="FirstParagraph"/>
      </w:pPr>
      <w:r>
        <w:t>The two-layer architecture balances model complexity with training efficiency, suitable for the selected feature set.</w:t>
      </w:r>
    </w:p>
    <w:p w:rsidR="00BA2C7D" w:rsidRDefault="00EB603E">
      <w:pPr>
        <w:pStyle w:val="Heading2"/>
      </w:pPr>
      <w:bookmarkStart w:id="118" w:name="model-evaluation-and-metrics"/>
      <w:bookmarkStart w:id="119" w:name="_Toc202619678"/>
      <w:bookmarkEnd w:id="116"/>
      <w:r>
        <w:rPr>
          <w:rStyle w:val="SectionNumber"/>
        </w:rPr>
        <w:t>5.6</w:t>
      </w:r>
      <w:r>
        <w:tab/>
        <w:t>Model Evaluation and Metrics</w:t>
      </w:r>
      <w:bookmarkEnd w:id="119"/>
    </w:p>
    <w:p w:rsidR="00BA2C7D" w:rsidRDefault="00EB603E">
      <w:pPr>
        <w:pStyle w:val="FirstParagraph"/>
      </w:pPr>
      <w:r>
        <w:t>Comprehensive evaluation using multiple regression metrics:</w:t>
      </w:r>
    </w:p>
    <w:p w:rsidR="00BA2C7D" w:rsidRDefault="00EB603E" w:rsidP="00EB603E">
      <w:pPr>
        <w:pStyle w:val="Compact"/>
        <w:numPr>
          <w:ilvl w:val="0"/>
          <w:numId w:val="29"/>
        </w:numPr>
      </w:pPr>
      <w:r>
        <w:rPr>
          <w:b/>
          <w:bCs/>
        </w:rPr>
        <w:t>R² Score</w:t>
      </w:r>
      <w:r>
        <w:t>: Coefficient of determination m</w:t>
      </w:r>
      <w:r>
        <w:t>easuring explained variance</w:t>
      </w:r>
    </w:p>
    <w:p w:rsidR="00BA2C7D" w:rsidRDefault="00EB603E" w:rsidP="00EB603E">
      <w:pPr>
        <w:pStyle w:val="Compact"/>
        <w:numPr>
          <w:ilvl w:val="0"/>
          <w:numId w:val="29"/>
        </w:numPr>
      </w:pPr>
      <w:r>
        <w:rPr>
          <w:b/>
          <w:bCs/>
        </w:rPr>
        <w:t>MAE</w:t>
      </w:r>
      <w:r>
        <w:t>: Mean Absolute Error for average prediction deviation</w:t>
      </w:r>
    </w:p>
    <w:p w:rsidR="00BA2C7D" w:rsidRDefault="00EB603E" w:rsidP="00EB603E">
      <w:pPr>
        <w:pStyle w:val="Compact"/>
        <w:numPr>
          <w:ilvl w:val="0"/>
          <w:numId w:val="29"/>
        </w:numPr>
      </w:pPr>
      <w:r>
        <w:rPr>
          <w:b/>
          <w:bCs/>
        </w:rPr>
        <w:t>MSE</w:t>
      </w:r>
      <w:r>
        <w:t>: Mean Squared Error penalizing larger errors more heavily</w:t>
      </w:r>
    </w:p>
    <w:p w:rsidR="00BA2C7D" w:rsidRDefault="00EB603E" w:rsidP="00EB603E">
      <w:pPr>
        <w:pStyle w:val="Compact"/>
        <w:numPr>
          <w:ilvl w:val="0"/>
          <w:numId w:val="29"/>
        </w:numPr>
      </w:pPr>
      <w:r>
        <w:rPr>
          <w:b/>
          <w:bCs/>
        </w:rPr>
        <w:t>RMSE</w:t>
      </w:r>
      <w:r>
        <w:t>: Root Mean Squared Error in original units for interpretability</w:t>
      </w:r>
    </w:p>
    <w:p w:rsidR="00BA2C7D" w:rsidRDefault="00EB603E">
      <w:pPr>
        <w:pStyle w:val="FirstParagraph"/>
      </w:pPr>
      <w:r>
        <w:t>These metrics provide different perspec</w:t>
      </w:r>
      <w:r>
        <w:t>tives on model performance and prediction accuracy.</w:t>
      </w:r>
    </w:p>
    <w:p w:rsidR="00BA2C7D" w:rsidRDefault="00EB603E">
      <w:pPr>
        <w:pStyle w:val="Heading2"/>
      </w:pPr>
      <w:bookmarkStart w:id="120" w:name="training-progress-visualization"/>
      <w:bookmarkStart w:id="121" w:name="_Toc202619679"/>
      <w:bookmarkEnd w:id="118"/>
      <w:r>
        <w:rPr>
          <w:rStyle w:val="SectionNumber"/>
        </w:rPr>
        <w:t>5.7</w:t>
      </w:r>
      <w:r>
        <w:tab/>
        <w:t>Training Progress Visualization</w:t>
      </w:r>
      <w:bookmarkEnd w:id="121"/>
    </w:p>
    <w:p w:rsidR="00BA2C7D" w:rsidRDefault="00EB603E">
      <w:pPr>
        <w:pStyle w:val="FirstParagraph"/>
      </w:pPr>
      <w:r>
        <w:t>The loss curve visualization monitors training effectiveness:</w:t>
      </w:r>
    </w:p>
    <w:p w:rsidR="00BA2C7D" w:rsidRDefault="00EB603E" w:rsidP="00EB603E">
      <w:pPr>
        <w:pStyle w:val="Compact"/>
        <w:numPr>
          <w:ilvl w:val="0"/>
          <w:numId w:val="30"/>
        </w:numPr>
      </w:pPr>
      <w:r>
        <w:rPr>
          <w:b/>
          <w:bCs/>
        </w:rPr>
        <w:lastRenderedPageBreak/>
        <w:t>Loss Curve Plot</w:t>
      </w:r>
      <w:r>
        <w:t>: Shows how the model's training loss decreases over epochs</w:t>
      </w:r>
    </w:p>
    <w:p w:rsidR="00BA2C7D" w:rsidRDefault="00EB603E" w:rsidP="00EB603E">
      <w:pPr>
        <w:pStyle w:val="Compact"/>
        <w:numPr>
          <w:ilvl w:val="0"/>
          <w:numId w:val="30"/>
        </w:numPr>
      </w:pPr>
      <w:r>
        <w:rPr>
          <w:b/>
          <w:bCs/>
        </w:rPr>
        <w:t>Convergence Assessment</w:t>
      </w:r>
      <w:r>
        <w:t>: Helps identify if the model has converged or needs more iterations</w:t>
      </w:r>
    </w:p>
    <w:p w:rsidR="00BA2C7D" w:rsidRDefault="00EB603E" w:rsidP="00EB603E">
      <w:pPr>
        <w:pStyle w:val="Compact"/>
        <w:numPr>
          <w:ilvl w:val="0"/>
          <w:numId w:val="30"/>
        </w:numPr>
      </w:pPr>
      <w:r>
        <w:rPr>
          <w:b/>
          <w:bCs/>
        </w:rPr>
        <w:t>Training Diagnostics</w:t>
      </w:r>
      <w:r>
        <w:t>: Reveals potential overfitting or underfitting issues</w:t>
      </w:r>
    </w:p>
    <w:p w:rsidR="00BA2C7D" w:rsidRDefault="00EB603E">
      <w:pPr>
        <w:pStyle w:val="FirstParagraph"/>
      </w:pPr>
      <w:r>
        <w:t>This visualization is essential for understanding the training dynamics and optimization process.</w:t>
      </w:r>
    </w:p>
    <w:p w:rsidR="00BA2C7D" w:rsidRDefault="00EB603E">
      <w:pPr>
        <w:pStyle w:val="Heading2"/>
      </w:pPr>
      <w:bookmarkStart w:id="122" w:name="model-performance-summary"/>
      <w:bookmarkStart w:id="123" w:name="_Toc202619680"/>
      <w:bookmarkEnd w:id="120"/>
      <w:r>
        <w:rPr>
          <w:rStyle w:val="SectionNumber"/>
        </w:rPr>
        <w:t>5.8</w:t>
      </w:r>
      <w:r>
        <w:tab/>
        <w:t>Model Perf</w:t>
      </w:r>
      <w:r>
        <w:t>ormance Summary</w:t>
      </w:r>
      <w:bookmarkEnd w:id="123"/>
    </w:p>
    <w:p w:rsidR="00BA2C7D" w:rsidRDefault="00EB603E">
      <w:pPr>
        <w:pStyle w:val="FirstParagraph"/>
      </w:pPr>
      <w:r>
        <w:t>The comprehensive performance report includes:</w:t>
      </w:r>
    </w:p>
    <w:p w:rsidR="00BA2C7D" w:rsidRDefault="00EB603E" w:rsidP="00EB603E">
      <w:pPr>
        <w:pStyle w:val="Compact"/>
        <w:numPr>
          <w:ilvl w:val="0"/>
          <w:numId w:val="31"/>
        </w:numPr>
      </w:pPr>
      <w:r>
        <w:rPr>
          <w:b/>
          <w:bCs/>
        </w:rPr>
        <w:t>Accuracy Metrics</w:t>
      </w:r>
      <w:r>
        <w:t>: All four evaluation metrics with 4-decimal precision</w:t>
      </w:r>
    </w:p>
    <w:p w:rsidR="00BA2C7D" w:rsidRDefault="00EB603E" w:rsidP="00EB603E">
      <w:pPr>
        <w:pStyle w:val="Compact"/>
        <w:numPr>
          <w:ilvl w:val="0"/>
          <w:numId w:val="31"/>
        </w:numPr>
      </w:pPr>
      <w:r>
        <w:rPr>
          <w:b/>
          <w:bCs/>
        </w:rPr>
        <w:t>Model Configuration</w:t>
      </w:r>
      <w:r>
        <w:t>: Number of features, hidden layers, and training epochs</w:t>
      </w:r>
    </w:p>
    <w:p w:rsidR="00BA2C7D" w:rsidRDefault="00EB603E" w:rsidP="00EB603E">
      <w:pPr>
        <w:pStyle w:val="Compact"/>
        <w:numPr>
          <w:ilvl w:val="0"/>
          <w:numId w:val="31"/>
        </w:numPr>
      </w:pPr>
      <w:r>
        <w:rPr>
          <w:b/>
          <w:bCs/>
        </w:rPr>
        <w:t>Feature List</w:t>
      </w:r>
      <w:r>
        <w:t>: Complete list of input variables used in the model</w:t>
      </w:r>
    </w:p>
    <w:p w:rsidR="00BA2C7D" w:rsidRDefault="00EB603E" w:rsidP="00EB603E">
      <w:pPr>
        <w:pStyle w:val="Compact"/>
        <w:numPr>
          <w:ilvl w:val="0"/>
          <w:numId w:val="31"/>
        </w:numPr>
      </w:pPr>
      <w:r>
        <w:rPr>
          <w:b/>
          <w:bCs/>
        </w:rPr>
        <w:t>Architecture Summary</w:t>
      </w:r>
      <w:r>
        <w:t>: Details of the neural network structure</w:t>
      </w:r>
    </w:p>
    <w:p w:rsidR="00BA2C7D" w:rsidRDefault="00EB603E">
      <w:pPr>
        <w:pStyle w:val="FirstParagraph"/>
      </w:pPr>
      <w:r>
        <w:t>This summary provides stakeholders with complete transparency about model performance and configuration.</w:t>
      </w:r>
    </w:p>
    <w:p w:rsidR="00BA2C7D" w:rsidRDefault="00EB603E">
      <w:pPr>
        <w:pStyle w:val="Heading2"/>
      </w:pPr>
      <w:bookmarkStart w:id="124" w:name="prediction-comparison-visualization"/>
      <w:bookmarkStart w:id="125" w:name="_Toc202619681"/>
      <w:bookmarkEnd w:id="122"/>
      <w:r>
        <w:rPr>
          <w:rStyle w:val="SectionNumber"/>
        </w:rPr>
        <w:t>5.9</w:t>
      </w:r>
      <w:r>
        <w:tab/>
        <w:t>Prediction Comparison Visualizat</w:t>
      </w:r>
      <w:r>
        <w:t>ion</w:t>
      </w:r>
      <w:bookmarkEnd w:id="125"/>
    </w:p>
    <w:p w:rsidR="00BA2C7D" w:rsidRDefault="00EB603E">
      <w:pPr>
        <w:pStyle w:val="FirstParagraph"/>
      </w:pPr>
      <w:r>
        <w:t>The actual vs predicted plot demonstrates model performance:</w:t>
      </w:r>
    </w:p>
    <w:p w:rsidR="00BA2C7D" w:rsidRDefault="00EB603E" w:rsidP="00EB603E">
      <w:pPr>
        <w:pStyle w:val="Compact"/>
        <w:numPr>
          <w:ilvl w:val="0"/>
          <w:numId w:val="32"/>
        </w:numPr>
      </w:pPr>
      <w:r>
        <w:rPr>
          <w:b/>
          <w:bCs/>
        </w:rPr>
        <w:t>Sample Visualization</w:t>
      </w:r>
      <w:r>
        <w:t>: Shows first 100 test samples for detailed comparison</w:t>
      </w:r>
    </w:p>
    <w:p w:rsidR="00BA2C7D" w:rsidRDefault="00EB603E" w:rsidP="00EB603E">
      <w:pPr>
        <w:pStyle w:val="Compact"/>
        <w:numPr>
          <w:ilvl w:val="0"/>
          <w:numId w:val="32"/>
        </w:numPr>
      </w:pPr>
      <w:r>
        <w:rPr>
          <w:b/>
          <w:bCs/>
        </w:rPr>
        <w:t>Dual Line Plot</w:t>
      </w:r>
      <w:r>
        <w:t>: Actual values (circles) vs predicted values (x-marks)</w:t>
      </w:r>
    </w:p>
    <w:p w:rsidR="00BA2C7D" w:rsidRDefault="00EB603E" w:rsidP="00EB603E">
      <w:pPr>
        <w:pStyle w:val="Compact"/>
        <w:numPr>
          <w:ilvl w:val="0"/>
          <w:numId w:val="32"/>
        </w:numPr>
      </w:pPr>
      <w:r>
        <w:rPr>
          <w:b/>
          <w:bCs/>
        </w:rPr>
        <w:t>Performance Assessment</w:t>
      </w:r>
      <w:r>
        <w:t>: Visual evaluation of p</w:t>
      </w:r>
      <w:r>
        <w:t>rediction accuracy and patterns</w:t>
      </w:r>
    </w:p>
    <w:p w:rsidR="00BA2C7D" w:rsidRDefault="00EB603E" w:rsidP="00EB603E">
      <w:pPr>
        <w:pStyle w:val="Compact"/>
        <w:numPr>
          <w:ilvl w:val="0"/>
          <w:numId w:val="32"/>
        </w:numPr>
      </w:pPr>
      <w:r>
        <w:rPr>
          <w:b/>
          <w:bCs/>
        </w:rPr>
        <w:t>Error Analysis</w:t>
      </w:r>
      <w:r>
        <w:t>: Identifies systematic biases or prediction challenges</w:t>
      </w:r>
    </w:p>
    <w:p w:rsidR="00BA2C7D" w:rsidRDefault="00EB603E">
      <w:pPr>
        <w:pStyle w:val="FirstParagraph"/>
      </w:pPr>
      <w:r>
        <w:t>This visualization helps stakeholders understand how well the model captures real-world charging demand patterns.</w:t>
      </w:r>
    </w:p>
    <w:p w:rsidR="00BA2C7D" w:rsidRDefault="00EB603E">
      <w:pPr>
        <w:pStyle w:val="SourceCode"/>
      </w:pPr>
      <w:bookmarkStart w:id="126" w:name="X9336d885120972e5bd23d90e98bb559f7c2531a"/>
      <w:bookmarkEnd w:id="108"/>
      <w:bookmarkEnd w:id="109"/>
      <w:bookmarkEnd w:id="124"/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f</w:t>
      </w:r>
      <w:r>
        <w:rPr>
          <w:rStyle w:val="ImportTok"/>
        </w:rPr>
        <w:t>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sklearn.neural_network </w:t>
      </w:r>
      <w:r>
        <w:rPr>
          <w:rStyle w:val="ImportTok"/>
        </w:rPr>
        <w:t>import</w:t>
      </w:r>
      <w:r>
        <w:rPr>
          <w:rStyle w:val="NormalTok"/>
        </w:rPr>
        <w:t xml:space="preserve"> MLPRegressor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mean_absolute_error, mean_squared_error, r2_score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>import</w:t>
      </w:r>
      <w:r>
        <w:rPr>
          <w:rStyle w:val="NormalTok"/>
        </w:rPr>
        <w:t xml:space="preserve"> StandardScal</w:t>
      </w:r>
      <w:r>
        <w:rPr>
          <w:rStyle w:val="NormalTok"/>
        </w:rPr>
        <w:t>er</w:t>
      </w:r>
      <w:r>
        <w:br/>
      </w:r>
      <w:r>
        <w:br/>
      </w:r>
      <w:r>
        <w:rPr>
          <w:rStyle w:val="CommentTok"/>
        </w:rPr>
        <w:t># --- Step 1: Select Features &amp; Target ---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CommentTok"/>
        </w:rPr>
        <w:t>#'Adjusted Charging Demand (kW)',</w:t>
      </w:r>
      <w:r>
        <w:br/>
      </w:r>
      <w:r>
        <w:rPr>
          <w:rStyle w:val="StringTok"/>
        </w:rPr>
        <w:t>'Net Energy Cost ($)'</w:t>
      </w:r>
      <w:r>
        <w:rPr>
          <w:rStyle w:val="NormalTok"/>
        </w:rPr>
        <w:t>,</w:t>
      </w:r>
      <w:r>
        <w:br/>
      </w:r>
      <w:r>
        <w:rPr>
          <w:rStyle w:val="StringTok"/>
        </w:rPr>
        <w:t>'Carbon Footprint Reduction (kgCO2)'</w:t>
      </w:r>
      <w:r>
        <w:rPr>
          <w:rStyle w:val="NormalTok"/>
        </w:rPr>
        <w:t>,</w:t>
      </w:r>
      <w:r>
        <w:br/>
      </w:r>
      <w:r>
        <w:rPr>
          <w:rStyle w:val="StringTok"/>
        </w:rPr>
        <w:t>'Electricity Price ($/kWh)'</w:t>
      </w:r>
      <w:r>
        <w:rPr>
          <w:rStyle w:val="NormalTok"/>
        </w:rPr>
        <w:t>,</w:t>
      </w:r>
      <w:r>
        <w:br/>
      </w:r>
      <w:r>
        <w:rPr>
          <w:rStyle w:val="StringTok"/>
        </w:rPr>
        <w:t>'Carbon Emissions (kgCO2/kWh)'</w:t>
      </w:r>
      <w:r>
        <w:rPr>
          <w:rStyle w:val="NormalTok"/>
        </w:rPr>
        <w:t>,</w:t>
      </w:r>
      <w:r>
        <w:br/>
      </w:r>
      <w:r>
        <w:rPr>
          <w:rStyle w:val="StringTok"/>
        </w:rPr>
        <w:t>'Renewable Energy Usage (%)'</w:t>
      </w:r>
      <w:r>
        <w:br/>
      </w:r>
      <w:r>
        <w:rPr>
          <w:rStyle w:val="NormalTok"/>
        </w:rPr>
        <w:lastRenderedPageBreak/>
        <w:t>]</w:t>
      </w:r>
      <w:r>
        <w:br/>
      </w:r>
      <w:r>
        <w:br/>
      </w:r>
      <w:r>
        <w:rPr>
          <w:rStyle w:val="NormalTok"/>
        </w:rPr>
        <w:t>categori</w:t>
      </w:r>
      <w:r>
        <w:rPr>
          <w:rStyle w:val="NormalTok"/>
        </w:rPr>
        <w:t xml:space="preserve">cal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'Season'</w:t>
      </w:r>
      <w:r>
        <w:rPr>
          <w:rStyle w:val="NormalTok"/>
        </w:rPr>
        <w:t xml:space="preserve">, </w:t>
      </w:r>
      <w:r>
        <w:rPr>
          <w:rStyle w:val="StringTok"/>
        </w:rPr>
        <w:t>'Day Period'</w:t>
      </w:r>
      <w:r>
        <w:rPr>
          <w:rStyle w:val="NormalTok"/>
        </w:rPr>
        <w:t xml:space="preserve">, </w:t>
      </w:r>
      <w:r>
        <w:rPr>
          <w:rStyle w:val="StringTok"/>
        </w:rPr>
        <w:t>'Weather Conditions'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target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'EV Charging Demand (kW)'</w:t>
      </w:r>
      <w:r>
        <w:br/>
      </w:r>
      <w:r>
        <w:br/>
      </w:r>
      <w:r>
        <w:rPr>
          <w:rStyle w:val="CommentTok"/>
        </w:rPr>
        <w:t># --- Step 2: Preprocessing ---</w:t>
      </w:r>
      <w:r>
        <w:br/>
      </w:r>
      <w:r>
        <w:rPr>
          <w:rStyle w:val="NormalTok"/>
        </w:rPr>
        <w:t xml:space="preserve">df_model </w:t>
      </w:r>
      <w:r>
        <w:rPr>
          <w:rStyle w:val="OperatorTok"/>
        </w:rPr>
        <w:t>=</w:t>
      </w:r>
      <w:r>
        <w:rPr>
          <w:rStyle w:val="NormalTok"/>
        </w:rPr>
        <w:t xml:space="preserve"> df.copy()</w:t>
      </w:r>
      <w:r>
        <w:br/>
      </w:r>
      <w:r>
        <w:br/>
      </w:r>
      <w:r>
        <w:rPr>
          <w:rStyle w:val="CommentTok"/>
        </w:rPr>
        <w:t>#One-hot encode categoricals</w:t>
      </w:r>
      <w:r>
        <w:br/>
      </w:r>
      <w:r>
        <w:rPr>
          <w:rStyle w:val="CommentTok"/>
        </w:rPr>
        <w:t>#df_model = pd.get_dummies(df_model, columns=categorical, drop_first=True)</w:t>
      </w:r>
      <w:r>
        <w:br/>
      </w:r>
      <w:r>
        <w:br/>
      </w:r>
      <w:r>
        <w:rPr>
          <w:rStyle w:val="CommentTok"/>
        </w:rPr>
        <w:t># Fill missing values if any</w:t>
      </w:r>
      <w:r>
        <w:br/>
      </w:r>
      <w:r>
        <w:rPr>
          <w:rStyle w:val="CommentTok"/>
        </w:rPr>
        <w:t>#df_model = df_model.dropna()</w:t>
      </w:r>
      <w:r>
        <w:br/>
      </w:r>
      <w:r>
        <w:br/>
      </w:r>
      <w:r>
        <w:rPr>
          <w:rStyle w:val="CommentTok"/>
        </w:rPr>
        <w:t>#X = df_model[features + [col for col in df_model.columns if col.startswith(('Season_', 'Day Period_', 'Weather Conditions_'))]]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df_model[features]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df_model[target]</w:t>
      </w:r>
      <w:r>
        <w:br/>
      </w:r>
      <w:r>
        <w:br/>
      </w:r>
      <w:r>
        <w:rPr>
          <w:rStyle w:val="CommentTok"/>
        </w:rPr>
        <w:t># Normalize features</w:t>
      </w:r>
      <w:r>
        <w:br/>
      </w:r>
      <w:r>
        <w:rPr>
          <w:rStyle w:val="NormalTok"/>
        </w:rPr>
        <w:t>s</w:t>
      </w:r>
      <w:r>
        <w:rPr>
          <w:rStyle w:val="NormalTok"/>
        </w:rPr>
        <w:t xml:space="preserve">caler </w:t>
      </w:r>
      <w:r>
        <w:rPr>
          <w:rStyle w:val="OperatorTok"/>
        </w:rPr>
        <w:t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X_scaled </w:t>
      </w:r>
      <w:r>
        <w:rPr>
          <w:rStyle w:val="OperatorTok"/>
        </w:rPr>
        <w:t>=</w:t>
      </w:r>
      <w:r>
        <w:rPr>
          <w:rStyle w:val="NormalTok"/>
        </w:rPr>
        <w:t xml:space="preserve"> scaler.fit_transform(X)</w:t>
      </w:r>
      <w:r>
        <w:br/>
      </w:r>
      <w:r>
        <w:br/>
      </w:r>
      <w:r>
        <w:rPr>
          <w:rStyle w:val="CommentTok"/>
        </w:rPr>
        <w:t># --- Step 3: Train/Test Split ---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train_test_split(X_scaled, y, test_size</w:t>
      </w:r>
      <w:r>
        <w:rPr>
          <w:rStyle w:val="OperatorTok"/>
        </w:rPr>
        <w:t>=</w:t>
      </w:r>
      <w:r>
        <w:rPr>
          <w:rStyle w:val="FloatTok"/>
        </w:rPr>
        <w:t>0.2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--- Step 4: Build &amp; Train Neural Network ---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=</w:t>
      </w:r>
      <w:r>
        <w:rPr>
          <w:rStyle w:val="NormalTok"/>
        </w:rPr>
        <w:t xml:space="preserve"> MLPRegr</w:t>
      </w:r>
      <w:r>
        <w:rPr>
          <w:rStyle w:val="NormalTok"/>
        </w:rPr>
        <w:t>essor(hidden_layer_sizes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64</w:t>
      </w:r>
      <w:r>
        <w:rPr>
          <w:rStyle w:val="NormalTok"/>
        </w:rPr>
        <w:t xml:space="preserve">, </w:t>
      </w:r>
      <w:r>
        <w:rPr>
          <w:rStyle w:val="DecValTok"/>
        </w:rPr>
        <w:t>32</w:t>
      </w:r>
      <w:r>
        <w:rPr>
          <w:rStyle w:val="NormalTok"/>
        </w:rPr>
        <w:t>), max_iter</w:t>
      </w:r>
      <w:r>
        <w:rPr>
          <w:rStyle w:val="OperatorTok"/>
        </w:rPr>
        <w:t>=</w:t>
      </w:r>
      <w:r>
        <w:rPr>
          <w:rStyle w:val="DecValTok"/>
        </w:rPr>
        <w:t>1000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,verbose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model.fit(X_train, y_train)</w:t>
      </w:r>
      <w:r>
        <w:br/>
      </w:r>
      <w:r>
        <w:br/>
      </w:r>
      <w:r>
        <w:rPr>
          <w:rStyle w:val="CommentTok"/>
        </w:rPr>
        <w:t># --- Step 5: Predictions &amp; Evaluation ---</w:t>
      </w:r>
      <w:r>
        <w:br/>
      </w:r>
      <w:r>
        <w:rPr>
          <w:rStyle w:val="NormalTok"/>
        </w:rPr>
        <w:t xml:space="preserve">y_pred </w:t>
      </w:r>
      <w:r>
        <w:rPr>
          <w:rStyle w:val="OperatorTok"/>
        </w:rPr>
        <w:t>=</w:t>
      </w:r>
      <w:r>
        <w:rPr>
          <w:rStyle w:val="NormalTok"/>
        </w:rPr>
        <w:t xml:space="preserve"> model.predict(X_test)</w:t>
      </w:r>
      <w:r>
        <w:br/>
      </w:r>
      <w:r>
        <w:br/>
      </w:r>
      <w:r>
        <w:rPr>
          <w:rStyle w:val="NormalTok"/>
        </w:rPr>
        <w:t xml:space="preserve">r2 </w:t>
      </w:r>
      <w:r>
        <w:rPr>
          <w:rStyle w:val="OperatorTok"/>
        </w:rPr>
        <w:t>=</w:t>
      </w:r>
      <w:r>
        <w:rPr>
          <w:rStyle w:val="NormalTok"/>
        </w:rPr>
        <w:t xml:space="preserve"> r2_score(y_test, y_pred)</w:t>
      </w:r>
      <w:r>
        <w:br/>
      </w:r>
      <w:r>
        <w:rPr>
          <w:rStyle w:val="NormalTok"/>
        </w:rPr>
        <w:t xml:space="preserve">mae </w:t>
      </w:r>
      <w:r>
        <w:rPr>
          <w:rStyle w:val="OperatorTok"/>
        </w:rPr>
        <w:t>=</w:t>
      </w:r>
      <w:r>
        <w:rPr>
          <w:rStyle w:val="NormalTok"/>
        </w:rPr>
        <w:t xml:space="preserve"> mean_absolute_error(y_test, y_pred)</w:t>
      </w:r>
      <w:r>
        <w:br/>
      </w:r>
      <w:r>
        <w:rPr>
          <w:rStyle w:val="NormalTok"/>
        </w:rPr>
        <w:t xml:space="preserve">mse </w:t>
      </w:r>
      <w:r>
        <w:rPr>
          <w:rStyle w:val="OperatorTok"/>
        </w:rPr>
        <w:t>=</w:t>
      </w:r>
      <w:r>
        <w:rPr>
          <w:rStyle w:val="NormalTok"/>
        </w:rPr>
        <w:t xml:space="preserve"> mean_squared_error(y_test, y_pred)</w:t>
      </w:r>
      <w:r>
        <w:br/>
      </w:r>
      <w:r>
        <w:rPr>
          <w:rStyle w:val="NormalTok"/>
        </w:rPr>
        <w:t xml:space="preserve">rmse </w:t>
      </w:r>
      <w:r>
        <w:rPr>
          <w:rStyle w:val="OperatorTok"/>
        </w:rPr>
        <w:t>=</w:t>
      </w:r>
      <w:r>
        <w:rPr>
          <w:rStyle w:val="NormalTok"/>
        </w:rPr>
        <w:t xml:space="preserve"> np.sqrt(mse)</w:t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hasattr</w:t>
      </w:r>
      <w:r>
        <w:rPr>
          <w:rStyle w:val="NormalTok"/>
        </w:rPr>
        <w:t xml:space="preserve">(model, </w:t>
      </w:r>
      <w:r>
        <w:rPr>
          <w:rStyle w:val="StringTok"/>
        </w:rPr>
        <w:t>'loss_curve_'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plt.plot(model.loss_curve_)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'Loss Curve during Training'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plt.xlabel(</w:t>
      </w:r>
      <w:r>
        <w:rPr>
          <w:rStyle w:val="StringTok"/>
        </w:rPr>
        <w:t>'Epochs'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plt.ylabel(</w:t>
      </w:r>
      <w:r>
        <w:rPr>
          <w:rStyle w:val="StringTok"/>
        </w:rPr>
        <w:t>'Loss'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</w:t>
      </w:r>
      <w:r>
        <w:rPr>
          <w:rStyle w:val="NormalTok"/>
        </w:rPr>
        <w:t>lt.grid(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plt.show()</w:t>
      </w:r>
      <w:r>
        <w:br/>
      </w:r>
      <w:r>
        <w:lastRenderedPageBreak/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f"R² Score: </w:t>
      </w:r>
      <w:r>
        <w:rPr>
          <w:rStyle w:val="SpecialCharTok"/>
        </w:rPr>
        <w:t>{</w:t>
      </w:r>
      <w:r>
        <w:rPr>
          <w:rStyle w:val="NormalTok"/>
        </w:rPr>
        <w:t>r2</w:t>
      </w:r>
      <w:r>
        <w:rPr>
          <w:rStyle w:val="SpecialCharTok"/>
        </w:rPr>
        <w:t>:.4f}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f"MAE: </w:t>
      </w:r>
      <w:r>
        <w:rPr>
          <w:rStyle w:val="SpecialCharTok"/>
        </w:rPr>
        <w:t>{</w:t>
      </w:r>
      <w:r>
        <w:rPr>
          <w:rStyle w:val="NormalTok"/>
        </w:rPr>
        <w:t>mae</w:t>
      </w:r>
      <w:r>
        <w:rPr>
          <w:rStyle w:val="SpecialCharTok"/>
        </w:rPr>
        <w:t>:.4f}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f"MSE: </w:t>
      </w:r>
      <w:r>
        <w:rPr>
          <w:rStyle w:val="SpecialCharTok"/>
        </w:rPr>
        <w:t>{</w:t>
      </w:r>
      <w:r>
        <w:rPr>
          <w:rStyle w:val="NormalTok"/>
        </w:rPr>
        <w:t>mse</w:t>
      </w:r>
      <w:r>
        <w:rPr>
          <w:rStyle w:val="SpecialCharTok"/>
        </w:rPr>
        <w:t>:.4f}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f"RMSE: </w:t>
      </w:r>
      <w:r>
        <w:rPr>
          <w:rStyle w:val="SpecialCharTok"/>
        </w:rPr>
        <w:t>{</w:t>
      </w:r>
      <w:r>
        <w:rPr>
          <w:rStyle w:val="NormalTok"/>
        </w:rPr>
        <w:t>rmse</w:t>
      </w:r>
      <w:r>
        <w:rPr>
          <w:rStyle w:val="SpecialCharTok"/>
        </w:rPr>
        <w:t>:.4f}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f"Number of Features: </w:t>
      </w:r>
      <w:r>
        <w:rPr>
          <w:rStyle w:val="SpecialCharTok"/>
        </w:rPr>
        <w:t>{</w:t>
      </w:r>
      <w:r>
        <w:rPr>
          <w:rStyle w:val="NormalTok"/>
        </w:rPr>
        <w:t>X</w:t>
      </w:r>
      <w:r>
        <w:rPr>
          <w:rStyle w:val="SpecialCharTok"/>
        </w:rPr>
        <w:t>.</w:t>
      </w:r>
      <w:r>
        <w:rPr>
          <w:rStyle w:val="NormalTok"/>
        </w:rPr>
        <w:t>shape[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f"features: </w:t>
      </w:r>
      <w:r>
        <w:rPr>
          <w:rStyle w:val="SpecialCharTok"/>
        </w:rPr>
        <w:t>{</w:t>
      </w:r>
      <w:r>
        <w:rPr>
          <w:rStyle w:val="NormalTok"/>
        </w:rPr>
        <w:t>features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f"Target: </w:t>
      </w:r>
      <w:r>
        <w:rPr>
          <w:rStyle w:val="SpecialCharTok"/>
        </w:rPr>
        <w:t>{</w:t>
      </w:r>
      <w:r>
        <w:rPr>
          <w:rStyle w:val="NormalTok"/>
        </w:rPr>
        <w:t>target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f"Number of Hidden Layers: </w:t>
      </w:r>
      <w:r>
        <w:rPr>
          <w:rStyle w:val="SpecialCharTok"/>
        </w:rPr>
        <w:t>{</w:t>
      </w:r>
      <w:r>
        <w:rPr>
          <w:rStyle w:val="BuiltInTok"/>
        </w:rPr>
        <w:t>len</w:t>
      </w:r>
      <w:r>
        <w:rPr>
          <w:rStyle w:val="NormalTok"/>
        </w:rPr>
        <w:t>(model.hidden_layer_sizes)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f"Number of Epochs: </w:t>
      </w:r>
      <w:r>
        <w:rPr>
          <w:rStyle w:val="SpecialCharTok"/>
        </w:rPr>
        <w:t>{</w:t>
      </w:r>
      <w:r>
        <w:rPr>
          <w:rStyle w:val="NormalTok"/>
        </w:rPr>
        <w:t>model</w:t>
      </w:r>
      <w:r>
        <w:rPr>
          <w:rStyle w:val="SpecialCharTok"/>
        </w:rPr>
        <w:t>.</w:t>
      </w:r>
      <w:r>
        <w:rPr>
          <w:rStyle w:val="NormalTok"/>
        </w:rPr>
        <w:t>n_iter_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t># --- Step 6: Plot Actual vs Predicted ---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plt.plot(y_test.values[:</w:t>
      </w:r>
      <w:r>
        <w:rPr>
          <w:rStyle w:val="DecValTok"/>
        </w:rPr>
        <w:t>100</w:t>
      </w:r>
      <w:r>
        <w:rPr>
          <w:rStyle w:val="NormalTok"/>
        </w:rPr>
        <w:t>], label</w:t>
      </w:r>
      <w:r>
        <w:rPr>
          <w:rStyle w:val="OperatorTok"/>
        </w:rPr>
        <w:t>=</w:t>
      </w:r>
      <w:r>
        <w:rPr>
          <w:rStyle w:val="StringTok"/>
        </w:rPr>
        <w:t>'Actual'</w:t>
      </w:r>
      <w:r>
        <w:rPr>
          <w:rStyle w:val="NormalTok"/>
        </w:rPr>
        <w:t>, marker</w:t>
      </w:r>
      <w:r>
        <w:rPr>
          <w:rStyle w:val="OperatorTok"/>
        </w:rPr>
        <w:t>=</w:t>
      </w:r>
      <w:r>
        <w:rPr>
          <w:rStyle w:val="StringTok"/>
        </w:rPr>
        <w:t>'o'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plt.plot(y_pred[:</w:t>
      </w:r>
      <w:r>
        <w:rPr>
          <w:rStyle w:val="DecValTok"/>
        </w:rPr>
        <w:t>100</w:t>
      </w:r>
      <w:r>
        <w:rPr>
          <w:rStyle w:val="NormalTok"/>
        </w:rPr>
        <w:t>], label</w:t>
      </w:r>
      <w:r>
        <w:rPr>
          <w:rStyle w:val="OperatorTok"/>
        </w:rPr>
        <w:t>=</w:t>
      </w:r>
      <w:r>
        <w:rPr>
          <w:rStyle w:val="StringTok"/>
        </w:rPr>
        <w:t>'Predicted'</w:t>
      </w:r>
      <w:r>
        <w:rPr>
          <w:rStyle w:val="NormalTok"/>
        </w:rPr>
        <w:t>, marker</w:t>
      </w:r>
      <w:r>
        <w:rPr>
          <w:rStyle w:val="OperatorTok"/>
        </w:rPr>
        <w:t>=</w:t>
      </w:r>
      <w:r>
        <w:rPr>
          <w:rStyle w:val="StringTok"/>
        </w:rPr>
        <w:t>'x'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"EV Charging Demand: Actual vs Predicted"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plt.xlabel(</w:t>
      </w:r>
      <w:r>
        <w:rPr>
          <w:rStyle w:val="StringTok"/>
        </w:rPr>
        <w:t>"Sample"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plt.ylabel(</w:t>
      </w:r>
      <w:r>
        <w:rPr>
          <w:rStyle w:val="StringTok"/>
        </w:rPr>
        <w:t>"EV Charging Demand (kW)"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plt.tight_layout()</w:t>
      </w:r>
      <w:r>
        <w:br/>
      </w:r>
      <w:r>
        <w:rPr>
          <w:rStyle w:val="NormalTok"/>
        </w:rPr>
        <w:t>plt.show()</w:t>
      </w:r>
    </w:p>
    <w:p w:rsidR="00BA2C7D" w:rsidRDefault="00EB603E">
      <w:pPr>
        <w:pStyle w:val="SourceCode"/>
      </w:pPr>
      <w:r>
        <w:rPr>
          <w:rStyle w:val="VerbatimChar"/>
        </w:rPr>
        <w:t>Iteration 1, loss = 0.00083910</w:t>
      </w:r>
      <w:r>
        <w:br/>
      </w:r>
      <w:r>
        <w:rPr>
          <w:rStyle w:val="VerbatimChar"/>
        </w:rPr>
        <w:t>Iteration 2, loss = 0.00010142</w:t>
      </w:r>
      <w:r>
        <w:br/>
      </w:r>
      <w:r>
        <w:rPr>
          <w:rStyle w:val="VerbatimChar"/>
        </w:rPr>
        <w:t>Iteration 3, loss = 0.00006625</w:t>
      </w:r>
      <w:r>
        <w:br/>
      </w:r>
      <w:r>
        <w:rPr>
          <w:rStyle w:val="VerbatimChar"/>
        </w:rPr>
        <w:t>Iteration 4, loss = 0.00004879</w:t>
      </w:r>
      <w:r>
        <w:br/>
      </w:r>
      <w:r>
        <w:rPr>
          <w:rStyle w:val="VerbatimChar"/>
        </w:rPr>
        <w:t>Iteration 5, loss = 0.00003926</w:t>
      </w:r>
      <w:r>
        <w:br/>
      </w:r>
      <w:r>
        <w:rPr>
          <w:rStyle w:val="VerbatimChar"/>
        </w:rPr>
        <w:t>Iteration 6, loss = 0.00003410</w:t>
      </w:r>
      <w:r>
        <w:br/>
      </w:r>
      <w:r>
        <w:rPr>
          <w:rStyle w:val="VerbatimChar"/>
        </w:rPr>
        <w:t>Iteration 7, loss = 0.00002972</w:t>
      </w:r>
      <w:r>
        <w:br/>
      </w:r>
      <w:r>
        <w:rPr>
          <w:rStyle w:val="VerbatimChar"/>
        </w:rPr>
        <w:t>Iteration 8, loss = 0.00002696</w:t>
      </w:r>
      <w:r>
        <w:br/>
      </w:r>
      <w:r>
        <w:rPr>
          <w:rStyle w:val="VerbatimChar"/>
        </w:rPr>
        <w:t>Iteration 9, loss = 0.00002450</w:t>
      </w:r>
      <w:r>
        <w:br/>
      </w:r>
      <w:r>
        <w:rPr>
          <w:rStyle w:val="VerbatimChar"/>
        </w:rPr>
        <w:t>Iteration 10, loss = 0.00002265</w:t>
      </w:r>
      <w:r>
        <w:br/>
      </w:r>
      <w:r>
        <w:rPr>
          <w:rStyle w:val="VerbatimChar"/>
        </w:rPr>
        <w:t>Iterati</w:t>
      </w:r>
      <w:r>
        <w:rPr>
          <w:rStyle w:val="VerbatimChar"/>
        </w:rPr>
        <w:t>on 11, loss = 0.00002106</w:t>
      </w:r>
      <w:r>
        <w:br/>
      </w:r>
      <w:r>
        <w:rPr>
          <w:rStyle w:val="VerbatimChar"/>
        </w:rPr>
        <w:t>Iteration 12, loss = 0.00001968</w:t>
      </w:r>
      <w:r>
        <w:br/>
      </w:r>
      <w:r>
        <w:rPr>
          <w:rStyle w:val="VerbatimChar"/>
        </w:rPr>
        <w:t>Iteration 13, loss = 0.00001851</w:t>
      </w:r>
      <w:r>
        <w:br/>
      </w:r>
      <w:r>
        <w:rPr>
          <w:rStyle w:val="VerbatimChar"/>
        </w:rPr>
        <w:t>Training loss did not improve more than tol=0.000100 for 10 consecutive epochs. Stopping.</w:t>
      </w:r>
    </w:p>
    <w:p w:rsidR="00BA2C7D" w:rsidRDefault="00EB603E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479636" cy="2918690"/>
            <wp:effectExtent l="0" t="0" r="0" b="0"/>
            <wp:docPr id="1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" descr="5b53b355410ac15868a0af9f7c7343c79ab24ef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636" cy="291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SourceCode"/>
      </w:pPr>
      <w:r>
        <w:rPr>
          <w:rStyle w:val="VerbatimChar"/>
        </w:rPr>
        <w:t>R² Score: 0.9978</w:t>
      </w:r>
      <w:r>
        <w:br/>
      </w:r>
      <w:r>
        <w:rPr>
          <w:rStyle w:val="VerbatimChar"/>
        </w:rPr>
        <w:t>MAE: 0.0032</w:t>
      </w:r>
      <w:r>
        <w:br/>
      </w:r>
      <w:r>
        <w:rPr>
          <w:rStyle w:val="VerbatimChar"/>
        </w:rPr>
        <w:t>MSE: 0.0000</w:t>
      </w:r>
      <w:r>
        <w:br/>
      </w:r>
      <w:r>
        <w:rPr>
          <w:rStyle w:val="VerbatimChar"/>
        </w:rPr>
        <w:t>RMSE: 0.0040</w:t>
      </w:r>
      <w:r>
        <w:br/>
      </w:r>
      <w:r>
        <w:rPr>
          <w:rStyle w:val="VerbatimChar"/>
        </w:rPr>
        <w:t>Number of Features: 5</w:t>
      </w:r>
      <w:r>
        <w:br/>
      </w:r>
      <w:r>
        <w:rPr>
          <w:rStyle w:val="VerbatimChar"/>
        </w:rPr>
        <w:t>features: ['Net Energy Cost ($)', 'Carbon Footprint Reduction (kgCO2)', 'Electricity Price ($/kWh)', 'Carbon Emissions (kgCO2/kWh)', 'Renewable Energy Usage (%)']</w:t>
      </w:r>
      <w:r>
        <w:br/>
      </w:r>
      <w:r>
        <w:rPr>
          <w:rStyle w:val="VerbatimChar"/>
        </w:rPr>
        <w:t>Target: EV Charging Demand (kW)</w:t>
      </w:r>
      <w:r>
        <w:br/>
      </w:r>
      <w:r>
        <w:rPr>
          <w:rStyle w:val="VerbatimChar"/>
        </w:rPr>
        <w:t>Number of Hidden Layers: 2</w:t>
      </w:r>
      <w:r>
        <w:br/>
      </w:r>
      <w:r>
        <w:rPr>
          <w:rStyle w:val="VerbatimChar"/>
        </w:rPr>
        <w:t>Number of Epochs: 13</w:t>
      </w:r>
    </w:p>
    <w:p w:rsidR="00BA2C7D" w:rsidRDefault="00EB603E">
      <w:pPr>
        <w:pStyle w:val="FirstParagraph"/>
      </w:pPr>
      <w:r>
        <w:rPr>
          <w:noProof/>
        </w:rPr>
        <w:drawing>
          <wp:inline distT="0" distB="0" distL="0" distR="0">
            <wp:extent cx="5334000" cy="1755312"/>
            <wp:effectExtent l="0" t="0" r="0" b="0"/>
            <wp:docPr id="1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" descr="153f80e435c484244bbf938fa74c12b25b02a16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SourceCode"/>
      </w:pPr>
      <w:bookmarkStart w:id="127" w:name="d6af6f71"/>
      <w:bookmarkEnd w:id="126"/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"Len</w:t>
      </w:r>
      <w:r>
        <w:rPr>
          <w:rStyle w:val="StringTok"/>
        </w:rPr>
        <w:t>gth of y_train"</w:t>
      </w:r>
      <w:r>
        <w:rPr>
          <w:rStyle w:val="NormalTok"/>
        </w:rPr>
        <w:t>,</w:t>
      </w:r>
      <w:r>
        <w:rPr>
          <w:rStyle w:val="BuiltInTok"/>
        </w:rPr>
        <w:t>len</w:t>
      </w:r>
      <w:r>
        <w:rPr>
          <w:rStyle w:val="NormalTok"/>
        </w:rPr>
        <w:t>(y_train))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"Length of y_test"</w:t>
      </w:r>
      <w:r>
        <w:rPr>
          <w:rStyle w:val="NormalTok"/>
        </w:rPr>
        <w:t>,</w:t>
      </w:r>
      <w:r>
        <w:rPr>
          <w:rStyle w:val="BuiltInTok"/>
        </w:rPr>
        <w:t>len</w:t>
      </w:r>
      <w:r>
        <w:rPr>
          <w:rStyle w:val="NormalTok"/>
        </w:rPr>
        <w:t>(y_test))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"Length of y_pred"</w:t>
      </w:r>
      <w:r>
        <w:rPr>
          <w:rStyle w:val="NormalTok"/>
        </w:rPr>
        <w:t>,</w:t>
      </w:r>
      <w:r>
        <w:rPr>
          <w:rStyle w:val="BuiltInTok"/>
        </w:rPr>
        <w:t>len</w:t>
      </w:r>
      <w:r>
        <w:rPr>
          <w:rStyle w:val="NormalTok"/>
        </w:rPr>
        <w:t>(y_pred))</w:t>
      </w:r>
    </w:p>
    <w:p w:rsidR="00BA2C7D" w:rsidRDefault="00EB603E">
      <w:pPr>
        <w:pStyle w:val="SourceCode"/>
      </w:pPr>
      <w:r>
        <w:rPr>
          <w:rStyle w:val="VerbatimChar"/>
        </w:rPr>
        <w:t>Length of y_train 47848</w:t>
      </w:r>
      <w:r>
        <w:br/>
      </w:r>
      <w:r>
        <w:rPr>
          <w:rStyle w:val="VerbatimChar"/>
        </w:rPr>
        <w:t>Length of y_test 11962</w:t>
      </w:r>
      <w:r>
        <w:br/>
      </w:r>
      <w:r>
        <w:rPr>
          <w:rStyle w:val="VerbatimChar"/>
        </w:rPr>
        <w:t>Length of y_pred 11962</w:t>
      </w:r>
    </w:p>
    <w:p w:rsidR="00BA2C7D" w:rsidRDefault="00EB603E">
      <w:pPr>
        <w:pStyle w:val="SourceCode"/>
      </w:pPr>
      <w:bookmarkStart w:id="128" w:name="X70870f8f6cf2eb4575f0599c49cb23b94951fed"/>
      <w:bookmarkEnd w:id="127"/>
      <w:r>
        <w:rPr>
          <w:rStyle w:val="NormalTok"/>
        </w:rPr>
        <w:t>df.head()</w:t>
      </w:r>
    </w:p>
    <w:p w:rsidR="00BA2C7D" w:rsidRDefault="00EB603E">
      <w:pPr>
        <w:pStyle w:val="SourceCode"/>
      </w:pPr>
      <w:r>
        <w:rPr>
          <w:rStyle w:val="VerbatimChar"/>
        </w:rPr>
        <w:lastRenderedPageBreak/>
        <w:t xml:space="preserve">        Date      Time  EV Charging Demand (kW)  Solar Energy Production (kW)  \</w:t>
      </w:r>
      <w:r>
        <w:br/>
      </w:r>
      <w:r>
        <w:rPr>
          <w:rStyle w:val="VerbatimChar"/>
        </w:rPr>
        <w:t xml:space="preserve">0 2021-01-01  00:00:00                 0.112362                      0.125388   </w:t>
      </w:r>
      <w:r>
        <w:br/>
      </w:r>
      <w:r>
        <w:rPr>
          <w:rStyle w:val="VerbatimChar"/>
        </w:rPr>
        <w:t xml:space="preserve">1 2021-01-01  01:00:00                 0.285214                      0.052697   </w:t>
      </w:r>
      <w:r>
        <w:br/>
      </w:r>
      <w:r>
        <w:rPr>
          <w:rStyle w:val="VerbatimChar"/>
        </w:rPr>
        <w:t xml:space="preserve">2 2021-01-01 </w:t>
      </w:r>
      <w:r>
        <w:rPr>
          <w:rStyle w:val="VerbatimChar"/>
        </w:rPr>
        <w:t xml:space="preserve"> 02:00:00                 0.219598                      0.105035   </w:t>
      </w:r>
      <w:r>
        <w:br/>
      </w:r>
      <w:r>
        <w:rPr>
          <w:rStyle w:val="VerbatimChar"/>
        </w:rPr>
        <w:t xml:space="preserve">3 2021-01-01  03:00:00                 0.179598                      0.073839   </w:t>
      </w:r>
      <w:r>
        <w:br/>
      </w:r>
      <w:r>
        <w:rPr>
          <w:rStyle w:val="VerbatimChar"/>
        </w:rPr>
        <w:t xml:space="preserve">4 2021-01-01  04:00:00                 0.046806                      0.068614   </w:t>
      </w:r>
      <w:r>
        <w:br/>
      </w:r>
      <w:r>
        <w:br/>
      </w:r>
      <w:r>
        <w:rPr>
          <w:rStyle w:val="VerbatimChar"/>
        </w:rPr>
        <w:t xml:space="preserve">   Wind Energy Production (kW)  Electricity Price ($/kWh) Grid Availability  \</w:t>
      </w:r>
      <w:r>
        <w:br/>
      </w:r>
      <w:r>
        <w:rPr>
          <w:rStyle w:val="VerbatimChar"/>
        </w:rPr>
        <w:t xml:space="preserve">0                     0.009105                   0.137310         Available   </w:t>
      </w:r>
      <w:r>
        <w:br/>
      </w:r>
      <w:r>
        <w:rPr>
          <w:rStyle w:val="VerbatimChar"/>
        </w:rPr>
        <w:t xml:space="preserve">1                     0.107589                   0.125105         Available   </w:t>
      </w:r>
      <w:r>
        <w:br/>
      </w:r>
      <w:r>
        <w:rPr>
          <w:rStyle w:val="VerbatimChar"/>
        </w:rPr>
        <w:t xml:space="preserve">2                  </w:t>
      </w:r>
      <w:r>
        <w:rPr>
          <w:rStyle w:val="VerbatimChar"/>
        </w:rPr>
        <w:t xml:space="preserve">   0.043996                   0.106661         Available   </w:t>
      </w:r>
      <w:r>
        <w:br/>
      </w:r>
      <w:r>
        <w:rPr>
          <w:rStyle w:val="VerbatimChar"/>
        </w:rPr>
        <w:t xml:space="preserve">3                     0.275727                   0.072209         Available   </w:t>
      </w:r>
      <w:r>
        <w:br/>
      </w:r>
      <w:r>
        <w:rPr>
          <w:rStyle w:val="VerbatimChar"/>
        </w:rPr>
        <w:t xml:space="preserve">4                     0.059824                   0.091090         Available   </w:t>
      </w:r>
      <w:r>
        <w:br/>
      </w:r>
      <w:r>
        <w:br/>
      </w:r>
      <w:r>
        <w:rPr>
          <w:rStyle w:val="VerbatimChar"/>
        </w:rPr>
        <w:t xml:space="preserve">  Weather Conditions  Battery Storage</w:t>
      </w:r>
      <w:r>
        <w:rPr>
          <w:rStyle w:val="VerbatimChar"/>
        </w:rPr>
        <w:t xml:space="preserve"> (kWh)  Charging Station Capacity (kW)  \</w:t>
      </w:r>
      <w:r>
        <w:br/>
      </w:r>
      <w:r>
        <w:rPr>
          <w:rStyle w:val="VerbatimChar"/>
        </w:rPr>
        <w:t xml:space="preserve">0      Partly Cloudy              16.532408                       21.763422   </w:t>
      </w:r>
      <w:r>
        <w:br/>
      </w:r>
      <w:r>
        <w:rPr>
          <w:rStyle w:val="VerbatimChar"/>
        </w:rPr>
        <w:t xml:space="preserve">1              Sunny              39.106930                       31.215028   </w:t>
      </w:r>
      <w:r>
        <w:br/>
      </w:r>
      <w:r>
        <w:rPr>
          <w:rStyle w:val="VerbatimChar"/>
        </w:rPr>
        <w:t xml:space="preserve">2             Cloudy               6.112691             </w:t>
      </w:r>
      <w:r>
        <w:rPr>
          <w:rStyle w:val="VerbatimChar"/>
        </w:rPr>
        <w:t xml:space="preserve">          46.489116   </w:t>
      </w:r>
      <w:r>
        <w:br/>
      </w:r>
      <w:r>
        <w:rPr>
          <w:rStyle w:val="VerbatimChar"/>
        </w:rPr>
        <w:t xml:space="preserve">3      Partly Cloudy              30.041088                       49.675029   </w:t>
      </w:r>
      <w:r>
        <w:br/>
      </w:r>
      <w:r>
        <w:rPr>
          <w:rStyle w:val="VerbatimChar"/>
        </w:rPr>
        <w:t xml:space="preserve">4      Partly Cloudy              45.085422                       21.166182   </w:t>
      </w:r>
      <w:r>
        <w:br/>
      </w:r>
      <w:r>
        <w:br/>
      </w:r>
      <w:r>
        <w:rPr>
          <w:rStyle w:val="VerbatimChar"/>
        </w:rPr>
        <w:t xml:space="preserve">   ...  Net Energy Cost ($)  Carbon Footprint Reduction (kgCO2)  \</w:t>
      </w:r>
      <w:r>
        <w:br/>
      </w:r>
      <w:r>
        <w:rPr>
          <w:rStyle w:val="VerbatimChar"/>
        </w:rPr>
        <w:t xml:space="preserve">0  ... </w:t>
      </w:r>
      <w:r>
        <w:rPr>
          <w:rStyle w:val="VerbatimChar"/>
        </w:rPr>
        <w:t xml:space="preserve">            0.015428                            0.023158   </w:t>
      </w:r>
      <w:r>
        <w:br/>
      </w:r>
      <w:r>
        <w:rPr>
          <w:rStyle w:val="VerbatimChar"/>
        </w:rPr>
        <w:t xml:space="preserve">1  ...             0.035682                            0.060875   </w:t>
      </w:r>
      <w:r>
        <w:br/>
      </w:r>
      <w:r>
        <w:rPr>
          <w:rStyle w:val="VerbatimChar"/>
        </w:rPr>
        <w:t xml:space="preserve">2  ...             0.023423                            0.006425   </w:t>
      </w:r>
      <w:r>
        <w:br/>
      </w:r>
      <w:r>
        <w:rPr>
          <w:rStyle w:val="VerbatimChar"/>
        </w:rPr>
        <w:t>3  ...             0.012969                            0.08342</w:t>
      </w:r>
      <w:r>
        <w:rPr>
          <w:rStyle w:val="VerbatimChar"/>
        </w:rPr>
        <w:t xml:space="preserve">0   </w:t>
      </w:r>
      <w:r>
        <w:br/>
      </w:r>
      <w:r>
        <w:rPr>
          <w:rStyle w:val="VerbatimChar"/>
        </w:rPr>
        <w:t xml:space="preserve">4  ...             0.004264                            0.000476   </w:t>
      </w:r>
      <w:r>
        <w:br/>
      </w:r>
      <w:r>
        <w:br/>
      </w:r>
      <w:r>
        <w:rPr>
          <w:rStyle w:val="VerbatimChar"/>
        </w:rPr>
        <w:t xml:space="preserve">   Renewable Energy Efficiency  EV Charging Efficiency (%) - Normalized  Hour  \</w:t>
      </w:r>
      <w:r>
        <w:br/>
      </w:r>
      <w:r>
        <w:rPr>
          <w:rStyle w:val="VerbatimChar"/>
        </w:rPr>
        <w:t xml:space="preserve">0                     0.006350                                     0.87     0   </w:t>
      </w:r>
      <w:r>
        <w:br/>
      </w:r>
      <w:r>
        <w:rPr>
          <w:rStyle w:val="VerbatimChar"/>
        </w:rPr>
        <w:t xml:space="preserve">1                    </w:t>
      </w:r>
      <w:r>
        <w:rPr>
          <w:rStyle w:val="VerbatimChar"/>
        </w:rPr>
        <w:t xml:space="preserve"> 0.005799                                     0.43     1   </w:t>
      </w:r>
      <w:r>
        <w:br/>
      </w:r>
      <w:r>
        <w:rPr>
          <w:rStyle w:val="VerbatimChar"/>
        </w:rPr>
        <w:t xml:space="preserve">2                     0.003567                                     0.49     2   </w:t>
      </w:r>
      <w:r>
        <w:br/>
      </w:r>
      <w:r>
        <w:rPr>
          <w:rStyle w:val="VerbatimChar"/>
        </w:rPr>
        <w:t xml:space="preserve">3                     0.007586                                     0.64     3   </w:t>
      </w:r>
      <w:r>
        <w:br/>
      </w:r>
      <w:r>
        <w:rPr>
          <w:rStyle w:val="VerbatimChar"/>
        </w:rPr>
        <w:t xml:space="preserve">4                     0.007242    </w:t>
      </w:r>
      <w:r>
        <w:rPr>
          <w:rStyle w:val="VerbatimChar"/>
        </w:rPr>
        <w:t xml:space="preserve">                                 0.19     4   </w:t>
      </w:r>
      <w:r>
        <w:br/>
      </w:r>
      <w:r>
        <w:br/>
      </w:r>
      <w:r>
        <w:rPr>
          <w:rStyle w:val="VerbatimChar"/>
        </w:rPr>
        <w:t xml:space="preserve">   Day Period  EV Charging Demand (kW) - Normalized  \</w:t>
      </w:r>
      <w:r>
        <w:br/>
      </w:r>
      <w:r>
        <w:rPr>
          <w:rStyle w:val="VerbatimChar"/>
        </w:rPr>
        <w:t xml:space="preserve">0       Night                                  0.37   </w:t>
      </w:r>
      <w:r>
        <w:br/>
      </w:r>
      <w:r>
        <w:rPr>
          <w:rStyle w:val="VerbatimChar"/>
        </w:rPr>
        <w:t xml:space="preserve">1       Night                                  0.95   </w:t>
      </w:r>
      <w:r>
        <w:br/>
      </w:r>
      <w:r>
        <w:rPr>
          <w:rStyle w:val="VerbatimChar"/>
        </w:rPr>
        <w:t xml:space="preserve">2       Night                              </w:t>
      </w:r>
      <w:r>
        <w:rPr>
          <w:rStyle w:val="VerbatimChar"/>
        </w:rPr>
        <w:t xml:space="preserve">    0.73   </w:t>
      </w:r>
      <w:r>
        <w:br/>
      </w:r>
      <w:r>
        <w:rPr>
          <w:rStyle w:val="VerbatimChar"/>
        </w:rPr>
        <w:t xml:space="preserve">3       Night                                  0.60   </w:t>
      </w:r>
      <w:r>
        <w:br/>
      </w:r>
      <w:r>
        <w:rPr>
          <w:rStyle w:val="VerbatimChar"/>
        </w:rPr>
        <w:t xml:space="preserve">4     Morning                                  0.16   </w:t>
      </w:r>
      <w:r>
        <w:br/>
      </w:r>
      <w:r>
        <w:br/>
      </w:r>
      <w:r>
        <w:rPr>
          <w:rStyle w:val="VerbatimChar"/>
        </w:rPr>
        <w:t xml:space="preserve">   Total Renewable Energy Production (kW) - Normalized  Season  Month  </w:t>
      </w:r>
      <w:r>
        <w:br/>
      </w:r>
      <w:r>
        <w:rPr>
          <w:rStyle w:val="VerbatimChar"/>
        </w:rPr>
        <w:t>0                                               0.22    Winte</w:t>
      </w:r>
      <w:r>
        <w:rPr>
          <w:rStyle w:val="VerbatimChar"/>
        </w:rPr>
        <w:t xml:space="preserve">r      1  </w:t>
      </w:r>
      <w:r>
        <w:br/>
      </w:r>
      <w:r>
        <w:rPr>
          <w:rStyle w:val="VerbatimChar"/>
        </w:rPr>
        <w:t xml:space="preserve">1                                               0.27    Winter      1  </w:t>
      </w:r>
      <w:r>
        <w:br/>
      </w:r>
      <w:r>
        <w:rPr>
          <w:rStyle w:val="VerbatimChar"/>
        </w:rPr>
        <w:lastRenderedPageBreak/>
        <w:t xml:space="preserve">2                                               0.25    Winter      1  </w:t>
      </w:r>
      <w:r>
        <w:br/>
      </w:r>
      <w:r>
        <w:rPr>
          <w:rStyle w:val="VerbatimChar"/>
        </w:rPr>
        <w:t xml:space="preserve">3                                               0.58    Winter      1  </w:t>
      </w:r>
      <w:r>
        <w:br/>
      </w:r>
      <w:r>
        <w:rPr>
          <w:rStyle w:val="VerbatimChar"/>
        </w:rPr>
        <w:t xml:space="preserve">4                            </w:t>
      </w:r>
      <w:r>
        <w:rPr>
          <w:rStyle w:val="VerbatimChar"/>
        </w:rPr>
        <w:t xml:space="preserve">                   0.21    Winter      1  </w:t>
      </w:r>
      <w:r>
        <w:br/>
      </w:r>
      <w:r>
        <w:br/>
      </w:r>
      <w:r>
        <w:rPr>
          <w:rStyle w:val="VerbatimChar"/>
        </w:rPr>
        <w:t>[5 rows x 31 columns]</w:t>
      </w:r>
    </w:p>
    <w:p w:rsidR="00BA2C7D" w:rsidRDefault="00EB603E">
      <w:pPr>
        <w:pStyle w:val="SourceCode"/>
      </w:pPr>
      <w:bookmarkStart w:id="129" w:name="X8195fbe2fa303fa56970ec2aefb3ffb900e5b07"/>
      <w:bookmarkEnd w:id="128"/>
      <w:r>
        <w:rPr>
          <w:rStyle w:val="CommentTok"/>
        </w:rPr>
        <w:t>'''</w:t>
      </w:r>
      <w:r>
        <w:br/>
      </w:r>
      <w:r>
        <w:rPr>
          <w:rStyle w:val="CommentTok"/>
        </w:rPr>
        <w:t>Checked unique values in both the dataframe</w:t>
      </w:r>
      <w:r>
        <w:br/>
      </w:r>
      <w:r>
        <w:rPr>
          <w:rStyle w:val="CommentTok"/>
        </w:rPr>
        <w:t>'''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df.columns: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>f"Unique values in column '</w:t>
      </w:r>
      <w:r>
        <w:rPr>
          <w:rStyle w:val="SpecialCharTok"/>
        </w:rPr>
        <w:t>{</w:t>
      </w:r>
      <w:r>
        <w:rPr>
          <w:rStyle w:val="NormalTok"/>
        </w:rPr>
        <w:t>i</w:t>
      </w:r>
      <w:r>
        <w:rPr>
          <w:rStyle w:val="SpecialCharTok"/>
        </w:rPr>
        <w:t>}</w:t>
      </w:r>
      <w:r>
        <w:rPr>
          <w:rStyle w:val="SpecialStringTok"/>
        </w:rPr>
        <w:t>':"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(df[i].unique(),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:rsidR="00BA2C7D" w:rsidRDefault="00EB603E">
      <w:pPr>
        <w:pStyle w:val="SourceCode"/>
      </w:pPr>
      <w:r>
        <w:rPr>
          <w:rStyle w:val="VerbatimChar"/>
        </w:rPr>
        <w:t>Unique values in column 'Date':</w:t>
      </w:r>
      <w:r>
        <w:br/>
      </w:r>
      <w:r>
        <w:rPr>
          <w:rStyle w:val="VerbatimChar"/>
        </w:rPr>
        <w:t>&lt;DatetimeArray&gt;</w:t>
      </w:r>
      <w:r>
        <w:br/>
      </w:r>
      <w:r>
        <w:rPr>
          <w:rStyle w:val="VerbatimChar"/>
        </w:rPr>
        <w:t>['2021-01-01 00:00:00', '2021-01-02 00:00:00', '2021-01-03 00:00:00',</w:t>
      </w:r>
      <w:r>
        <w:br/>
      </w:r>
      <w:r>
        <w:rPr>
          <w:rStyle w:val="VerbatimChar"/>
        </w:rPr>
        <w:t xml:space="preserve"> '2021-01-04 00:00:00', '2021-01-05 00:00:00', '2021-01-06 00:00:00',</w:t>
      </w:r>
      <w:r>
        <w:br/>
      </w:r>
      <w:r>
        <w:rPr>
          <w:rStyle w:val="VerbatimChar"/>
        </w:rPr>
        <w:t xml:space="preserve"> '2021-01-07 00:00:00', '2021-01-08 00:00:00', '2021-01-09 00:00:00',</w:t>
      </w:r>
      <w:r>
        <w:br/>
      </w:r>
      <w:r>
        <w:rPr>
          <w:rStyle w:val="VerbatimChar"/>
        </w:rPr>
        <w:t xml:space="preserve"> '2021-01-10 00:00:00',</w:t>
      </w:r>
      <w:r>
        <w:br/>
      </w:r>
      <w:r>
        <w:rPr>
          <w:rStyle w:val="VerbatimChar"/>
        </w:rPr>
        <w:t xml:space="preserve"> ...</w:t>
      </w:r>
      <w:r>
        <w:br/>
      </w:r>
      <w:r>
        <w:rPr>
          <w:rStyle w:val="VerbatimChar"/>
        </w:rPr>
        <w:t xml:space="preserve"> </w:t>
      </w:r>
      <w:r>
        <w:rPr>
          <w:rStyle w:val="VerbatimChar"/>
        </w:rPr>
        <w:t>'2024-05-22 00:00:00', '2024-05-23 00:00:00', '2024-05-24 00:00:00',</w:t>
      </w:r>
      <w:r>
        <w:br/>
      </w:r>
      <w:r>
        <w:rPr>
          <w:rStyle w:val="VerbatimChar"/>
        </w:rPr>
        <w:t xml:space="preserve"> '2024-05-25 00:00:00', '2024-05-26 00:00:00', '2024-05-27 00:00:00',</w:t>
      </w:r>
      <w:r>
        <w:br/>
      </w:r>
      <w:r>
        <w:rPr>
          <w:rStyle w:val="VerbatimChar"/>
        </w:rPr>
        <w:t xml:space="preserve"> '2024-05-28 00:00:00', '2024-05-29 00:00:00', '2024-05-30 00:00:00',</w:t>
      </w:r>
      <w:r>
        <w:br/>
      </w:r>
      <w:r>
        <w:rPr>
          <w:rStyle w:val="VerbatimChar"/>
        </w:rPr>
        <w:t xml:space="preserve"> '2024-05-31 00:00:00']</w:t>
      </w:r>
      <w:r>
        <w:br/>
      </w:r>
      <w:r>
        <w:rPr>
          <w:rStyle w:val="VerbatimChar"/>
        </w:rPr>
        <w:t>Length: 1247, dtype: da</w:t>
      </w:r>
      <w:r>
        <w:rPr>
          <w:rStyle w:val="VerbatimChar"/>
        </w:rPr>
        <w:t xml:space="preserve">tetime64[ns] </w:t>
      </w:r>
      <w:r>
        <w:br/>
      </w:r>
      <w:r>
        <w:br/>
      </w:r>
      <w:r>
        <w:rPr>
          <w:rStyle w:val="VerbatimChar"/>
        </w:rPr>
        <w:t>Unique values in column 'Time':</w:t>
      </w:r>
      <w:r>
        <w:br/>
      </w:r>
      <w:r>
        <w:rPr>
          <w:rStyle w:val="VerbatimChar"/>
        </w:rPr>
        <w:t>['00:00:00' '01:00:00' '02:00:00' '03:00:00' '04:00:00' '05:00:00'</w:t>
      </w:r>
      <w:r>
        <w:br/>
      </w:r>
      <w:r>
        <w:rPr>
          <w:rStyle w:val="VerbatimChar"/>
        </w:rPr>
        <w:t xml:space="preserve"> '06:00:00' '07:00:00' '08:00:00' '09:00:00' '10:00:00' '11:00:00'</w:t>
      </w:r>
      <w:r>
        <w:br/>
      </w:r>
      <w:r>
        <w:rPr>
          <w:rStyle w:val="VerbatimChar"/>
        </w:rPr>
        <w:t xml:space="preserve"> '12:00:00' '13:00:00' '14:00:00' '15:00:00' '16:00:00' '17:00:00'</w:t>
      </w:r>
      <w:r>
        <w:br/>
      </w:r>
      <w:r>
        <w:rPr>
          <w:rStyle w:val="VerbatimChar"/>
        </w:rPr>
        <w:t xml:space="preserve"> '18:00:</w:t>
      </w:r>
      <w:r>
        <w:rPr>
          <w:rStyle w:val="VerbatimChar"/>
        </w:rPr>
        <w:t xml:space="preserve">00' '19:00:00' '20:00:00' '21:00:00' '22:00:00' '23:00:00'] </w:t>
      </w:r>
      <w:r>
        <w:br/>
      </w:r>
      <w:r>
        <w:br/>
      </w:r>
      <w:r>
        <w:rPr>
          <w:rStyle w:val="VerbatimChar"/>
        </w:rPr>
        <w:t>Unique values in column 'EV Charging Demand (kW)':</w:t>
      </w:r>
      <w:r>
        <w:br/>
      </w:r>
      <w:r>
        <w:rPr>
          <w:rStyle w:val="VerbatimChar"/>
        </w:rPr>
        <w:t xml:space="preserve">[0.11236204 0.28521429 0.21959818 ... 0.23297838 0.07779743 0.2481701 ] </w:t>
      </w:r>
      <w:r>
        <w:br/>
      </w:r>
      <w:r>
        <w:br/>
      </w:r>
      <w:r>
        <w:rPr>
          <w:rStyle w:val="VerbatimChar"/>
        </w:rPr>
        <w:t>Unique values in column 'Solar Energy Production (kW)':</w:t>
      </w:r>
      <w:r>
        <w:br/>
      </w:r>
      <w:r>
        <w:rPr>
          <w:rStyle w:val="VerbatimChar"/>
        </w:rPr>
        <w:t>[0.12538804 0</w:t>
      </w:r>
      <w:r>
        <w:rPr>
          <w:rStyle w:val="VerbatimChar"/>
        </w:rPr>
        <w:t xml:space="preserve">.05269671 0.10503542 ... 0.04761178 0.05229399 0.00880412] </w:t>
      </w:r>
      <w:r>
        <w:br/>
      </w:r>
      <w:r>
        <w:br/>
      </w:r>
      <w:r>
        <w:rPr>
          <w:rStyle w:val="VerbatimChar"/>
        </w:rPr>
        <w:t>Unique values in column 'Wind Energy Production (kW)':</w:t>
      </w:r>
      <w:r>
        <w:br/>
      </w:r>
      <w:r>
        <w:rPr>
          <w:rStyle w:val="VerbatimChar"/>
        </w:rPr>
        <w:t xml:space="preserve">[0.00910519 0.10758936 0.0439957  ... 0.13834387 0.27850439 0.18543791] </w:t>
      </w:r>
      <w:r>
        <w:br/>
      </w:r>
      <w:r>
        <w:br/>
      </w:r>
      <w:r>
        <w:rPr>
          <w:rStyle w:val="VerbatimChar"/>
        </w:rPr>
        <w:t>Unique values in column 'Electricity Price ($/kWh)':</w:t>
      </w:r>
      <w:r>
        <w:br/>
      </w:r>
      <w:r>
        <w:rPr>
          <w:rStyle w:val="VerbatimChar"/>
        </w:rPr>
        <w:t>[0.13731049 0</w:t>
      </w:r>
      <w:r>
        <w:rPr>
          <w:rStyle w:val="VerbatimChar"/>
        </w:rPr>
        <w:t xml:space="preserve">.12510459 0.10666085 ... 0.1780538  0.17047302 0.10660294] </w:t>
      </w:r>
      <w:r>
        <w:br/>
      </w:r>
      <w:r>
        <w:br/>
      </w:r>
      <w:r>
        <w:rPr>
          <w:rStyle w:val="VerbatimChar"/>
        </w:rPr>
        <w:t>Unique values in column 'Grid Availability':</w:t>
      </w:r>
      <w:r>
        <w:br/>
      </w:r>
      <w:r>
        <w:rPr>
          <w:rStyle w:val="VerbatimChar"/>
        </w:rPr>
        <w:t xml:space="preserve">['Available' 'Unavailable'] </w:t>
      </w:r>
      <w:r>
        <w:br/>
      </w:r>
      <w:r>
        <w:br/>
      </w:r>
      <w:r>
        <w:rPr>
          <w:rStyle w:val="VerbatimChar"/>
        </w:rPr>
        <w:t>Unique values in column 'Weather Conditions':</w:t>
      </w:r>
      <w:r>
        <w:br/>
      </w:r>
      <w:r>
        <w:rPr>
          <w:rStyle w:val="VerbatimChar"/>
        </w:rPr>
        <w:lastRenderedPageBreak/>
        <w:t xml:space="preserve">['Partly Cloudy' 'Sunny' 'Cloudy' 'Clear' 'Rainy'] </w:t>
      </w:r>
      <w:r>
        <w:br/>
      </w:r>
      <w:r>
        <w:br/>
      </w:r>
      <w:r>
        <w:rPr>
          <w:rStyle w:val="VerbatimChar"/>
        </w:rPr>
        <w:t>Unique values in colu</w:t>
      </w:r>
      <w:r>
        <w:rPr>
          <w:rStyle w:val="VerbatimChar"/>
        </w:rPr>
        <w:t>mn 'Battery Storage (kWh)':</w:t>
      </w:r>
      <w:r>
        <w:br/>
      </w:r>
      <w:r>
        <w:rPr>
          <w:rStyle w:val="VerbatimChar"/>
        </w:rPr>
        <w:t>[16.53240777 39.10693019  6.11269143 ...  7.73881941 45.4788398</w:t>
      </w:r>
      <w:r>
        <w:br/>
      </w:r>
      <w:r>
        <w:rPr>
          <w:rStyle w:val="VerbatimChar"/>
        </w:rPr>
        <w:t xml:space="preserve"> 15.01814069] </w:t>
      </w:r>
      <w:r>
        <w:br/>
      </w:r>
      <w:r>
        <w:br/>
      </w:r>
      <w:r>
        <w:rPr>
          <w:rStyle w:val="VerbatimChar"/>
        </w:rPr>
        <w:t>Unique values in column 'Charging Station Capacity (kW)':</w:t>
      </w:r>
      <w:r>
        <w:br/>
      </w:r>
      <w:r>
        <w:rPr>
          <w:rStyle w:val="VerbatimChar"/>
        </w:rPr>
        <w:t>[21.76342185 31.21502758 46.48911616 ... 17.60406674  8.63806753</w:t>
      </w:r>
      <w:r>
        <w:br/>
      </w:r>
      <w:r>
        <w:rPr>
          <w:rStyle w:val="VerbatimChar"/>
        </w:rPr>
        <w:t xml:space="preserve"> 14.27427145] </w:t>
      </w:r>
      <w:r>
        <w:br/>
      </w:r>
      <w:r>
        <w:br/>
      </w:r>
      <w:r>
        <w:rPr>
          <w:rStyle w:val="VerbatimChar"/>
        </w:rPr>
        <w:t>Unique va</w:t>
      </w:r>
      <w:r>
        <w:rPr>
          <w:rStyle w:val="VerbatimChar"/>
        </w:rPr>
        <w:t>lues in column 'EV Charging Efficiency (%)':</w:t>
      </w:r>
      <w:r>
        <w:br/>
      </w:r>
      <w:r>
        <w:rPr>
          <w:rStyle w:val="VerbatimChar"/>
        </w:rPr>
        <w:t>[97.3263759  88.54691271 89.87297148 ... 80.31515304 98.46691092</w:t>
      </w:r>
      <w:r>
        <w:br/>
      </w:r>
      <w:r>
        <w:rPr>
          <w:rStyle w:val="VerbatimChar"/>
        </w:rPr>
        <w:t xml:space="preserve"> 99.89052108] </w:t>
      </w:r>
      <w:r>
        <w:br/>
      </w:r>
      <w:r>
        <w:br/>
      </w:r>
      <w:r>
        <w:rPr>
          <w:rStyle w:val="VerbatimChar"/>
        </w:rPr>
        <w:t>Unique values in column 'Number of EVs Charging':</w:t>
      </w:r>
      <w:r>
        <w:br/>
      </w:r>
      <w:r>
        <w:rPr>
          <w:rStyle w:val="VerbatimChar"/>
        </w:rPr>
        <w:t xml:space="preserve">[6 7 4 5 9 8 2 1 3] </w:t>
      </w:r>
      <w:r>
        <w:br/>
      </w:r>
      <w:r>
        <w:br/>
      </w:r>
      <w:r>
        <w:rPr>
          <w:rStyle w:val="VerbatimChar"/>
        </w:rPr>
        <w:t>Unique values in column 'Peak Demand (kW)':</w:t>
      </w:r>
      <w:r>
        <w:br/>
      </w:r>
      <w:r>
        <w:rPr>
          <w:rStyle w:val="VerbatimChar"/>
        </w:rPr>
        <w:t xml:space="preserve">[0.15168033 0.57343266 0.97848217 ... 0.97122722 0.9229278  0.12162385] </w:t>
      </w:r>
      <w:r>
        <w:br/>
      </w:r>
      <w:r>
        <w:br/>
      </w:r>
      <w:r>
        <w:rPr>
          <w:rStyle w:val="VerbatimChar"/>
        </w:rPr>
        <w:t>Unique values in column 'Renewable Energy Usage (%)':</w:t>
      </w:r>
      <w:r>
        <w:br/>
      </w:r>
      <w:r>
        <w:rPr>
          <w:rStyle w:val="VerbatimChar"/>
        </w:rPr>
        <w:t>[25.03906598 55.64989943 79.97078295 ... 86.82746215 84.76931863</w:t>
      </w:r>
      <w:r>
        <w:br/>
      </w:r>
      <w:r>
        <w:rPr>
          <w:rStyle w:val="VerbatimChar"/>
        </w:rPr>
        <w:t xml:space="preserve"> 77.48112723] </w:t>
      </w:r>
      <w:r>
        <w:br/>
      </w:r>
      <w:r>
        <w:br/>
      </w:r>
      <w:r>
        <w:rPr>
          <w:rStyle w:val="VerbatimChar"/>
        </w:rPr>
        <w:t>Unique values in column 'Grid Stability Index':</w:t>
      </w:r>
      <w:r>
        <w:br/>
      </w:r>
      <w:r>
        <w:rPr>
          <w:rStyle w:val="VerbatimChar"/>
        </w:rPr>
        <w:t xml:space="preserve">[0.73114739 1.494387   1.10929346 ... 1.24461115 0.56112754 1.07690558] </w:t>
      </w:r>
      <w:r>
        <w:br/>
      </w:r>
      <w:r>
        <w:br/>
      </w:r>
      <w:r>
        <w:rPr>
          <w:rStyle w:val="VerbatimChar"/>
        </w:rPr>
        <w:t>Unique values in column 'Carbon Emissions (kgCO2/kWh)':</w:t>
      </w:r>
      <w:r>
        <w:br/>
      </w:r>
      <w:r>
        <w:rPr>
          <w:rStyle w:val="VerbatimChar"/>
        </w:rPr>
        <w:t xml:space="preserve">[0.27494407 0.48125091 0.14607863 ... 0.35722855 0.28634342 0.35170394] </w:t>
      </w:r>
      <w:r>
        <w:br/>
      </w:r>
      <w:r>
        <w:br/>
      </w:r>
      <w:r>
        <w:rPr>
          <w:rStyle w:val="VerbatimChar"/>
        </w:rPr>
        <w:t>Unique values in column 'Power Outages (hours)':</w:t>
      </w:r>
      <w:r>
        <w:br/>
      </w:r>
      <w:r>
        <w:rPr>
          <w:rStyle w:val="VerbatimChar"/>
        </w:rPr>
        <w:t>[1</w:t>
      </w:r>
      <w:r>
        <w:rPr>
          <w:rStyle w:val="VerbatimChar"/>
        </w:rPr>
        <w:t xml:space="preserve">.88920926 0.2773707  0.64264441 ... 1.41103498 1.61914218 0.91412292] </w:t>
      </w:r>
      <w:r>
        <w:br/>
      </w:r>
      <w:r>
        <w:br/>
      </w:r>
      <w:r>
        <w:rPr>
          <w:rStyle w:val="VerbatimChar"/>
        </w:rPr>
        <w:t>Unique values in column 'Energy Savings ($)':</w:t>
      </w:r>
      <w:r>
        <w:br/>
      </w:r>
      <w:r>
        <w:rPr>
          <w:rStyle w:val="VerbatimChar"/>
        </w:rPr>
        <w:t xml:space="preserve">[4.56258096 0.21510366 0.02996864 ... 4.40542951 0.76756544 3.03338893] </w:t>
      </w:r>
      <w:r>
        <w:br/>
      </w:r>
      <w:r>
        <w:br/>
      </w:r>
      <w:r>
        <w:rPr>
          <w:rStyle w:val="VerbatimChar"/>
        </w:rPr>
        <w:t>Unique values in column 'Total Renewable Energy Production (kW)'</w:t>
      </w:r>
      <w:r>
        <w:rPr>
          <w:rStyle w:val="VerbatimChar"/>
        </w:rPr>
        <w:t>:</w:t>
      </w:r>
      <w:r>
        <w:br/>
      </w:r>
      <w:r>
        <w:rPr>
          <w:rStyle w:val="VerbatimChar"/>
        </w:rPr>
        <w:t xml:space="preserve">[0.13449323 0.16028607 0.14903113 ... 0.18595565 0.33079839 0.19424203] </w:t>
      </w:r>
      <w:r>
        <w:br/>
      </w:r>
      <w:r>
        <w:br/>
      </w:r>
      <w:r>
        <w:rPr>
          <w:rStyle w:val="VerbatimChar"/>
        </w:rPr>
        <w:t>Unique values in column 'Effective Charging Capacity (kW)':</w:t>
      </w:r>
      <w:r>
        <w:br/>
      </w:r>
      <w:r>
        <w:rPr>
          <w:rStyle w:val="VerbatimChar"/>
        </w:rPr>
        <w:t>[21.18154976 27.63994322 41.78115011 ... 14.13873314  8.50563826</w:t>
      </w:r>
      <w:r>
        <w:br/>
      </w:r>
      <w:r>
        <w:rPr>
          <w:rStyle w:val="VerbatimChar"/>
        </w:rPr>
        <w:t xml:space="preserve"> 14.25864413] </w:t>
      </w:r>
      <w:r>
        <w:br/>
      </w:r>
      <w:r>
        <w:br/>
      </w:r>
      <w:r>
        <w:rPr>
          <w:rStyle w:val="VerbatimChar"/>
        </w:rPr>
        <w:t>Unique values in column 'Adjusted Charg</w:t>
      </w:r>
      <w:r>
        <w:rPr>
          <w:rStyle w:val="VerbatimChar"/>
        </w:rPr>
        <w:t>ing Demand (kW)':</w:t>
      </w:r>
      <w:r>
        <w:br/>
      </w:r>
      <w:r>
        <w:rPr>
          <w:rStyle w:val="VerbatimChar"/>
        </w:rPr>
        <w:t xml:space="preserve">[0.0281344  0.15872147 0.17561439 ... 0.20228921 0.06594835 0.19228499] </w:t>
      </w:r>
      <w:r>
        <w:br/>
      </w:r>
      <w:r>
        <w:br/>
      </w:r>
      <w:r>
        <w:rPr>
          <w:rStyle w:val="VerbatimChar"/>
        </w:rPr>
        <w:t>Unique values in column 'Net Energy Cost ($)':</w:t>
      </w:r>
      <w:r>
        <w:br/>
      </w:r>
      <w:r>
        <w:rPr>
          <w:rStyle w:val="VerbatimChar"/>
        </w:rPr>
        <w:t xml:space="preserve">[0.01542849 0.03568162 0.02342253 ... 0.04148269 0.01326236 0.02645566] </w:t>
      </w:r>
      <w:r>
        <w:br/>
      </w:r>
      <w:r>
        <w:lastRenderedPageBreak/>
        <w:br/>
      </w:r>
      <w:r>
        <w:rPr>
          <w:rStyle w:val="VerbatimChar"/>
        </w:rPr>
        <w:t>Unique values in column 'Carbon Footprint R</w:t>
      </w:r>
      <w:r>
        <w:rPr>
          <w:rStyle w:val="VerbatimChar"/>
        </w:rPr>
        <w:t>eduction (kgCO2)':</w:t>
      </w:r>
      <w:r>
        <w:br/>
      </w:r>
      <w:r>
        <w:rPr>
          <w:rStyle w:val="VerbatimChar"/>
        </w:rPr>
        <w:t xml:space="preserve">[0.02315789 0.06087479 0.00642509 ... 0.01096305 0.00339291 0.01965501] </w:t>
      </w:r>
      <w:r>
        <w:br/>
      </w:r>
      <w:r>
        <w:br/>
      </w:r>
      <w:r>
        <w:rPr>
          <w:rStyle w:val="VerbatimChar"/>
        </w:rPr>
        <w:t>Unique values in column 'Renewable Energy Efficiency':</w:t>
      </w:r>
      <w:r>
        <w:br/>
      </w:r>
      <w:r>
        <w:rPr>
          <w:rStyle w:val="VerbatimChar"/>
        </w:rPr>
        <w:t xml:space="preserve">[0.00634955 0.00579907 0.00356695 ... 0.01315221 0.03889166 0.01362276] </w:t>
      </w:r>
      <w:r>
        <w:br/>
      </w:r>
      <w:r>
        <w:br/>
      </w:r>
      <w:r>
        <w:rPr>
          <w:rStyle w:val="VerbatimChar"/>
        </w:rPr>
        <w:t>Unique values in column 'EV Chargi</w:t>
      </w:r>
      <w:r>
        <w:rPr>
          <w:rStyle w:val="VerbatimChar"/>
        </w:rPr>
        <w:t>ng Efficiency (%) - Normalized':</w:t>
      </w:r>
      <w:r>
        <w:br/>
      </w:r>
      <w:r>
        <w:rPr>
          <w:rStyle w:val="VerbatimChar"/>
        </w:rPr>
        <w:t>[0.87 0.43 0.49 0.64 0.19 0.74 0.84 0.28 0.53 0.35 0.07 0.08 0.06 0.02</w:t>
      </w:r>
      <w:r>
        <w:br/>
      </w:r>
      <w:r>
        <w:rPr>
          <w:rStyle w:val="VerbatimChar"/>
        </w:rPr>
        <w:t xml:space="preserve"> 0.65 0.75 0.98 0.18 0.27 0.72 0.45 0.33 0.81 0.91 0.55 0.56 0.83 0.67</w:t>
      </w:r>
      <w:r>
        <w:br/>
      </w:r>
      <w:r>
        <w:rPr>
          <w:rStyle w:val="VerbatimChar"/>
        </w:rPr>
        <w:t xml:space="preserve"> 0.89 1.   0.95 0.05 0.38 0.63 0.34 0.79 0.17 0.39 0.76 0.68 0.62 0.71</w:t>
      </w:r>
      <w:r>
        <w:br/>
      </w:r>
      <w:r>
        <w:rPr>
          <w:rStyle w:val="VerbatimChar"/>
        </w:rPr>
        <w:t xml:space="preserve"> 0.58 0.14</w:t>
      </w:r>
      <w:r>
        <w:rPr>
          <w:rStyle w:val="VerbatimChar"/>
        </w:rPr>
        <w:t xml:space="preserve"> 0.86 0.11 0.04 0.6  0.21 0.22 0.01 0.54 0.73 0.15 0.2  0.88</w:t>
      </w:r>
      <w:r>
        <w:br/>
      </w:r>
      <w:r>
        <w:rPr>
          <w:rStyle w:val="VerbatimChar"/>
        </w:rPr>
        <w:t xml:space="preserve"> 0.03 0.1  0.7  0.93 0.24 0.16 0.37 0.13 0.61 0.42 0.52 0.97 0.78 0.66</w:t>
      </w:r>
      <w:r>
        <w:br/>
      </w:r>
      <w:r>
        <w:rPr>
          <w:rStyle w:val="VerbatimChar"/>
        </w:rPr>
        <w:t xml:space="preserve"> 0.41 0.96 0.   0.36 0.51 0.29 0.8  0.85 0.94 0.46 0.3  0.69 0.25 0.5</w:t>
      </w:r>
      <w:r>
        <w:br/>
      </w:r>
      <w:r>
        <w:rPr>
          <w:rStyle w:val="VerbatimChar"/>
        </w:rPr>
        <w:t xml:space="preserve"> 0.77 0.4  0.99 0.44 0.57 0.48 0.23 0.09 0.82 0.47 0.5</w:t>
      </w:r>
      <w:r>
        <w:rPr>
          <w:rStyle w:val="VerbatimChar"/>
        </w:rPr>
        <w:t>9 0.9  0.32 0.31</w:t>
      </w:r>
      <w:r>
        <w:br/>
      </w:r>
      <w:r>
        <w:rPr>
          <w:rStyle w:val="VerbatimChar"/>
        </w:rPr>
        <w:t xml:space="preserve"> 0.26 0.12 0.92] </w:t>
      </w:r>
      <w:r>
        <w:br/>
      </w:r>
      <w:r>
        <w:br/>
      </w:r>
      <w:r>
        <w:rPr>
          <w:rStyle w:val="VerbatimChar"/>
        </w:rPr>
        <w:t>Unique values in column 'Hour':</w:t>
      </w:r>
      <w:r>
        <w:br/>
      </w:r>
      <w:r>
        <w:rPr>
          <w:rStyle w:val="VerbatimChar"/>
        </w:rPr>
        <w:t xml:space="preserve">[ 0  1  2  3  4  5  6  7  8  9 10 11 12 13 14 15 16 17 18 19 20 21 22 23] </w:t>
      </w:r>
      <w:r>
        <w:br/>
      </w:r>
      <w:r>
        <w:br/>
      </w:r>
      <w:r>
        <w:rPr>
          <w:rStyle w:val="VerbatimChar"/>
        </w:rPr>
        <w:t>Unique values in column 'Day Period':</w:t>
      </w:r>
      <w:r>
        <w:br/>
      </w:r>
      <w:r>
        <w:rPr>
          <w:rStyle w:val="VerbatimChar"/>
        </w:rPr>
        <w:t xml:space="preserve">['Night' 'Morning' 'Afternoon' 'Evening'] </w:t>
      </w:r>
      <w:r>
        <w:br/>
      </w:r>
      <w:r>
        <w:br/>
      </w:r>
      <w:r>
        <w:rPr>
          <w:rStyle w:val="VerbatimChar"/>
        </w:rPr>
        <w:t>Unique values in column 'EV Ch</w:t>
      </w:r>
      <w:r>
        <w:rPr>
          <w:rStyle w:val="VerbatimChar"/>
        </w:rPr>
        <w:t>arging Demand (kW) - Normalized':</w:t>
      </w:r>
      <w:r>
        <w:br/>
      </w:r>
      <w:r>
        <w:rPr>
          <w:rStyle w:val="VerbatimChar"/>
        </w:rPr>
        <w:t>[0.37 0.95 0.73 0.6  0.16 0.06 0.87 0.71 0.02 0.97 0.83 0.21 0.18 0.3</w:t>
      </w:r>
      <w:r>
        <w:br/>
      </w:r>
      <w:r>
        <w:rPr>
          <w:rStyle w:val="VerbatimChar"/>
        </w:rPr>
        <w:t xml:space="preserve"> 0.52 0.43 0.29 0.61 0.14 0.46 0.79 0.2  0.51 0.59 0.05 0.17 0.07 0.81</w:t>
      </w:r>
      <w:r>
        <w:br/>
      </w:r>
      <w:r>
        <w:rPr>
          <w:rStyle w:val="VerbatimChar"/>
        </w:rPr>
        <w:t xml:space="preserve"> 0.1  0.68 0.44 0.12 0.5  0.03 0.91 0.26 0.66 0.31 0.55 0.78 0.94 0.89</w:t>
      </w:r>
      <w:r>
        <w:br/>
      </w:r>
      <w:r>
        <w:rPr>
          <w:rStyle w:val="VerbatimChar"/>
        </w:rPr>
        <w:t xml:space="preserve"> 0.92 0.09</w:t>
      </w:r>
      <w:r>
        <w:rPr>
          <w:rStyle w:val="VerbatimChar"/>
        </w:rPr>
        <w:t xml:space="preserve"> 0.33 0.39 0.27 0.36 0.28 0.54 0.8  0.99 0.77 0.01 0.82 0.86</w:t>
      </w:r>
      <w:r>
        <w:br/>
      </w:r>
      <w:r>
        <w:rPr>
          <w:rStyle w:val="VerbatimChar"/>
        </w:rPr>
        <w:t xml:space="preserve"> 0.62 0.64 0.47 0.76 0.56 0.49 0.11 0.25 0.41 0.23 0.08 0.93 0.63 0.19</w:t>
      </w:r>
      <w:r>
        <w:br/>
      </w:r>
      <w:r>
        <w:rPr>
          <w:rStyle w:val="VerbatimChar"/>
        </w:rPr>
        <w:t xml:space="preserve"> 0.9  0.32 0.42 0.22 0.34 0.7  0.96 0.04 0.24 0.67 0.84 0.65 0.69 0.88</w:t>
      </w:r>
      <w:r>
        <w:br/>
      </w:r>
      <w:r>
        <w:rPr>
          <w:rStyle w:val="VerbatimChar"/>
        </w:rPr>
        <w:t xml:space="preserve"> 0.53 0.35 0.75 0.85 0.57 0.58 0.72 0.74 0.38 0.13 0.</w:t>
      </w:r>
      <w:r>
        <w:rPr>
          <w:rStyle w:val="VerbatimChar"/>
        </w:rPr>
        <w:t>98 0.4  0.45 0.15</w:t>
      </w:r>
      <w:r>
        <w:br/>
      </w:r>
      <w:r>
        <w:rPr>
          <w:rStyle w:val="VerbatimChar"/>
        </w:rPr>
        <w:t xml:space="preserve"> 1.   0.48 0.  ] </w:t>
      </w:r>
      <w:r>
        <w:br/>
      </w:r>
      <w:r>
        <w:br/>
      </w:r>
      <w:r>
        <w:rPr>
          <w:rStyle w:val="VerbatimChar"/>
        </w:rPr>
        <w:t>Unique values in column 'Total Renewable Energy Production (kW) - Normalized':</w:t>
      </w:r>
      <w:r>
        <w:br/>
      </w:r>
      <w:r>
        <w:rPr>
          <w:rStyle w:val="VerbatimChar"/>
        </w:rPr>
        <w:t>[0.22 0.27 0.25 0.58 0.21 0.17 0.29 0.43 0.32 0.7  0.45 0.41 0.3  0.31</w:t>
      </w:r>
      <w:r>
        <w:br/>
      </w:r>
      <w:r>
        <w:rPr>
          <w:rStyle w:val="VerbatimChar"/>
        </w:rPr>
        <w:t xml:space="preserve"> 0.57 0.76 0.9  0.44 0.35 0.15 0.87 0.4  0.51 0.36 0.62 0.85 0.39 0.28</w:t>
      </w:r>
      <w:r>
        <w:br/>
      </w:r>
      <w:r>
        <w:rPr>
          <w:rStyle w:val="VerbatimChar"/>
        </w:rPr>
        <w:t xml:space="preserve"> 0.6  0.83 0.91 0.09 0.38 0.72 0.26 0.52 0.64 0.06 0.55 0.54 0.86 0.02</w:t>
      </w:r>
      <w:r>
        <w:br/>
      </w:r>
      <w:r>
        <w:rPr>
          <w:rStyle w:val="VerbatimChar"/>
        </w:rPr>
        <w:t xml:space="preserve"> 0.34 0.18 0.74 0.33 0.46 0.75 0.19 0.59 0.47 0.11 0.63 0.56 0.82 0.2</w:t>
      </w:r>
      <w:r>
        <w:br/>
      </w:r>
      <w:r>
        <w:rPr>
          <w:rStyle w:val="VerbatimChar"/>
        </w:rPr>
        <w:t xml:space="preserve"> 0.81 0.67 0.66 0.37 0.42 0.73 0.5  0.49 0.1</w:t>
      </w:r>
      <w:r>
        <w:rPr>
          <w:rStyle w:val="VerbatimChar"/>
        </w:rPr>
        <w:t>4 0.48 0.77 0.05 0.79 0.61</w:t>
      </w:r>
      <w:r>
        <w:br/>
      </w:r>
      <w:r>
        <w:rPr>
          <w:rStyle w:val="VerbatimChar"/>
        </w:rPr>
        <w:t xml:space="preserve"> 0.94 0.53 0.8  0.13 0.08 0.23 0.65 0.69 0.24 0.93 0.97 0.84 0.78 0.88</w:t>
      </w:r>
      <w:r>
        <w:br/>
      </w:r>
      <w:r>
        <w:rPr>
          <w:rStyle w:val="VerbatimChar"/>
        </w:rPr>
        <w:t xml:space="preserve"> 0.16 0.71 0.07 0.68 0.04 0.92 0.01 0.03 0.12 0.1  0.99 0.89 0.98 0.96</w:t>
      </w:r>
      <w:r>
        <w:br/>
      </w:r>
      <w:r>
        <w:rPr>
          <w:rStyle w:val="VerbatimChar"/>
        </w:rPr>
        <w:t xml:space="preserve"> 0.95 1.   0.  ] </w:t>
      </w:r>
      <w:r>
        <w:br/>
      </w:r>
      <w:r>
        <w:br/>
      </w:r>
      <w:r>
        <w:rPr>
          <w:rStyle w:val="VerbatimChar"/>
        </w:rPr>
        <w:t>Unique values in column 'Season':</w:t>
      </w:r>
      <w:r>
        <w:br/>
      </w:r>
      <w:r>
        <w:rPr>
          <w:rStyle w:val="VerbatimChar"/>
        </w:rPr>
        <w:t>['Winter' 'Spring' 'Summer' 'Autum</w:t>
      </w:r>
      <w:r>
        <w:rPr>
          <w:rStyle w:val="VerbatimChar"/>
        </w:rPr>
        <w:t xml:space="preserve">n'] </w:t>
      </w:r>
      <w:r>
        <w:br/>
      </w:r>
      <w:r>
        <w:br/>
      </w:r>
      <w:r>
        <w:rPr>
          <w:rStyle w:val="VerbatimChar"/>
        </w:rPr>
        <w:t>Unique values in column 'Month':</w:t>
      </w:r>
      <w:r>
        <w:br/>
      </w:r>
      <w:r>
        <w:rPr>
          <w:rStyle w:val="VerbatimChar"/>
        </w:rPr>
        <w:lastRenderedPageBreak/>
        <w:t xml:space="preserve">[ 1  2  3  4  5  6  7  8  9 10 11 12] </w:t>
      </w:r>
      <w:r>
        <w:br/>
      </w:r>
    </w:p>
    <w:p w:rsidR="00BA2C7D" w:rsidRDefault="00EB603E">
      <w:pPr>
        <w:pStyle w:val="SourceCode"/>
      </w:pPr>
      <w:bookmarkStart w:id="130" w:name="cb6556a0"/>
      <w:bookmarkEnd w:id="129"/>
      <w:r>
        <w:rPr>
          <w:rStyle w:val="NormalTok"/>
        </w:rPr>
        <w:t xml:space="preserve">df_dt </w:t>
      </w:r>
      <w:r>
        <w:rPr>
          <w:rStyle w:val="OperatorTok"/>
        </w:rPr>
        <w:t>=</w:t>
      </w:r>
      <w:r>
        <w:rPr>
          <w:rStyle w:val="NormalTok"/>
        </w:rPr>
        <w:t xml:space="preserve"> df[[</w:t>
      </w:r>
      <w:r>
        <w:rPr>
          <w:rStyle w:val="StringTok"/>
        </w:rPr>
        <w:t>'Month'</w:t>
      </w:r>
      <w:r>
        <w:rPr>
          <w:rStyle w:val="NormalTok"/>
        </w:rPr>
        <w:t>,</w:t>
      </w:r>
      <w:r>
        <w:rPr>
          <w:rStyle w:val="StringTok"/>
        </w:rPr>
        <w:t>'Hour'</w:t>
      </w:r>
      <w:r>
        <w:rPr>
          <w:rStyle w:val="NormalTok"/>
        </w:rPr>
        <w:t>,</w:t>
      </w:r>
      <w:r>
        <w:rPr>
          <w:rStyle w:val="StringTok"/>
        </w:rPr>
        <w:t>'Day Period'</w:t>
      </w:r>
      <w:r>
        <w:rPr>
          <w:rStyle w:val="NormalTok"/>
        </w:rPr>
        <w:t>]]</w:t>
      </w:r>
      <w:r>
        <w:br/>
      </w:r>
      <w:r>
        <w:rPr>
          <w:rStyle w:val="NormalTok"/>
        </w:rPr>
        <w:t>df_dt.head()</w:t>
      </w:r>
    </w:p>
    <w:p w:rsidR="00BA2C7D" w:rsidRDefault="00EB603E">
      <w:pPr>
        <w:pStyle w:val="SourceCode"/>
      </w:pPr>
      <w:r>
        <w:rPr>
          <w:rStyle w:val="VerbatimChar"/>
        </w:rPr>
        <w:t xml:space="preserve">   Month  Hour Day Period</w:t>
      </w:r>
      <w:r>
        <w:br/>
      </w:r>
      <w:r>
        <w:rPr>
          <w:rStyle w:val="VerbatimChar"/>
        </w:rPr>
        <w:t>0      1     0      Night</w:t>
      </w:r>
      <w:r>
        <w:br/>
      </w:r>
      <w:r>
        <w:rPr>
          <w:rStyle w:val="VerbatimChar"/>
        </w:rPr>
        <w:t>1      1     1      Night</w:t>
      </w:r>
      <w:r>
        <w:br/>
      </w:r>
      <w:r>
        <w:rPr>
          <w:rStyle w:val="VerbatimChar"/>
        </w:rPr>
        <w:t>2      1     2      Night</w:t>
      </w:r>
      <w:r>
        <w:br/>
      </w:r>
      <w:r>
        <w:rPr>
          <w:rStyle w:val="VerbatimChar"/>
        </w:rPr>
        <w:t xml:space="preserve">3      1     3    </w:t>
      </w:r>
      <w:r>
        <w:rPr>
          <w:rStyle w:val="VerbatimChar"/>
        </w:rPr>
        <w:t xml:space="preserve">  Night</w:t>
      </w:r>
      <w:r>
        <w:br/>
      </w:r>
      <w:r>
        <w:rPr>
          <w:rStyle w:val="VerbatimChar"/>
        </w:rPr>
        <w:t>4      1     4    Morning</w:t>
      </w:r>
    </w:p>
    <w:p w:rsidR="00BA2C7D" w:rsidRDefault="00EB603E">
      <w:pPr>
        <w:pStyle w:val="Heading1"/>
      </w:pPr>
      <w:bookmarkStart w:id="131" w:name="X5e9dceb77083d74dfaf7e0170624a622041df53"/>
      <w:bookmarkStart w:id="132" w:name="X652f545bf34dbd48ce7fd1ad77ebd2b980e3ea6"/>
      <w:bookmarkStart w:id="133" w:name="_Toc202619682"/>
      <w:bookmarkEnd w:id="130"/>
      <w:r>
        <w:rPr>
          <w:rStyle w:val="SectionNumber"/>
        </w:rPr>
        <w:t>6</w:t>
      </w:r>
      <w:r>
        <w:tab/>
        <w:t>Decision Tree Classification for Day Period Prediction</w:t>
      </w:r>
      <w:bookmarkEnd w:id="133"/>
    </w:p>
    <w:p w:rsidR="00BA2C7D" w:rsidRDefault="00EB603E">
      <w:pPr>
        <w:pStyle w:val="Heading2"/>
      </w:pPr>
      <w:bookmarkStart w:id="134" w:name="library-imports-and-dependencies"/>
      <w:bookmarkStart w:id="135" w:name="_Toc202619683"/>
      <w:r>
        <w:rPr>
          <w:rStyle w:val="SectionNumber"/>
        </w:rPr>
        <w:t>6.1</w:t>
      </w:r>
      <w:r>
        <w:tab/>
        <w:t>Library Imports and Dependencies</w:t>
      </w:r>
      <w:bookmarkEnd w:id="135"/>
    </w:p>
    <w:p w:rsidR="00BA2C7D" w:rsidRDefault="00EB603E">
      <w:pPr>
        <w:pStyle w:val="FirstParagraph"/>
      </w:pPr>
      <w:r>
        <w:t>This section imports the necessary libraries for building and evaluating a decision tree classification model:</w:t>
      </w:r>
    </w:p>
    <w:p w:rsidR="00BA2C7D" w:rsidRDefault="00EB603E" w:rsidP="00EB603E">
      <w:pPr>
        <w:pStyle w:val="Compact"/>
        <w:numPr>
          <w:ilvl w:val="0"/>
          <w:numId w:val="33"/>
        </w:numPr>
      </w:pPr>
      <w:r>
        <w:rPr>
          <w:b/>
          <w:bCs/>
        </w:rPr>
        <w:t>Data Manipulation</w:t>
      </w:r>
      <w:r>
        <w:t xml:space="preserve">: </w:t>
      </w:r>
      <w:r>
        <w:rPr>
          <w:rStyle w:val="VerbatimChar"/>
        </w:rPr>
        <w:t>pandas</w:t>
      </w:r>
      <w:r>
        <w:t xml:space="preserve"> and </w:t>
      </w:r>
      <w:r>
        <w:rPr>
          <w:rStyle w:val="VerbatimChar"/>
        </w:rPr>
        <w:t>numpy</w:t>
      </w:r>
      <w:r>
        <w:t xml:space="preserve"> for data handling and numerical operations</w:t>
      </w:r>
    </w:p>
    <w:p w:rsidR="00BA2C7D" w:rsidRDefault="00EB603E" w:rsidP="00EB603E">
      <w:pPr>
        <w:pStyle w:val="Compact"/>
        <w:numPr>
          <w:ilvl w:val="0"/>
          <w:numId w:val="33"/>
        </w:numPr>
      </w:pPr>
      <w:r>
        <w:rPr>
          <w:b/>
          <w:bCs/>
        </w:rPr>
        <w:t>Model Building</w:t>
      </w:r>
      <w:r>
        <w:t xml:space="preserve">: </w:t>
      </w:r>
      <w:r>
        <w:rPr>
          <w:rStyle w:val="VerbatimChar"/>
        </w:rPr>
        <w:t>DecisionTreeClassifier</w:t>
      </w:r>
      <w:r>
        <w:t xml:space="preserve"> from scikit-learn for tree-based classification</w:t>
      </w:r>
    </w:p>
    <w:p w:rsidR="00BA2C7D" w:rsidRDefault="00EB603E" w:rsidP="00EB603E">
      <w:pPr>
        <w:pStyle w:val="Compact"/>
        <w:numPr>
          <w:ilvl w:val="0"/>
          <w:numId w:val="33"/>
        </w:numPr>
      </w:pPr>
      <w:r>
        <w:rPr>
          <w:b/>
          <w:bCs/>
        </w:rPr>
        <w:t>Tree Visualization</w:t>
      </w:r>
      <w:r>
        <w:t xml:space="preserve">: </w:t>
      </w:r>
      <w:r>
        <w:rPr>
          <w:rStyle w:val="VerbatimChar"/>
        </w:rPr>
        <w:t>plot_tree</w:t>
      </w:r>
      <w:r>
        <w:t xml:space="preserve"> for visualizing the decision tree structure</w:t>
      </w:r>
    </w:p>
    <w:p w:rsidR="00BA2C7D" w:rsidRDefault="00EB603E" w:rsidP="00EB603E">
      <w:pPr>
        <w:pStyle w:val="Compact"/>
        <w:numPr>
          <w:ilvl w:val="0"/>
          <w:numId w:val="33"/>
        </w:numPr>
      </w:pPr>
      <w:r>
        <w:rPr>
          <w:b/>
          <w:bCs/>
        </w:rPr>
        <w:t>Evaluation Metrics</w:t>
      </w:r>
      <w:r>
        <w:t xml:space="preserve">: </w:t>
      </w:r>
      <w:r>
        <w:rPr>
          <w:rStyle w:val="VerbatimChar"/>
        </w:rPr>
        <w:t>accuracy_scor</w:t>
      </w:r>
      <w:r>
        <w:rPr>
          <w:rStyle w:val="VerbatimChar"/>
        </w:rPr>
        <w:t>e</w:t>
      </w:r>
      <w:r>
        <w:t xml:space="preserve"> and </w:t>
      </w:r>
      <w:r>
        <w:rPr>
          <w:rStyle w:val="VerbatimChar"/>
        </w:rPr>
        <w:t>confusion_matrix</w:t>
      </w:r>
      <w:r>
        <w:t xml:space="preserve"> for classification performance assessment</w:t>
      </w:r>
    </w:p>
    <w:p w:rsidR="00BA2C7D" w:rsidRDefault="00EB603E" w:rsidP="00EB603E">
      <w:pPr>
        <w:pStyle w:val="Compact"/>
        <w:numPr>
          <w:ilvl w:val="0"/>
          <w:numId w:val="33"/>
        </w:numPr>
      </w:pPr>
      <w:r>
        <w:rPr>
          <w:b/>
          <w:bCs/>
        </w:rPr>
        <w:t>Visualization</w:t>
      </w:r>
      <w:r>
        <w:t xml:space="preserve">: </w:t>
      </w:r>
      <w:r>
        <w:rPr>
          <w:rStyle w:val="VerbatimChar"/>
        </w:rPr>
        <w:t>matplotlib.pyplot</w:t>
      </w:r>
      <w:r>
        <w:t xml:space="preserve"> and </w:t>
      </w:r>
      <w:r>
        <w:rPr>
          <w:rStyle w:val="VerbatimChar"/>
        </w:rPr>
        <w:t>ConfusionMatrixDisplay</w:t>
      </w:r>
      <w:r>
        <w:t xml:space="preserve"> for creating plots and confusion matrix displays</w:t>
      </w:r>
    </w:p>
    <w:p w:rsidR="00BA2C7D" w:rsidRDefault="00EB603E">
      <w:pPr>
        <w:pStyle w:val="Heading2"/>
      </w:pPr>
      <w:bookmarkStart w:id="136" w:name="_Toc202619684"/>
      <w:bookmarkEnd w:id="134"/>
      <w:r>
        <w:rPr>
          <w:rStyle w:val="SectionNumber"/>
        </w:rPr>
        <w:t>6.2</w:t>
      </w:r>
      <w:r>
        <w:tab/>
        <w:t>Feature Selection and Target Definition</w:t>
      </w:r>
      <w:bookmarkEnd w:id="136"/>
    </w:p>
    <w:p w:rsidR="00BA2C7D" w:rsidRDefault="00EB603E">
      <w:pPr>
        <w:pStyle w:val="FirstParagraph"/>
      </w:pPr>
      <w:r>
        <w:t>The model uses a simple temporal featu</w:t>
      </w:r>
      <w:r>
        <w:t>re set to predict day periods:</w:t>
      </w:r>
    </w:p>
    <w:p w:rsidR="00BA2C7D" w:rsidRDefault="00EB603E" w:rsidP="00EB603E">
      <w:pPr>
        <w:pStyle w:val="Compact"/>
        <w:numPr>
          <w:ilvl w:val="0"/>
          <w:numId w:val="34"/>
        </w:numPr>
      </w:pPr>
      <w:r>
        <w:rPr>
          <w:b/>
          <w:bCs/>
        </w:rPr>
        <w:t>Features</w:t>
      </w:r>
      <w:r>
        <w:t>: Month and Hour - two temporal variables that capture seasonal and daily patterns</w:t>
      </w:r>
    </w:p>
    <w:p w:rsidR="00BA2C7D" w:rsidRDefault="00EB603E" w:rsidP="00EB603E">
      <w:pPr>
        <w:pStyle w:val="Compact"/>
        <w:numPr>
          <w:ilvl w:val="0"/>
          <w:numId w:val="34"/>
        </w:numPr>
      </w:pPr>
      <w:r>
        <w:rPr>
          <w:b/>
          <w:bCs/>
        </w:rPr>
        <w:t>Target Variable</w:t>
      </w:r>
      <w:r>
        <w:t>: Day Period - categorical variable representing different time periods of the day</w:t>
      </w:r>
    </w:p>
    <w:p w:rsidR="00BA2C7D" w:rsidRDefault="00EB603E" w:rsidP="00EB603E">
      <w:pPr>
        <w:pStyle w:val="Compact"/>
        <w:numPr>
          <w:ilvl w:val="0"/>
          <w:numId w:val="34"/>
        </w:numPr>
      </w:pPr>
      <w:r>
        <w:rPr>
          <w:b/>
          <w:bCs/>
        </w:rPr>
        <w:t>Data Source</w:t>
      </w:r>
      <w:r>
        <w:t xml:space="preserve">: Uses </w:t>
      </w:r>
      <w:r>
        <w:rPr>
          <w:rStyle w:val="VerbatimChar"/>
        </w:rPr>
        <w:t>df_dt</w:t>
      </w:r>
      <w:r>
        <w:t xml:space="preserve"> </w:t>
      </w:r>
      <w:r>
        <w:t>dataset specifically prepared for this classification task</w:t>
      </w:r>
    </w:p>
    <w:p w:rsidR="00BA2C7D" w:rsidRDefault="00EB603E">
      <w:pPr>
        <w:pStyle w:val="FirstParagraph"/>
      </w:pPr>
      <w:r>
        <w:t>This minimal feature set tests whether temporal patterns alone can effectively classify day periods.</w:t>
      </w:r>
    </w:p>
    <w:p w:rsidR="00BA2C7D" w:rsidRDefault="00EB603E">
      <w:pPr>
        <w:pStyle w:val="Heading2"/>
      </w:pPr>
      <w:bookmarkStart w:id="137" w:name="_Toc202619685"/>
      <w:r>
        <w:rPr>
          <w:rStyle w:val="SectionNumber"/>
        </w:rPr>
        <w:t>6.3</w:t>
      </w:r>
      <w:r>
        <w:tab/>
        <w:t>Train-Test Split Configuration</w:t>
      </w:r>
      <w:bookmarkEnd w:id="137"/>
    </w:p>
    <w:p w:rsidR="00BA2C7D" w:rsidRDefault="00EB603E">
      <w:pPr>
        <w:pStyle w:val="FirstParagraph"/>
      </w:pPr>
      <w:r>
        <w:t>The data is partitioned using standard machine learning pract</w:t>
      </w:r>
      <w:r>
        <w:t>ices:</w:t>
      </w:r>
    </w:p>
    <w:p w:rsidR="00BA2C7D" w:rsidRDefault="00EB603E" w:rsidP="00EB603E">
      <w:pPr>
        <w:pStyle w:val="Compact"/>
        <w:numPr>
          <w:ilvl w:val="0"/>
          <w:numId w:val="35"/>
        </w:numPr>
      </w:pPr>
      <w:r>
        <w:rPr>
          <w:b/>
          <w:bCs/>
        </w:rPr>
        <w:lastRenderedPageBreak/>
        <w:t>Training Set</w:t>
      </w:r>
      <w:r>
        <w:t>: 80% of the data for model learning and tree construction</w:t>
      </w:r>
    </w:p>
    <w:p w:rsidR="00BA2C7D" w:rsidRDefault="00EB603E" w:rsidP="00EB603E">
      <w:pPr>
        <w:pStyle w:val="Compact"/>
        <w:numPr>
          <w:ilvl w:val="0"/>
          <w:numId w:val="35"/>
        </w:numPr>
      </w:pPr>
      <w:r>
        <w:rPr>
          <w:b/>
          <w:bCs/>
        </w:rPr>
        <w:t>Test Set</w:t>
      </w:r>
      <w:r>
        <w:t>: 20% of the data for unbiased performance evaluation</w:t>
      </w:r>
    </w:p>
    <w:p w:rsidR="00BA2C7D" w:rsidRDefault="00EB603E" w:rsidP="00EB603E">
      <w:pPr>
        <w:pStyle w:val="Compact"/>
        <w:numPr>
          <w:ilvl w:val="0"/>
          <w:numId w:val="35"/>
        </w:numPr>
      </w:pPr>
      <w:r>
        <w:rPr>
          <w:b/>
          <w:bCs/>
        </w:rPr>
        <w:t>Random State</w:t>
      </w:r>
      <w:r>
        <w:t>: Fixed seed (42) ensures reproducible results across different runs</w:t>
      </w:r>
    </w:p>
    <w:p w:rsidR="00BA2C7D" w:rsidRDefault="00EB603E">
      <w:pPr>
        <w:pStyle w:val="FirstParagraph"/>
      </w:pPr>
      <w:r>
        <w:t>This split ratio provides adequate t</w:t>
      </w:r>
      <w:r>
        <w:t>raining data while maintaining sufficient test samples for reliable evaluation.</w:t>
      </w:r>
    </w:p>
    <w:p w:rsidR="00BA2C7D" w:rsidRDefault="00EB603E">
      <w:pPr>
        <w:pStyle w:val="Heading2"/>
      </w:pPr>
      <w:bookmarkStart w:id="138" w:name="_Toc202619686"/>
      <w:r>
        <w:rPr>
          <w:rStyle w:val="SectionNumber"/>
        </w:rPr>
        <w:t>6.4</w:t>
      </w:r>
      <w:r>
        <w:tab/>
        <w:t>Decision Tree Model Configuration</w:t>
      </w:r>
      <w:bookmarkEnd w:id="138"/>
    </w:p>
    <w:p w:rsidR="00BA2C7D" w:rsidRDefault="00EB603E">
      <w:pPr>
        <w:pStyle w:val="FirstParagraph"/>
      </w:pPr>
      <w:r>
        <w:t>The decision tree is configured with specific parameters to balance interpretability and performance:</w:t>
      </w:r>
    </w:p>
    <w:p w:rsidR="00BA2C7D" w:rsidRDefault="00EB603E" w:rsidP="00EB603E">
      <w:pPr>
        <w:pStyle w:val="Compact"/>
        <w:numPr>
          <w:ilvl w:val="0"/>
          <w:numId w:val="36"/>
        </w:numPr>
      </w:pPr>
      <w:r>
        <w:rPr>
          <w:b/>
          <w:bCs/>
        </w:rPr>
        <w:t>Maximum Leaf Nodes</w:t>
      </w:r>
      <w:r>
        <w:t>: Limited to 10 nodes to prevent overfitting and maintain interpretability</w:t>
      </w:r>
    </w:p>
    <w:p w:rsidR="00BA2C7D" w:rsidRDefault="00EB603E" w:rsidP="00EB603E">
      <w:pPr>
        <w:pStyle w:val="Compact"/>
        <w:numPr>
          <w:ilvl w:val="0"/>
          <w:numId w:val="36"/>
        </w:numPr>
      </w:pPr>
      <w:r>
        <w:rPr>
          <w:b/>
          <w:bCs/>
        </w:rPr>
        <w:t>Random State</w:t>
      </w:r>
      <w:r>
        <w:t>: Fixed seed for reproducible model initialization and splitting decisions</w:t>
      </w:r>
    </w:p>
    <w:p w:rsidR="00BA2C7D" w:rsidRDefault="00EB603E" w:rsidP="00EB603E">
      <w:pPr>
        <w:pStyle w:val="Compact"/>
        <w:numPr>
          <w:ilvl w:val="0"/>
          <w:numId w:val="36"/>
        </w:numPr>
      </w:pPr>
      <w:r>
        <w:rPr>
          <w:b/>
          <w:bCs/>
        </w:rPr>
        <w:t>Algorithm</w:t>
      </w:r>
      <w:r>
        <w:t>: Uses the default CART (Classification and Regression Trees) algorithm</w:t>
      </w:r>
    </w:p>
    <w:p w:rsidR="00BA2C7D" w:rsidRDefault="00EB603E">
      <w:pPr>
        <w:pStyle w:val="FirstParagraph"/>
      </w:pPr>
      <w:r>
        <w:t>The leaf node</w:t>
      </w:r>
      <w:r>
        <w:t xml:space="preserve"> limitation ensures the tree remains simple enough for human interpretation while capturing key decision patterns.</w:t>
      </w:r>
    </w:p>
    <w:p w:rsidR="00BA2C7D" w:rsidRDefault="00EB603E">
      <w:pPr>
        <w:pStyle w:val="Heading2"/>
      </w:pPr>
      <w:bookmarkStart w:id="139" w:name="model-training-and-prediction"/>
      <w:bookmarkStart w:id="140" w:name="_Toc202619687"/>
      <w:r>
        <w:rPr>
          <w:rStyle w:val="SectionNumber"/>
        </w:rPr>
        <w:t>6.5</w:t>
      </w:r>
      <w:r>
        <w:tab/>
        <w:t>Model Training and Prediction</w:t>
      </w:r>
      <w:bookmarkEnd w:id="140"/>
    </w:p>
    <w:p w:rsidR="00BA2C7D" w:rsidRDefault="00EB603E">
      <w:pPr>
        <w:pStyle w:val="FirstParagraph"/>
      </w:pPr>
      <w:r>
        <w:t>The model training process involves:</w:t>
      </w:r>
    </w:p>
    <w:p w:rsidR="00BA2C7D" w:rsidRDefault="00EB603E" w:rsidP="00EB603E">
      <w:pPr>
        <w:pStyle w:val="Compact"/>
        <w:numPr>
          <w:ilvl w:val="0"/>
          <w:numId w:val="37"/>
        </w:numPr>
      </w:pPr>
      <w:r>
        <w:rPr>
          <w:b/>
          <w:bCs/>
        </w:rPr>
        <w:t>Tree Construction</w:t>
      </w:r>
      <w:r>
        <w:t>: The algorithm builds a decision tree by finding opt</w:t>
      </w:r>
      <w:r>
        <w:t>imal splits based on feature values</w:t>
      </w:r>
    </w:p>
    <w:p w:rsidR="00BA2C7D" w:rsidRDefault="00EB603E" w:rsidP="00EB603E">
      <w:pPr>
        <w:pStyle w:val="Compact"/>
        <w:numPr>
          <w:ilvl w:val="0"/>
          <w:numId w:val="37"/>
        </w:numPr>
      </w:pPr>
      <w:r>
        <w:rPr>
          <w:b/>
          <w:bCs/>
        </w:rPr>
        <w:t>Learning Process</w:t>
      </w:r>
      <w:r>
        <w:t>: The tree learns to classify day periods based on month and hour patterns</w:t>
      </w:r>
    </w:p>
    <w:p w:rsidR="00BA2C7D" w:rsidRDefault="00EB603E" w:rsidP="00EB603E">
      <w:pPr>
        <w:pStyle w:val="Compact"/>
        <w:numPr>
          <w:ilvl w:val="0"/>
          <w:numId w:val="37"/>
        </w:numPr>
      </w:pPr>
      <w:r>
        <w:rPr>
          <w:b/>
          <w:bCs/>
        </w:rPr>
        <w:t>Prediction Generation</w:t>
      </w:r>
      <w:r>
        <w:t>: Apply the trained model to test data for performance evaluation</w:t>
      </w:r>
    </w:p>
    <w:p w:rsidR="00BA2C7D" w:rsidRDefault="00EB603E">
      <w:pPr>
        <w:pStyle w:val="FirstParagraph"/>
      </w:pPr>
      <w:r>
        <w:t>The decision tree creates interpretable ru</w:t>
      </w:r>
      <w:r>
        <w:t>les that can be easily understood by domain experts.</w:t>
      </w:r>
    </w:p>
    <w:p w:rsidR="00BA2C7D" w:rsidRDefault="00EB603E">
      <w:pPr>
        <w:pStyle w:val="Heading2"/>
      </w:pPr>
      <w:bookmarkStart w:id="141" w:name="accuracy-assessment"/>
      <w:bookmarkStart w:id="142" w:name="_Toc202619688"/>
      <w:bookmarkEnd w:id="139"/>
      <w:r>
        <w:rPr>
          <w:rStyle w:val="SectionNumber"/>
        </w:rPr>
        <w:t>6.6</w:t>
      </w:r>
      <w:r>
        <w:tab/>
        <w:t>Accuracy Assessment</w:t>
      </w:r>
      <w:bookmarkEnd w:id="142"/>
    </w:p>
    <w:p w:rsidR="00BA2C7D" w:rsidRDefault="00EB603E">
      <w:pPr>
        <w:pStyle w:val="FirstParagraph"/>
      </w:pPr>
      <w:r>
        <w:t>Model performance is evaluated using classification accuracy:</w:t>
      </w:r>
    </w:p>
    <w:p w:rsidR="00BA2C7D" w:rsidRDefault="00EB603E" w:rsidP="00EB603E">
      <w:pPr>
        <w:pStyle w:val="Compact"/>
        <w:numPr>
          <w:ilvl w:val="0"/>
          <w:numId w:val="38"/>
        </w:numPr>
      </w:pPr>
      <w:r>
        <w:rPr>
          <w:b/>
          <w:bCs/>
        </w:rPr>
        <w:t>Accuracy Metric</w:t>
      </w:r>
      <w:r>
        <w:t>: Percentage of correct predictions out of total predictions</w:t>
      </w:r>
    </w:p>
    <w:p w:rsidR="00BA2C7D" w:rsidRDefault="00EB603E" w:rsidP="00EB603E">
      <w:pPr>
        <w:pStyle w:val="Compact"/>
        <w:numPr>
          <w:ilvl w:val="0"/>
          <w:numId w:val="38"/>
        </w:numPr>
      </w:pPr>
      <w:r>
        <w:rPr>
          <w:b/>
          <w:bCs/>
        </w:rPr>
        <w:t>Display Format</w:t>
      </w:r>
      <w:r>
        <w:t>: Results shown with 2 deci</w:t>
      </w:r>
      <w:r>
        <w:t>mal places for clear interpretation</w:t>
      </w:r>
    </w:p>
    <w:p w:rsidR="00BA2C7D" w:rsidRDefault="00EB603E" w:rsidP="00EB603E">
      <w:pPr>
        <w:pStyle w:val="Compact"/>
        <w:numPr>
          <w:ilvl w:val="0"/>
          <w:numId w:val="38"/>
        </w:numPr>
      </w:pPr>
      <w:r>
        <w:rPr>
          <w:b/>
          <w:bCs/>
        </w:rPr>
        <w:t>Performance Baseline</w:t>
      </w:r>
      <w:r>
        <w:t>: Provides a single metric to assess overall model effectiveness</w:t>
      </w:r>
    </w:p>
    <w:p w:rsidR="00BA2C7D" w:rsidRDefault="00EB603E">
      <w:pPr>
        <w:pStyle w:val="FirstParagraph"/>
      </w:pPr>
      <w:r>
        <w:t>Accuracy gives a quick overview of how well the model performs on unseen data.</w:t>
      </w:r>
    </w:p>
    <w:p w:rsidR="00BA2C7D" w:rsidRDefault="00EB603E">
      <w:pPr>
        <w:pStyle w:val="Heading2"/>
      </w:pPr>
      <w:bookmarkStart w:id="143" w:name="_Toc202619689"/>
      <w:bookmarkEnd w:id="141"/>
      <w:r>
        <w:rPr>
          <w:rStyle w:val="SectionNumber"/>
        </w:rPr>
        <w:t>6.7</w:t>
      </w:r>
      <w:r>
        <w:tab/>
        <w:t>Confusion Matrix Analysis</w:t>
      </w:r>
      <w:bookmarkEnd w:id="143"/>
    </w:p>
    <w:p w:rsidR="00BA2C7D" w:rsidRDefault="00EB603E">
      <w:pPr>
        <w:pStyle w:val="FirstParagraph"/>
      </w:pPr>
      <w:r>
        <w:t>The confusion matrix provi</w:t>
      </w:r>
      <w:r>
        <w:t>des detailed classification performance insights:</w:t>
      </w:r>
    </w:p>
    <w:p w:rsidR="00BA2C7D" w:rsidRDefault="00EB603E" w:rsidP="00EB603E">
      <w:pPr>
        <w:pStyle w:val="Compact"/>
        <w:numPr>
          <w:ilvl w:val="0"/>
          <w:numId w:val="39"/>
        </w:numPr>
      </w:pPr>
      <w:r>
        <w:rPr>
          <w:b/>
          <w:bCs/>
        </w:rPr>
        <w:t>Matrix Structure</w:t>
      </w:r>
      <w:r>
        <w:t>: Shows true labels vs predicted labels for each class</w:t>
      </w:r>
    </w:p>
    <w:p w:rsidR="00BA2C7D" w:rsidRDefault="00EB603E" w:rsidP="00EB603E">
      <w:pPr>
        <w:pStyle w:val="Compact"/>
        <w:numPr>
          <w:ilvl w:val="0"/>
          <w:numId w:val="39"/>
        </w:numPr>
      </w:pPr>
      <w:r>
        <w:rPr>
          <w:b/>
          <w:bCs/>
        </w:rPr>
        <w:lastRenderedPageBreak/>
        <w:t>Visual Representation</w:t>
      </w:r>
      <w:r>
        <w:t xml:space="preserve">: Uses blue color scheme with </w:t>
      </w:r>
      <w:r>
        <w:rPr>
          <w:rStyle w:val="VerbatimChar"/>
        </w:rPr>
        <w:t>ConfusionMatrixDisplay</w:t>
      </w:r>
      <w:r>
        <w:t xml:space="preserve"> for clear interpretation</w:t>
      </w:r>
    </w:p>
    <w:p w:rsidR="00BA2C7D" w:rsidRDefault="00EB603E" w:rsidP="00EB603E">
      <w:pPr>
        <w:pStyle w:val="Compact"/>
        <w:numPr>
          <w:ilvl w:val="0"/>
          <w:numId w:val="39"/>
        </w:numPr>
      </w:pPr>
      <w:r>
        <w:rPr>
          <w:b/>
          <w:bCs/>
        </w:rPr>
        <w:t>Performance Breakdown</w:t>
      </w:r>
      <w:r>
        <w:t>: Reveals which</w:t>
      </w:r>
      <w:r>
        <w:t xml:space="preserve"> day periods are correctly classified and which are confused</w:t>
      </w:r>
    </w:p>
    <w:p w:rsidR="00BA2C7D" w:rsidRDefault="00EB603E" w:rsidP="00EB603E">
      <w:pPr>
        <w:pStyle w:val="Compact"/>
        <w:numPr>
          <w:ilvl w:val="0"/>
          <w:numId w:val="39"/>
        </w:numPr>
      </w:pPr>
      <w:r>
        <w:rPr>
          <w:b/>
          <w:bCs/>
        </w:rPr>
        <w:t>Error Analysis</w:t>
      </w:r>
      <w:r>
        <w:t>: Identifies specific misclassification patterns and potential model weaknesses</w:t>
      </w:r>
    </w:p>
    <w:p w:rsidR="00BA2C7D" w:rsidRDefault="00EB603E">
      <w:pPr>
        <w:pStyle w:val="FirstParagraph"/>
      </w:pPr>
      <w:r>
        <w:t>This analysis helps understand not just overall accuracy but also class-specific performance.</w:t>
      </w:r>
    </w:p>
    <w:p w:rsidR="00BA2C7D" w:rsidRDefault="00EB603E">
      <w:pPr>
        <w:pStyle w:val="Heading2"/>
      </w:pPr>
      <w:bookmarkStart w:id="144" w:name="_Toc202619690"/>
      <w:r>
        <w:rPr>
          <w:rStyle w:val="SectionNumber"/>
        </w:rPr>
        <w:t>6.8</w:t>
      </w:r>
      <w:r>
        <w:tab/>
      </w:r>
      <w:r>
        <w:t>Decision Tree Visualization</w:t>
      </w:r>
      <w:bookmarkEnd w:id="144"/>
    </w:p>
    <w:p w:rsidR="00BA2C7D" w:rsidRDefault="00EB603E">
      <w:pPr>
        <w:pStyle w:val="FirstParagraph"/>
      </w:pPr>
      <w:r>
        <w:t>The tree structure visualization reveals the model's decision-making process:</w:t>
      </w:r>
    </w:p>
    <w:p w:rsidR="00BA2C7D" w:rsidRDefault="00EB603E" w:rsidP="00EB603E">
      <w:pPr>
        <w:pStyle w:val="Compact"/>
        <w:numPr>
          <w:ilvl w:val="0"/>
          <w:numId w:val="40"/>
        </w:numPr>
      </w:pPr>
      <w:r>
        <w:rPr>
          <w:b/>
          <w:bCs/>
        </w:rPr>
        <w:t>Tree Structure</w:t>
      </w:r>
      <w:r>
        <w:t>: Shows the complete decision path from root to leaf nodes</w:t>
      </w:r>
    </w:p>
    <w:p w:rsidR="00BA2C7D" w:rsidRDefault="00EB603E" w:rsidP="00EB603E">
      <w:pPr>
        <w:pStyle w:val="Compact"/>
        <w:numPr>
          <w:ilvl w:val="0"/>
          <w:numId w:val="40"/>
        </w:numPr>
      </w:pPr>
      <w:r>
        <w:rPr>
          <w:b/>
          <w:bCs/>
        </w:rPr>
        <w:t>Feature Names</w:t>
      </w:r>
      <w:r>
        <w:t>: Displays actual feature names (Month, Hour) for interpretability</w:t>
      </w:r>
    </w:p>
    <w:p w:rsidR="00BA2C7D" w:rsidRDefault="00EB603E" w:rsidP="00EB603E">
      <w:pPr>
        <w:pStyle w:val="Compact"/>
        <w:numPr>
          <w:ilvl w:val="0"/>
          <w:numId w:val="40"/>
        </w:numPr>
      </w:pPr>
      <w:r>
        <w:rPr>
          <w:b/>
          <w:bCs/>
        </w:rPr>
        <w:t>Class Labels</w:t>
      </w:r>
      <w:r>
        <w:t>: Shows the predicted day period classes at each leaf node</w:t>
      </w:r>
    </w:p>
    <w:p w:rsidR="00BA2C7D" w:rsidRDefault="00EB603E" w:rsidP="00EB603E">
      <w:pPr>
        <w:pStyle w:val="Compact"/>
        <w:numPr>
          <w:ilvl w:val="0"/>
          <w:numId w:val="40"/>
        </w:numPr>
      </w:pPr>
      <w:r>
        <w:rPr>
          <w:b/>
          <w:bCs/>
        </w:rPr>
        <w:t>Node Coloring</w:t>
      </w:r>
      <w:r>
        <w:t>: Filled nodes indicate the dominant class and prediction confidence</w:t>
      </w:r>
    </w:p>
    <w:p w:rsidR="00BA2C7D" w:rsidRDefault="00EB603E" w:rsidP="00EB603E">
      <w:pPr>
        <w:pStyle w:val="Compact"/>
        <w:numPr>
          <w:ilvl w:val="0"/>
          <w:numId w:val="40"/>
        </w:numPr>
      </w:pPr>
      <w:r>
        <w:rPr>
          <w:b/>
          <w:bCs/>
        </w:rPr>
        <w:t>Decision Rules</w:t>
      </w:r>
      <w:r>
        <w:t>: Each split shows the</w:t>
      </w:r>
      <w:r>
        <w:t xml:space="preserve"> exact threshold values used for classification</w:t>
      </w:r>
    </w:p>
    <w:p w:rsidR="00BA2C7D" w:rsidRDefault="00EB603E">
      <w:pPr>
        <w:pStyle w:val="FirstParagraph"/>
      </w:pPr>
      <w:r>
        <w:t>This visualization makes the model completely transparent, allowing stakeholders to understand exactly how predictions are made based on temporal patterns.</w:t>
      </w:r>
    </w:p>
    <w:p w:rsidR="00BA2C7D" w:rsidRDefault="00EB603E">
      <w:pPr>
        <w:pStyle w:val="SourceCode"/>
      </w:pPr>
      <w:bookmarkStart w:id="145" w:name="bb9e6559"/>
      <w:bookmarkEnd w:id="131"/>
      <w:bookmarkEnd w:id="132"/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</w:t>
      </w:r>
      <w:r>
        <w:rPr>
          <w:rStyle w:val="NormalTok"/>
        </w:rPr>
        <w:t xml:space="preserve">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sklearn.tree </w:t>
      </w:r>
      <w:r>
        <w:rPr>
          <w:rStyle w:val="ImportTok"/>
        </w:rPr>
        <w:t>import</w:t>
      </w:r>
      <w:r>
        <w:rPr>
          <w:rStyle w:val="NormalTok"/>
        </w:rPr>
        <w:t xml:space="preserve"> DecisionTreeClassifier, plot_tree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accuracy_score, confusion_matrix, ConfusionMatrixDisplay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</w:t>
      </w:r>
      <w:r>
        <w:rPr>
          <w:rStyle w:val="NormalTok"/>
        </w:rPr>
        <w:t xml:space="preserve">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df_dt[[</w:t>
      </w:r>
      <w:r>
        <w:rPr>
          <w:rStyle w:val="StringTok"/>
        </w:rPr>
        <w:t>'Month'</w:t>
      </w:r>
      <w:r>
        <w:rPr>
          <w:rStyle w:val="NormalTok"/>
        </w:rPr>
        <w:t>,</w:t>
      </w:r>
      <w:r>
        <w:rPr>
          <w:rStyle w:val="StringTok"/>
        </w:rPr>
        <w:t>'Hour'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df_dt[</w:t>
      </w:r>
      <w:r>
        <w:rPr>
          <w:rStyle w:val="StringTok"/>
        </w:rPr>
        <w:t>'Day Period'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>=</w:t>
      </w:r>
      <w:r>
        <w:rPr>
          <w:rStyle w:val="FloatTok"/>
        </w:rPr>
        <w:t>0.20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=</w:t>
      </w:r>
      <w:r>
        <w:rPr>
          <w:rStyle w:val="NormalTok"/>
        </w:rPr>
        <w:t xml:space="preserve"> DecisionTreeClassifier(max_leaf_nodes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,random_state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rPr>
          <w:rStyle w:val="NormalTok"/>
        </w:rPr>
        <w:t>model.fit(X_train,y_train)</w:t>
      </w:r>
      <w:r>
        <w:br/>
      </w:r>
      <w:r>
        <w:br/>
      </w:r>
      <w:r>
        <w:rPr>
          <w:rStyle w:val="NormalTok"/>
        </w:rPr>
        <w:t xml:space="preserve">y_pred </w:t>
      </w:r>
      <w:r>
        <w:rPr>
          <w:rStyle w:val="OperatorTok"/>
        </w:rPr>
        <w:t>=</w:t>
      </w:r>
      <w:r>
        <w:rPr>
          <w:rStyle w:val="NormalTok"/>
        </w:rPr>
        <w:t xml:space="preserve"> model.predict(X_test)</w:t>
      </w:r>
      <w:r>
        <w:br/>
      </w:r>
      <w:r>
        <w:br/>
      </w:r>
      <w:r>
        <w:rPr>
          <w:rStyle w:val="CommentTok"/>
        </w:rPr>
        <w:t># Accuracy</w:t>
      </w:r>
      <w:r>
        <w:br/>
      </w:r>
      <w:r>
        <w:rPr>
          <w:rStyle w:val="NormalTok"/>
        </w:rPr>
        <w:t xml:space="preserve">acc </w:t>
      </w:r>
      <w:r>
        <w:rPr>
          <w:rStyle w:val="OperatorTok"/>
        </w:rPr>
        <w:t>=</w:t>
      </w:r>
      <w:r>
        <w:rPr>
          <w:rStyle w:val="NormalTok"/>
        </w:rPr>
        <w:t xml:space="preserve"> accuracy_score(y_test, y_pred)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f"Accuracy: </w:t>
      </w:r>
      <w:r>
        <w:rPr>
          <w:rStyle w:val="SpecialCharTok"/>
        </w:rPr>
        <w:t>{</w:t>
      </w:r>
      <w:r>
        <w:rPr>
          <w:rStyle w:val="NormalTok"/>
        </w:rPr>
        <w:t>acc</w:t>
      </w:r>
      <w:r>
        <w:rPr>
          <w:rStyle w:val="SpecialCharTok"/>
        </w:rPr>
        <w:t>:.2f}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Confusion Matrix</w:t>
      </w:r>
      <w:r>
        <w:br/>
      </w:r>
      <w:r>
        <w:rPr>
          <w:rStyle w:val="NormalTok"/>
        </w:rPr>
        <w:lastRenderedPageBreak/>
        <w:t xml:space="preserve">cm </w:t>
      </w:r>
      <w:r>
        <w:rPr>
          <w:rStyle w:val="OperatorTok"/>
        </w:rPr>
        <w:t>=</w:t>
      </w:r>
      <w:r>
        <w:rPr>
          <w:rStyle w:val="NormalTok"/>
        </w:rPr>
        <w:t xml:space="preserve"> confusion_matrix(y_test, y_pred)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>=</w:t>
      </w:r>
      <w:r>
        <w:rPr>
          <w:rStyle w:val="NormalTok"/>
        </w:rPr>
        <w:t>cm)</w:t>
      </w:r>
      <w:r>
        <w:br/>
      </w:r>
      <w:r>
        <w:rPr>
          <w:rStyle w:val="NormalTok"/>
        </w:rPr>
        <w:t>disp.plot(cmap</w:t>
      </w:r>
      <w:r>
        <w:rPr>
          <w:rStyle w:val="OperatorTok"/>
        </w:rPr>
        <w:t>=</w:t>
      </w:r>
      <w:r>
        <w:rPr>
          <w:rStyle w:val="NormalTok"/>
        </w:rPr>
        <w:t>plt.cm.Blues)</w:t>
      </w:r>
      <w:r>
        <w:br/>
      </w:r>
      <w:r>
        <w:rPr>
          <w:rStyle w:val="NormalTok"/>
        </w:rPr>
        <w:t>plt.titl</w:t>
      </w:r>
      <w:r>
        <w:rPr>
          <w:rStyle w:val="NormalTok"/>
        </w:rPr>
        <w:t>e(</w:t>
      </w:r>
      <w:r>
        <w:rPr>
          <w:rStyle w:val="StringTok"/>
        </w:rPr>
        <w:t>"Confusion Matrix"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  <w:r>
        <w:br/>
      </w:r>
      <w:r>
        <w:br/>
      </w:r>
      <w:r>
        <w:rPr>
          <w:rStyle w:val="CommentTok"/>
        </w:rPr>
        <w:t># Plot Decision Tree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plot_tree(model, feature_names</w:t>
      </w:r>
      <w:r>
        <w:rPr>
          <w:rStyle w:val="OperatorTok"/>
        </w:rPr>
        <w:t>=</w:t>
      </w:r>
      <w:r>
        <w:rPr>
          <w:rStyle w:val="NormalTok"/>
        </w:rPr>
        <w:t>X.columns, class_names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BuiltInTok"/>
        </w:rPr>
        <w:t>str</w:t>
      </w:r>
      <w:r>
        <w:rPr>
          <w:rStyle w:val="NormalTok"/>
        </w:rPr>
        <w:t xml:space="preserve">(c) </w:t>
      </w:r>
      <w:r>
        <w:rPr>
          <w:rStyle w:val="ControlFlowTok"/>
        </w:rPr>
        <w:t>for</w:t>
      </w:r>
      <w:r>
        <w:rPr>
          <w:rStyle w:val="NormalTok"/>
        </w:rPr>
        <w:t xml:space="preserve"> c </w:t>
      </w:r>
      <w:r>
        <w:rPr>
          <w:rStyle w:val="KeywordTok"/>
        </w:rPr>
        <w:t>in</w:t>
      </w:r>
      <w:r>
        <w:rPr>
          <w:rStyle w:val="NormalTok"/>
        </w:rPr>
        <w:t xml:space="preserve"> model.classes_], filled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"Decision Tree"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  <w:r>
        <w:br/>
      </w:r>
    </w:p>
    <w:p w:rsidR="00BA2C7D" w:rsidRDefault="00EB603E">
      <w:pPr>
        <w:pStyle w:val="SourceCode"/>
      </w:pPr>
      <w:r>
        <w:rPr>
          <w:rStyle w:val="VerbatimChar"/>
        </w:rPr>
        <w:t>Accuracy: 1.00</w:t>
      </w:r>
    </w:p>
    <w:p w:rsidR="00BA2C7D" w:rsidRDefault="00EB603E">
      <w:pPr>
        <w:pStyle w:val="FirstParagraph"/>
      </w:pPr>
      <w:r>
        <w:rPr>
          <w:noProof/>
        </w:rPr>
        <w:drawing>
          <wp:inline distT="0" distB="0" distL="0" distR="0">
            <wp:extent cx="4756727" cy="4202545"/>
            <wp:effectExtent l="0" t="0" r="0" b="0"/>
            <wp:docPr id="1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" descr="3f404362ddd0ed073fa045180188b9e1112cc59d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27" cy="420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2829827"/>
            <wp:effectExtent l="0" t="0" r="0" b="0"/>
            <wp:docPr id="1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" descr="250a9327ac986d48e2b3fe6ca5b32cb3bfa8a18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SourceCode"/>
      </w:pPr>
      <w:bookmarkStart w:id="146" w:name="d411c321"/>
      <w:bookmarkEnd w:id="145"/>
      <w:r>
        <w:rPr>
          <w:rStyle w:val="NormalTok"/>
        </w:rPr>
        <w:t xml:space="preserve">df_dt </w:t>
      </w:r>
      <w:r>
        <w:rPr>
          <w:rStyle w:val="OperatorTok"/>
        </w:rPr>
        <w:t>=</w:t>
      </w:r>
      <w:r>
        <w:rPr>
          <w:rStyle w:val="NormalTok"/>
        </w:rPr>
        <w:t xml:space="preserve"> df[[</w:t>
      </w:r>
      <w:r>
        <w:rPr>
          <w:rStyle w:val="StringTok"/>
        </w:rPr>
        <w:t>'Month'</w:t>
      </w:r>
      <w:r>
        <w:rPr>
          <w:rStyle w:val="NormalTok"/>
        </w:rPr>
        <w:t>,</w:t>
      </w:r>
      <w:r>
        <w:rPr>
          <w:rStyle w:val="StringTok"/>
        </w:rPr>
        <w:t>'Hour'</w:t>
      </w:r>
      <w:r>
        <w:rPr>
          <w:rStyle w:val="NormalTok"/>
        </w:rPr>
        <w:t>,</w:t>
      </w:r>
      <w:r>
        <w:rPr>
          <w:rStyle w:val="StringTok"/>
        </w:rPr>
        <w:t>'EV Charging Demand (kW)'</w:t>
      </w:r>
      <w:r>
        <w:rPr>
          <w:rStyle w:val="NormalTok"/>
        </w:rPr>
        <w:t>,</w:t>
      </w:r>
      <w:r>
        <w:rPr>
          <w:rStyle w:val="StringTok"/>
        </w:rPr>
        <w:t>'Electricity Price ($/kWh)'</w:t>
      </w:r>
      <w:r>
        <w:rPr>
          <w:rStyle w:val="NormalTok"/>
        </w:rPr>
        <w:t>,</w:t>
      </w:r>
      <w:r>
        <w:rPr>
          <w:rStyle w:val="StringTok"/>
        </w:rPr>
        <w:t>'Season'</w:t>
      </w:r>
      <w:r>
        <w:rPr>
          <w:rStyle w:val="NormalTok"/>
        </w:rPr>
        <w:t>]]</w:t>
      </w:r>
      <w:r>
        <w:br/>
      </w:r>
      <w:r>
        <w:rPr>
          <w:rStyle w:val="NormalTok"/>
        </w:rPr>
        <w:t>df_dt.head()</w:t>
      </w:r>
    </w:p>
    <w:p w:rsidR="00BA2C7D" w:rsidRDefault="00EB603E">
      <w:pPr>
        <w:pStyle w:val="SourceCode"/>
      </w:pPr>
      <w:r>
        <w:rPr>
          <w:rStyle w:val="VerbatimChar"/>
        </w:rPr>
        <w:t xml:space="preserve">   Month  Hour  EV Charging Demand (kW)  Electricity Price ($/kWh)  Season</w:t>
      </w:r>
      <w:r>
        <w:br/>
      </w:r>
      <w:r>
        <w:rPr>
          <w:rStyle w:val="VerbatimChar"/>
        </w:rPr>
        <w:t>0      1     0                 0.112362                   0.137310  Winter</w:t>
      </w:r>
      <w:r>
        <w:br/>
      </w:r>
      <w:r>
        <w:rPr>
          <w:rStyle w:val="VerbatimChar"/>
        </w:rPr>
        <w:t xml:space="preserve">1      1     </w:t>
      </w:r>
      <w:r>
        <w:rPr>
          <w:rStyle w:val="VerbatimChar"/>
        </w:rPr>
        <w:t>1                 0.285214                   0.125105  Winter</w:t>
      </w:r>
      <w:r>
        <w:br/>
      </w:r>
      <w:r>
        <w:rPr>
          <w:rStyle w:val="VerbatimChar"/>
        </w:rPr>
        <w:t>2      1     2                 0.219598                   0.106661  Winter</w:t>
      </w:r>
      <w:r>
        <w:br/>
      </w:r>
      <w:r>
        <w:rPr>
          <w:rStyle w:val="VerbatimChar"/>
        </w:rPr>
        <w:t>3      1     3                 0.179598                   0.072209  Winter</w:t>
      </w:r>
      <w:r>
        <w:br/>
      </w:r>
      <w:r>
        <w:rPr>
          <w:rStyle w:val="VerbatimChar"/>
        </w:rPr>
        <w:t xml:space="preserve">4      1     4                 0.046806     </w:t>
      </w:r>
      <w:r>
        <w:rPr>
          <w:rStyle w:val="VerbatimChar"/>
        </w:rPr>
        <w:t xml:space="preserve">              0.091090  Winter</w:t>
      </w:r>
    </w:p>
    <w:p w:rsidR="00BA2C7D" w:rsidRDefault="00EB603E">
      <w:pPr>
        <w:pStyle w:val="SourceCode"/>
      </w:pPr>
      <w:bookmarkStart w:id="147" w:name="Xe6be31d91c9c8aefbb4feb34433c887f36680c4"/>
      <w:bookmarkEnd w:id="146"/>
      <w:r>
        <w:rPr>
          <w:rStyle w:val="BuiltInTok"/>
        </w:rPr>
        <w:t>len</w:t>
      </w:r>
      <w:r>
        <w:rPr>
          <w:rStyle w:val="NormalTok"/>
        </w:rPr>
        <w:t>(df_dt)</w:t>
      </w:r>
      <w:r>
        <w:rPr>
          <w:rStyle w:val="OperatorTok"/>
        </w:rPr>
        <w:t>*</w:t>
      </w:r>
      <w:r>
        <w:rPr>
          <w:rStyle w:val="FloatTok"/>
        </w:rPr>
        <w:t>0.20</w:t>
      </w:r>
    </w:p>
    <w:p w:rsidR="00BA2C7D" w:rsidRDefault="00EB603E">
      <w:pPr>
        <w:pStyle w:val="SourceCode"/>
      </w:pPr>
      <w:r>
        <w:rPr>
          <w:rStyle w:val="VerbatimChar"/>
        </w:rPr>
        <w:t>11962.0</w:t>
      </w:r>
    </w:p>
    <w:p w:rsidR="00BA2C7D" w:rsidRDefault="00EB603E">
      <w:pPr>
        <w:pStyle w:val="SourceCode"/>
      </w:pPr>
      <w:bookmarkStart w:id="148" w:name="bdfbfb0b"/>
      <w:bookmarkEnd w:id="147"/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sklearn.tree </w:t>
      </w:r>
      <w:r>
        <w:rPr>
          <w:rStyle w:val="ImportTok"/>
        </w:rPr>
        <w:t>import</w:t>
      </w:r>
      <w:r>
        <w:rPr>
          <w:rStyle w:val="NormalTok"/>
        </w:rPr>
        <w:t xml:space="preserve"> DecisionTreeClassifier, plot_tree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accuracy_score, confus</w:t>
      </w:r>
      <w:r>
        <w:rPr>
          <w:rStyle w:val="NormalTok"/>
        </w:rPr>
        <w:t>ion_matrix, ConfusionMatrixDisplay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>#X = df_dt[['Month','Hour']]</w:t>
      </w:r>
      <w:r>
        <w:br/>
      </w:r>
      <w:r>
        <w:rPr>
          <w:rStyle w:val="CommentTok"/>
        </w:rPr>
        <w:t>#y = df_dt['Day Period']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df_dt[[</w:t>
      </w:r>
      <w:r>
        <w:rPr>
          <w:rStyle w:val="StringTok"/>
        </w:rPr>
        <w:t>'Month'</w:t>
      </w:r>
      <w:r>
        <w:rPr>
          <w:rStyle w:val="NormalTok"/>
        </w:rPr>
        <w:t>,</w:t>
      </w:r>
      <w:r>
        <w:rPr>
          <w:rStyle w:val="StringTok"/>
        </w:rPr>
        <w:t>'Hour'</w:t>
      </w:r>
      <w:r>
        <w:rPr>
          <w:rStyle w:val="NormalTok"/>
        </w:rPr>
        <w:t>,</w:t>
      </w:r>
      <w:r>
        <w:rPr>
          <w:rStyle w:val="StringTok"/>
        </w:rPr>
        <w:t>'EV Charging Demand (kW)'</w:t>
      </w:r>
      <w:r>
        <w:rPr>
          <w:rStyle w:val="NormalTok"/>
        </w:rPr>
        <w:t>,</w:t>
      </w:r>
      <w:r>
        <w:rPr>
          <w:rStyle w:val="StringTok"/>
        </w:rPr>
        <w:t>'Electricity Price ($/kWh)'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df_dt[</w:t>
      </w:r>
      <w:r>
        <w:rPr>
          <w:rStyle w:val="StringTok"/>
        </w:rPr>
        <w:t>'Season'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>=</w:t>
      </w:r>
      <w:r>
        <w:rPr>
          <w:rStyle w:val="FloatTok"/>
        </w:rPr>
        <w:t>0.20</w:t>
      </w:r>
      <w:r>
        <w:rPr>
          <w:rStyle w:val="NormalTok"/>
        </w:rPr>
        <w:t xml:space="preserve">, </w:t>
      </w:r>
      <w:r>
        <w:rPr>
          <w:rStyle w:val="NormalTok"/>
        </w:rPr>
        <w:lastRenderedPageBreak/>
        <w:t>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=</w:t>
      </w:r>
      <w:r>
        <w:rPr>
          <w:rStyle w:val="NormalTok"/>
        </w:rPr>
        <w:t xml:space="preserve"> DecisionTreeClassifier(max_leaf_nodes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,random_state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rPr>
          <w:rStyle w:val="NormalTok"/>
        </w:rPr>
        <w:t>model.fit(X_train,y_train)</w:t>
      </w:r>
      <w:r>
        <w:br/>
      </w:r>
      <w:r>
        <w:br/>
      </w:r>
      <w:r>
        <w:rPr>
          <w:rStyle w:val="NormalTok"/>
        </w:rPr>
        <w:t xml:space="preserve">y_pred </w:t>
      </w:r>
      <w:r>
        <w:rPr>
          <w:rStyle w:val="OperatorTok"/>
        </w:rPr>
        <w:t>=</w:t>
      </w:r>
      <w:r>
        <w:rPr>
          <w:rStyle w:val="NormalTok"/>
        </w:rPr>
        <w:t xml:space="preserve"> model.predict(X_test)</w:t>
      </w:r>
      <w:r>
        <w:br/>
      </w:r>
      <w:r>
        <w:br/>
      </w:r>
      <w:r>
        <w:rPr>
          <w:rStyle w:val="CommentTok"/>
        </w:rPr>
        <w:t># Accuracy</w:t>
      </w:r>
      <w:r>
        <w:br/>
      </w:r>
      <w:r>
        <w:rPr>
          <w:rStyle w:val="NormalTok"/>
        </w:rPr>
        <w:t>acc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accuracy_score(y_test, y_pred)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f"Accuracy: </w:t>
      </w:r>
      <w:r>
        <w:rPr>
          <w:rStyle w:val="SpecialCharTok"/>
        </w:rPr>
        <w:t>{</w:t>
      </w:r>
      <w:r>
        <w:rPr>
          <w:rStyle w:val="NormalTok"/>
        </w:rPr>
        <w:t>acc</w:t>
      </w:r>
      <w:r>
        <w:rPr>
          <w:rStyle w:val="SpecialCharTok"/>
        </w:rPr>
        <w:t>:.2f}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Confusion Matrix</w:t>
      </w:r>
      <w:r>
        <w:br/>
      </w:r>
      <w:r>
        <w:rPr>
          <w:rStyle w:val="NormalTok"/>
        </w:rPr>
        <w:t xml:space="preserve">cm </w:t>
      </w:r>
      <w:r>
        <w:rPr>
          <w:rStyle w:val="OperatorTok"/>
        </w:rPr>
        <w:t>=</w:t>
      </w:r>
      <w:r>
        <w:rPr>
          <w:rStyle w:val="NormalTok"/>
        </w:rPr>
        <w:t xml:space="preserve"> confusion_matrix(y_test, y_pred)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>=</w:t>
      </w:r>
      <w:r>
        <w:rPr>
          <w:rStyle w:val="NormalTok"/>
        </w:rPr>
        <w:t>cm)</w:t>
      </w:r>
      <w:r>
        <w:br/>
      </w:r>
      <w:r>
        <w:rPr>
          <w:rStyle w:val="NormalTok"/>
        </w:rPr>
        <w:t>disp.plot(cmap</w:t>
      </w:r>
      <w:r>
        <w:rPr>
          <w:rStyle w:val="OperatorTok"/>
        </w:rPr>
        <w:t>=</w:t>
      </w:r>
      <w:r>
        <w:rPr>
          <w:rStyle w:val="NormalTok"/>
        </w:rPr>
        <w:t>plt.cm.Blues)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"Confusion Matrix"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  <w:r>
        <w:br/>
      </w:r>
      <w:r>
        <w:br/>
      </w:r>
      <w:r>
        <w:rPr>
          <w:rStyle w:val="CommentTok"/>
        </w:rPr>
        <w:t># Plot Decis</w:t>
      </w:r>
      <w:r>
        <w:rPr>
          <w:rStyle w:val="CommentTok"/>
        </w:rPr>
        <w:t>ion Tree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plot_tree(model, feature_names</w:t>
      </w:r>
      <w:r>
        <w:rPr>
          <w:rStyle w:val="OperatorTok"/>
        </w:rPr>
        <w:t>=</w:t>
      </w:r>
      <w:r>
        <w:rPr>
          <w:rStyle w:val="NormalTok"/>
        </w:rPr>
        <w:t>X.columns, class_names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BuiltInTok"/>
        </w:rPr>
        <w:t>str</w:t>
      </w:r>
      <w:r>
        <w:rPr>
          <w:rStyle w:val="NormalTok"/>
        </w:rPr>
        <w:t xml:space="preserve">(c) </w:t>
      </w:r>
      <w:r>
        <w:rPr>
          <w:rStyle w:val="ControlFlowTok"/>
        </w:rPr>
        <w:t>for</w:t>
      </w:r>
      <w:r>
        <w:rPr>
          <w:rStyle w:val="NormalTok"/>
        </w:rPr>
        <w:t xml:space="preserve"> c </w:t>
      </w:r>
      <w:r>
        <w:rPr>
          <w:rStyle w:val="KeywordTok"/>
        </w:rPr>
        <w:t>in</w:t>
      </w:r>
      <w:r>
        <w:rPr>
          <w:rStyle w:val="NormalTok"/>
        </w:rPr>
        <w:t xml:space="preserve"> model.classes_], filled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"Decision Tree"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  <w:r>
        <w:br/>
      </w:r>
    </w:p>
    <w:p w:rsidR="00BA2C7D" w:rsidRDefault="00EB603E">
      <w:pPr>
        <w:pStyle w:val="SourceCode"/>
      </w:pPr>
      <w:r>
        <w:rPr>
          <w:rStyle w:val="VerbatimChar"/>
        </w:rPr>
        <w:t>Accuracy: 1.00</w:t>
      </w:r>
    </w:p>
    <w:p w:rsidR="00BA2C7D" w:rsidRDefault="00EB603E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4756727" cy="4202545"/>
            <wp:effectExtent l="0" t="0" r="0" b="0"/>
            <wp:docPr id="1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" descr="ed32c20af76ee9a55a61bc0458455af69488aa7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27" cy="420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BodyText"/>
      </w:pPr>
      <w:r>
        <w:rPr>
          <w:noProof/>
        </w:rPr>
        <w:drawing>
          <wp:inline distT="0" distB="0" distL="0" distR="0">
            <wp:extent cx="5334000" cy="2829827"/>
            <wp:effectExtent l="0" t="0" r="0" b="0"/>
            <wp:docPr id="1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" descr="589af20f792996fb40800cfc7515daa7b66708db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Heading3"/>
      </w:pPr>
      <w:bookmarkStart w:id="149" w:name="X18f931b59cac752cfd9afb2dcb31cd0d5fe1440"/>
      <w:bookmarkStart w:id="150" w:name="X9198042e78602d2328c8255b635c52022f54756"/>
      <w:bookmarkStart w:id="151" w:name="_Toc202619691"/>
      <w:bookmarkEnd w:id="148"/>
      <w:r>
        <w:rPr>
          <w:rStyle w:val="SectionNumber"/>
        </w:rPr>
        <w:t>6.8.1</w:t>
      </w:r>
      <w:r>
        <w:tab/>
        <w:t>What does this Decision Tree outcome suggest?</w:t>
      </w:r>
      <w:bookmarkEnd w:id="151"/>
    </w:p>
    <w:p w:rsidR="00BA2C7D" w:rsidRDefault="00EB603E" w:rsidP="00EB603E">
      <w:pPr>
        <w:pStyle w:val="Compact"/>
        <w:numPr>
          <w:ilvl w:val="0"/>
          <w:numId w:val="41"/>
        </w:numPr>
      </w:pPr>
      <w:r>
        <w:rPr>
          <w:b/>
          <w:bCs/>
        </w:rPr>
        <w:t>Main Suggestion:</w:t>
      </w:r>
      <w:r>
        <w:br/>
        <w:t xml:space="preserve">The Decision Tree is predicting the </w:t>
      </w:r>
      <w:r>
        <w:rPr>
          <w:b/>
          <w:bCs/>
        </w:rPr>
        <w:t>Season</w:t>
      </w:r>
      <w:r>
        <w:t xml:space="preserve"> using the feature </w:t>
      </w:r>
      <w:r>
        <w:rPr>
          <w:b/>
          <w:bCs/>
        </w:rPr>
        <w:t>Month</w:t>
      </w:r>
      <w:r>
        <w:t xml:space="preserve"> (and possibly others, but only Month is used in the splits).</w:t>
      </w:r>
    </w:p>
    <w:p w:rsidR="00BA2C7D" w:rsidRDefault="00EB603E" w:rsidP="00EB603E">
      <w:pPr>
        <w:pStyle w:val="Compact"/>
        <w:numPr>
          <w:ilvl w:val="0"/>
          <w:numId w:val="41"/>
        </w:numPr>
      </w:pPr>
      <w:r>
        <w:lastRenderedPageBreak/>
        <w:t xml:space="preserve">The tree splits the months into four groups, each corresponding to a season: </w:t>
      </w:r>
      <w:r>
        <w:rPr>
          <w:b/>
          <w:bCs/>
        </w:rPr>
        <w:t>Winter, Spring, Summer, Autumn</w:t>
      </w:r>
      <w:r>
        <w:t>.</w:t>
      </w:r>
    </w:p>
    <w:p w:rsidR="00BA2C7D" w:rsidRDefault="00EB603E" w:rsidP="00EB603E">
      <w:pPr>
        <w:pStyle w:val="Compact"/>
        <w:numPr>
          <w:ilvl w:val="0"/>
          <w:numId w:val="41"/>
        </w:numPr>
      </w:pPr>
      <w:r>
        <w:t>Th</w:t>
      </w:r>
      <w:r>
        <w:t xml:space="preserve">e splits are based on the value of </w:t>
      </w:r>
      <w:r>
        <w:rPr>
          <w:rStyle w:val="VerbatimChar"/>
        </w:rPr>
        <w:t>Month</w:t>
      </w:r>
      <w:r>
        <w:t xml:space="preserve"> (e.g., </w:t>
      </w:r>
      <w:r>
        <w:rPr>
          <w:rStyle w:val="VerbatimChar"/>
        </w:rPr>
        <w:t>Month &lt;= 2.5</w:t>
      </w:r>
      <w:r>
        <w:t xml:space="preserve"> for Winter, </w:t>
      </w:r>
      <w:r>
        <w:rPr>
          <w:rStyle w:val="VerbatimChar"/>
        </w:rPr>
        <w:t>Month &lt;= 5.5</w:t>
      </w:r>
      <w:r>
        <w:t xml:space="preserve"> for Spring, etc.).</w:t>
      </w:r>
    </w:p>
    <w:p w:rsidR="00BA2C7D" w:rsidRDefault="00EB603E" w:rsidP="00EB603E">
      <w:pPr>
        <w:pStyle w:val="Compact"/>
        <w:numPr>
          <w:ilvl w:val="0"/>
          <w:numId w:val="41"/>
        </w:numPr>
      </w:pPr>
      <w:r>
        <w:t>This means the model has learned that the month alone is enough to accurately determine the season.</w:t>
      </w:r>
    </w:p>
    <w:p w:rsidR="00BA2C7D" w:rsidRDefault="00EB603E">
      <w:r>
        <w:pict>
          <v:rect id="_x0000_i1025" style="width:0;height:1.5pt" o:hralign="center" o:hrstd="t" o:hr="t"/>
        </w:pict>
      </w:r>
    </w:p>
    <w:p w:rsidR="00BA2C7D" w:rsidRDefault="00EB603E">
      <w:pPr>
        <w:pStyle w:val="Heading3"/>
      </w:pPr>
      <w:bookmarkStart w:id="152" w:name="Xde2fbcb718e7759e71ec5cedd32be52f73d9c82"/>
      <w:bookmarkStart w:id="153" w:name="_Toc202619692"/>
      <w:bookmarkEnd w:id="149"/>
      <w:r>
        <w:rPr>
          <w:rStyle w:val="SectionNumber"/>
        </w:rPr>
        <w:t>6.8.2</w:t>
      </w:r>
      <w:r>
        <w:tab/>
        <w:t>What do the different colors in the Decisio</w:t>
      </w:r>
      <w:r>
        <w:t>n Tree mean?</w:t>
      </w:r>
      <w:bookmarkEnd w:id="153"/>
    </w:p>
    <w:p w:rsidR="00BA2C7D" w:rsidRDefault="00EB603E" w:rsidP="00EB603E">
      <w:pPr>
        <w:pStyle w:val="Compact"/>
        <w:numPr>
          <w:ilvl w:val="0"/>
          <w:numId w:val="42"/>
        </w:numPr>
      </w:pPr>
      <w:r>
        <w:rPr>
          <w:b/>
          <w:bCs/>
        </w:rPr>
        <w:t>Colors represent different classes (seasons):</w:t>
      </w:r>
    </w:p>
    <w:p w:rsidR="00BA2C7D" w:rsidRDefault="00EB603E" w:rsidP="00EB603E">
      <w:pPr>
        <w:pStyle w:val="Compact"/>
        <w:numPr>
          <w:ilvl w:val="1"/>
          <w:numId w:val="43"/>
        </w:numPr>
      </w:pPr>
      <w:r>
        <w:t>Each color corresponds to a different season (Winter, Spring, Summer, Autumn).</w:t>
      </w:r>
    </w:p>
    <w:p w:rsidR="00BA2C7D" w:rsidRDefault="00EB603E" w:rsidP="00EB603E">
      <w:pPr>
        <w:pStyle w:val="Compact"/>
        <w:numPr>
          <w:ilvl w:val="1"/>
          <w:numId w:val="43"/>
        </w:numPr>
      </w:pPr>
      <w:r>
        <w:t>For example, all blue nodes might be "Summer", green for "Spring", orange for "Autumn", and purple for "Winter".</w:t>
      </w:r>
    </w:p>
    <w:p w:rsidR="00BA2C7D" w:rsidRDefault="00EB603E" w:rsidP="00EB603E">
      <w:pPr>
        <w:pStyle w:val="Compact"/>
        <w:numPr>
          <w:ilvl w:val="0"/>
          <w:numId w:val="42"/>
        </w:numPr>
      </w:pPr>
      <w:r>
        <w:rPr>
          <w:b/>
          <w:bCs/>
        </w:rPr>
        <w:t>Helps visualize which class is predicted at each leaf node.</w:t>
      </w:r>
    </w:p>
    <w:p w:rsidR="00BA2C7D" w:rsidRDefault="00EB603E">
      <w:r>
        <w:pict>
          <v:rect id="_x0000_i1026" style="width:0;height:1.5pt" o:hralign="center" o:hrstd="t" o:hr="t"/>
        </w:pict>
      </w:r>
    </w:p>
    <w:p w:rsidR="00BA2C7D" w:rsidRDefault="00EB603E">
      <w:pPr>
        <w:pStyle w:val="Heading3"/>
      </w:pPr>
      <w:bookmarkStart w:id="154" w:name="X16b0808f8801ef0f5fe9dc5e51f63a3cd5b7787"/>
      <w:bookmarkStart w:id="155" w:name="_Toc202619693"/>
      <w:bookmarkEnd w:id="152"/>
      <w:r>
        <w:rPr>
          <w:rStyle w:val="SectionNumber"/>
        </w:rPr>
        <w:t>6.8.3</w:t>
      </w:r>
      <w:r>
        <w:tab/>
        <w:t>Why is the Gini Index used and what is its purpose?</w:t>
      </w:r>
      <w:bookmarkEnd w:id="155"/>
    </w:p>
    <w:p w:rsidR="00BA2C7D" w:rsidRDefault="00EB603E" w:rsidP="00EB603E">
      <w:pPr>
        <w:pStyle w:val="Compact"/>
        <w:numPr>
          <w:ilvl w:val="0"/>
          <w:numId w:val="44"/>
        </w:numPr>
      </w:pPr>
      <w:r>
        <w:rPr>
          <w:b/>
          <w:bCs/>
        </w:rPr>
        <w:t>Gini Index</w:t>
      </w:r>
      <w:r>
        <w:t xml:space="preserve"> measures how "pure" a node is (how mixed the classes are).</w:t>
      </w:r>
    </w:p>
    <w:p w:rsidR="00BA2C7D" w:rsidRDefault="00EB603E" w:rsidP="00EB603E">
      <w:pPr>
        <w:pStyle w:val="Compact"/>
        <w:numPr>
          <w:ilvl w:val="0"/>
          <w:numId w:val="44"/>
        </w:numPr>
      </w:pPr>
      <w:r>
        <w:rPr>
          <w:b/>
          <w:bCs/>
        </w:rPr>
        <w:t>Purpose:</w:t>
      </w:r>
    </w:p>
    <w:p w:rsidR="00BA2C7D" w:rsidRDefault="00EB603E" w:rsidP="00EB603E">
      <w:pPr>
        <w:pStyle w:val="Compact"/>
        <w:numPr>
          <w:ilvl w:val="1"/>
          <w:numId w:val="45"/>
        </w:numPr>
      </w:pPr>
      <w:r>
        <w:t xml:space="preserve">A Gini of 0 means all samples in that node belong to one </w:t>
      </w:r>
      <w:r>
        <w:t>class (perfectly pure).</w:t>
      </w:r>
    </w:p>
    <w:p w:rsidR="00BA2C7D" w:rsidRDefault="00EB603E" w:rsidP="00EB603E">
      <w:pPr>
        <w:pStyle w:val="Compact"/>
        <w:numPr>
          <w:ilvl w:val="1"/>
          <w:numId w:val="45"/>
        </w:numPr>
      </w:pPr>
      <w:r>
        <w:t>Higher Gini means more mixing of classes (less pure).</w:t>
      </w:r>
    </w:p>
    <w:p w:rsidR="00BA2C7D" w:rsidRDefault="00EB603E" w:rsidP="00EB603E">
      <w:pPr>
        <w:pStyle w:val="Compact"/>
        <w:numPr>
          <w:ilvl w:val="0"/>
          <w:numId w:val="44"/>
        </w:numPr>
      </w:pPr>
      <w:r>
        <w:rPr>
          <w:b/>
          <w:bCs/>
        </w:rPr>
        <w:t>The tree tries to split the data to make each node as pure as possible.</w:t>
      </w:r>
    </w:p>
    <w:p w:rsidR="00BA2C7D" w:rsidRDefault="00EB603E">
      <w:r>
        <w:pict>
          <v:rect id="_x0000_i1027" style="width:0;height:1.5pt" o:hralign="center" o:hrstd="t" o:hr="t"/>
        </w:pict>
      </w:r>
    </w:p>
    <w:p w:rsidR="00BA2C7D" w:rsidRDefault="00EB603E">
      <w:pPr>
        <w:pStyle w:val="Heading3"/>
      </w:pPr>
      <w:bookmarkStart w:id="156" w:name="cricket-analogy"/>
      <w:bookmarkStart w:id="157" w:name="_Toc202619694"/>
      <w:bookmarkEnd w:id="154"/>
      <w:r>
        <w:rPr>
          <w:rStyle w:val="SectionNumber"/>
        </w:rPr>
        <w:t>6.8.4</w:t>
      </w:r>
      <w:r>
        <w:tab/>
        <w:t>Cricket Analogy</w:t>
      </w:r>
      <w:bookmarkEnd w:id="157"/>
    </w:p>
    <w:p w:rsidR="00BA2C7D" w:rsidRDefault="00EB603E" w:rsidP="00EB603E">
      <w:pPr>
        <w:pStyle w:val="Compact"/>
        <w:numPr>
          <w:ilvl w:val="0"/>
          <w:numId w:val="46"/>
        </w:numPr>
      </w:pPr>
      <w:r>
        <w:rPr>
          <w:b/>
          <w:bCs/>
        </w:rPr>
        <w:t>Imagine you are sorting cricket balls by color (red, white, pink, etc.):</w:t>
      </w:r>
    </w:p>
    <w:p w:rsidR="00BA2C7D" w:rsidRDefault="00EB603E" w:rsidP="00EB603E">
      <w:pPr>
        <w:pStyle w:val="Compact"/>
        <w:numPr>
          <w:ilvl w:val="1"/>
          <w:numId w:val="47"/>
        </w:numPr>
      </w:pPr>
      <w:r>
        <w:t xml:space="preserve">You want </w:t>
      </w:r>
      <w:r>
        <w:t>each box to have only one color.</w:t>
      </w:r>
    </w:p>
    <w:p w:rsidR="00BA2C7D" w:rsidRDefault="00EB603E" w:rsidP="00EB603E">
      <w:pPr>
        <w:pStyle w:val="Compact"/>
        <w:numPr>
          <w:ilvl w:val="0"/>
          <w:numId w:val="46"/>
        </w:numPr>
      </w:pPr>
      <w:r>
        <w:rPr>
          <w:b/>
          <w:bCs/>
        </w:rPr>
        <w:t>Gini Index:</w:t>
      </w:r>
    </w:p>
    <w:p w:rsidR="00BA2C7D" w:rsidRDefault="00EB603E" w:rsidP="00EB603E">
      <w:pPr>
        <w:pStyle w:val="Compact"/>
        <w:numPr>
          <w:ilvl w:val="1"/>
          <w:numId w:val="48"/>
        </w:numPr>
      </w:pPr>
      <w:r>
        <w:t>If a box has only red balls, Gini = 0 (perfect).</w:t>
      </w:r>
    </w:p>
    <w:p w:rsidR="00BA2C7D" w:rsidRDefault="00EB603E" w:rsidP="00EB603E">
      <w:pPr>
        <w:pStyle w:val="Compact"/>
        <w:numPr>
          <w:ilvl w:val="1"/>
          <w:numId w:val="48"/>
        </w:numPr>
      </w:pPr>
      <w:r>
        <w:t>If a box has half red and half white balls, Gini is higher (not pure).</w:t>
      </w:r>
    </w:p>
    <w:p w:rsidR="00BA2C7D" w:rsidRDefault="00EB603E" w:rsidP="00EB603E">
      <w:pPr>
        <w:pStyle w:val="Compact"/>
        <w:numPr>
          <w:ilvl w:val="0"/>
          <w:numId w:val="46"/>
        </w:numPr>
      </w:pPr>
      <w:r>
        <w:rPr>
          <w:b/>
          <w:bCs/>
        </w:rPr>
        <w:t>Decision Tree:</w:t>
      </w:r>
    </w:p>
    <w:p w:rsidR="00BA2C7D" w:rsidRDefault="00EB603E" w:rsidP="00EB603E">
      <w:pPr>
        <w:pStyle w:val="Compact"/>
        <w:numPr>
          <w:ilvl w:val="1"/>
          <w:numId w:val="49"/>
        </w:numPr>
      </w:pPr>
      <w:r>
        <w:t>At each step, you ask a question (e.g., "Is the ball red?") to split the balls into purer boxes.</w:t>
      </w:r>
    </w:p>
    <w:p w:rsidR="00BA2C7D" w:rsidRDefault="00EB603E" w:rsidP="00EB603E">
      <w:pPr>
        <w:pStyle w:val="Compact"/>
        <w:numPr>
          <w:ilvl w:val="1"/>
          <w:numId w:val="49"/>
        </w:numPr>
      </w:pPr>
      <w:r>
        <w:t>The tree keeps splitting until each box (leaf node) has only one color (class).</w:t>
      </w:r>
    </w:p>
    <w:p w:rsidR="00BA2C7D" w:rsidRDefault="00EB603E">
      <w:r>
        <w:pict>
          <v:rect id="_x0000_i1028" style="width:0;height:1.5pt" o:hralign="center" o:hrstd="t" o:hr="t"/>
        </w:pict>
      </w:r>
    </w:p>
    <w:p w:rsidR="00BA2C7D" w:rsidRDefault="00EB603E">
      <w:pPr>
        <w:pStyle w:val="FirstParagraph"/>
      </w:pPr>
      <w:r>
        <w:rPr>
          <w:b/>
          <w:bCs/>
        </w:rPr>
        <w:t>Summary:</w:t>
      </w:r>
      <w:r>
        <w:br/>
        <w:t>The Decision Tree uses the month to perfectly predict the season, wi</w:t>
      </w:r>
      <w:r>
        <w:t>th each color showing a different season. The Gini Index helps the tree decide how to split the data to get the purest groups, just like sorting cricket balls by color into the purest boxes.</w:t>
      </w:r>
    </w:p>
    <w:p w:rsidR="00BA2C7D" w:rsidRDefault="00EB603E">
      <w:pPr>
        <w:pStyle w:val="SourceCode"/>
      </w:pPr>
      <w:bookmarkStart w:id="158" w:name="bffdaf94"/>
      <w:bookmarkEnd w:id="150"/>
      <w:bookmarkEnd w:id="156"/>
      <w:r>
        <w:rPr>
          <w:rStyle w:val="NormalTok"/>
        </w:rPr>
        <w:lastRenderedPageBreak/>
        <w:t>df.info()</w:t>
      </w:r>
    </w:p>
    <w:p w:rsidR="00BA2C7D" w:rsidRDefault="00EB603E">
      <w:pPr>
        <w:pStyle w:val="SourceCode"/>
      </w:pPr>
      <w:r>
        <w:rPr>
          <w:rStyle w:val="VerbatimChar"/>
        </w:rPr>
        <w:t>&lt;class 'pandas.core.frame.DataFrame'&gt;</w:t>
      </w:r>
      <w:r>
        <w:br/>
      </w:r>
      <w:r>
        <w:rPr>
          <w:rStyle w:val="VerbatimChar"/>
        </w:rPr>
        <w:t>RangeIndex: 59810</w:t>
      </w:r>
      <w:r>
        <w:rPr>
          <w:rStyle w:val="VerbatimChar"/>
        </w:rPr>
        <w:t xml:space="preserve"> entries, 0 to 59809</w:t>
      </w:r>
      <w:r>
        <w:br/>
      </w:r>
      <w:r>
        <w:rPr>
          <w:rStyle w:val="VerbatimChar"/>
        </w:rPr>
        <w:t>Data columns (total 31 columns):</w:t>
      </w:r>
      <w:r>
        <w:br/>
      </w:r>
      <w:r>
        <w:rPr>
          <w:rStyle w:val="VerbatimChar"/>
        </w:rPr>
        <w:t xml:space="preserve"> #   Column                                               Non-Null Count  Dtype         </w:t>
      </w:r>
      <w:r>
        <w:br/>
      </w:r>
      <w:r>
        <w:rPr>
          <w:rStyle w:val="VerbatimChar"/>
        </w:rPr>
        <w:t xml:space="preserve">---  ------                                               --------------  -----         </w:t>
      </w:r>
      <w:r>
        <w:br/>
      </w:r>
      <w:r>
        <w:rPr>
          <w:rStyle w:val="VerbatimChar"/>
        </w:rPr>
        <w:t xml:space="preserve"> 0   Date               </w:t>
      </w:r>
      <w:r>
        <w:rPr>
          <w:rStyle w:val="VerbatimChar"/>
        </w:rPr>
        <w:t xml:space="preserve">                                  59810 non-null  datetime64[ns]</w:t>
      </w:r>
      <w:r>
        <w:br/>
      </w:r>
      <w:r>
        <w:rPr>
          <w:rStyle w:val="VerbatimChar"/>
        </w:rPr>
        <w:t xml:space="preserve"> 1   Time                                                 59810 non-null  object        </w:t>
      </w:r>
      <w:r>
        <w:br/>
      </w:r>
      <w:r>
        <w:rPr>
          <w:rStyle w:val="VerbatimChar"/>
        </w:rPr>
        <w:t xml:space="preserve"> 2   EV Charging Demand (kW)                              59810 non-null  float64       </w:t>
      </w:r>
      <w:r>
        <w:br/>
      </w:r>
      <w:r>
        <w:rPr>
          <w:rStyle w:val="VerbatimChar"/>
        </w:rPr>
        <w:t xml:space="preserve"> 3   Solar En</w:t>
      </w:r>
      <w:r>
        <w:rPr>
          <w:rStyle w:val="VerbatimChar"/>
        </w:rPr>
        <w:t xml:space="preserve">ergy Production (kW)                         59810 non-null  float64       </w:t>
      </w:r>
      <w:r>
        <w:br/>
      </w:r>
      <w:r>
        <w:rPr>
          <w:rStyle w:val="VerbatimChar"/>
        </w:rPr>
        <w:t xml:space="preserve"> 4   Wind Energy Production (kW)                          59810 non-null  float64       </w:t>
      </w:r>
      <w:r>
        <w:br/>
      </w:r>
      <w:r>
        <w:rPr>
          <w:rStyle w:val="VerbatimChar"/>
        </w:rPr>
        <w:t xml:space="preserve"> 5   Electricity Price ($/kWh)                            59810 non-null  float64       </w:t>
      </w:r>
      <w:r>
        <w:br/>
      </w:r>
      <w:r>
        <w:rPr>
          <w:rStyle w:val="VerbatimChar"/>
        </w:rPr>
        <w:t xml:space="preserve"> 6</w:t>
      </w:r>
      <w:r>
        <w:rPr>
          <w:rStyle w:val="VerbatimChar"/>
        </w:rPr>
        <w:t xml:space="preserve">   Grid Availability                                    59810 non-null  object        </w:t>
      </w:r>
      <w:r>
        <w:br/>
      </w:r>
      <w:r>
        <w:rPr>
          <w:rStyle w:val="VerbatimChar"/>
        </w:rPr>
        <w:t xml:space="preserve"> 7   Weather Conditions                                   59810 non-null  object        </w:t>
      </w:r>
      <w:r>
        <w:br/>
      </w:r>
      <w:r>
        <w:rPr>
          <w:rStyle w:val="VerbatimChar"/>
        </w:rPr>
        <w:t xml:space="preserve"> 8   Battery Storage (kWh)                                59810 non-null  float6</w:t>
      </w:r>
      <w:r>
        <w:rPr>
          <w:rStyle w:val="VerbatimChar"/>
        </w:rPr>
        <w:t xml:space="preserve">4       </w:t>
      </w:r>
      <w:r>
        <w:br/>
      </w:r>
      <w:r>
        <w:rPr>
          <w:rStyle w:val="VerbatimChar"/>
        </w:rPr>
        <w:t xml:space="preserve"> 9   Charging Station Capacity (kW)                       59810 non-null  float64       </w:t>
      </w:r>
      <w:r>
        <w:br/>
      </w:r>
      <w:r>
        <w:rPr>
          <w:rStyle w:val="VerbatimChar"/>
        </w:rPr>
        <w:t xml:space="preserve"> 10  EV Charging Efficiency (%)                           59810 non-null  float64       </w:t>
      </w:r>
      <w:r>
        <w:br/>
      </w:r>
      <w:r>
        <w:rPr>
          <w:rStyle w:val="VerbatimChar"/>
        </w:rPr>
        <w:t xml:space="preserve"> 11  Number of EVs Charging                               59810 non-n</w:t>
      </w:r>
      <w:r>
        <w:rPr>
          <w:rStyle w:val="VerbatimChar"/>
        </w:rPr>
        <w:t xml:space="preserve">ull  int64         </w:t>
      </w:r>
      <w:r>
        <w:br/>
      </w:r>
      <w:r>
        <w:rPr>
          <w:rStyle w:val="VerbatimChar"/>
        </w:rPr>
        <w:t xml:space="preserve"> 12  Peak Demand (kW)                                     59810 non-null  float64       </w:t>
      </w:r>
      <w:r>
        <w:br/>
      </w:r>
      <w:r>
        <w:rPr>
          <w:rStyle w:val="VerbatimChar"/>
        </w:rPr>
        <w:t xml:space="preserve"> 13  Renewable Energy Usage (%)                           59810 non-null  float64       </w:t>
      </w:r>
      <w:r>
        <w:br/>
      </w:r>
      <w:r>
        <w:rPr>
          <w:rStyle w:val="VerbatimChar"/>
        </w:rPr>
        <w:t xml:space="preserve"> 14  Grid Stability Index                                 </w:t>
      </w:r>
      <w:r>
        <w:rPr>
          <w:rStyle w:val="VerbatimChar"/>
        </w:rPr>
        <w:t xml:space="preserve">59810 non-null  float64       </w:t>
      </w:r>
      <w:r>
        <w:br/>
      </w:r>
      <w:r>
        <w:rPr>
          <w:rStyle w:val="VerbatimChar"/>
        </w:rPr>
        <w:t xml:space="preserve"> 15  Carbon Emissions (kgCO2/kWh)                         59810 non-null  float64       </w:t>
      </w:r>
      <w:r>
        <w:br/>
      </w:r>
      <w:r>
        <w:rPr>
          <w:rStyle w:val="VerbatimChar"/>
        </w:rPr>
        <w:t xml:space="preserve"> 16  Power Outages (hours)                                59810 non-null  float64       </w:t>
      </w:r>
      <w:r>
        <w:br/>
      </w:r>
      <w:r>
        <w:rPr>
          <w:rStyle w:val="VerbatimChar"/>
        </w:rPr>
        <w:t xml:space="preserve"> 17  Energy Savings ($)                        </w:t>
      </w:r>
      <w:r>
        <w:rPr>
          <w:rStyle w:val="VerbatimChar"/>
        </w:rPr>
        <w:t xml:space="preserve">           59810 non-null  float64       </w:t>
      </w:r>
      <w:r>
        <w:br/>
      </w:r>
      <w:r>
        <w:rPr>
          <w:rStyle w:val="VerbatimChar"/>
        </w:rPr>
        <w:t xml:space="preserve"> 18  Total Renewable Energy Production (kW)               59810 non-null  float64       </w:t>
      </w:r>
      <w:r>
        <w:br/>
      </w:r>
      <w:r>
        <w:rPr>
          <w:rStyle w:val="VerbatimChar"/>
        </w:rPr>
        <w:t xml:space="preserve"> 19  Effective Charging Capacity (kW)                     59810 non-null  float64       </w:t>
      </w:r>
      <w:r>
        <w:br/>
      </w:r>
      <w:r>
        <w:rPr>
          <w:rStyle w:val="VerbatimChar"/>
        </w:rPr>
        <w:t xml:space="preserve"> 20  Adjusted Charging Demand (kW)  </w:t>
      </w:r>
      <w:r>
        <w:rPr>
          <w:rStyle w:val="VerbatimChar"/>
        </w:rPr>
        <w:t xml:space="preserve">                      59810 non-null  </w:t>
      </w:r>
      <w:r>
        <w:rPr>
          <w:rStyle w:val="VerbatimChar"/>
        </w:rPr>
        <w:lastRenderedPageBreak/>
        <w:t xml:space="preserve">float64       </w:t>
      </w:r>
      <w:r>
        <w:br/>
      </w:r>
      <w:r>
        <w:rPr>
          <w:rStyle w:val="VerbatimChar"/>
        </w:rPr>
        <w:t xml:space="preserve"> 21  Net Energy Cost ($)                                  59810 non-null  float64       </w:t>
      </w:r>
      <w:r>
        <w:br/>
      </w:r>
      <w:r>
        <w:rPr>
          <w:rStyle w:val="VerbatimChar"/>
        </w:rPr>
        <w:t xml:space="preserve"> 22  Carbon Footprint Reduction (kgCO2)                   59810 non-null  float64       </w:t>
      </w:r>
      <w:r>
        <w:br/>
      </w:r>
      <w:r>
        <w:rPr>
          <w:rStyle w:val="VerbatimChar"/>
        </w:rPr>
        <w:t xml:space="preserve"> 23  Renewable Energy Eff</w:t>
      </w:r>
      <w:r>
        <w:rPr>
          <w:rStyle w:val="VerbatimChar"/>
        </w:rPr>
        <w:t xml:space="preserve">iciency                          59810 non-null  float64       </w:t>
      </w:r>
      <w:r>
        <w:br/>
      </w:r>
      <w:r>
        <w:rPr>
          <w:rStyle w:val="VerbatimChar"/>
        </w:rPr>
        <w:t xml:space="preserve"> 24  EV Charging Efficiency (%) - Normalized              59810 non-null  float64       </w:t>
      </w:r>
      <w:r>
        <w:br/>
      </w:r>
      <w:r>
        <w:rPr>
          <w:rStyle w:val="VerbatimChar"/>
        </w:rPr>
        <w:t xml:space="preserve"> 25  Hour                                                 59810 non-null  int32         </w:t>
      </w:r>
      <w:r>
        <w:br/>
      </w:r>
      <w:r>
        <w:rPr>
          <w:rStyle w:val="VerbatimChar"/>
        </w:rPr>
        <w:t xml:space="preserve"> 26  Day Perio</w:t>
      </w:r>
      <w:r>
        <w:rPr>
          <w:rStyle w:val="VerbatimChar"/>
        </w:rPr>
        <w:t xml:space="preserve">d                                           59810 non-null  object        </w:t>
      </w:r>
      <w:r>
        <w:br/>
      </w:r>
      <w:r>
        <w:rPr>
          <w:rStyle w:val="VerbatimChar"/>
        </w:rPr>
        <w:t xml:space="preserve"> 27  EV Charging Demand (kW) - Normalized                 59810 non-null  float64       </w:t>
      </w:r>
      <w:r>
        <w:br/>
      </w:r>
      <w:r>
        <w:rPr>
          <w:rStyle w:val="VerbatimChar"/>
        </w:rPr>
        <w:t xml:space="preserve"> 28  Total Renewable Energy Production (kW) - Normalized  59810 non-null  float64       </w:t>
      </w:r>
      <w:r>
        <w:br/>
      </w:r>
      <w:r>
        <w:rPr>
          <w:rStyle w:val="VerbatimChar"/>
        </w:rPr>
        <w:t xml:space="preserve"> 29</w:t>
      </w:r>
      <w:r>
        <w:rPr>
          <w:rStyle w:val="VerbatimChar"/>
        </w:rPr>
        <w:t xml:space="preserve">  Season                                               59810 non-null  object        </w:t>
      </w:r>
      <w:r>
        <w:br/>
      </w:r>
      <w:r>
        <w:rPr>
          <w:rStyle w:val="VerbatimChar"/>
        </w:rPr>
        <w:t xml:space="preserve"> 30  Month                                                59810 non-null  int32         </w:t>
      </w:r>
      <w:r>
        <w:br/>
      </w:r>
      <w:r>
        <w:rPr>
          <w:rStyle w:val="VerbatimChar"/>
        </w:rPr>
        <w:t>dtypes: datetime64[ns](1), float64(22), int32(2), int64(1), object(5)</w:t>
      </w:r>
      <w:r>
        <w:br/>
      </w:r>
      <w:r>
        <w:rPr>
          <w:rStyle w:val="VerbatimChar"/>
        </w:rPr>
        <w:t>memory usage: 13.7+ MB</w:t>
      </w:r>
    </w:p>
    <w:p w:rsidR="00BA2C7D" w:rsidRDefault="00EB603E">
      <w:pPr>
        <w:pStyle w:val="SourceCode"/>
      </w:pPr>
      <w:bookmarkStart w:id="159" w:name="X8a6923c6553fe4bd1057aedf7903d35799278ba"/>
      <w:bookmarkEnd w:id="158"/>
      <w:r>
        <w:rPr>
          <w:rStyle w:val="NormalTok"/>
        </w:rPr>
        <w:t xml:space="preserve">df_dt </w:t>
      </w:r>
      <w:r>
        <w:rPr>
          <w:rStyle w:val="OperatorTok"/>
        </w:rPr>
        <w:t>=</w:t>
      </w:r>
      <w:r>
        <w:rPr>
          <w:rStyle w:val="NormalTok"/>
        </w:rPr>
        <w:t xml:space="preserve"> df[[</w:t>
      </w:r>
      <w:r>
        <w:rPr>
          <w:rStyle w:val="StringTok"/>
        </w:rPr>
        <w:t>'Electricity Price ($/kWh)'</w:t>
      </w:r>
      <w:r>
        <w:rPr>
          <w:rStyle w:val="NormalTok"/>
        </w:rPr>
        <w:t>,</w:t>
      </w:r>
      <w:r>
        <w:rPr>
          <w:rStyle w:val="StringTok"/>
        </w:rPr>
        <w:t>'Hour'</w:t>
      </w:r>
      <w:r>
        <w:rPr>
          <w:rStyle w:val="NormalTok"/>
        </w:rPr>
        <w:t>,</w:t>
      </w:r>
      <w:r>
        <w:rPr>
          <w:rStyle w:val="StringTok"/>
        </w:rPr>
        <w:t>'Month'</w:t>
      </w:r>
      <w:r>
        <w:rPr>
          <w:rStyle w:val="NormalTok"/>
        </w:rPr>
        <w:t>,</w:t>
      </w:r>
      <w:r>
        <w:rPr>
          <w:rStyle w:val="StringTok"/>
        </w:rPr>
        <w:t>'Grid Stability Index'</w:t>
      </w:r>
      <w:r>
        <w:rPr>
          <w:rStyle w:val="NormalTok"/>
        </w:rPr>
        <w:t>,</w:t>
      </w:r>
      <w:r>
        <w:rPr>
          <w:rStyle w:val="StringTok"/>
        </w:rPr>
        <w:t>'Grid Availability'</w:t>
      </w:r>
      <w:r>
        <w:rPr>
          <w:rStyle w:val="NormalTok"/>
        </w:rPr>
        <w:t>]]</w:t>
      </w:r>
      <w:r>
        <w:br/>
      </w:r>
      <w:r>
        <w:rPr>
          <w:rStyle w:val="NormalTok"/>
        </w:rPr>
        <w:t>df_dt.head()</w:t>
      </w:r>
    </w:p>
    <w:p w:rsidR="00BA2C7D" w:rsidRDefault="00EB603E">
      <w:pPr>
        <w:pStyle w:val="SourceCode"/>
      </w:pPr>
      <w:r>
        <w:rPr>
          <w:rStyle w:val="VerbatimChar"/>
        </w:rPr>
        <w:t xml:space="preserve">   Electricity Price ($/kWh)  Hour  Month  Grid Stability Index  \</w:t>
      </w:r>
      <w:r>
        <w:br/>
      </w:r>
      <w:r>
        <w:rPr>
          <w:rStyle w:val="VerbatimChar"/>
        </w:rPr>
        <w:t xml:space="preserve">0                   0.137310     0      1              0.731147   </w:t>
      </w:r>
      <w:r>
        <w:br/>
      </w:r>
      <w:r>
        <w:rPr>
          <w:rStyle w:val="VerbatimChar"/>
        </w:rPr>
        <w:t xml:space="preserve">1                   0.125105     1      1              1.494387   </w:t>
      </w:r>
      <w:r>
        <w:br/>
      </w:r>
      <w:r>
        <w:rPr>
          <w:rStyle w:val="VerbatimChar"/>
        </w:rPr>
        <w:t xml:space="preserve">2                   0.106661     2      1              1.109293   </w:t>
      </w:r>
      <w:r>
        <w:br/>
      </w:r>
      <w:r>
        <w:rPr>
          <w:rStyle w:val="VerbatimChar"/>
        </w:rPr>
        <w:t xml:space="preserve">3                   0.072209     3      1              </w:t>
      </w:r>
      <w:r>
        <w:rPr>
          <w:rStyle w:val="VerbatimChar"/>
        </w:rPr>
        <w:t xml:space="preserve">0.847219   </w:t>
      </w:r>
      <w:r>
        <w:br/>
      </w:r>
      <w:r>
        <w:rPr>
          <w:rStyle w:val="VerbatimChar"/>
        </w:rPr>
        <w:t xml:space="preserve">4                   0.091090     4      1              1.452466   </w:t>
      </w:r>
      <w:r>
        <w:br/>
      </w:r>
      <w:r>
        <w:br/>
      </w:r>
      <w:r>
        <w:rPr>
          <w:rStyle w:val="VerbatimChar"/>
        </w:rPr>
        <w:t xml:space="preserve">  Grid Availability  </w:t>
      </w:r>
      <w:r>
        <w:br/>
      </w:r>
      <w:r>
        <w:rPr>
          <w:rStyle w:val="VerbatimChar"/>
        </w:rPr>
        <w:t xml:space="preserve">0         Available  </w:t>
      </w:r>
      <w:r>
        <w:br/>
      </w:r>
      <w:r>
        <w:rPr>
          <w:rStyle w:val="VerbatimChar"/>
        </w:rPr>
        <w:t xml:space="preserve">1         Available  </w:t>
      </w:r>
      <w:r>
        <w:br/>
      </w:r>
      <w:r>
        <w:rPr>
          <w:rStyle w:val="VerbatimChar"/>
        </w:rPr>
        <w:t xml:space="preserve">2         Available  </w:t>
      </w:r>
      <w:r>
        <w:br/>
      </w:r>
      <w:r>
        <w:rPr>
          <w:rStyle w:val="VerbatimChar"/>
        </w:rPr>
        <w:t xml:space="preserve">3         Available  </w:t>
      </w:r>
      <w:r>
        <w:br/>
      </w:r>
      <w:r>
        <w:rPr>
          <w:rStyle w:val="VerbatimChar"/>
        </w:rPr>
        <w:t xml:space="preserve">4         Available  </w:t>
      </w:r>
    </w:p>
    <w:p w:rsidR="00BA2C7D" w:rsidRDefault="00EB603E">
      <w:pPr>
        <w:pStyle w:val="Heading1"/>
      </w:pPr>
      <w:bookmarkStart w:id="160" w:name="X9619117659143a0c75d9b984cab1af36cceaa19"/>
      <w:bookmarkStart w:id="161" w:name="X8f31b379f30d9e850c59d5c3ccdd3c90a3186e0"/>
      <w:bookmarkStart w:id="162" w:name="_Toc202619695"/>
      <w:bookmarkEnd w:id="159"/>
      <w:r>
        <w:rPr>
          <w:rStyle w:val="SectionNumber"/>
        </w:rPr>
        <w:t>7</w:t>
      </w:r>
      <w:r>
        <w:tab/>
        <w:t>Decision Tree Classification for Grid Avai</w:t>
      </w:r>
      <w:r>
        <w:t>lability Predictio</w:t>
      </w:r>
      <w:bookmarkEnd w:id="162"/>
    </w:p>
    <w:p w:rsidR="00BA2C7D" w:rsidRDefault="00EB603E">
      <w:pPr>
        <w:pStyle w:val="Heading2"/>
      </w:pPr>
      <w:bookmarkStart w:id="163" w:name="feature-selection-and-target-definition"/>
      <w:bookmarkStart w:id="164" w:name="_Toc202619696"/>
      <w:r>
        <w:rPr>
          <w:rStyle w:val="SectionNumber"/>
        </w:rPr>
        <w:t>7.1</w:t>
      </w:r>
      <w:r>
        <w:tab/>
        <w:t>Feature Selection and Target Definition</w:t>
      </w:r>
      <w:bookmarkEnd w:id="164"/>
    </w:p>
    <w:p w:rsidR="00BA2C7D" w:rsidRDefault="00EB603E">
      <w:pPr>
        <w:pStyle w:val="FirstParagraph"/>
      </w:pPr>
      <w:r>
        <w:t>The model uses a comprehensive set of grid-related features to predict grid availability:</w:t>
      </w:r>
    </w:p>
    <w:p w:rsidR="00BA2C7D" w:rsidRDefault="00EB603E" w:rsidP="00EB603E">
      <w:pPr>
        <w:pStyle w:val="Compact"/>
        <w:numPr>
          <w:ilvl w:val="0"/>
          <w:numId w:val="50"/>
        </w:numPr>
      </w:pPr>
      <w:r>
        <w:rPr>
          <w:b/>
          <w:bCs/>
        </w:rPr>
        <w:lastRenderedPageBreak/>
        <w:t>Features</w:t>
      </w:r>
      <w:r>
        <w:t>:</w:t>
      </w:r>
    </w:p>
    <w:p w:rsidR="00BA2C7D" w:rsidRDefault="00EB603E" w:rsidP="00EB603E">
      <w:pPr>
        <w:pStyle w:val="Compact"/>
        <w:numPr>
          <w:ilvl w:val="1"/>
          <w:numId w:val="51"/>
        </w:numPr>
      </w:pPr>
      <w:r>
        <w:rPr>
          <w:rStyle w:val="VerbatimChar"/>
        </w:rPr>
        <w:t>Electricity Price ($/kWh)</w:t>
      </w:r>
      <w:r>
        <w:t>: Economic indicator of grid conditions</w:t>
      </w:r>
    </w:p>
    <w:p w:rsidR="00BA2C7D" w:rsidRDefault="00EB603E" w:rsidP="00EB603E">
      <w:pPr>
        <w:pStyle w:val="Compact"/>
        <w:numPr>
          <w:ilvl w:val="1"/>
          <w:numId w:val="51"/>
        </w:numPr>
      </w:pPr>
      <w:r>
        <w:rPr>
          <w:rStyle w:val="VerbatimChar"/>
        </w:rPr>
        <w:t>Hour</w:t>
      </w:r>
      <w:r>
        <w:t>: Temporal pattern captu</w:t>
      </w:r>
      <w:r>
        <w:t>ring daily grid usage cycles</w:t>
      </w:r>
    </w:p>
    <w:p w:rsidR="00BA2C7D" w:rsidRDefault="00EB603E" w:rsidP="00EB603E">
      <w:pPr>
        <w:pStyle w:val="Compact"/>
        <w:numPr>
          <w:ilvl w:val="1"/>
          <w:numId w:val="51"/>
        </w:numPr>
      </w:pPr>
      <w:r>
        <w:rPr>
          <w:rStyle w:val="VerbatimChar"/>
        </w:rPr>
        <w:t>Month</w:t>
      </w:r>
      <w:r>
        <w:t>: Seasonal patterns affecting grid demand and availability</w:t>
      </w:r>
    </w:p>
    <w:p w:rsidR="00BA2C7D" w:rsidRDefault="00EB603E" w:rsidP="00EB603E">
      <w:pPr>
        <w:pStyle w:val="Compact"/>
        <w:numPr>
          <w:ilvl w:val="1"/>
          <w:numId w:val="51"/>
        </w:numPr>
      </w:pPr>
      <w:r>
        <w:rPr>
          <w:rStyle w:val="VerbatimChar"/>
        </w:rPr>
        <w:t>Grid Stability Index</w:t>
      </w:r>
      <w:r>
        <w:t>: Direct measure of grid infrastructure health</w:t>
      </w:r>
    </w:p>
    <w:p w:rsidR="00BA2C7D" w:rsidRDefault="00EB603E" w:rsidP="00EB603E">
      <w:pPr>
        <w:pStyle w:val="Compact"/>
        <w:numPr>
          <w:ilvl w:val="0"/>
          <w:numId w:val="50"/>
        </w:numPr>
      </w:pPr>
      <w:r>
        <w:rPr>
          <w:b/>
          <w:bCs/>
        </w:rPr>
        <w:t>Target Variable</w:t>
      </w:r>
      <w:r>
        <w:t xml:space="preserve">: </w:t>
      </w:r>
      <w:r>
        <w:rPr>
          <w:rStyle w:val="VerbatimChar"/>
        </w:rPr>
        <w:t>Grid Availability</w:t>
      </w:r>
      <w:r>
        <w:t xml:space="preserve"> - categorical variable indicating whether the grid is availab</w:t>
      </w:r>
      <w:r>
        <w:t>le or not</w:t>
      </w:r>
    </w:p>
    <w:p w:rsidR="00BA2C7D" w:rsidRDefault="00EB603E" w:rsidP="00EB603E">
      <w:pPr>
        <w:pStyle w:val="Compact"/>
        <w:numPr>
          <w:ilvl w:val="0"/>
          <w:numId w:val="50"/>
        </w:numPr>
      </w:pPr>
      <w:r>
        <w:rPr>
          <w:b/>
          <w:bCs/>
        </w:rPr>
        <w:t>Data Source</w:t>
      </w:r>
      <w:r>
        <w:t xml:space="preserve">: Uses </w:t>
      </w:r>
      <w:r>
        <w:rPr>
          <w:rStyle w:val="VerbatimChar"/>
        </w:rPr>
        <w:t>df_dt</w:t>
      </w:r>
      <w:r>
        <w:t xml:space="preserve"> dataset specifically prepared for grid availability classification</w:t>
      </w:r>
    </w:p>
    <w:p w:rsidR="00BA2C7D" w:rsidRDefault="00EB603E">
      <w:pPr>
        <w:pStyle w:val="FirstParagraph"/>
      </w:pPr>
      <w:r>
        <w:t>This feature set combines economic, temporal, and technical indicators to predict grid availability status.</w:t>
      </w:r>
    </w:p>
    <w:p w:rsidR="00BA2C7D" w:rsidRDefault="00EB603E">
      <w:pPr>
        <w:pStyle w:val="Heading2"/>
      </w:pPr>
      <w:bookmarkStart w:id="165" w:name="train-test-split-configuration"/>
      <w:bookmarkStart w:id="166" w:name="_Toc202619697"/>
      <w:bookmarkEnd w:id="163"/>
      <w:r>
        <w:rPr>
          <w:rStyle w:val="SectionNumber"/>
        </w:rPr>
        <w:t>7.2</w:t>
      </w:r>
      <w:r>
        <w:tab/>
        <w:t>Train-Test Split Configuration</w:t>
      </w:r>
      <w:bookmarkEnd w:id="166"/>
    </w:p>
    <w:p w:rsidR="00BA2C7D" w:rsidRDefault="00EB603E">
      <w:pPr>
        <w:pStyle w:val="FirstParagraph"/>
      </w:pPr>
      <w:r>
        <w:t xml:space="preserve">The data is </w:t>
      </w:r>
      <w:r>
        <w:t>partitioned using standard machine learning practices:</w:t>
      </w:r>
    </w:p>
    <w:p w:rsidR="00BA2C7D" w:rsidRDefault="00EB603E" w:rsidP="00EB603E">
      <w:pPr>
        <w:pStyle w:val="Compact"/>
        <w:numPr>
          <w:ilvl w:val="0"/>
          <w:numId w:val="52"/>
        </w:numPr>
      </w:pPr>
      <w:r>
        <w:rPr>
          <w:b/>
          <w:bCs/>
        </w:rPr>
        <w:t>Training Set</w:t>
      </w:r>
      <w:r>
        <w:t>: 80% of the data for model learning and tree construction</w:t>
      </w:r>
    </w:p>
    <w:p w:rsidR="00BA2C7D" w:rsidRDefault="00EB603E" w:rsidP="00EB603E">
      <w:pPr>
        <w:pStyle w:val="Compact"/>
        <w:numPr>
          <w:ilvl w:val="0"/>
          <w:numId w:val="52"/>
        </w:numPr>
      </w:pPr>
      <w:r>
        <w:rPr>
          <w:b/>
          <w:bCs/>
        </w:rPr>
        <w:t>Test Set</w:t>
      </w:r>
      <w:r>
        <w:t>: 20% of the data for unbiased performance evaluation</w:t>
      </w:r>
    </w:p>
    <w:p w:rsidR="00BA2C7D" w:rsidRDefault="00EB603E" w:rsidP="00EB603E">
      <w:pPr>
        <w:pStyle w:val="Compact"/>
        <w:numPr>
          <w:ilvl w:val="0"/>
          <w:numId w:val="52"/>
        </w:numPr>
      </w:pPr>
      <w:r>
        <w:rPr>
          <w:b/>
          <w:bCs/>
        </w:rPr>
        <w:t>Random State</w:t>
      </w:r>
      <w:r>
        <w:t>: Fixed seed (42) ensures reproducible results across di</w:t>
      </w:r>
      <w:r>
        <w:t>fferent runs</w:t>
      </w:r>
    </w:p>
    <w:p w:rsidR="00BA2C7D" w:rsidRDefault="00EB603E">
      <w:pPr>
        <w:pStyle w:val="FirstParagraph"/>
      </w:pPr>
      <w:r>
        <w:t>This split ratio provides adequate training data while maintaining sufficient test samples for reliable evaluation of grid availability predictions.</w:t>
      </w:r>
    </w:p>
    <w:p w:rsidR="00BA2C7D" w:rsidRDefault="00EB603E">
      <w:pPr>
        <w:pStyle w:val="Heading2"/>
      </w:pPr>
      <w:bookmarkStart w:id="167" w:name="decision-tree-model-configuration"/>
      <w:bookmarkStart w:id="168" w:name="_Toc202619698"/>
      <w:bookmarkEnd w:id="165"/>
      <w:r>
        <w:rPr>
          <w:rStyle w:val="SectionNumber"/>
        </w:rPr>
        <w:t>7.3</w:t>
      </w:r>
      <w:r>
        <w:tab/>
        <w:t>Decision Tree Model Configuration</w:t>
      </w:r>
      <w:bookmarkEnd w:id="168"/>
    </w:p>
    <w:p w:rsidR="00BA2C7D" w:rsidRDefault="00EB603E">
      <w:pPr>
        <w:pStyle w:val="FirstParagraph"/>
      </w:pPr>
      <w:r>
        <w:t>The decision tree is configured with specific parameters to balance interpretability and performance:</w:t>
      </w:r>
    </w:p>
    <w:p w:rsidR="00BA2C7D" w:rsidRDefault="00EB603E" w:rsidP="00EB603E">
      <w:pPr>
        <w:pStyle w:val="Compact"/>
        <w:numPr>
          <w:ilvl w:val="0"/>
          <w:numId w:val="53"/>
        </w:numPr>
      </w:pPr>
      <w:r>
        <w:rPr>
          <w:b/>
          <w:bCs/>
        </w:rPr>
        <w:t>Maximum Leaf Nodes</w:t>
      </w:r>
      <w:r>
        <w:t>: Limited to 10 nodes to prevent overfitting and maintain interpretability</w:t>
      </w:r>
    </w:p>
    <w:p w:rsidR="00BA2C7D" w:rsidRDefault="00EB603E" w:rsidP="00EB603E">
      <w:pPr>
        <w:pStyle w:val="Compact"/>
        <w:numPr>
          <w:ilvl w:val="0"/>
          <w:numId w:val="53"/>
        </w:numPr>
      </w:pPr>
      <w:r>
        <w:rPr>
          <w:b/>
          <w:bCs/>
        </w:rPr>
        <w:t>Random State</w:t>
      </w:r>
      <w:r>
        <w:t>: Fixed seed for reproducible model initializatio</w:t>
      </w:r>
      <w:r>
        <w:t>n and splitting decisions</w:t>
      </w:r>
    </w:p>
    <w:p w:rsidR="00BA2C7D" w:rsidRDefault="00EB603E" w:rsidP="00EB603E">
      <w:pPr>
        <w:pStyle w:val="Compact"/>
        <w:numPr>
          <w:ilvl w:val="0"/>
          <w:numId w:val="53"/>
        </w:numPr>
      </w:pPr>
      <w:r>
        <w:rPr>
          <w:b/>
          <w:bCs/>
        </w:rPr>
        <w:t>Algorithm</w:t>
      </w:r>
      <w:r>
        <w:t>: Uses the default CART (Classification and Regression Trees) algorithm</w:t>
      </w:r>
    </w:p>
    <w:p w:rsidR="00BA2C7D" w:rsidRDefault="00EB603E">
      <w:pPr>
        <w:pStyle w:val="Heading2"/>
      </w:pPr>
      <w:bookmarkStart w:id="169" w:name="confusion-matrix-analysis"/>
      <w:bookmarkStart w:id="170" w:name="_Toc202619699"/>
      <w:bookmarkEnd w:id="167"/>
      <w:r>
        <w:rPr>
          <w:rStyle w:val="SectionNumber"/>
        </w:rPr>
        <w:t>7.4</w:t>
      </w:r>
      <w:r>
        <w:tab/>
        <w:t>Confusion Matrix Analysis</w:t>
      </w:r>
      <w:bookmarkEnd w:id="170"/>
    </w:p>
    <w:p w:rsidR="00BA2C7D" w:rsidRDefault="00EB603E">
      <w:pPr>
        <w:pStyle w:val="FirstParagraph"/>
      </w:pPr>
      <w:r>
        <w:t>The confusion matrix provides detailed classification performance insights for grid availability:</w:t>
      </w:r>
    </w:p>
    <w:p w:rsidR="00BA2C7D" w:rsidRDefault="00EB603E" w:rsidP="00EB603E">
      <w:pPr>
        <w:pStyle w:val="Compact"/>
        <w:numPr>
          <w:ilvl w:val="0"/>
          <w:numId w:val="54"/>
        </w:numPr>
      </w:pPr>
      <w:r>
        <w:rPr>
          <w:b/>
          <w:bCs/>
        </w:rPr>
        <w:t>Matrix Structure</w:t>
      </w:r>
      <w:r>
        <w:t>: Shows true grid availability status vs predicted status for each class</w:t>
      </w:r>
    </w:p>
    <w:p w:rsidR="00BA2C7D" w:rsidRDefault="00EB603E">
      <w:pPr>
        <w:pStyle w:val="FirstParagraph"/>
      </w:pPr>
      <w:r>
        <w:t>This analysis helps understand not just overall accuracy but also the types of errors the model makes, which is crucial for grid reliability decisions.</w:t>
      </w:r>
    </w:p>
    <w:p w:rsidR="00BA2C7D" w:rsidRDefault="00EB603E">
      <w:pPr>
        <w:pStyle w:val="Heading2"/>
      </w:pPr>
      <w:bookmarkStart w:id="171" w:name="decision-tree-visualization"/>
      <w:bookmarkStart w:id="172" w:name="_Toc202619700"/>
      <w:bookmarkEnd w:id="169"/>
      <w:r>
        <w:rPr>
          <w:rStyle w:val="SectionNumber"/>
        </w:rPr>
        <w:t>7.5</w:t>
      </w:r>
      <w:r>
        <w:tab/>
        <w:t>Decision Tree Visualization</w:t>
      </w:r>
      <w:bookmarkEnd w:id="172"/>
    </w:p>
    <w:p w:rsidR="00BA2C7D" w:rsidRDefault="00EB603E">
      <w:pPr>
        <w:pStyle w:val="FirstParagraph"/>
      </w:pPr>
      <w:r>
        <w:t>The tree structure visualization reveals the model's decision-making process for grid availability:</w:t>
      </w:r>
    </w:p>
    <w:p w:rsidR="00BA2C7D" w:rsidRDefault="00EB603E" w:rsidP="00EB603E">
      <w:pPr>
        <w:pStyle w:val="Compact"/>
        <w:numPr>
          <w:ilvl w:val="0"/>
          <w:numId w:val="55"/>
        </w:numPr>
      </w:pPr>
      <w:r>
        <w:rPr>
          <w:b/>
          <w:bCs/>
        </w:rPr>
        <w:lastRenderedPageBreak/>
        <w:t>Tree Structure</w:t>
      </w:r>
      <w:r>
        <w:t>: Shows the complete decision path from root to leaf nodes for grid availability classification</w:t>
      </w:r>
    </w:p>
    <w:p w:rsidR="00BA2C7D" w:rsidRDefault="00EB603E" w:rsidP="00EB603E">
      <w:pPr>
        <w:pStyle w:val="Compact"/>
        <w:numPr>
          <w:ilvl w:val="0"/>
          <w:numId w:val="55"/>
        </w:numPr>
      </w:pPr>
      <w:r>
        <w:rPr>
          <w:b/>
          <w:bCs/>
        </w:rPr>
        <w:t>Feature Names</w:t>
      </w:r>
      <w:r>
        <w:t xml:space="preserve">: Displays actual feature names </w:t>
      </w:r>
      <w:r>
        <w:t>(Electricity Price, Hour, Month, Grid Stability Index) for interpretability</w:t>
      </w:r>
    </w:p>
    <w:p w:rsidR="00BA2C7D" w:rsidRDefault="00EB603E" w:rsidP="00EB603E">
      <w:pPr>
        <w:pStyle w:val="Compact"/>
        <w:numPr>
          <w:ilvl w:val="0"/>
          <w:numId w:val="55"/>
        </w:numPr>
      </w:pPr>
      <w:r>
        <w:rPr>
          <w:b/>
          <w:bCs/>
        </w:rPr>
        <w:t>Class Labels</w:t>
      </w:r>
      <w:r>
        <w:t>: Shows the predicted grid availability status at each leaf node</w:t>
      </w:r>
    </w:p>
    <w:p w:rsidR="00BA2C7D" w:rsidRDefault="00EB603E" w:rsidP="00EB603E">
      <w:pPr>
        <w:pStyle w:val="Compact"/>
        <w:numPr>
          <w:ilvl w:val="0"/>
          <w:numId w:val="55"/>
        </w:numPr>
      </w:pPr>
      <w:r>
        <w:rPr>
          <w:b/>
          <w:bCs/>
        </w:rPr>
        <w:t>Node Coloring</w:t>
      </w:r>
      <w:r>
        <w:t>: Filled nodes indicate the dominant class and prediction confidence</w:t>
      </w:r>
    </w:p>
    <w:p w:rsidR="00BA2C7D" w:rsidRDefault="00EB603E" w:rsidP="00EB603E">
      <w:pPr>
        <w:pStyle w:val="Compact"/>
        <w:numPr>
          <w:ilvl w:val="0"/>
          <w:numId w:val="55"/>
        </w:numPr>
      </w:pPr>
      <w:r>
        <w:rPr>
          <w:b/>
          <w:bCs/>
        </w:rPr>
        <w:t>Decision Rules</w:t>
      </w:r>
      <w:r>
        <w:t xml:space="preserve">: Each </w:t>
      </w:r>
      <w:r>
        <w:t>split shows the exact threshold values used for classification (e.g., "Grid Stability Index ≤ 0.75")</w:t>
      </w:r>
    </w:p>
    <w:p w:rsidR="00BA2C7D" w:rsidRDefault="00EB603E" w:rsidP="00EB603E">
      <w:pPr>
        <w:pStyle w:val="Compact"/>
        <w:numPr>
          <w:ilvl w:val="0"/>
          <w:numId w:val="55"/>
        </w:numPr>
      </w:pPr>
      <w:r>
        <w:rPr>
          <w:b/>
          <w:bCs/>
        </w:rPr>
        <w:t>Larger Visualization</w:t>
      </w:r>
      <w:r>
        <w:t>: Uses (12,10) figure size to accommodate the complexity of grid availability decision rules</w:t>
      </w:r>
    </w:p>
    <w:p w:rsidR="00BA2C7D" w:rsidRDefault="00EB603E">
      <w:pPr>
        <w:pStyle w:val="FirstParagraph"/>
      </w:pPr>
      <w:r>
        <w:t>This visualization makes the model complet</w:t>
      </w:r>
      <w:r>
        <w:t>ely transparent, allowing grid operators to understand exactly how the system determines grid availability based on economic indicators, temporal patterns, and stability metrics.</w:t>
      </w:r>
    </w:p>
    <w:p w:rsidR="00BA2C7D" w:rsidRDefault="00EB603E">
      <w:pPr>
        <w:pStyle w:val="SourceCode"/>
      </w:pPr>
      <w:bookmarkStart w:id="173" w:name="Xb9b370feafe513675199441d8aca73c159672b2"/>
      <w:bookmarkEnd w:id="160"/>
      <w:bookmarkEnd w:id="161"/>
      <w:bookmarkEnd w:id="171"/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</w:t>
      </w:r>
      <w:r>
        <w:rPr>
          <w:rStyle w:val="NormalTok"/>
        </w:rPr>
        <w:t>ain_test_split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sklearn.tree </w:t>
      </w:r>
      <w:r>
        <w:rPr>
          <w:rStyle w:val="ImportTok"/>
        </w:rPr>
        <w:t>import</w:t>
      </w:r>
      <w:r>
        <w:rPr>
          <w:rStyle w:val="NormalTok"/>
        </w:rPr>
        <w:t xml:space="preserve"> DecisionTreeClassifier, plot_tree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sklearn.metrics </w:t>
      </w:r>
      <w:r>
        <w:rPr>
          <w:rStyle w:val="ImportTok"/>
        </w:rPr>
        <w:t>import</w:t>
      </w:r>
      <w:r>
        <w:rPr>
          <w:rStyle w:val="NormalTok"/>
        </w:rPr>
        <w:t xml:space="preserve"> accuracy_score, confusion_matrix, ConfusionMatrixDisplay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df_dt[</w:t>
      </w:r>
      <w:r>
        <w:rPr>
          <w:rStyle w:val="NormalTok"/>
        </w:rPr>
        <w:t>[</w:t>
      </w:r>
      <w:r>
        <w:rPr>
          <w:rStyle w:val="StringTok"/>
        </w:rPr>
        <w:t>'Electricity Price ($/kWh)'</w:t>
      </w:r>
      <w:r>
        <w:rPr>
          <w:rStyle w:val="NormalTok"/>
        </w:rPr>
        <w:t>,</w:t>
      </w:r>
      <w:r>
        <w:rPr>
          <w:rStyle w:val="StringTok"/>
        </w:rPr>
        <w:t>'Hour'</w:t>
      </w:r>
      <w:r>
        <w:rPr>
          <w:rStyle w:val="NormalTok"/>
        </w:rPr>
        <w:t>,</w:t>
      </w:r>
      <w:r>
        <w:rPr>
          <w:rStyle w:val="StringTok"/>
        </w:rPr>
        <w:t>'Month'</w:t>
      </w:r>
      <w:r>
        <w:rPr>
          <w:rStyle w:val="NormalTok"/>
        </w:rPr>
        <w:t>,</w:t>
      </w:r>
      <w:r>
        <w:rPr>
          <w:rStyle w:val="StringTok"/>
        </w:rPr>
        <w:t>'Grid Stability Index'</w:t>
      </w:r>
      <w:r>
        <w:rPr>
          <w:rStyle w:val="NormalTok"/>
        </w:rPr>
        <w:t>]]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df_dt[</w:t>
      </w:r>
      <w:r>
        <w:rPr>
          <w:rStyle w:val="StringTok"/>
        </w:rPr>
        <w:t>'Grid Availability'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>=</w:t>
      </w:r>
      <w:r>
        <w:rPr>
          <w:rStyle w:val="FloatTok"/>
        </w:rPr>
        <w:t>0.20</w:t>
      </w:r>
      <w:r>
        <w:rPr>
          <w:rStyle w:val="NormalTok"/>
        </w:rPr>
        <w:t>, 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>=</w:t>
      </w:r>
      <w:r>
        <w:rPr>
          <w:rStyle w:val="NormalTok"/>
        </w:rPr>
        <w:t xml:space="preserve"> DecisionTreeClassifier(max_leaf_nodes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NormalTok"/>
        </w:rPr>
        <w:t>,random_state</w:t>
      </w:r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rPr>
          <w:rStyle w:val="NormalTok"/>
        </w:rPr>
        <w:t>model.fit(X_train,y_train)</w:t>
      </w:r>
      <w:r>
        <w:br/>
      </w:r>
      <w:r>
        <w:br/>
      </w:r>
      <w:r>
        <w:rPr>
          <w:rStyle w:val="NormalTok"/>
        </w:rPr>
        <w:t xml:space="preserve">y_pred </w:t>
      </w:r>
      <w:r>
        <w:rPr>
          <w:rStyle w:val="OperatorTok"/>
        </w:rPr>
        <w:t>=</w:t>
      </w:r>
      <w:r>
        <w:rPr>
          <w:rStyle w:val="NormalTok"/>
        </w:rPr>
        <w:t xml:space="preserve"> model.predict(X_test)</w:t>
      </w:r>
      <w:r>
        <w:br/>
      </w:r>
      <w:r>
        <w:br/>
      </w:r>
      <w:r>
        <w:rPr>
          <w:rStyle w:val="CommentTok"/>
        </w:rPr>
        <w:t># Accuracy</w:t>
      </w:r>
      <w:r>
        <w:br/>
      </w:r>
      <w:r>
        <w:rPr>
          <w:rStyle w:val="NormalTok"/>
        </w:rPr>
        <w:t xml:space="preserve">acc </w:t>
      </w:r>
      <w:r>
        <w:rPr>
          <w:rStyle w:val="OperatorTok"/>
        </w:rPr>
        <w:t>=</w:t>
      </w:r>
      <w:r>
        <w:rPr>
          <w:rStyle w:val="NormalTok"/>
        </w:rPr>
        <w:t xml:space="preserve"> accuracy_score(y_test, y_pred)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f"Accuracy: </w:t>
      </w:r>
      <w:r>
        <w:rPr>
          <w:rStyle w:val="SpecialCharTok"/>
        </w:rPr>
        <w:t>{</w:t>
      </w:r>
      <w:r>
        <w:rPr>
          <w:rStyle w:val="NormalTok"/>
        </w:rPr>
        <w:t>acc</w:t>
      </w:r>
      <w:r>
        <w:rPr>
          <w:rStyle w:val="SpecialCharTok"/>
        </w:rPr>
        <w:t>:.2f}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Confusion Matrix</w:t>
      </w:r>
      <w:r>
        <w:br/>
      </w:r>
      <w:r>
        <w:rPr>
          <w:rStyle w:val="NormalTok"/>
        </w:rPr>
        <w:t xml:space="preserve">cm </w:t>
      </w:r>
      <w:r>
        <w:rPr>
          <w:rStyle w:val="OperatorTok"/>
        </w:rPr>
        <w:t>=</w:t>
      </w:r>
      <w:r>
        <w:rPr>
          <w:rStyle w:val="NormalTok"/>
        </w:rPr>
        <w:t xml:space="preserve"> confusion_matrix(y_test, y_pred)</w:t>
      </w:r>
      <w:r>
        <w:br/>
      </w:r>
      <w:r>
        <w:rPr>
          <w:rStyle w:val="NormalTok"/>
        </w:rPr>
        <w:t xml:space="preserve">disp </w:t>
      </w:r>
      <w:r>
        <w:rPr>
          <w:rStyle w:val="OperatorTok"/>
        </w:rPr>
        <w:t>=</w:t>
      </w:r>
      <w:r>
        <w:rPr>
          <w:rStyle w:val="NormalTok"/>
        </w:rPr>
        <w:t xml:space="preserve"> ConfusionMatrixDisplay(confusion_matrix</w:t>
      </w:r>
      <w:r>
        <w:rPr>
          <w:rStyle w:val="OperatorTok"/>
        </w:rPr>
        <w:t>=</w:t>
      </w:r>
      <w:r>
        <w:rPr>
          <w:rStyle w:val="NormalTok"/>
        </w:rPr>
        <w:t>cm)</w:t>
      </w:r>
      <w:r>
        <w:br/>
      </w:r>
      <w:r>
        <w:rPr>
          <w:rStyle w:val="NormalTok"/>
        </w:rPr>
        <w:t>disp.</w:t>
      </w:r>
      <w:r>
        <w:rPr>
          <w:rStyle w:val="NormalTok"/>
        </w:rPr>
        <w:t>plot(cmap</w:t>
      </w:r>
      <w:r>
        <w:rPr>
          <w:rStyle w:val="OperatorTok"/>
        </w:rPr>
        <w:t>=</w:t>
      </w:r>
      <w:r>
        <w:rPr>
          <w:rStyle w:val="NormalTok"/>
        </w:rPr>
        <w:t>plt.cm.Blues)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"Confusion Matrix"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  <w:r>
        <w:br/>
      </w:r>
      <w:r>
        <w:lastRenderedPageBreak/>
        <w:br/>
      </w:r>
      <w:r>
        <w:rPr>
          <w:rStyle w:val="CommentTok"/>
        </w:rPr>
        <w:t># Plot Decision Tree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plot_tree(model, feature_names</w:t>
      </w:r>
      <w:r>
        <w:rPr>
          <w:rStyle w:val="OperatorTok"/>
        </w:rPr>
        <w:t>=</w:t>
      </w:r>
      <w:r>
        <w:rPr>
          <w:rStyle w:val="NormalTok"/>
        </w:rPr>
        <w:t>X.columns, class_names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BuiltInTok"/>
        </w:rPr>
        <w:t>str</w:t>
      </w:r>
      <w:r>
        <w:rPr>
          <w:rStyle w:val="NormalTok"/>
        </w:rPr>
        <w:t xml:space="preserve">(c) </w:t>
      </w:r>
      <w:r>
        <w:rPr>
          <w:rStyle w:val="ControlFlowTok"/>
        </w:rPr>
        <w:t>for</w:t>
      </w:r>
      <w:r>
        <w:rPr>
          <w:rStyle w:val="NormalTok"/>
        </w:rPr>
        <w:t xml:space="preserve"> c </w:t>
      </w:r>
      <w:r>
        <w:rPr>
          <w:rStyle w:val="KeywordTok"/>
        </w:rPr>
        <w:t>in</w:t>
      </w:r>
      <w:r>
        <w:rPr>
          <w:rStyle w:val="NormalTok"/>
        </w:rPr>
        <w:t xml:space="preserve"> model.classes_], filled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"Decision Tree"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  <w:r>
        <w:br/>
      </w:r>
    </w:p>
    <w:p w:rsidR="00BA2C7D" w:rsidRDefault="00EB603E">
      <w:pPr>
        <w:pStyle w:val="SourceCode"/>
      </w:pPr>
      <w:r>
        <w:rPr>
          <w:rStyle w:val="VerbatimChar"/>
        </w:rPr>
        <w:t>Accuracy: 0.95</w:t>
      </w:r>
    </w:p>
    <w:p w:rsidR="00BA2C7D" w:rsidRDefault="00EB603E">
      <w:pPr>
        <w:pStyle w:val="FirstParagraph"/>
      </w:pPr>
      <w:r>
        <w:rPr>
          <w:noProof/>
        </w:rPr>
        <w:drawing>
          <wp:inline distT="0" distB="0" distL="0" distR="0">
            <wp:extent cx="4839854" cy="4202545"/>
            <wp:effectExtent l="0" t="0" r="0" b="0"/>
            <wp:docPr id="2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" descr="4cda9273c1928494fdc3ddd43ffb5f202e17929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854" cy="420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4559166"/>
            <wp:effectExtent l="0" t="0" r="0" b="0"/>
            <wp:docPr id="2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" descr="f8cd465b3b47c2bfa879bd3f33fae7c91279441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C7D" w:rsidRDefault="00EB603E">
      <w:pPr>
        <w:pStyle w:val="BodyText"/>
      </w:pPr>
      <w:bookmarkStart w:id="174" w:name="X1dd83b1effc284ecd25708c2b4e12c79b1d8b7d"/>
      <w:bookmarkEnd w:id="173"/>
      <w:r>
        <w:rPr>
          <w:b/>
          <w:bCs/>
        </w:rPr>
        <w:t>Summary of the Decision Tree Output (Grid Availability Prediction):</w:t>
      </w:r>
    </w:p>
    <w:p w:rsidR="00BA2C7D" w:rsidRDefault="00EB603E" w:rsidP="00EB603E">
      <w:pPr>
        <w:pStyle w:val="Compact"/>
        <w:numPr>
          <w:ilvl w:val="0"/>
          <w:numId w:val="56"/>
        </w:numPr>
      </w:pPr>
      <w:r>
        <w:rPr>
          <w:b/>
          <w:bCs/>
        </w:rPr>
        <w:t>Most Important Feature:</w:t>
      </w:r>
    </w:p>
    <w:p w:rsidR="00BA2C7D" w:rsidRDefault="00EB603E" w:rsidP="00EB603E">
      <w:pPr>
        <w:pStyle w:val="Compact"/>
        <w:numPr>
          <w:ilvl w:val="1"/>
          <w:numId w:val="57"/>
        </w:numPr>
      </w:pPr>
      <w:r>
        <w:t xml:space="preserve">The first and most important split is on </w:t>
      </w:r>
      <w:r>
        <w:rPr>
          <w:b/>
          <w:bCs/>
        </w:rPr>
        <w:t>Electricity Price ($/kWh)</w:t>
      </w:r>
      <w:r>
        <w:t xml:space="preserve">. If the price is low (≤ 0.191), the grid is likely to be </w:t>
      </w:r>
      <w:r>
        <w:rPr>
          <w:b/>
          <w:bCs/>
        </w:rPr>
        <w:t>Available</w:t>
      </w:r>
      <w:r>
        <w:t>.</w:t>
      </w:r>
    </w:p>
    <w:p w:rsidR="00BA2C7D" w:rsidRDefault="00EB603E" w:rsidP="00EB603E">
      <w:pPr>
        <w:pStyle w:val="Compact"/>
        <w:numPr>
          <w:ilvl w:val="0"/>
          <w:numId w:val="56"/>
        </w:numPr>
      </w:pPr>
      <w:r>
        <w:rPr>
          <w:b/>
          <w:bCs/>
        </w:rPr>
        <w:t xml:space="preserve">Secondary </w:t>
      </w:r>
      <w:r>
        <w:rPr>
          <w:b/>
          <w:bCs/>
        </w:rPr>
        <w:t>Features:</w:t>
      </w:r>
    </w:p>
    <w:p w:rsidR="00BA2C7D" w:rsidRDefault="00EB603E" w:rsidP="00EB603E">
      <w:pPr>
        <w:pStyle w:val="Compact"/>
        <w:numPr>
          <w:ilvl w:val="1"/>
          <w:numId w:val="58"/>
        </w:numPr>
      </w:pPr>
      <w:r>
        <w:t xml:space="preserve">If the price is low, the next important feature is </w:t>
      </w:r>
      <w:r>
        <w:rPr>
          <w:b/>
          <w:bCs/>
        </w:rPr>
        <w:t>Grid Stability Index</w:t>
      </w:r>
      <w:r>
        <w:t>. Higher stability increases the chance of grid availability.</w:t>
      </w:r>
    </w:p>
    <w:p w:rsidR="00BA2C7D" w:rsidRDefault="00EB603E" w:rsidP="00EB603E">
      <w:pPr>
        <w:pStyle w:val="Compact"/>
        <w:numPr>
          <w:ilvl w:val="1"/>
          <w:numId w:val="58"/>
        </w:numPr>
      </w:pPr>
      <w:r>
        <w:t xml:space="preserve">If the price is high, the grid is more likely to be </w:t>
      </w:r>
      <w:r>
        <w:rPr>
          <w:b/>
          <w:bCs/>
        </w:rPr>
        <w:t>Unavailable</w:t>
      </w:r>
      <w:r>
        <w:t>.</w:t>
      </w:r>
    </w:p>
    <w:p w:rsidR="00BA2C7D" w:rsidRDefault="00EB603E" w:rsidP="00EB603E">
      <w:pPr>
        <w:pStyle w:val="Compact"/>
        <w:numPr>
          <w:ilvl w:val="0"/>
          <w:numId w:val="56"/>
        </w:numPr>
      </w:pPr>
      <w:r>
        <w:rPr>
          <w:b/>
          <w:bCs/>
        </w:rPr>
        <w:t>Further Splits:</w:t>
      </w:r>
    </w:p>
    <w:p w:rsidR="00BA2C7D" w:rsidRDefault="00EB603E" w:rsidP="00EB603E">
      <w:pPr>
        <w:pStyle w:val="Compact"/>
        <w:numPr>
          <w:ilvl w:val="1"/>
          <w:numId w:val="59"/>
        </w:numPr>
      </w:pPr>
      <w:r>
        <w:t>For cases with borderline stabil</w:t>
      </w:r>
      <w:r>
        <w:t xml:space="preserve">ity, the tree checks </w:t>
      </w:r>
      <w:r>
        <w:rPr>
          <w:b/>
          <w:bCs/>
        </w:rPr>
        <w:t>Hour</w:t>
      </w:r>
      <w:r>
        <w:t xml:space="preserve"> and </w:t>
      </w:r>
      <w:r>
        <w:rPr>
          <w:b/>
          <w:bCs/>
        </w:rPr>
        <w:t>Month</w:t>
      </w:r>
      <w:r>
        <w:t xml:space="preserve"> to further refine the prediction.</w:t>
      </w:r>
    </w:p>
    <w:p w:rsidR="00BA2C7D" w:rsidRDefault="00EB603E" w:rsidP="00EB603E">
      <w:pPr>
        <w:pStyle w:val="Compact"/>
        <w:numPr>
          <w:ilvl w:val="1"/>
          <w:numId w:val="59"/>
        </w:numPr>
      </w:pPr>
      <w:r>
        <w:t>Certain hours (e.g., Hour &gt; 17.5 or Hour &gt; 19.5) and months (e.g., Month &gt; 6.5) can indicate a higher risk of grid unavailability.</w:t>
      </w:r>
    </w:p>
    <w:p w:rsidR="00BA2C7D" w:rsidRDefault="00EB603E" w:rsidP="00EB603E">
      <w:pPr>
        <w:pStyle w:val="Compact"/>
        <w:numPr>
          <w:ilvl w:val="0"/>
          <w:numId w:val="56"/>
        </w:numPr>
      </w:pPr>
      <w:r>
        <w:rPr>
          <w:b/>
          <w:bCs/>
        </w:rPr>
        <w:t>Class Colors:</w:t>
      </w:r>
    </w:p>
    <w:p w:rsidR="00BA2C7D" w:rsidRDefault="00EB603E" w:rsidP="00EB603E">
      <w:pPr>
        <w:pStyle w:val="Compact"/>
        <w:numPr>
          <w:ilvl w:val="1"/>
          <w:numId w:val="60"/>
        </w:numPr>
      </w:pPr>
      <w:r>
        <w:rPr>
          <w:b/>
          <w:bCs/>
        </w:rPr>
        <w:t>Orange nodes</w:t>
      </w:r>
      <w:r>
        <w:t xml:space="preserve"> represent the class </w:t>
      </w:r>
      <w:r>
        <w:rPr>
          <w:b/>
          <w:bCs/>
        </w:rPr>
        <w:t>Available</w:t>
      </w:r>
      <w:r>
        <w:t>.</w:t>
      </w:r>
    </w:p>
    <w:p w:rsidR="00BA2C7D" w:rsidRDefault="00EB603E" w:rsidP="00EB603E">
      <w:pPr>
        <w:pStyle w:val="Compact"/>
        <w:numPr>
          <w:ilvl w:val="1"/>
          <w:numId w:val="60"/>
        </w:numPr>
      </w:pPr>
      <w:r>
        <w:rPr>
          <w:b/>
          <w:bCs/>
        </w:rPr>
        <w:t>Blue nodes</w:t>
      </w:r>
      <w:r>
        <w:t xml:space="preserve"> represent the class </w:t>
      </w:r>
      <w:r>
        <w:rPr>
          <w:b/>
          <w:bCs/>
        </w:rPr>
        <w:t>Unavailable</w:t>
      </w:r>
      <w:r>
        <w:t>.</w:t>
      </w:r>
    </w:p>
    <w:p w:rsidR="00BA2C7D" w:rsidRDefault="00EB603E" w:rsidP="00EB603E">
      <w:pPr>
        <w:pStyle w:val="Compact"/>
        <w:numPr>
          <w:ilvl w:val="0"/>
          <w:numId w:val="56"/>
        </w:numPr>
      </w:pPr>
      <w:r>
        <w:rPr>
          <w:b/>
          <w:bCs/>
        </w:rPr>
        <w:t>Gini Index:</w:t>
      </w:r>
    </w:p>
    <w:p w:rsidR="00BA2C7D" w:rsidRDefault="00EB603E" w:rsidP="00EB603E">
      <w:pPr>
        <w:pStyle w:val="Compact"/>
        <w:numPr>
          <w:ilvl w:val="1"/>
          <w:numId w:val="61"/>
        </w:numPr>
      </w:pPr>
      <w:r>
        <w:lastRenderedPageBreak/>
        <w:t>Lower Gini values (closer to 0) at the leaves indicate pure predictions (all samples in that node belong to one class).</w:t>
      </w:r>
    </w:p>
    <w:p w:rsidR="00BA2C7D" w:rsidRDefault="00EB603E">
      <w:r>
        <w:pict>
          <v:rect id="_x0000_i1029" style="width:0;height:1.5pt" o:hralign="center" o:hrstd="t" o:hr="t"/>
        </w:pict>
      </w:r>
    </w:p>
    <w:p w:rsidR="00BA2C7D" w:rsidRDefault="00EB603E">
      <w:pPr>
        <w:pStyle w:val="FirstParagraph"/>
      </w:pPr>
      <w:r>
        <w:rPr>
          <w:b/>
          <w:bCs/>
        </w:rPr>
        <w:t>Key Takeaways:</w:t>
      </w:r>
    </w:p>
    <w:p w:rsidR="00BA2C7D" w:rsidRDefault="00EB603E" w:rsidP="00EB603E">
      <w:pPr>
        <w:pStyle w:val="Compact"/>
        <w:numPr>
          <w:ilvl w:val="0"/>
          <w:numId w:val="62"/>
        </w:numPr>
      </w:pPr>
      <w:r>
        <w:rPr>
          <w:b/>
          <w:bCs/>
        </w:rPr>
        <w:t>Low electricity price and high grid stability</w:t>
      </w:r>
      <w:r>
        <w:t xml:space="preserve"> are st</w:t>
      </w:r>
      <w:r>
        <w:t>rong indicators of grid availability.</w:t>
      </w:r>
    </w:p>
    <w:p w:rsidR="00BA2C7D" w:rsidRDefault="00EB603E" w:rsidP="00EB603E">
      <w:pPr>
        <w:pStyle w:val="Compact"/>
        <w:numPr>
          <w:ilvl w:val="0"/>
          <w:numId w:val="62"/>
        </w:numPr>
      </w:pPr>
      <w:r>
        <w:rPr>
          <w:b/>
          <w:bCs/>
        </w:rPr>
        <w:t>High price, low stability, certain hours, and certain months</w:t>
      </w:r>
      <w:r>
        <w:t xml:space="preserve"> increase the risk of grid unavailability.</w:t>
      </w:r>
    </w:p>
    <w:p w:rsidR="00BA2C7D" w:rsidRDefault="00EB603E" w:rsidP="00EB603E">
      <w:pPr>
        <w:pStyle w:val="Compact"/>
        <w:numPr>
          <w:ilvl w:val="0"/>
          <w:numId w:val="62"/>
        </w:numPr>
      </w:pPr>
      <w:r>
        <w:t>The tree uses a combination of price, stability, hour, and month to make its predictions.</w:t>
      </w:r>
    </w:p>
    <w:p w:rsidR="00BA2C7D" w:rsidRDefault="00EB603E">
      <w:bookmarkStart w:id="175" w:name="Xf445f176e776ca788848c440ae2c78a788e5d85"/>
      <w:bookmarkEnd w:id="174"/>
      <w:r>
        <w:pict>
          <v:rect id="_x0000_i1030" style="width:0;height:1.5pt" o:hralign="center" o:hrstd="t" o:hr="t"/>
        </w:pict>
      </w:r>
    </w:p>
    <w:p w:rsidR="00BA2C7D" w:rsidRDefault="00EB603E">
      <w:pPr>
        <w:pStyle w:val="FirstParagraph"/>
      </w:pPr>
      <w:r>
        <w:rPr>
          <w:b/>
          <w:bCs/>
        </w:rPr>
        <w:t>Summary:</w:t>
      </w:r>
    </w:p>
    <w:p w:rsidR="00BA2C7D" w:rsidRDefault="00EB603E" w:rsidP="00EB603E">
      <w:pPr>
        <w:pStyle w:val="Compact"/>
        <w:numPr>
          <w:ilvl w:val="0"/>
          <w:numId w:val="63"/>
        </w:numPr>
      </w:pPr>
      <w:r>
        <w:rPr>
          <w:b/>
          <w:bCs/>
        </w:rPr>
        <w:t>Low electricity price (≤ 0.191) and high grid stability (≤ 0.516) with early hours and lower months mostly lead to "Available".</w:t>
      </w:r>
    </w:p>
    <w:p w:rsidR="00BA2C7D" w:rsidRDefault="00EB603E" w:rsidP="00EB603E">
      <w:pPr>
        <w:pStyle w:val="Compact"/>
        <w:numPr>
          <w:ilvl w:val="0"/>
          <w:numId w:val="63"/>
        </w:numPr>
      </w:pPr>
      <w:r>
        <w:rPr>
          <w:b/>
          <w:bCs/>
        </w:rPr>
        <w:t>High price, low stability, or certain hours/months increase the chance of "Unavailable".</w:t>
      </w:r>
    </w:p>
    <w:p w:rsidR="00BA2C7D" w:rsidRDefault="00EB603E" w:rsidP="00EB603E">
      <w:pPr>
        <w:pStyle w:val="Compact"/>
        <w:numPr>
          <w:ilvl w:val="0"/>
          <w:numId w:val="63"/>
        </w:numPr>
      </w:pPr>
      <w:r>
        <w:rPr>
          <w:b/>
          <w:bCs/>
        </w:rPr>
        <w:t xml:space="preserve">Each split shows the number of samples </w:t>
      </w:r>
      <w:r>
        <w:rPr>
          <w:b/>
          <w:bCs/>
        </w:rPr>
        <w:t>and the class distribution at that node.</w:t>
      </w:r>
      <w:bookmarkEnd w:id="175"/>
    </w:p>
    <w:sectPr w:rsidR="00BA2C7D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1"/>
    <w:multiLevelType w:val="multilevel"/>
    <w:tmpl w:val="226E2C6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A99201"/>
    <w:multiLevelType w:val="multilevel"/>
    <w:tmpl w:val="55B691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  <w:num w:numId="24">
    <w:abstractNumId w:val="0"/>
  </w:num>
  <w:num w:numId="25">
    <w:abstractNumId w:val="0"/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  <w:num w:numId="44">
    <w:abstractNumId w:val="0"/>
  </w:num>
  <w:num w:numId="45">
    <w:abstractNumId w:val="0"/>
  </w:num>
  <w:num w:numId="46">
    <w:abstractNumId w:val="0"/>
  </w:num>
  <w:num w:numId="47">
    <w:abstractNumId w:val="0"/>
  </w:num>
  <w:num w:numId="48">
    <w:abstractNumId w:val="0"/>
  </w:num>
  <w:num w:numId="49">
    <w:abstractNumId w:val="0"/>
  </w:num>
  <w:num w:numId="50">
    <w:abstractNumId w:val="0"/>
  </w:num>
  <w:num w:numId="51">
    <w:abstractNumId w:val="0"/>
  </w:num>
  <w:num w:numId="52">
    <w:abstractNumId w:val="0"/>
  </w:num>
  <w:num w:numId="53">
    <w:abstractNumId w:val="0"/>
  </w:num>
  <w:num w:numId="54">
    <w:abstractNumId w:val="0"/>
  </w:num>
  <w:num w:numId="55">
    <w:abstractNumId w:val="0"/>
  </w:num>
  <w:num w:numId="5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0"/>
  </w:num>
  <w:num w:numId="58">
    <w:abstractNumId w:val="0"/>
  </w:num>
  <w:num w:numId="59">
    <w:abstractNumId w:val="0"/>
  </w:num>
  <w:num w:numId="60">
    <w:abstractNumId w:val="0"/>
  </w:num>
  <w:num w:numId="61">
    <w:abstractNumId w:val="0"/>
  </w:num>
  <w:num w:numId="62">
    <w:abstractNumId w:val="0"/>
  </w:num>
  <w:num w:numId="63">
    <w:abstractNumId w:val="0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2C7D"/>
    <w:rsid w:val="00BA2C7D"/>
    <w:rsid w:val="00EB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8DD9DA-6412-44D4-92DC-B42A4BB75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type="paragraph" w:styleId="Date">
    <w:name w:val="Date"/>
    <w:basedOn w:val="Title"/>
    <w:next w:val="BodyText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EB603E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EB603E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EB603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69</Pages>
  <Words>16842</Words>
  <Characters>96006</Characters>
  <Application>Microsoft Office Word</Application>
  <DocSecurity>0</DocSecurity>
  <Lines>800</Lines>
  <Paragraphs>225</Paragraphs>
  <ScaleCrop>false</ScaleCrop>
  <Company/>
  <LinksUpToDate>false</LinksUpToDate>
  <CharactersWithSpaces>112623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GK, Aravindh (Benchmark)</cp:lastModifiedBy>
  <cp:revision>2</cp:revision>
  <dcterms:created xsi:type="dcterms:W3CDTF">2025-07-05T09:23:00Z</dcterms:created>
  <dcterms:modified xsi:type="dcterms:W3CDTF">2025-07-05T13:07:00Z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