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E70F5" w:rsidRPr="000772F8" w:rsidRDefault="007E70F5">
      <w:pPr>
        <w:pStyle w:val="Plattetekstinspringen31"/>
        <w:autoSpaceDE w:val="0"/>
        <w:rPr>
          <w:b/>
          <w:lang w:val="en-GB"/>
        </w:rPr>
      </w:pPr>
      <w:r w:rsidRPr="000772F8">
        <w:rPr>
          <w:b/>
          <w:lang w:val="en-GB"/>
        </w:rPr>
        <w:tab/>
      </w:r>
      <w:r w:rsidRPr="000772F8">
        <w:rPr>
          <w:b/>
          <w:lang w:val="en-GB"/>
        </w:rPr>
        <w:tab/>
      </w:r>
      <w:r w:rsidRPr="000772F8">
        <w:rPr>
          <w:b/>
          <w:lang w:val="en-GB"/>
        </w:rPr>
        <w:tab/>
      </w:r>
      <w:r w:rsidRPr="000772F8">
        <w:rPr>
          <w:b/>
          <w:lang w:val="en-GB"/>
        </w:rPr>
        <w:tab/>
      </w:r>
      <w:r w:rsidRPr="000772F8">
        <w:rPr>
          <w:b/>
          <w:lang w:val="en-GB"/>
        </w:rPr>
        <w:tab/>
      </w:r>
      <w:r w:rsidRPr="000772F8">
        <w:rPr>
          <w:b/>
          <w:lang w:val="en-GB"/>
        </w:rPr>
        <w:tab/>
      </w:r>
      <w:r w:rsidRPr="000772F8">
        <w:rPr>
          <w:b/>
          <w:lang w:val="en-GB"/>
        </w:rPr>
        <w:tab/>
      </w:r>
      <w:r w:rsidRPr="000772F8">
        <w:rPr>
          <w:b/>
          <w:lang w:val="en-GB"/>
        </w:rPr>
        <w:tab/>
      </w:r>
      <w:r w:rsidRPr="000772F8">
        <w:rPr>
          <w:b/>
          <w:lang w:val="en-GB"/>
        </w:rPr>
        <w:tab/>
      </w:r>
      <w:r w:rsidRPr="000772F8">
        <w:rPr>
          <w:b/>
          <w:lang w:val="en-GB"/>
        </w:rPr>
        <w:tab/>
      </w:r>
      <w:r w:rsidRPr="000772F8">
        <w:rPr>
          <w:b/>
          <w:lang w:val="en-GB"/>
        </w:rPr>
        <w:tab/>
      </w:r>
    </w:p>
    <w:p w:rsidR="007E70F5" w:rsidRPr="000772F8" w:rsidRDefault="007E70F5">
      <w:pPr>
        <w:pStyle w:val="Plattetekstinspringen31"/>
        <w:autoSpaceDE w:val="0"/>
        <w:rPr>
          <w:b/>
          <w:lang w:val="en-GB"/>
        </w:rPr>
      </w:pPr>
    </w:p>
    <w:p w:rsidR="007E70F5" w:rsidRPr="000772F8" w:rsidRDefault="007E70F5">
      <w:pPr>
        <w:pStyle w:val="Plattetekstinspringen31"/>
        <w:autoSpaceDE w:val="0"/>
        <w:rPr>
          <w:b/>
          <w:lang w:val="en-GB"/>
        </w:rPr>
      </w:pPr>
    </w:p>
    <w:p w:rsidR="007E70F5" w:rsidRPr="006B63FA" w:rsidRDefault="00674089">
      <w:pPr>
        <w:pStyle w:val="Plattetekstinspringen31"/>
        <w:autoSpaceDE w:val="0"/>
        <w:rPr>
          <w:b/>
          <w:lang w:val="en-GB"/>
        </w:rPr>
      </w:pPr>
      <w:r w:rsidRPr="006B63FA">
        <w:rPr>
          <w:b/>
          <w:lang w:val="en-GB"/>
        </w:rPr>
        <w:t>REIMBURSEMENT POLICY FOR</w:t>
      </w:r>
      <w:r w:rsidR="00FA5F4D" w:rsidRPr="006B63FA">
        <w:rPr>
          <w:b/>
          <w:lang w:val="en-GB"/>
        </w:rPr>
        <w:t xml:space="preserve"> PRINTING COSTS</w:t>
      </w:r>
      <w:r w:rsidR="00410474" w:rsidRPr="006B63FA">
        <w:rPr>
          <w:b/>
          <w:lang w:val="en-GB"/>
        </w:rPr>
        <w:t xml:space="preserve"> OF</w:t>
      </w:r>
      <w:r w:rsidRPr="006B63FA">
        <w:rPr>
          <w:b/>
          <w:lang w:val="en-GB"/>
        </w:rPr>
        <w:t xml:space="preserve"> DOCTORAL THESIS OF</w:t>
      </w:r>
      <w:r w:rsidR="00410474" w:rsidRPr="006B63FA">
        <w:rPr>
          <w:b/>
          <w:lang w:val="en-GB"/>
        </w:rPr>
        <w:t xml:space="preserve"> </w:t>
      </w:r>
      <w:r w:rsidRPr="006B63FA">
        <w:rPr>
          <w:b/>
          <w:lang w:val="en-GB"/>
        </w:rPr>
        <w:t xml:space="preserve">THE </w:t>
      </w:r>
      <w:r w:rsidR="007E70F5" w:rsidRPr="006B63FA">
        <w:rPr>
          <w:b/>
          <w:lang w:val="en-GB"/>
        </w:rPr>
        <w:t xml:space="preserve">FACULTY OF SCIENCE, RADBOUD UNIVERSITY </w:t>
      </w:r>
      <w:smartTag w:uri="urn:schemas-microsoft-com:office:smarttags" w:element="City">
        <w:smartTag w:uri="urn:schemas-microsoft-com:office:smarttags" w:element="place">
          <w:r w:rsidR="007E70F5" w:rsidRPr="006B63FA">
            <w:rPr>
              <w:b/>
              <w:lang w:val="en-GB"/>
            </w:rPr>
            <w:t>NIJMEGEN</w:t>
          </w:r>
        </w:smartTag>
      </w:smartTag>
    </w:p>
    <w:p w:rsidR="007E70F5" w:rsidRPr="006B63FA" w:rsidRDefault="00C635C6">
      <w:pPr>
        <w:pStyle w:val="Plattetekstinspringen31"/>
        <w:autoSpaceDE w:val="0"/>
        <w:rPr>
          <w:lang w:val="en-GB"/>
        </w:rPr>
      </w:pPr>
      <w:r>
        <w:rPr>
          <w:lang w:val="en-GB"/>
        </w:rPr>
        <w:pict>
          <v:line id="_x0000_s1026" style="position:absolute;left:0;text-align:left;z-index:251657728" from="18pt,4pt" to="6in,4pt" strokeweight=".26mm">
            <v:stroke joinstyle="miter"/>
          </v:line>
        </w:pict>
      </w:r>
    </w:p>
    <w:p w:rsidR="007E70F5" w:rsidRPr="006B63FA" w:rsidRDefault="007E70F5">
      <w:pPr>
        <w:pStyle w:val="Plattetekstinspringen31"/>
        <w:autoSpaceDE w:val="0"/>
        <w:ind w:left="720"/>
        <w:rPr>
          <w:lang w:val="en-GB"/>
        </w:rPr>
      </w:pPr>
    </w:p>
    <w:p w:rsidR="007E70F5" w:rsidRPr="006B63FA" w:rsidRDefault="007E70F5">
      <w:pPr>
        <w:pStyle w:val="Plattetekstinspringen31"/>
        <w:autoSpaceDE w:val="0"/>
        <w:ind w:left="720"/>
        <w:rPr>
          <w:lang w:val="en-GB"/>
        </w:rPr>
      </w:pPr>
    </w:p>
    <w:p w:rsidR="007E70F5" w:rsidRPr="006B63FA" w:rsidRDefault="007E70F5">
      <w:pPr>
        <w:pStyle w:val="Plattetekstinspringen31"/>
        <w:numPr>
          <w:ilvl w:val="0"/>
          <w:numId w:val="1"/>
        </w:numPr>
        <w:tabs>
          <w:tab w:val="left" w:pos="720"/>
        </w:tabs>
        <w:autoSpaceDE w:val="0"/>
        <w:spacing w:line="360" w:lineRule="auto"/>
        <w:rPr>
          <w:lang w:val="en-GB"/>
        </w:rPr>
      </w:pPr>
      <w:r w:rsidRPr="006B63FA">
        <w:rPr>
          <w:lang w:val="en-GB"/>
        </w:rPr>
        <w:t xml:space="preserve">This policy applies to all </w:t>
      </w:r>
      <w:r w:rsidR="00FB540E" w:rsidRPr="006B63FA">
        <w:rPr>
          <w:lang w:val="en-GB"/>
        </w:rPr>
        <w:t xml:space="preserve">doctoral </w:t>
      </w:r>
      <w:r w:rsidR="00FA5F4D" w:rsidRPr="006B63FA">
        <w:rPr>
          <w:lang w:val="en-GB"/>
        </w:rPr>
        <w:t>candidate</w:t>
      </w:r>
      <w:r w:rsidRPr="006B63FA">
        <w:rPr>
          <w:lang w:val="en-GB"/>
        </w:rPr>
        <w:t xml:space="preserve">s of Radboud University Nijmegen. </w:t>
      </w:r>
    </w:p>
    <w:p w:rsidR="007E70F5" w:rsidRPr="006B63FA" w:rsidRDefault="007E70F5">
      <w:pPr>
        <w:pStyle w:val="Plattetekstinspringen31"/>
        <w:numPr>
          <w:ilvl w:val="0"/>
          <w:numId w:val="1"/>
        </w:numPr>
        <w:tabs>
          <w:tab w:val="left" w:pos="720"/>
        </w:tabs>
        <w:autoSpaceDE w:val="0"/>
        <w:spacing w:line="360" w:lineRule="auto"/>
        <w:rPr>
          <w:lang w:val="en-GB"/>
        </w:rPr>
      </w:pPr>
      <w:r w:rsidRPr="006B63FA">
        <w:rPr>
          <w:lang w:val="en-GB"/>
        </w:rPr>
        <w:t>Reimbursement must be</w:t>
      </w:r>
      <w:r w:rsidR="00674089" w:rsidRPr="006B63FA">
        <w:rPr>
          <w:lang w:val="en-GB"/>
        </w:rPr>
        <w:t xml:space="preserve"> applied for</w:t>
      </w:r>
      <w:r w:rsidRPr="006B63FA">
        <w:rPr>
          <w:lang w:val="en-GB"/>
        </w:rPr>
        <w:t xml:space="preserve"> within six months of having </w:t>
      </w:r>
      <w:r w:rsidR="00674089" w:rsidRPr="006B63FA">
        <w:rPr>
          <w:lang w:val="en-GB"/>
        </w:rPr>
        <w:t>made</w:t>
      </w:r>
      <w:r w:rsidRPr="006B63FA">
        <w:rPr>
          <w:lang w:val="en-GB"/>
        </w:rPr>
        <w:t xml:space="preserve"> the costs. </w:t>
      </w:r>
    </w:p>
    <w:p w:rsidR="007E70F5" w:rsidRPr="006B63FA" w:rsidRDefault="007E70F5">
      <w:pPr>
        <w:pStyle w:val="Plattetekstinspringen31"/>
        <w:numPr>
          <w:ilvl w:val="0"/>
          <w:numId w:val="1"/>
        </w:numPr>
        <w:tabs>
          <w:tab w:val="left" w:pos="720"/>
        </w:tabs>
        <w:autoSpaceDE w:val="0"/>
        <w:spacing w:line="360" w:lineRule="auto"/>
        <w:rPr>
          <w:lang w:val="en-GB"/>
        </w:rPr>
      </w:pPr>
      <w:r w:rsidRPr="006B63FA">
        <w:rPr>
          <w:lang w:val="en-GB"/>
        </w:rPr>
        <w:t xml:space="preserve">Any request for the reimbursement of printing costs should include:  </w:t>
      </w:r>
    </w:p>
    <w:p w:rsidR="007E70F5" w:rsidRPr="006B63FA" w:rsidRDefault="007E70F5">
      <w:pPr>
        <w:pStyle w:val="Plattetekstinspringen31"/>
        <w:numPr>
          <w:ilvl w:val="1"/>
          <w:numId w:val="1"/>
        </w:numPr>
        <w:tabs>
          <w:tab w:val="left" w:pos="1152"/>
        </w:tabs>
        <w:autoSpaceDE w:val="0"/>
        <w:spacing w:line="360" w:lineRule="auto"/>
        <w:rPr>
          <w:lang w:val="en-GB"/>
        </w:rPr>
      </w:pPr>
      <w:r w:rsidRPr="006B63FA">
        <w:rPr>
          <w:lang w:val="en-GB"/>
        </w:rPr>
        <w:t>the</w:t>
      </w:r>
      <w:r w:rsidR="00F007A6" w:rsidRPr="006B63FA">
        <w:rPr>
          <w:lang w:val="en-GB"/>
        </w:rPr>
        <w:t xml:space="preserve"> original</w:t>
      </w:r>
      <w:r w:rsidRPr="006B63FA">
        <w:rPr>
          <w:lang w:val="en-GB"/>
        </w:rPr>
        <w:t xml:space="preserve"> </w:t>
      </w:r>
      <w:r w:rsidR="00FB540E" w:rsidRPr="006B63FA">
        <w:rPr>
          <w:lang w:val="en-GB"/>
        </w:rPr>
        <w:t xml:space="preserve">final </w:t>
      </w:r>
      <w:r w:rsidRPr="006B63FA">
        <w:rPr>
          <w:lang w:val="en-GB"/>
        </w:rPr>
        <w:t xml:space="preserve">invoice, clearly stating the </w:t>
      </w:r>
      <w:r w:rsidR="00674089" w:rsidRPr="006B63FA">
        <w:rPr>
          <w:lang w:val="en-GB"/>
        </w:rPr>
        <w:t>total amount of the printing costs</w:t>
      </w:r>
      <w:r w:rsidRPr="006B63FA">
        <w:rPr>
          <w:lang w:val="en-GB"/>
        </w:rPr>
        <w:t xml:space="preserve"> </w:t>
      </w:r>
      <w:r w:rsidR="00FA5F4D" w:rsidRPr="006B63FA">
        <w:rPr>
          <w:lang w:val="en-GB"/>
        </w:rPr>
        <w:t xml:space="preserve">of </w:t>
      </w:r>
      <w:r w:rsidR="00674089" w:rsidRPr="006B63FA">
        <w:rPr>
          <w:lang w:val="en-GB"/>
        </w:rPr>
        <w:t xml:space="preserve"> </w:t>
      </w:r>
      <w:r w:rsidRPr="006B63FA">
        <w:rPr>
          <w:lang w:val="en-GB"/>
        </w:rPr>
        <w:t>the d</w:t>
      </w:r>
      <w:r w:rsidR="00674089" w:rsidRPr="006B63FA">
        <w:rPr>
          <w:lang w:val="en-GB"/>
        </w:rPr>
        <w:t>octoral thesis.</w:t>
      </w:r>
    </w:p>
    <w:p w:rsidR="007E70F5" w:rsidRPr="006B63FA" w:rsidRDefault="007E70F5">
      <w:pPr>
        <w:pStyle w:val="Plattetekstinspringen31"/>
        <w:numPr>
          <w:ilvl w:val="1"/>
          <w:numId w:val="1"/>
        </w:numPr>
        <w:tabs>
          <w:tab w:val="left" w:pos="1152"/>
        </w:tabs>
        <w:autoSpaceDE w:val="0"/>
        <w:spacing w:line="360" w:lineRule="auto"/>
        <w:rPr>
          <w:lang w:val="en-GB"/>
        </w:rPr>
      </w:pPr>
      <w:r w:rsidRPr="006B63FA">
        <w:rPr>
          <w:lang w:val="en-GB"/>
        </w:rPr>
        <w:t>a</w:t>
      </w:r>
      <w:r w:rsidR="00F8702B" w:rsidRPr="006B63FA">
        <w:rPr>
          <w:lang w:val="en-GB"/>
        </w:rPr>
        <w:t>n</w:t>
      </w:r>
      <w:r w:rsidRPr="006B63FA">
        <w:rPr>
          <w:lang w:val="en-GB"/>
        </w:rPr>
        <w:t xml:space="preserve"> </w:t>
      </w:r>
      <w:r w:rsidR="00F007A6" w:rsidRPr="006B63FA">
        <w:rPr>
          <w:lang w:val="en-GB"/>
        </w:rPr>
        <w:t xml:space="preserve">original </w:t>
      </w:r>
      <w:r w:rsidRPr="006B63FA">
        <w:rPr>
          <w:lang w:val="en-GB"/>
        </w:rPr>
        <w:t xml:space="preserve">statement signed by the </w:t>
      </w:r>
      <w:r w:rsidR="00674089" w:rsidRPr="006B63FA">
        <w:rPr>
          <w:lang w:val="en-GB"/>
        </w:rPr>
        <w:t>registrar</w:t>
      </w:r>
      <w:r w:rsidRPr="006B63FA">
        <w:rPr>
          <w:lang w:val="en-GB"/>
        </w:rPr>
        <w:t xml:space="preserve"> confirming </w:t>
      </w:r>
      <w:r w:rsidR="00674089" w:rsidRPr="006B63FA">
        <w:rPr>
          <w:lang w:val="en-GB"/>
        </w:rPr>
        <w:t>submission</w:t>
      </w:r>
      <w:r w:rsidRPr="006B63FA">
        <w:rPr>
          <w:lang w:val="en-GB"/>
        </w:rPr>
        <w:t xml:space="preserve"> of the required number of copies of the </w:t>
      </w:r>
      <w:r w:rsidR="00674089" w:rsidRPr="006B63FA">
        <w:rPr>
          <w:lang w:val="en-GB"/>
        </w:rPr>
        <w:t>doctoral thesis</w:t>
      </w:r>
      <w:r w:rsidRPr="006B63FA">
        <w:rPr>
          <w:lang w:val="en-GB"/>
        </w:rPr>
        <w:t xml:space="preserve"> from the </w:t>
      </w:r>
      <w:r w:rsidR="00FB540E" w:rsidRPr="006B63FA">
        <w:rPr>
          <w:lang w:val="en-GB"/>
        </w:rPr>
        <w:t>doctoral candidate</w:t>
      </w:r>
      <w:r w:rsidRPr="006B63FA">
        <w:rPr>
          <w:lang w:val="en-GB"/>
        </w:rPr>
        <w:t xml:space="preserve">.  </w:t>
      </w:r>
    </w:p>
    <w:p w:rsidR="007E70F5" w:rsidRPr="006B63FA" w:rsidRDefault="007E70F5">
      <w:pPr>
        <w:pStyle w:val="Plattetekstinspringen31"/>
        <w:numPr>
          <w:ilvl w:val="0"/>
          <w:numId w:val="1"/>
        </w:numPr>
        <w:tabs>
          <w:tab w:val="left" w:pos="720"/>
        </w:tabs>
        <w:autoSpaceDE w:val="0"/>
        <w:spacing w:line="360" w:lineRule="auto"/>
        <w:rPr>
          <w:lang w:val="en-GB"/>
        </w:rPr>
      </w:pPr>
      <w:r w:rsidRPr="006B63FA">
        <w:rPr>
          <w:lang w:val="en-GB"/>
        </w:rPr>
        <w:t xml:space="preserve">The printing costs will be reimbursed up to a maximum of </w:t>
      </w:r>
      <w:r w:rsidR="00410474" w:rsidRPr="006B63FA">
        <w:rPr>
          <w:lang w:val="en-GB"/>
        </w:rPr>
        <w:t>EUR</w:t>
      </w:r>
      <w:r w:rsidRPr="006B63FA">
        <w:rPr>
          <w:lang w:val="en-GB"/>
        </w:rPr>
        <w:t xml:space="preserve"> 2,200. The total amount to be reimbursed may not exceed the printing costs made by the </w:t>
      </w:r>
      <w:r w:rsidR="00674089" w:rsidRPr="006B63FA">
        <w:rPr>
          <w:lang w:val="en-GB"/>
        </w:rPr>
        <w:t>doctoral candidate</w:t>
      </w:r>
      <w:r w:rsidRPr="006B63FA">
        <w:rPr>
          <w:lang w:val="en-GB"/>
        </w:rPr>
        <w:t xml:space="preserve">. </w:t>
      </w:r>
    </w:p>
    <w:p w:rsidR="007E70F5" w:rsidRPr="006B63FA" w:rsidRDefault="007E70F5">
      <w:pPr>
        <w:pStyle w:val="Plattetekstinspringen31"/>
        <w:numPr>
          <w:ilvl w:val="0"/>
          <w:numId w:val="1"/>
        </w:numPr>
        <w:tabs>
          <w:tab w:val="left" w:pos="720"/>
        </w:tabs>
        <w:autoSpaceDE w:val="0"/>
        <w:spacing w:line="360" w:lineRule="auto"/>
        <w:rPr>
          <w:lang w:val="en-GB"/>
        </w:rPr>
      </w:pPr>
      <w:r w:rsidRPr="006B63FA">
        <w:rPr>
          <w:lang w:val="en-GB"/>
        </w:rPr>
        <w:t xml:space="preserve">This policy is effective as of 1 January 2006. </w:t>
      </w:r>
    </w:p>
    <w:p w:rsidR="007E70F5" w:rsidRPr="006B63FA" w:rsidRDefault="007E70F5">
      <w:pPr>
        <w:pStyle w:val="Plattetekstinspringen31"/>
        <w:autoSpaceDE w:val="0"/>
        <w:spacing w:line="360" w:lineRule="auto"/>
        <w:rPr>
          <w:lang w:val="en-GB"/>
        </w:rPr>
      </w:pPr>
    </w:p>
    <w:p w:rsidR="007E70F5" w:rsidRPr="006B63FA" w:rsidRDefault="007E70F5">
      <w:pPr>
        <w:pStyle w:val="Plattetekstinspringen31"/>
        <w:autoSpaceDE w:val="0"/>
        <w:spacing w:line="360" w:lineRule="auto"/>
        <w:rPr>
          <w:lang w:val="en-GB"/>
        </w:rPr>
      </w:pPr>
    </w:p>
    <w:p w:rsidR="007E70F5" w:rsidRPr="006B63FA" w:rsidRDefault="00674089">
      <w:pPr>
        <w:pStyle w:val="Plattetekstinspringen31"/>
        <w:autoSpaceDE w:val="0"/>
        <w:spacing w:line="360" w:lineRule="auto"/>
        <w:ind w:left="0"/>
        <w:rPr>
          <w:i/>
          <w:lang w:val="en-GB"/>
        </w:rPr>
      </w:pPr>
      <w:r w:rsidRPr="006B63FA">
        <w:rPr>
          <w:i/>
          <w:lang w:val="en-GB"/>
        </w:rPr>
        <w:t>FACULTY OF SCIENCE</w:t>
      </w:r>
      <w:r w:rsidR="007E70F5" w:rsidRPr="006B63FA">
        <w:rPr>
          <w:i/>
          <w:lang w:val="en-GB"/>
        </w:rPr>
        <w:t xml:space="preserve"> IMPLEMENTATION REGULATION:</w:t>
      </w:r>
    </w:p>
    <w:p w:rsidR="007E70F5" w:rsidRPr="006B63FA" w:rsidRDefault="007E70F5">
      <w:pPr>
        <w:pStyle w:val="Plattetekstinspringen31"/>
        <w:autoSpaceDE w:val="0"/>
        <w:spacing w:line="360" w:lineRule="auto"/>
        <w:ind w:left="0"/>
        <w:rPr>
          <w:i/>
          <w:lang w:val="en-GB"/>
        </w:rPr>
      </w:pPr>
    </w:p>
    <w:p w:rsidR="007E70F5" w:rsidRPr="006B63FA" w:rsidRDefault="007E70F5">
      <w:pPr>
        <w:autoSpaceDE w:val="0"/>
        <w:rPr>
          <w:i/>
          <w:szCs w:val="20"/>
          <w:lang w:val="en-GB"/>
        </w:rPr>
      </w:pPr>
      <w:r w:rsidRPr="006B63FA">
        <w:rPr>
          <w:i/>
          <w:szCs w:val="20"/>
          <w:lang w:val="en-GB"/>
        </w:rPr>
        <w:t xml:space="preserve">The faculty board will implement the regulation as follows: </w:t>
      </w:r>
    </w:p>
    <w:p w:rsidR="007E70F5" w:rsidRPr="006B63FA" w:rsidRDefault="007E70F5">
      <w:pPr>
        <w:autoSpaceDE w:val="0"/>
        <w:rPr>
          <w:i/>
          <w:szCs w:val="20"/>
          <w:lang w:val="en-GB"/>
        </w:rPr>
      </w:pPr>
    </w:p>
    <w:p w:rsidR="007E70F5" w:rsidRPr="006B63FA" w:rsidRDefault="007E70F5">
      <w:pPr>
        <w:autoSpaceDE w:val="0"/>
        <w:rPr>
          <w:i/>
          <w:iCs/>
          <w:szCs w:val="20"/>
          <w:lang w:val="en-GB"/>
        </w:rPr>
      </w:pPr>
      <w:r w:rsidRPr="006B63FA">
        <w:rPr>
          <w:i/>
          <w:szCs w:val="20"/>
          <w:lang w:val="en-GB"/>
        </w:rPr>
        <w:t>- Reimbursement will not exceed a maximum of EUR 2</w:t>
      </w:r>
      <w:r w:rsidR="003314B8" w:rsidRPr="006B63FA">
        <w:rPr>
          <w:i/>
          <w:szCs w:val="20"/>
          <w:lang w:val="en-GB"/>
        </w:rPr>
        <w:t>,</w:t>
      </w:r>
      <w:r w:rsidRPr="006B63FA">
        <w:rPr>
          <w:i/>
          <w:szCs w:val="20"/>
          <w:lang w:val="en-GB"/>
        </w:rPr>
        <w:t>200, of which EUR 1</w:t>
      </w:r>
      <w:r w:rsidR="003314B8" w:rsidRPr="006B63FA">
        <w:rPr>
          <w:i/>
          <w:szCs w:val="20"/>
          <w:lang w:val="en-GB"/>
        </w:rPr>
        <w:t>,</w:t>
      </w:r>
      <w:r w:rsidRPr="006B63FA">
        <w:rPr>
          <w:i/>
          <w:szCs w:val="20"/>
          <w:lang w:val="en-GB"/>
        </w:rPr>
        <w:t xml:space="preserve">360 will be </w:t>
      </w:r>
      <w:r w:rsidR="003314B8" w:rsidRPr="006B63FA">
        <w:rPr>
          <w:i/>
          <w:szCs w:val="20"/>
          <w:lang w:val="en-GB"/>
        </w:rPr>
        <w:t>covered by</w:t>
      </w:r>
      <w:r w:rsidRPr="006B63FA">
        <w:rPr>
          <w:i/>
          <w:szCs w:val="20"/>
          <w:lang w:val="en-GB"/>
        </w:rPr>
        <w:t xml:space="preserve"> the general faculty funds. Additional costs exceeding that amount (up to </w:t>
      </w:r>
      <w:r w:rsidR="001F1695" w:rsidRPr="006B63FA">
        <w:rPr>
          <w:i/>
          <w:szCs w:val="20"/>
          <w:lang w:val="en-GB"/>
        </w:rPr>
        <w:t xml:space="preserve">the maximum of </w:t>
      </w:r>
      <w:r w:rsidRPr="006B63FA">
        <w:rPr>
          <w:i/>
          <w:szCs w:val="20"/>
          <w:lang w:val="en-GB"/>
        </w:rPr>
        <w:t>EUR 2</w:t>
      </w:r>
      <w:r w:rsidR="003314B8" w:rsidRPr="006B63FA">
        <w:rPr>
          <w:i/>
          <w:szCs w:val="20"/>
          <w:lang w:val="en-GB"/>
        </w:rPr>
        <w:t>,</w:t>
      </w:r>
      <w:r w:rsidRPr="006B63FA">
        <w:rPr>
          <w:i/>
          <w:szCs w:val="20"/>
          <w:lang w:val="en-GB"/>
        </w:rPr>
        <w:t>200</w:t>
      </w:r>
      <w:r w:rsidRPr="006B63FA">
        <w:rPr>
          <w:i/>
          <w:iCs/>
          <w:szCs w:val="20"/>
          <w:lang w:val="en-GB"/>
        </w:rPr>
        <w:t xml:space="preserve">) will be covered by the department and/or the research institute. The </w:t>
      </w:r>
      <w:r w:rsidR="001F1695" w:rsidRPr="006B63FA">
        <w:rPr>
          <w:i/>
          <w:iCs/>
          <w:szCs w:val="20"/>
          <w:lang w:val="en-GB"/>
        </w:rPr>
        <w:t xml:space="preserve">doctoral candidate </w:t>
      </w:r>
      <w:r w:rsidRPr="006B63FA">
        <w:rPr>
          <w:i/>
          <w:iCs/>
          <w:szCs w:val="20"/>
          <w:lang w:val="en-GB"/>
        </w:rPr>
        <w:t xml:space="preserve">must inform these parties about the costs in advance. It is advisable to discuss this matter with the department head and the director of the institute in a timely fashion. </w:t>
      </w:r>
    </w:p>
    <w:p w:rsidR="007E70F5" w:rsidRPr="006B63FA" w:rsidRDefault="007E70F5">
      <w:pPr>
        <w:autoSpaceDE w:val="0"/>
        <w:rPr>
          <w:i/>
          <w:szCs w:val="20"/>
          <w:lang w:val="en-GB"/>
        </w:rPr>
      </w:pPr>
      <w:r w:rsidRPr="006B63FA">
        <w:rPr>
          <w:i/>
          <w:szCs w:val="20"/>
          <w:lang w:val="en-GB"/>
        </w:rPr>
        <w:t xml:space="preserve"> </w:t>
      </w:r>
    </w:p>
    <w:p w:rsidR="007E70F5" w:rsidRPr="006B63FA" w:rsidRDefault="007E70F5">
      <w:pPr>
        <w:rPr>
          <w:i/>
          <w:szCs w:val="20"/>
          <w:lang w:val="en-GB"/>
        </w:rPr>
      </w:pPr>
      <w:r w:rsidRPr="006B63FA">
        <w:rPr>
          <w:i/>
          <w:szCs w:val="20"/>
          <w:lang w:val="en-GB"/>
        </w:rPr>
        <w:t xml:space="preserve">- In all cases, reimbursement is granted as a supplement to reimbursements already granted </w:t>
      </w:r>
      <w:r w:rsidR="003314B8" w:rsidRPr="006B63FA">
        <w:rPr>
          <w:i/>
          <w:szCs w:val="20"/>
          <w:lang w:val="en-GB"/>
        </w:rPr>
        <w:t xml:space="preserve">by </w:t>
      </w:r>
      <w:r w:rsidRPr="006B63FA">
        <w:rPr>
          <w:i/>
          <w:szCs w:val="20"/>
          <w:lang w:val="en-GB"/>
        </w:rPr>
        <w:t xml:space="preserve">other sources. </w:t>
      </w:r>
      <w:r w:rsidR="003314B8" w:rsidRPr="006B63FA">
        <w:rPr>
          <w:i/>
          <w:szCs w:val="20"/>
          <w:lang w:val="en-GB"/>
        </w:rPr>
        <w:t>With regard to</w:t>
      </w:r>
      <w:r w:rsidRPr="006B63FA">
        <w:rPr>
          <w:i/>
          <w:szCs w:val="20"/>
          <w:lang w:val="en-GB"/>
        </w:rPr>
        <w:t xml:space="preserve"> financing from othe</w:t>
      </w:r>
      <w:r w:rsidR="006E725B" w:rsidRPr="006B63FA">
        <w:rPr>
          <w:i/>
          <w:szCs w:val="20"/>
          <w:lang w:val="en-GB"/>
        </w:rPr>
        <w:t>r sources, particularly from</w:t>
      </w:r>
      <w:r w:rsidRPr="006B63FA">
        <w:rPr>
          <w:i/>
          <w:szCs w:val="20"/>
          <w:lang w:val="en-GB"/>
        </w:rPr>
        <w:t xml:space="preserve"> NWO, NWO fou</w:t>
      </w:r>
      <w:r w:rsidR="006E725B" w:rsidRPr="006B63FA">
        <w:rPr>
          <w:i/>
          <w:szCs w:val="20"/>
          <w:lang w:val="en-GB"/>
        </w:rPr>
        <w:t>ndations and others</w:t>
      </w:r>
      <w:r w:rsidRPr="006B63FA">
        <w:rPr>
          <w:i/>
          <w:szCs w:val="20"/>
          <w:lang w:val="en-GB"/>
        </w:rPr>
        <w:t xml:space="preserve"> </w:t>
      </w:r>
      <w:r w:rsidR="001F1695" w:rsidRPr="006B63FA">
        <w:rPr>
          <w:i/>
          <w:szCs w:val="20"/>
          <w:lang w:val="en-GB"/>
        </w:rPr>
        <w:t>(e.g. charities)</w:t>
      </w:r>
      <w:r w:rsidR="006E725B" w:rsidRPr="006B63FA">
        <w:rPr>
          <w:i/>
          <w:szCs w:val="20"/>
          <w:lang w:val="en-GB"/>
        </w:rPr>
        <w:t>,</w:t>
      </w:r>
      <w:r w:rsidRPr="006B63FA">
        <w:rPr>
          <w:i/>
          <w:szCs w:val="20"/>
          <w:lang w:val="en-GB"/>
        </w:rPr>
        <w:t xml:space="preserve"> the </w:t>
      </w:r>
      <w:r w:rsidR="001F1695" w:rsidRPr="006B63FA">
        <w:rPr>
          <w:i/>
          <w:szCs w:val="20"/>
          <w:lang w:val="en-GB"/>
        </w:rPr>
        <w:t>f</w:t>
      </w:r>
      <w:r w:rsidRPr="006B63FA">
        <w:rPr>
          <w:i/>
          <w:szCs w:val="20"/>
          <w:lang w:val="en-GB"/>
        </w:rPr>
        <w:t xml:space="preserve">aculty assumes that the reimbursement available from the body in question has in fact been received, unless the </w:t>
      </w:r>
      <w:r w:rsidR="001F1695" w:rsidRPr="006B63FA">
        <w:rPr>
          <w:i/>
          <w:szCs w:val="20"/>
          <w:lang w:val="en-GB"/>
        </w:rPr>
        <w:t xml:space="preserve">doctoral candidate </w:t>
      </w:r>
      <w:r w:rsidRPr="006B63FA">
        <w:rPr>
          <w:i/>
          <w:szCs w:val="20"/>
          <w:lang w:val="en-GB"/>
        </w:rPr>
        <w:t xml:space="preserve">can provide written proof </w:t>
      </w:r>
      <w:r w:rsidR="003314B8" w:rsidRPr="006B63FA">
        <w:rPr>
          <w:i/>
          <w:szCs w:val="20"/>
          <w:lang w:val="en-GB"/>
        </w:rPr>
        <w:t>that he/she is not eligible for</w:t>
      </w:r>
      <w:r w:rsidRPr="006B63FA">
        <w:rPr>
          <w:i/>
          <w:szCs w:val="20"/>
          <w:lang w:val="en-GB"/>
        </w:rPr>
        <w:t xml:space="preserve"> that particular reimbursement according to the conditions laid out by the financing body. In this case, the burden of proof lies with the applicant. Please submit proof in your request.</w:t>
      </w:r>
    </w:p>
    <w:p w:rsidR="007E70F5" w:rsidRPr="006B63FA" w:rsidRDefault="007E70F5">
      <w:pPr>
        <w:rPr>
          <w:i/>
          <w:szCs w:val="20"/>
          <w:lang w:val="en-GB"/>
        </w:rPr>
      </w:pPr>
      <w:r w:rsidRPr="006B63FA">
        <w:rPr>
          <w:i/>
          <w:szCs w:val="20"/>
          <w:lang w:val="en-GB"/>
        </w:rPr>
        <w:t xml:space="preserve"> </w:t>
      </w:r>
    </w:p>
    <w:p w:rsidR="007E70F5" w:rsidRPr="006B63FA" w:rsidRDefault="007E70F5">
      <w:pPr>
        <w:rPr>
          <w:szCs w:val="20"/>
          <w:lang w:val="en-GB"/>
        </w:rPr>
      </w:pPr>
      <w:r w:rsidRPr="006B63FA">
        <w:rPr>
          <w:szCs w:val="20"/>
          <w:lang w:val="en-GB"/>
        </w:rPr>
        <w:t>Your request should be submit</w:t>
      </w:r>
      <w:r w:rsidR="00C635C6">
        <w:rPr>
          <w:szCs w:val="20"/>
          <w:lang w:val="en-GB"/>
        </w:rPr>
        <w:t xml:space="preserve">ted to the Personnel Department. </w:t>
      </w:r>
      <w:bookmarkStart w:id="0" w:name="_GoBack"/>
      <w:bookmarkEnd w:id="0"/>
      <w:r w:rsidRPr="006B63FA">
        <w:rPr>
          <w:szCs w:val="20"/>
          <w:lang w:val="en-GB"/>
        </w:rPr>
        <w:t>When submitting your request, you must i</w:t>
      </w:r>
      <w:r w:rsidR="00F007A6" w:rsidRPr="006B63FA">
        <w:rPr>
          <w:szCs w:val="20"/>
          <w:lang w:val="en-GB"/>
        </w:rPr>
        <w:t>nclude documents from the registrar</w:t>
      </w:r>
      <w:r w:rsidRPr="006B63FA">
        <w:rPr>
          <w:szCs w:val="20"/>
          <w:lang w:val="en-GB"/>
        </w:rPr>
        <w:t xml:space="preserve"> (regarding the submission of the required number of copies of the dissertation)</w:t>
      </w:r>
      <w:r w:rsidR="00F8702B" w:rsidRPr="006B63FA">
        <w:rPr>
          <w:szCs w:val="20"/>
          <w:lang w:val="en-GB"/>
        </w:rPr>
        <w:t>, the original invoice from the printing costs</w:t>
      </w:r>
      <w:r w:rsidRPr="006B63FA">
        <w:rPr>
          <w:szCs w:val="20"/>
          <w:lang w:val="en-GB"/>
        </w:rPr>
        <w:t xml:space="preserve"> and, where applicable, proof of received or requested reimbursements</w:t>
      </w:r>
      <w:r w:rsidR="00C2217C" w:rsidRPr="006B63FA">
        <w:rPr>
          <w:szCs w:val="20"/>
          <w:lang w:val="en-GB"/>
        </w:rPr>
        <w:t>,</w:t>
      </w:r>
      <w:r w:rsidRPr="006B63FA">
        <w:rPr>
          <w:szCs w:val="20"/>
          <w:lang w:val="en-GB"/>
        </w:rPr>
        <w:t xml:space="preserve"> as well as proof that the manuscript has been accepted and </w:t>
      </w:r>
      <w:r w:rsidR="003314B8" w:rsidRPr="006B63FA">
        <w:rPr>
          <w:szCs w:val="20"/>
          <w:lang w:val="en-GB"/>
        </w:rPr>
        <w:t>a</w:t>
      </w:r>
      <w:r w:rsidRPr="006B63FA">
        <w:rPr>
          <w:szCs w:val="20"/>
          <w:lang w:val="en-GB"/>
        </w:rPr>
        <w:t xml:space="preserve"> date </w:t>
      </w:r>
      <w:r w:rsidR="003314B8" w:rsidRPr="006B63FA">
        <w:rPr>
          <w:szCs w:val="20"/>
          <w:lang w:val="en-GB"/>
        </w:rPr>
        <w:t>has been set for</w:t>
      </w:r>
      <w:r w:rsidRPr="006B63FA">
        <w:rPr>
          <w:szCs w:val="20"/>
          <w:lang w:val="en-GB"/>
        </w:rPr>
        <w:t xml:space="preserve"> the defence ceremony. </w:t>
      </w:r>
    </w:p>
    <w:p w:rsidR="007E70F5" w:rsidRPr="006B63FA" w:rsidRDefault="007E70F5">
      <w:pPr>
        <w:rPr>
          <w:lang w:val="en-GB"/>
        </w:rPr>
      </w:pPr>
    </w:p>
    <w:p w:rsidR="007E70F5" w:rsidRPr="006B63FA" w:rsidRDefault="007E70F5" w:rsidP="00352A8A">
      <w:pPr>
        <w:pageBreakBefore/>
        <w:rPr>
          <w:b/>
          <w:sz w:val="24"/>
          <w:lang w:val="en-GB"/>
        </w:rPr>
      </w:pPr>
      <w:r w:rsidRPr="006B63FA">
        <w:rPr>
          <w:b/>
          <w:sz w:val="24"/>
          <w:lang w:val="en-GB"/>
        </w:rPr>
        <w:lastRenderedPageBreak/>
        <w:t xml:space="preserve">REIMBURSEMENT </w:t>
      </w:r>
      <w:r w:rsidR="00352A8A" w:rsidRPr="006B63FA">
        <w:rPr>
          <w:b/>
          <w:sz w:val="24"/>
          <w:lang w:val="en-GB"/>
        </w:rPr>
        <w:t>APPLICATION FORM FOR COSTS OF DOCTORAL THESIS</w:t>
      </w:r>
    </w:p>
    <w:p w:rsidR="007E70F5" w:rsidRPr="006B63FA" w:rsidRDefault="007E70F5">
      <w:pPr>
        <w:rPr>
          <w:b/>
          <w:lang w:val="en-GB"/>
        </w:rPr>
      </w:pPr>
    </w:p>
    <w:p w:rsidR="007E70F5" w:rsidRPr="006B63FA" w:rsidRDefault="007E70F5">
      <w:pPr>
        <w:rPr>
          <w:lang w:val="en-GB"/>
        </w:rPr>
      </w:pPr>
      <w:r w:rsidRPr="006B63FA">
        <w:rPr>
          <w:lang w:val="en-GB"/>
        </w:rPr>
        <w:t>Name:</w:t>
      </w:r>
      <w:r w:rsidR="00D35B0A">
        <w:rPr>
          <w:lang w:val="en-GB"/>
        </w:rPr>
        <w:tab/>
      </w:r>
      <w:r w:rsidR="00D35B0A">
        <w:rPr>
          <w:lang w:val="en-GB"/>
        </w:rPr>
        <w:tab/>
      </w:r>
      <w:r w:rsidR="00D35B0A">
        <w:rPr>
          <w:lang w:val="en-GB"/>
        </w:rPr>
        <w:tab/>
      </w:r>
      <w:r w:rsidR="00D35B0A">
        <w:rPr>
          <w:lang w:val="en-GB"/>
        </w:rPr>
        <w:tab/>
      </w:r>
      <w:r w:rsidR="00D35B0A">
        <w:rPr>
          <w:lang w:val="en-GB"/>
        </w:rPr>
        <w:tab/>
      </w:r>
      <w:r w:rsidR="00D35B0A">
        <w:rPr>
          <w:lang w:val="en-GB"/>
        </w:rPr>
        <w:tab/>
        <w:t>BSN-number:</w:t>
      </w:r>
    </w:p>
    <w:p w:rsidR="007E70F5" w:rsidRPr="006B63FA" w:rsidRDefault="007E70F5">
      <w:pPr>
        <w:rPr>
          <w:lang w:val="en-GB"/>
        </w:rPr>
      </w:pPr>
    </w:p>
    <w:p w:rsidR="007E70F5" w:rsidRPr="006B63FA" w:rsidRDefault="007E70F5">
      <w:pPr>
        <w:rPr>
          <w:lang w:val="en-GB"/>
        </w:rPr>
      </w:pPr>
    </w:p>
    <w:p w:rsidR="007E70F5" w:rsidRPr="006B63FA" w:rsidRDefault="007E70F5">
      <w:pPr>
        <w:rPr>
          <w:lang w:val="en-GB"/>
        </w:rPr>
      </w:pPr>
      <w:r w:rsidRPr="006B63FA">
        <w:rPr>
          <w:lang w:val="en-GB"/>
        </w:rPr>
        <w:t xml:space="preserve">Address: </w:t>
      </w:r>
    </w:p>
    <w:p w:rsidR="007E70F5" w:rsidRPr="006B63FA" w:rsidRDefault="007E70F5">
      <w:pPr>
        <w:rPr>
          <w:lang w:val="en-GB"/>
        </w:rPr>
      </w:pPr>
    </w:p>
    <w:p w:rsidR="007E70F5" w:rsidRPr="006B63FA" w:rsidRDefault="007E70F5">
      <w:pPr>
        <w:rPr>
          <w:lang w:val="en-GB"/>
        </w:rPr>
      </w:pPr>
    </w:p>
    <w:p w:rsidR="007E70F5" w:rsidRPr="006B63FA" w:rsidRDefault="007E70F5">
      <w:pPr>
        <w:rPr>
          <w:lang w:val="en-GB"/>
        </w:rPr>
      </w:pPr>
      <w:r w:rsidRPr="006B63FA">
        <w:rPr>
          <w:lang w:val="en-GB"/>
        </w:rPr>
        <w:t xml:space="preserve">Postcode and </w:t>
      </w:r>
      <w:r w:rsidR="00C2217C" w:rsidRPr="006B63FA">
        <w:rPr>
          <w:lang w:val="en-GB"/>
        </w:rPr>
        <w:t>Town</w:t>
      </w:r>
      <w:r w:rsidRPr="006B63FA">
        <w:rPr>
          <w:lang w:val="en-GB"/>
        </w:rPr>
        <w:t>:</w:t>
      </w:r>
    </w:p>
    <w:p w:rsidR="007E70F5" w:rsidRPr="006B63FA" w:rsidRDefault="007E70F5">
      <w:pPr>
        <w:rPr>
          <w:lang w:val="en-GB"/>
        </w:rPr>
      </w:pPr>
    </w:p>
    <w:p w:rsidR="007E70F5" w:rsidRPr="006B63FA" w:rsidRDefault="007E70F5">
      <w:pPr>
        <w:rPr>
          <w:lang w:val="en-GB"/>
        </w:rPr>
      </w:pPr>
    </w:p>
    <w:p w:rsidR="007E70F5" w:rsidRPr="006B63FA" w:rsidRDefault="007E70F5">
      <w:pPr>
        <w:rPr>
          <w:lang w:val="en-GB"/>
        </w:rPr>
      </w:pPr>
      <w:r w:rsidRPr="006B63FA">
        <w:rPr>
          <w:lang w:val="en-GB"/>
        </w:rPr>
        <w:t>E-mail address:</w:t>
      </w:r>
    </w:p>
    <w:p w:rsidR="007E70F5" w:rsidRPr="006B63FA" w:rsidRDefault="007E70F5">
      <w:pPr>
        <w:rPr>
          <w:lang w:val="en-GB"/>
        </w:rPr>
      </w:pPr>
    </w:p>
    <w:p w:rsidR="007E70F5" w:rsidRPr="006B63FA" w:rsidRDefault="007E70F5">
      <w:pPr>
        <w:rPr>
          <w:lang w:val="en-GB"/>
        </w:rPr>
      </w:pPr>
    </w:p>
    <w:p w:rsidR="007E70F5" w:rsidRPr="006B63FA" w:rsidRDefault="00A31D60">
      <w:pPr>
        <w:rPr>
          <w:lang w:val="en-GB"/>
        </w:rPr>
      </w:pPr>
      <w:r>
        <w:rPr>
          <w:lang w:val="en-GB"/>
        </w:rPr>
        <w:t xml:space="preserve">IBAN </w:t>
      </w:r>
      <w:r w:rsidR="007E70F5" w:rsidRPr="006B63FA">
        <w:rPr>
          <w:lang w:val="en-GB"/>
        </w:rPr>
        <w:t>bank account number:</w:t>
      </w:r>
    </w:p>
    <w:p w:rsidR="00F8702B" w:rsidRPr="006B63FA" w:rsidRDefault="00F8702B">
      <w:pPr>
        <w:rPr>
          <w:lang w:val="en-GB"/>
        </w:rPr>
      </w:pPr>
      <w:r w:rsidRPr="006B63FA">
        <w:rPr>
          <w:lang w:val="en-GB"/>
        </w:rPr>
        <w:t xml:space="preserve">in case of </w:t>
      </w:r>
      <w:r w:rsidR="00A31D60">
        <w:rPr>
          <w:lang w:val="en-GB"/>
        </w:rPr>
        <w:t xml:space="preserve"> a </w:t>
      </w:r>
      <w:r w:rsidRPr="006B63FA">
        <w:rPr>
          <w:lang w:val="en-GB"/>
        </w:rPr>
        <w:t>foreign bankaccount: also the name and city of the bank:</w:t>
      </w:r>
    </w:p>
    <w:p w:rsidR="00F8702B" w:rsidRPr="006B63FA" w:rsidRDefault="00A31D60">
      <w:pPr>
        <w:rPr>
          <w:lang w:val="en-GB"/>
        </w:rPr>
      </w:pPr>
      <w:r>
        <w:rPr>
          <w:lang w:val="en-GB"/>
        </w:rPr>
        <w:t xml:space="preserve">and </w:t>
      </w:r>
      <w:r w:rsidR="00F8702B" w:rsidRPr="006B63FA">
        <w:rPr>
          <w:lang w:val="en-GB"/>
        </w:rPr>
        <w:t xml:space="preserve">the BIC (SWIFT)code:  </w:t>
      </w:r>
    </w:p>
    <w:p w:rsidR="007E70F5" w:rsidRPr="006B63FA" w:rsidRDefault="007E70F5">
      <w:pPr>
        <w:rPr>
          <w:lang w:val="en-GB"/>
        </w:rPr>
      </w:pPr>
    </w:p>
    <w:p w:rsidR="007E70F5" w:rsidRPr="006B63FA" w:rsidRDefault="007E70F5">
      <w:pPr>
        <w:rPr>
          <w:lang w:val="en-GB"/>
        </w:rPr>
      </w:pPr>
      <w:r w:rsidRPr="006B63FA">
        <w:rPr>
          <w:lang w:val="en-GB"/>
        </w:rPr>
        <w:t>Employed by/funding received from:</w:t>
      </w:r>
      <w:r w:rsidRPr="006B63FA">
        <w:rPr>
          <w:lang w:val="en-GB"/>
        </w:rPr>
        <w:tab/>
        <w:t xml:space="preserve"> </w:t>
      </w:r>
      <w:r w:rsidRPr="006B63FA">
        <w:rPr>
          <w:lang w:val="en-GB"/>
        </w:rPr>
        <w:tab/>
        <w:t>(select: RU, FOM, STW, NWO-</w:t>
      </w:r>
      <w:r w:rsidRPr="006B63FA">
        <w:rPr>
          <w:lang w:val="en-GB"/>
        </w:rPr>
        <w:tab/>
        <w:t>CW, NWO-ALW, etc.)</w:t>
      </w:r>
    </w:p>
    <w:p w:rsidR="007E70F5" w:rsidRPr="006B63FA" w:rsidRDefault="007E70F5">
      <w:pPr>
        <w:rPr>
          <w:lang w:val="en-GB"/>
        </w:rPr>
      </w:pPr>
    </w:p>
    <w:p w:rsidR="007E70F5" w:rsidRPr="006B63FA" w:rsidRDefault="007E70F5">
      <w:pPr>
        <w:rPr>
          <w:lang w:val="en-GB"/>
        </w:rPr>
      </w:pPr>
    </w:p>
    <w:p w:rsidR="007E70F5" w:rsidRPr="006B63FA" w:rsidRDefault="007E70F5">
      <w:pPr>
        <w:rPr>
          <w:lang w:val="en-GB"/>
        </w:rPr>
      </w:pPr>
      <w:r w:rsidRPr="006B63FA">
        <w:rPr>
          <w:lang w:val="en-GB"/>
        </w:rPr>
        <w:t xml:space="preserve">Period of </w:t>
      </w:r>
      <w:r w:rsidR="00352A8A" w:rsidRPr="006B63FA">
        <w:rPr>
          <w:lang w:val="en-GB"/>
        </w:rPr>
        <w:t>employmen</w:t>
      </w:r>
      <w:r w:rsidRPr="006B63FA">
        <w:rPr>
          <w:lang w:val="en-GB"/>
        </w:rPr>
        <w:t xml:space="preserve">t:  From                                       </w:t>
      </w:r>
      <w:r w:rsidRPr="006B63FA">
        <w:rPr>
          <w:lang w:val="en-GB"/>
        </w:rPr>
        <w:tab/>
        <w:t xml:space="preserve"> To</w:t>
      </w:r>
    </w:p>
    <w:p w:rsidR="007E70F5" w:rsidRPr="006B63FA" w:rsidRDefault="007E70F5">
      <w:pPr>
        <w:rPr>
          <w:lang w:val="en-GB"/>
        </w:rPr>
      </w:pPr>
    </w:p>
    <w:p w:rsidR="007E70F5" w:rsidRPr="006B63FA" w:rsidRDefault="007E70F5">
      <w:pPr>
        <w:rPr>
          <w:lang w:val="en-GB"/>
        </w:rPr>
      </w:pPr>
    </w:p>
    <w:p w:rsidR="007E70F5" w:rsidRPr="006B63FA" w:rsidRDefault="007E70F5">
      <w:pPr>
        <w:rPr>
          <w:lang w:val="en-GB"/>
        </w:rPr>
      </w:pPr>
      <w:r w:rsidRPr="006B63FA">
        <w:rPr>
          <w:lang w:val="en-GB"/>
        </w:rPr>
        <w:t>Name of department and name of PhD supervisor:</w:t>
      </w:r>
    </w:p>
    <w:p w:rsidR="007E70F5" w:rsidRPr="006B63FA" w:rsidRDefault="007E70F5">
      <w:pPr>
        <w:rPr>
          <w:lang w:val="en-GB"/>
        </w:rPr>
      </w:pPr>
    </w:p>
    <w:p w:rsidR="007E70F5" w:rsidRPr="006B63FA" w:rsidRDefault="007E70F5">
      <w:pPr>
        <w:rPr>
          <w:lang w:val="en-GB"/>
        </w:rPr>
      </w:pPr>
    </w:p>
    <w:p w:rsidR="007E70F5" w:rsidRPr="006B63FA" w:rsidRDefault="007E70F5">
      <w:pPr>
        <w:rPr>
          <w:lang w:val="en-GB"/>
        </w:rPr>
      </w:pPr>
      <w:r w:rsidRPr="006B63FA">
        <w:rPr>
          <w:lang w:val="en-GB"/>
        </w:rPr>
        <w:t xml:space="preserve">Manuscript </w:t>
      </w:r>
      <w:r w:rsidR="00C2217C" w:rsidRPr="006B63FA">
        <w:rPr>
          <w:lang w:val="en-GB"/>
        </w:rPr>
        <w:t>a</w:t>
      </w:r>
      <w:r w:rsidRPr="006B63FA">
        <w:rPr>
          <w:lang w:val="en-GB"/>
        </w:rPr>
        <w:t xml:space="preserve">pproval date: </w:t>
      </w:r>
      <w:r w:rsidRPr="006B63FA">
        <w:rPr>
          <w:lang w:val="en-GB"/>
        </w:rPr>
        <w:tab/>
      </w:r>
      <w:r w:rsidRPr="006B63FA">
        <w:rPr>
          <w:lang w:val="en-GB"/>
        </w:rPr>
        <w:tab/>
      </w:r>
      <w:r w:rsidRPr="006B63FA">
        <w:rPr>
          <w:lang w:val="en-GB"/>
        </w:rPr>
        <w:tab/>
        <w:t>Defence ceremony date:</w:t>
      </w:r>
    </w:p>
    <w:p w:rsidR="007E70F5" w:rsidRPr="006B63FA" w:rsidRDefault="007E70F5">
      <w:pPr>
        <w:rPr>
          <w:lang w:val="en-GB"/>
        </w:rPr>
      </w:pPr>
    </w:p>
    <w:p w:rsidR="007E70F5" w:rsidRPr="006B63FA" w:rsidRDefault="007E70F5">
      <w:pPr>
        <w:rPr>
          <w:lang w:val="en-GB"/>
        </w:rPr>
      </w:pPr>
    </w:p>
    <w:p w:rsidR="007E70F5" w:rsidRPr="006B63FA" w:rsidRDefault="007E70F5">
      <w:pPr>
        <w:rPr>
          <w:lang w:val="en-GB"/>
        </w:rPr>
      </w:pPr>
      <w:r w:rsidRPr="006B63FA">
        <w:rPr>
          <w:lang w:val="en-GB"/>
        </w:rPr>
        <w:t>Requests reimbursement of printing costs</w:t>
      </w:r>
      <w:r w:rsidR="00352A8A" w:rsidRPr="006B63FA">
        <w:rPr>
          <w:lang w:val="en-GB"/>
        </w:rPr>
        <w:t xml:space="preserve"> of doctoral thesis</w:t>
      </w:r>
    </w:p>
    <w:p w:rsidR="007E70F5" w:rsidRPr="006B63FA" w:rsidRDefault="007E70F5">
      <w:pPr>
        <w:rPr>
          <w:lang w:val="en-GB"/>
        </w:rPr>
      </w:pPr>
    </w:p>
    <w:p w:rsidR="007E70F5" w:rsidRPr="006B63FA" w:rsidRDefault="00F8702B">
      <w:pPr>
        <w:rPr>
          <w:lang w:val="en-GB"/>
        </w:rPr>
      </w:pPr>
      <w:r w:rsidRPr="006B63FA">
        <w:rPr>
          <w:lang w:val="en-GB"/>
        </w:rPr>
        <w:t>-&gt;   Please attach</w:t>
      </w:r>
      <w:r w:rsidR="007E70F5" w:rsidRPr="006B63FA">
        <w:rPr>
          <w:lang w:val="en-GB"/>
        </w:rPr>
        <w:t xml:space="preserve"> </w:t>
      </w:r>
      <w:r w:rsidR="000772F8" w:rsidRPr="006B63FA">
        <w:rPr>
          <w:lang w:val="en-GB"/>
        </w:rPr>
        <w:t xml:space="preserve">the original final invoice from the printing company and the original statement from the registrar </w:t>
      </w:r>
      <w:r w:rsidR="007E70F5" w:rsidRPr="006B63FA">
        <w:rPr>
          <w:lang w:val="en-GB"/>
        </w:rPr>
        <w:t>and other requ</w:t>
      </w:r>
      <w:r w:rsidR="000772F8" w:rsidRPr="006B63FA">
        <w:rPr>
          <w:lang w:val="en-GB"/>
        </w:rPr>
        <w:t>ired documents for verification.</w:t>
      </w:r>
    </w:p>
    <w:p w:rsidR="00BB0DC4" w:rsidRPr="006B63FA" w:rsidRDefault="00BB0DC4">
      <w:pPr>
        <w:rPr>
          <w:lang w:val="en-GB"/>
        </w:rPr>
      </w:pPr>
    </w:p>
    <w:p w:rsidR="007E70F5" w:rsidRPr="006B63FA" w:rsidRDefault="00BB0DC4">
      <w:pPr>
        <w:rPr>
          <w:lang w:val="en-GB"/>
        </w:rPr>
      </w:pPr>
      <w:r w:rsidRPr="006B63FA">
        <w:rPr>
          <w:lang w:val="en-GB"/>
        </w:rPr>
        <w:t>-&gt;   Reimbursements from other sources:  yes / no</w:t>
      </w:r>
    </w:p>
    <w:p w:rsidR="00BB0DC4" w:rsidRPr="006B63FA" w:rsidRDefault="004D1404">
      <w:pPr>
        <w:rPr>
          <w:lang w:val="en-GB"/>
        </w:rPr>
      </w:pPr>
      <w:r w:rsidRPr="006B63FA">
        <w:rPr>
          <w:lang w:val="en-GB"/>
        </w:rPr>
        <w:t>I</w:t>
      </w:r>
      <w:r w:rsidR="00BB0DC4" w:rsidRPr="006B63FA">
        <w:rPr>
          <w:lang w:val="en-GB"/>
        </w:rPr>
        <w:t>f</w:t>
      </w:r>
      <w:r w:rsidRPr="006B63FA">
        <w:rPr>
          <w:lang w:val="en-GB"/>
        </w:rPr>
        <w:t xml:space="preserve"> yes</w:t>
      </w:r>
      <w:r w:rsidR="00BB0DC4" w:rsidRPr="006B63FA">
        <w:rPr>
          <w:lang w:val="en-GB"/>
        </w:rPr>
        <w:t>, send</w:t>
      </w:r>
      <w:r w:rsidRPr="006B63FA">
        <w:rPr>
          <w:lang w:val="en-GB"/>
        </w:rPr>
        <w:t xml:space="preserve"> proof </w:t>
      </w:r>
      <w:r w:rsidR="00BB0DC4" w:rsidRPr="006B63FA">
        <w:rPr>
          <w:lang w:val="en-GB"/>
        </w:rPr>
        <w:t>of source and amount.</w:t>
      </w:r>
    </w:p>
    <w:p w:rsidR="00BB0DC4" w:rsidRPr="006B63FA" w:rsidRDefault="00BB0DC4">
      <w:pPr>
        <w:rPr>
          <w:lang w:val="en-GB"/>
        </w:rPr>
      </w:pPr>
    </w:p>
    <w:p w:rsidR="007E70F5" w:rsidRPr="006B63FA" w:rsidRDefault="007E70F5">
      <w:pPr>
        <w:rPr>
          <w:i/>
          <w:lang w:val="en-GB"/>
        </w:rPr>
      </w:pPr>
      <w:r w:rsidRPr="006B63FA">
        <w:rPr>
          <w:i/>
          <w:lang w:val="en-GB"/>
        </w:rPr>
        <w:t>NB</w:t>
      </w:r>
      <w:r w:rsidR="00C2217C" w:rsidRPr="006B63FA">
        <w:rPr>
          <w:i/>
          <w:lang w:val="en-GB"/>
        </w:rPr>
        <w:t>.</w:t>
      </w:r>
      <w:r w:rsidRPr="006B63FA">
        <w:rPr>
          <w:i/>
          <w:lang w:val="en-GB"/>
        </w:rPr>
        <w:t xml:space="preserve"> If you receive contributions or reimbursements from</w:t>
      </w:r>
      <w:r w:rsidR="00BB0DC4" w:rsidRPr="006B63FA">
        <w:rPr>
          <w:i/>
          <w:lang w:val="en-GB"/>
        </w:rPr>
        <w:t xml:space="preserve"> other sources</w:t>
      </w:r>
      <w:r w:rsidRPr="006B63FA">
        <w:rPr>
          <w:i/>
          <w:lang w:val="en-GB"/>
        </w:rPr>
        <w:t xml:space="preserve"> at a later date, it is your responsibility to report them. </w:t>
      </w:r>
    </w:p>
    <w:p w:rsidR="00BB0DC4" w:rsidRPr="006B63FA" w:rsidRDefault="00BB0DC4">
      <w:pPr>
        <w:rPr>
          <w:lang w:val="en-GB"/>
        </w:rPr>
      </w:pPr>
    </w:p>
    <w:p w:rsidR="007E70F5" w:rsidRPr="00A31D60" w:rsidRDefault="00BB0DC4">
      <w:pPr>
        <w:rPr>
          <w:lang w:val="en-US"/>
        </w:rPr>
      </w:pPr>
      <w:r w:rsidRPr="00A31D60">
        <w:rPr>
          <w:lang w:val="en-US"/>
        </w:rPr>
        <w:t>Date and signature of applicant:</w:t>
      </w:r>
      <w:r w:rsidRPr="00A31D60">
        <w:rPr>
          <w:lang w:val="en-US"/>
        </w:rPr>
        <w:tab/>
      </w:r>
    </w:p>
    <w:p w:rsidR="00BB0DC4" w:rsidRPr="00A31D60" w:rsidRDefault="00BB0DC4">
      <w:pPr>
        <w:rPr>
          <w:lang w:val="en-US"/>
        </w:rPr>
      </w:pPr>
    </w:p>
    <w:p w:rsidR="007E70F5" w:rsidRPr="00A31D60" w:rsidRDefault="007E70F5">
      <w:pPr>
        <w:rPr>
          <w:lang w:val="en-US"/>
        </w:rPr>
      </w:pPr>
    </w:p>
    <w:p w:rsidR="004D1404" w:rsidRPr="00A31D60" w:rsidRDefault="004D1404">
      <w:pPr>
        <w:rPr>
          <w:lang w:val="en-US"/>
        </w:rPr>
      </w:pPr>
    </w:p>
    <w:p w:rsidR="007E70F5" w:rsidRPr="006B63FA" w:rsidRDefault="007E70F5">
      <w:pPr>
        <w:rPr>
          <w:i/>
          <w:lang w:val="en-GB"/>
        </w:rPr>
      </w:pPr>
      <w:r w:rsidRPr="006B63FA">
        <w:rPr>
          <w:i/>
          <w:lang w:val="en-GB"/>
        </w:rPr>
        <w:t xml:space="preserve">* </w:t>
      </w:r>
      <w:r w:rsidR="00C2217C" w:rsidRPr="006B63FA">
        <w:rPr>
          <w:i/>
          <w:lang w:val="en-GB"/>
        </w:rPr>
        <w:t>For</w:t>
      </w:r>
      <w:r w:rsidR="00BB0DC4" w:rsidRPr="006B63FA">
        <w:rPr>
          <w:i/>
          <w:lang w:val="en-GB"/>
        </w:rPr>
        <w:t xml:space="preserve"> RU</w:t>
      </w:r>
      <w:r w:rsidR="00C2217C" w:rsidRPr="006B63FA">
        <w:rPr>
          <w:i/>
          <w:lang w:val="en-GB"/>
        </w:rPr>
        <w:t xml:space="preserve"> </w:t>
      </w:r>
      <w:r w:rsidRPr="006B63FA">
        <w:rPr>
          <w:i/>
          <w:lang w:val="en-GB"/>
        </w:rPr>
        <w:t>reimburse</w:t>
      </w:r>
      <w:r w:rsidR="00C2217C" w:rsidRPr="006B63FA">
        <w:rPr>
          <w:i/>
          <w:lang w:val="en-GB"/>
        </w:rPr>
        <w:t>ments</w:t>
      </w:r>
      <w:r w:rsidRPr="006B63FA">
        <w:rPr>
          <w:i/>
          <w:lang w:val="en-GB"/>
        </w:rPr>
        <w:t xml:space="preserve"> exceed</w:t>
      </w:r>
      <w:r w:rsidR="00C2217C" w:rsidRPr="006B63FA">
        <w:rPr>
          <w:i/>
          <w:lang w:val="en-GB"/>
        </w:rPr>
        <w:t>ing</w:t>
      </w:r>
      <w:r w:rsidRPr="006B63FA">
        <w:rPr>
          <w:i/>
          <w:lang w:val="en-GB"/>
        </w:rPr>
        <w:t xml:space="preserve"> EUR 1,360, the signature of the head of the institute where you </w:t>
      </w:r>
      <w:r w:rsidR="00352A8A" w:rsidRPr="006B63FA">
        <w:rPr>
          <w:i/>
          <w:lang w:val="en-GB"/>
        </w:rPr>
        <w:t>were working is</w:t>
      </w:r>
      <w:r w:rsidR="00C2217C" w:rsidRPr="006B63FA">
        <w:rPr>
          <w:i/>
          <w:lang w:val="en-GB"/>
        </w:rPr>
        <w:t xml:space="preserve"> required</w:t>
      </w:r>
      <w:r w:rsidRPr="006B63FA">
        <w:rPr>
          <w:i/>
          <w:lang w:val="en-GB"/>
        </w:rPr>
        <w:t>.</w:t>
      </w:r>
    </w:p>
    <w:p w:rsidR="007E70F5" w:rsidRPr="006B63FA" w:rsidRDefault="007E70F5">
      <w:pPr>
        <w:rPr>
          <w:lang w:val="en-GB"/>
        </w:rPr>
      </w:pPr>
    </w:p>
    <w:p w:rsidR="00BB0DC4" w:rsidRPr="006B63FA" w:rsidRDefault="00BB0DC4" w:rsidP="00BB0DC4">
      <w:pPr>
        <w:rPr>
          <w:lang w:val="en-GB"/>
        </w:rPr>
      </w:pPr>
      <w:r w:rsidRPr="006B63FA">
        <w:rPr>
          <w:lang w:val="en-GB"/>
        </w:rPr>
        <w:t>Additional costs totalling EUR …………   to be passed on to: (code institute / department) ………..</w:t>
      </w:r>
    </w:p>
    <w:p w:rsidR="007E70F5" w:rsidRPr="006B63FA" w:rsidRDefault="00BB0DC4">
      <w:pPr>
        <w:rPr>
          <w:lang w:val="en-GB"/>
        </w:rPr>
      </w:pPr>
      <w:r w:rsidRPr="006B63FA">
        <w:rPr>
          <w:lang w:val="en-GB"/>
        </w:rPr>
        <w:t>D</w:t>
      </w:r>
      <w:r w:rsidR="007E70F5" w:rsidRPr="006B63FA">
        <w:rPr>
          <w:lang w:val="en-GB"/>
        </w:rPr>
        <w:t>ate, name and signature of research institute director for costs exceeding EUR 1</w:t>
      </w:r>
      <w:r w:rsidR="00FE12A8" w:rsidRPr="006B63FA">
        <w:rPr>
          <w:lang w:val="en-GB"/>
        </w:rPr>
        <w:t>,</w:t>
      </w:r>
      <w:r w:rsidR="007E70F5" w:rsidRPr="006B63FA">
        <w:rPr>
          <w:lang w:val="en-GB"/>
        </w:rPr>
        <w:t>360:</w:t>
      </w:r>
    </w:p>
    <w:p w:rsidR="007E70F5" w:rsidRPr="006B63FA" w:rsidRDefault="007E70F5">
      <w:pPr>
        <w:rPr>
          <w:lang w:val="en-GB"/>
        </w:rPr>
      </w:pPr>
    </w:p>
    <w:p w:rsidR="007E70F5" w:rsidRPr="006B63FA" w:rsidRDefault="007E70F5">
      <w:pPr>
        <w:rPr>
          <w:lang w:val="en-GB"/>
        </w:rPr>
      </w:pPr>
    </w:p>
    <w:p w:rsidR="007E70F5" w:rsidRPr="006B63FA" w:rsidRDefault="007E70F5">
      <w:pPr>
        <w:rPr>
          <w:i/>
          <w:lang w:val="en-GB"/>
        </w:rPr>
      </w:pPr>
      <w:r w:rsidRPr="006B63FA">
        <w:rPr>
          <w:i/>
          <w:lang w:val="en-GB"/>
        </w:rPr>
        <w:t xml:space="preserve">  </w:t>
      </w:r>
    </w:p>
    <w:p w:rsidR="007E70F5" w:rsidRPr="006B63FA" w:rsidRDefault="007E70F5">
      <w:pPr>
        <w:rPr>
          <w:lang w:val="en-GB"/>
        </w:rPr>
      </w:pPr>
    </w:p>
    <w:p w:rsidR="007E70F5" w:rsidRPr="006B63FA" w:rsidRDefault="00352A8A">
      <w:pPr>
        <w:rPr>
          <w:lang w:val="en-GB"/>
        </w:rPr>
      </w:pPr>
      <w:r w:rsidRPr="006B63FA">
        <w:rPr>
          <w:lang w:val="en-GB"/>
        </w:rPr>
        <w:t>Signed</w:t>
      </w:r>
      <w:r w:rsidR="007E70F5" w:rsidRPr="006B63FA">
        <w:rPr>
          <w:lang w:val="en-GB"/>
        </w:rPr>
        <w:t xml:space="preserve"> by Personnel Department approving reimbursement:</w:t>
      </w:r>
    </w:p>
    <w:p w:rsidR="007E70F5" w:rsidRPr="006B63FA" w:rsidRDefault="007E70F5">
      <w:pPr>
        <w:rPr>
          <w:lang w:val="en-GB"/>
        </w:rPr>
      </w:pPr>
    </w:p>
    <w:p w:rsidR="00BB0DC4" w:rsidRPr="006B63FA" w:rsidRDefault="00BB0DC4">
      <w:pPr>
        <w:rPr>
          <w:lang w:val="en-GB"/>
        </w:rPr>
      </w:pPr>
    </w:p>
    <w:p w:rsidR="004D1404" w:rsidRPr="006B63FA" w:rsidRDefault="004D1404">
      <w:pPr>
        <w:rPr>
          <w:lang w:val="en-GB"/>
        </w:rPr>
      </w:pPr>
    </w:p>
    <w:p w:rsidR="007E70F5" w:rsidRPr="00C2217C" w:rsidRDefault="00352A8A">
      <w:pPr>
        <w:rPr>
          <w:lang w:val="en-GB"/>
        </w:rPr>
      </w:pPr>
      <w:r w:rsidRPr="006B63FA">
        <w:rPr>
          <w:lang w:val="en-GB"/>
        </w:rPr>
        <w:t xml:space="preserve">Signed </w:t>
      </w:r>
      <w:r w:rsidR="007E70F5" w:rsidRPr="006B63FA">
        <w:rPr>
          <w:lang w:val="en-GB"/>
        </w:rPr>
        <w:t>by Finance Department (FEZ</w:t>
      </w:r>
      <w:r w:rsidR="007E70F5" w:rsidRPr="000772F8">
        <w:rPr>
          <w:lang w:val="en-GB"/>
        </w:rPr>
        <w:t>) confirming payment, including the passing</w:t>
      </w:r>
      <w:r w:rsidR="007E70F5" w:rsidRPr="00C2217C">
        <w:rPr>
          <w:lang w:val="en-GB"/>
        </w:rPr>
        <w:t xml:space="preserve"> on of costs:</w:t>
      </w:r>
    </w:p>
    <w:sectPr w:rsidR="007E70F5" w:rsidRPr="00C2217C" w:rsidSect="00DD57DF">
      <w:footnotePr>
        <w:pos w:val="beneathText"/>
      </w:footnotePr>
      <w:pgSz w:w="11905" w:h="16837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Symbol">
    <w:altName w:val="Arial Unicode MS"/>
    <w:charset w:val="80"/>
    <w:family w:val="auto"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27B6B5DC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compatSetting w:name="compatibilityMode" w:uri="http://schemas.microsoft.com/office/word" w:val="12"/>
  </w:compat>
  <w:rsids>
    <w:rsidRoot w:val="00FA5F4D"/>
    <w:rsid w:val="000772F8"/>
    <w:rsid w:val="00086F5C"/>
    <w:rsid w:val="000D7502"/>
    <w:rsid w:val="001126E3"/>
    <w:rsid w:val="00137709"/>
    <w:rsid w:val="00193F4F"/>
    <w:rsid w:val="001F1695"/>
    <w:rsid w:val="001F22C0"/>
    <w:rsid w:val="00231566"/>
    <w:rsid w:val="0024071F"/>
    <w:rsid w:val="00253AD3"/>
    <w:rsid w:val="002D3300"/>
    <w:rsid w:val="00323522"/>
    <w:rsid w:val="003314B8"/>
    <w:rsid w:val="00352A8A"/>
    <w:rsid w:val="00377D3E"/>
    <w:rsid w:val="00410474"/>
    <w:rsid w:val="004D1404"/>
    <w:rsid w:val="00523818"/>
    <w:rsid w:val="0061543B"/>
    <w:rsid w:val="00636167"/>
    <w:rsid w:val="00674089"/>
    <w:rsid w:val="006B63FA"/>
    <w:rsid w:val="006E725B"/>
    <w:rsid w:val="007B1907"/>
    <w:rsid w:val="007E70F5"/>
    <w:rsid w:val="007F00B0"/>
    <w:rsid w:val="00815CC5"/>
    <w:rsid w:val="00831681"/>
    <w:rsid w:val="0094171F"/>
    <w:rsid w:val="00961809"/>
    <w:rsid w:val="00A31D60"/>
    <w:rsid w:val="00A524D0"/>
    <w:rsid w:val="00B61225"/>
    <w:rsid w:val="00BB0DC4"/>
    <w:rsid w:val="00C2217C"/>
    <w:rsid w:val="00C635C6"/>
    <w:rsid w:val="00C9735A"/>
    <w:rsid w:val="00CE431C"/>
    <w:rsid w:val="00D35B0A"/>
    <w:rsid w:val="00D7192D"/>
    <w:rsid w:val="00DD57DF"/>
    <w:rsid w:val="00E04E92"/>
    <w:rsid w:val="00E51D7A"/>
    <w:rsid w:val="00E77F92"/>
    <w:rsid w:val="00EF1230"/>
    <w:rsid w:val="00F007A6"/>
    <w:rsid w:val="00F4536C"/>
    <w:rsid w:val="00F71120"/>
    <w:rsid w:val="00F8702B"/>
    <w:rsid w:val="00FA5F4D"/>
    <w:rsid w:val="00FB540E"/>
    <w:rsid w:val="00FC19FC"/>
    <w:rsid w:val="00FE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7"/>
    <o:shapelayout v:ext="edit">
      <o:idmap v:ext="edit" data="1"/>
    </o:shapelayout>
  </w:shapeDefaults>
  <w:decimalSymbol w:val=","/>
  <w:listSeparator w:val=";"/>
  <w14:docId w14:val="08DE0829"/>
  <w15:docId w15:val="{85FFA334-CEE8-4C12-A1DA-0C0E51FB3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7DF"/>
    <w:pPr>
      <w:suppressAutoHyphens/>
    </w:pPr>
    <w:rPr>
      <w:rFonts w:ascii="Arial" w:hAnsi="Arial" w:cs="Arial"/>
      <w:szCs w:val="18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andaardalinea-lettertype1">
    <w:name w:val="Standaardalinea-lettertype1"/>
    <w:rsid w:val="00DD57DF"/>
  </w:style>
  <w:style w:type="character" w:customStyle="1" w:styleId="Bullets">
    <w:name w:val="Bullets"/>
    <w:rsid w:val="00DD57DF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rsid w:val="00DD57DF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BodyText">
    <w:name w:val="Body Text"/>
    <w:basedOn w:val="Normal"/>
    <w:rsid w:val="00DD57DF"/>
    <w:pPr>
      <w:spacing w:after="120"/>
    </w:pPr>
  </w:style>
  <w:style w:type="paragraph" w:styleId="List">
    <w:name w:val="List"/>
    <w:basedOn w:val="BodyText"/>
    <w:rsid w:val="00DD57DF"/>
    <w:rPr>
      <w:rFonts w:cs="Tahoma"/>
    </w:rPr>
  </w:style>
  <w:style w:type="paragraph" w:styleId="Caption">
    <w:name w:val="caption"/>
    <w:basedOn w:val="Normal"/>
    <w:qFormat/>
    <w:rsid w:val="00DD57DF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DD57DF"/>
    <w:pPr>
      <w:suppressLineNumbers/>
    </w:pPr>
    <w:rPr>
      <w:rFonts w:cs="Tahoma"/>
    </w:rPr>
  </w:style>
  <w:style w:type="paragraph" w:customStyle="1" w:styleId="Plattetekstinspringen31">
    <w:name w:val="Platte tekst inspringen 31"/>
    <w:basedOn w:val="Normal"/>
    <w:rsid w:val="00DD57DF"/>
    <w:pPr>
      <w:ind w:left="360"/>
    </w:pPr>
    <w:rPr>
      <w:szCs w:val="24"/>
    </w:rPr>
  </w:style>
  <w:style w:type="paragraph" w:customStyle="1" w:styleId="Ballontekst1">
    <w:name w:val="Ballontekst1"/>
    <w:basedOn w:val="Normal"/>
    <w:rsid w:val="00DD57DF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4104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604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Regeling vergoeding drukkosten proefschrift Radboud Universiteit Nijmegen</vt:lpstr>
    </vt:vector>
  </TitlesOfParts>
  <Company>HOME</Company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Regeling vergoeding drukkosten proefschrift Radboud Universiteit Nijmegen</dc:title>
  <dc:subject/>
  <dc:creator>pasuser</dc:creator>
  <cp:keywords/>
  <cp:lastModifiedBy>Ernst, L.C.M. (Lolita)</cp:lastModifiedBy>
  <cp:revision>5</cp:revision>
  <cp:lastPrinted>2009-02-06T11:18:00Z</cp:lastPrinted>
  <dcterms:created xsi:type="dcterms:W3CDTF">2014-02-28T11:14:00Z</dcterms:created>
  <dcterms:modified xsi:type="dcterms:W3CDTF">2020-09-28T15:19:00Z</dcterms:modified>
</cp:coreProperties>
</file>