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05F8A" w14:textId="77777777" w:rsidR="00055459" w:rsidRDefault="00055459" w:rsidP="00055459"/>
    <w:p w14:paraId="1DDE1D08" w14:textId="77777777" w:rsidR="00055459" w:rsidRDefault="00055459" w:rsidP="00055459">
      <w:pPr>
        <w:rPr>
          <w:rFonts w:hint="eastAsia"/>
          <w:lang w:eastAsia="zh-CN"/>
        </w:rPr>
      </w:pPr>
      <w:r>
        <w:t>*_______________________________________________</w:t>
      </w:r>
      <w:r>
        <w:t>_____________________________</w:t>
      </w:r>
    </w:p>
    <w:p w14:paraId="6D0C84F5" w14:textId="77777777" w:rsidR="00055459" w:rsidRDefault="00055459" w:rsidP="00055459">
      <w:r>
        <w:t xml:space="preserve">         *Q 1: FOOD CONSUMPTION SCORES (FCS)</w:t>
      </w:r>
    </w:p>
    <w:p w14:paraId="1455AF08" w14:textId="77777777" w:rsidR="00055459" w:rsidRDefault="00055459" w:rsidP="00055459">
      <w:pPr>
        <w:rPr>
          <w:rFonts w:hint="eastAsia"/>
          <w:lang w:eastAsia="zh-CN"/>
        </w:rPr>
      </w:pPr>
      <w:r>
        <w:t>*_______________________________________________</w:t>
      </w:r>
      <w:r w:rsidR="00C07654">
        <w:t>_____________________________</w:t>
      </w:r>
    </w:p>
    <w:p w14:paraId="36287B7B" w14:textId="77777777" w:rsidR="00055459" w:rsidRDefault="00055459" w:rsidP="00055459"/>
    <w:p w14:paraId="4A15F2A7" w14:textId="77777777" w:rsidR="00055459" w:rsidRDefault="00055459" w:rsidP="00055459">
      <w:r>
        <w:t>********************************************************************************</w:t>
      </w:r>
    </w:p>
    <w:p w14:paraId="470AC9C2" w14:textId="77777777" w:rsidR="00055459" w:rsidRDefault="00055459" w:rsidP="00055459">
      <w:r>
        <w:t>*NOTES ON THE WEIGHTS OF THE DIFFERENT FOOD CATEGORIES</w:t>
      </w:r>
    </w:p>
    <w:p w14:paraId="03EAF032" w14:textId="77777777" w:rsidR="00055459" w:rsidRDefault="00055459" w:rsidP="00055459">
      <w:r>
        <w:t>* A Cereals, Grains and Cereal Products: Weight = 2</w:t>
      </w:r>
    </w:p>
    <w:p w14:paraId="670D6409" w14:textId="77777777" w:rsidR="00055459" w:rsidRDefault="00055459" w:rsidP="00055459">
      <w:r>
        <w:t>* B Root, Tubers and Plantains: Weight = 2</w:t>
      </w:r>
    </w:p>
    <w:p w14:paraId="07C39E1E" w14:textId="77777777" w:rsidR="00055459" w:rsidRDefault="00055459" w:rsidP="00055459">
      <w:r>
        <w:t>* C Nuts and Pulses: Weight = 3</w:t>
      </w:r>
    </w:p>
    <w:p w14:paraId="76958723" w14:textId="77777777" w:rsidR="00055459" w:rsidRDefault="00055459" w:rsidP="00055459">
      <w:r>
        <w:t>* D Vegetables: Weight = 1</w:t>
      </w:r>
    </w:p>
    <w:p w14:paraId="616E4A4A" w14:textId="77777777" w:rsidR="00055459" w:rsidRDefault="00055459" w:rsidP="00055459">
      <w:r>
        <w:t>* E Meat, Fish and Animal Products: Weight = 4</w:t>
      </w:r>
    </w:p>
    <w:p w14:paraId="5F24ED65" w14:textId="77777777" w:rsidR="00055459" w:rsidRDefault="00055459" w:rsidP="00055459">
      <w:r>
        <w:t>* F Fruits =&gt; weight = 1</w:t>
      </w:r>
    </w:p>
    <w:p w14:paraId="26B426D7" w14:textId="77777777" w:rsidR="00055459" w:rsidRDefault="00055459" w:rsidP="00055459">
      <w:r>
        <w:t>* G Milk/Milk Products: Weight = 4</w:t>
      </w:r>
    </w:p>
    <w:p w14:paraId="6842D634" w14:textId="77777777" w:rsidR="00055459" w:rsidRDefault="00055459" w:rsidP="00055459">
      <w:r>
        <w:t>* H Fats/Oil =&gt; Weight = 0.5</w:t>
      </w:r>
    </w:p>
    <w:p w14:paraId="67206965" w14:textId="77777777" w:rsidR="00055459" w:rsidRDefault="00055459" w:rsidP="00055459">
      <w:r>
        <w:t>* I Sugar/Sugar Products/Honey: Weight = 0.5</w:t>
      </w:r>
    </w:p>
    <w:p w14:paraId="61784618" w14:textId="77777777" w:rsidR="00055459" w:rsidRDefault="00055459" w:rsidP="00055459">
      <w:pPr>
        <w:pBdr>
          <w:bottom w:val="dotted" w:sz="24" w:space="1" w:color="auto"/>
        </w:pBdr>
      </w:pPr>
      <w:r>
        <w:t>* J Spices/Condiments: Weight = 0</w:t>
      </w:r>
    </w:p>
    <w:p w14:paraId="5E25F0F7" w14:textId="77777777" w:rsidR="00055459" w:rsidRDefault="00055459" w:rsidP="00055459">
      <w:pPr>
        <w:rPr>
          <w:rFonts w:hint="eastAsia"/>
          <w:lang w:eastAsia="zh-CN"/>
        </w:rPr>
      </w:pPr>
    </w:p>
    <w:p w14:paraId="709A234C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t>_____________________________________________</w:t>
      </w:r>
      <w:r w:rsidR="00C07654">
        <w:rPr>
          <w:lang w:eastAsia="zh-CN"/>
        </w:rPr>
        <w:t>______________________________</w:t>
      </w:r>
    </w:p>
    <w:p w14:paraId="64490634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 xml:space="preserve">    </w:t>
      </w:r>
    </w:p>
    <w:p w14:paraId="607FF2CC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ab/>
        <w:t>*Q2: HOUSEHOLD DIETARY DIVERSITY SCORE (HDDS)</w:t>
      </w:r>
    </w:p>
    <w:p w14:paraId="27926A41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t>*________________________________________________</w:t>
      </w:r>
      <w:r w:rsidR="00C07654">
        <w:rPr>
          <w:lang w:eastAsia="zh-CN"/>
        </w:rPr>
        <w:t>_____________________________</w:t>
      </w:r>
    </w:p>
    <w:p w14:paraId="370319E7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********************************************************************************</w:t>
      </w:r>
    </w:p>
    <w:p w14:paraId="0D05880A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*A diet diversity score is a household-measure of food security that captures ///</w:t>
      </w:r>
    </w:p>
    <w:p w14:paraId="2840A84C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*something about the quality of a diet. It is calculated by counting the number///</w:t>
      </w:r>
    </w:p>
    <w:p w14:paraId="53853C15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*of foods or food groups from which a household acquired food over the survey ///</w:t>
      </w:r>
    </w:p>
    <w:p w14:paraId="395ECE9E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 xml:space="preserve">*reference period (24 hours). </w:t>
      </w:r>
    </w:p>
    <w:p w14:paraId="052946D6" w14:textId="77777777" w:rsidR="00055459" w:rsidRDefault="00055459" w:rsidP="00055459">
      <w:pPr>
        <w:rPr>
          <w:lang w:eastAsia="zh-CN"/>
        </w:rPr>
      </w:pPr>
    </w:p>
    <w:p w14:paraId="1B8F4581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*NOTES ON FOOD CATEGORIES ITEMS TO BE USED FOR THE COMPUTATION (7 CATEGORIES)</w:t>
      </w:r>
    </w:p>
    <w:p w14:paraId="626A1D75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 A Cereals, Grains and Cereal Products: Weight = 2</w:t>
      </w:r>
    </w:p>
    <w:p w14:paraId="1BF9092B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 B Root, Tubers and Plantains: Weight = 2</w:t>
      </w:r>
    </w:p>
    <w:p w14:paraId="3BE16D2B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 C Nuts and Pulses: Weight = 3</w:t>
      </w:r>
    </w:p>
    <w:p w14:paraId="5225ED73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 D Vegetables: Weight = 1</w:t>
      </w:r>
    </w:p>
    <w:p w14:paraId="14134506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 E Meat, Fish and Animal Products: Weight = 4</w:t>
      </w:r>
    </w:p>
    <w:p w14:paraId="424BAE67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 F Fruits =&gt; weight = 1</w:t>
      </w:r>
    </w:p>
    <w:p w14:paraId="6C6E7A3C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 G Milk/Milk Products: Weight = 4</w:t>
      </w:r>
    </w:p>
    <w:p w14:paraId="65544150" w14:textId="77777777" w:rsidR="00055459" w:rsidRDefault="00055459" w:rsidP="00055459">
      <w:pPr>
        <w:pBdr>
          <w:bottom w:val="dotted" w:sz="24" w:space="1" w:color="auto"/>
        </w:pBdr>
        <w:rPr>
          <w:lang w:eastAsia="zh-CN"/>
        </w:rPr>
      </w:pPr>
      <w:r>
        <w:rPr>
          <w:lang w:eastAsia="zh-CN"/>
        </w:rPr>
        <w:t>* H Fats/Oil =&gt; Weight = 0.5</w:t>
      </w:r>
    </w:p>
    <w:p w14:paraId="6C5A7B18" w14:textId="77777777" w:rsidR="00055459" w:rsidRDefault="00055459" w:rsidP="00055459">
      <w:pPr>
        <w:rPr>
          <w:rFonts w:hint="eastAsia"/>
          <w:lang w:eastAsia="zh-CN"/>
        </w:rPr>
      </w:pPr>
    </w:p>
    <w:p w14:paraId="66312A2C" w14:textId="77777777" w:rsidR="00055459" w:rsidRDefault="00055459" w:rsidP="00055459">
      <w:pPr>
        <w:rPr>
          <w:rFonts w:hint="eastAsia"/>
          <w:lang w:eastAsia="zh-CN"/>
        </w:rPr>
      </w:pPr>
    </w:p>
    <w:p w14:paraId="00374F76" w14:textId="77777777" w:rsidR="00F74F6B" w:rsidRDefault="00F74F6B" w:rsidP="00055459">
      <w:pPr>
        <w:rPr>
          <w:rFonts w:hint="eastAsia"/>
          <w:lang w:eastAsia="zh-CN"/>
        </w:rPr>
      </w:pPr>
    </w:p>
    <w:p w14:paraId="64F014AB" w14:textId="77777777" w:rsidR="00F74F6B" w:rsidRDefault="00F74F6B" w:rsidP="00055459">
      <w:pPr>
        <w:rPr>
          <w:rFonts w:hint="eastAsia"/>
          <w:lang w:eastAsia="zh-CN"/>
        </w:rPr>
      </w:pPr>
      <w:bookmarkStart w:id="0" w:name="_GoBack"/>
      <w:bookmarkEnd w:id="0"/>
    </w:p>
    <w:p w14:paraId="072BCDE7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lastRenderedPageBreak/>
        <w:t>*_______________________________________________________________</w:t>
      </w:r>
      <w:r>
        <w:rPr>
          <w:lang w:eastAsia="zh-CN"/>
        </w:rPr>
        <w:t>_____________</w:t>
      </w:r>
    </w:p>
    <w:p w14:paraId="3686CA52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 xml:space="preserve">         *Q3. REDUCED COPING STRATEGIES INDEX (rCSI)</w:t>
      </w:r>
    </w:p>
    <w:p w14:paraId="6C0C767D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t>*________________________________________________</w:t>
      </w:r>
      <w:r>
        <w:rPr>
          <w:lang w:eastAsia="zh-CN"/>
        </w:rPr>
        <w:t>______________________________</w:t>
      </w:r>
    </w:p>
    <w:p w14:paraId="352A9D49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*NOTES:</w:t>
      </w:r>
    </w:p>
    <w:p w14:paraId="3EE0C75F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*The IHS3 includes questions to compute the rCSI (Module H). As with the FCS, ///</w:t>
      </w:r>
    </w:p>
    <w:p w14:paraId="504D56C9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*the rCSI involves assigning weights to household responses. The rCSI (like ///</w:t>
      </w:r>
    </w:p>
    <w:p w14:paraId="42073D9A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 xml:space="preserve">*the CSI) is designed to capture quantity or sufficiency of consumption. </w:t>
      </w:r>
    </w:p>
    <w:p w14:paraId="2AD31BF5" w14:textId="77777777" w:rsidR="00055459" w:rsidRDefault="00055459" w:rsidP="00055459">
      <w:pPr>
        <w:rPr>
          <w:lang w:eastAsia="zh-CN"/>
        </w:rPr>
      </w:pPr>
    </w:p>
    <w:p w14:paraId="7FE445C4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//Questions relating to COPING STRATEGIES (Full labels from Survey REPORT)</w:t>
      </w:r>
    </w:p>
    <w:p w14:paraId="73556025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*In the past 7 days, did you worry that your household would not have enough food</w:t>
      </w:r>
    </w:p>
    <w:p w14:paraId="2D5653AB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*hh_h02a: "In the past 7 days, how many days have you or someone in your ///</w:t>
      </w:r>
    </w:p>
    <w:p w14:paraId="63D49412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ab/>
        <w:t>*household had to: Rely on less preferred and/or less expensive foods?"(WGT1)</w:t>
      </w:r>
    </w:p>
    <w:p w14:paraId="6D416548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*hh_h02b: "In the past 7 days, how many days have you or someone in your ///</w:t>
      </w:r>
    </w:p>
    <w:p w14:paraId="00D766D5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ab/>
        <w:t>*household had to: Limit portion size at mealtimes?" (WGT1)</w:t>
      </w:r>
    </w:p>
    <w:p w14:paraId="6290AD9A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*hh_h02c: "In the past 7 days, how many days have you or someone in your ///</w:t>
      </w:r>
    </w:p>
    <w:p w14:paraId="6360DDF0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ab/>
        <w:t>*household had to: Reduce number of meals eaten in a day?" (WGT2)</w:t>
      </w:r>
    </w:p>
    <w:p w14:paraId="162F2232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 hh_h02d "In the past 7 days, how many days have you or someone in your ///</w:t>
      </w:r>
    </w:p>
    <w:p w14:paraId="293FA21F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ab/>
        <w:t>*household had to: Restrict consumption by adults in order for small ///</w:t>
      </w:r>
    </w:p>
    <w:p w14:paraId="093B3D75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ab/>
        <w:t>*children to eat?" (WGT2)</w:t>
      </w:r>
    </w:p>
    <w:p w14:paraId="40B15BD7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*hh_h02e "In the past 7 days, how many days have you or someone in your ///</w:t>
      </w:r>
    </w:p>
    <w:p w14:paraId="6F1D12A1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ab/>
        <w:t>*household had to: Borrow food, or rely on help from a friend or ///</w:t>
      </w:r>
    </w:p>
    <w:p w14:paraId="4960AE49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tab/>
        <w:t>*relative?" (WGT2)</w:t>
      </w:r>
    </w:p>
    <w:p w14:paraId="1D0B13D8" w14:textId="77777777" w:rsidR="00055459" w:rsidRDefault="00055459" w:rsidP="00055459">
      <w:pPr>
        <w:rPr>
          <w:rFonts w:hint="eastAsia"/>
          <w:lang w:eastAsia="zh-CN"/>
        </w:rPr>
      </w:pPr>
    </w:p>
    <w:p w14:paraId="4D04F978" w14:textId="77777777" w:rsidR="00055459" w:rsidRDefault="00055459" w:rsidP="00055459">
      <w:pPr>
        <w:rPr>
          <w:rFonts w:hint="eastAsia"/>
          <w:lang w:eastAsia="zh-CN"/>
        </w:rPr>
      </w:pPr>
    </w:p>
    <w:p w14:paraId="52E34CAE" w14:textId="77777777" w:rsidR="00055459" w:rsidRDefault="00055459" w:rsidP="00055459">
      <w:pPr>
        <w:rPr>
          <w:lang w:eastAsia="zh-CN"/>
        </w:rPr>
      </w:pPr>
    </w:p>
    <w:p w14:paraId="7501921D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t>*________________________________________________</w:t>
      </w:r>
      <w:r w:rsidR="00C07654">
        <w:rPr>
          <w:lang w:eastAsia="zh-CN"/>
        </w:rPr>
        <w:t>____________________________</w:t>
      </w:r>
    </w:p>
    <w:p w14:paraId="584F59BF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 xml:space="preserve">           *Q4. MONTHES OF ADEQUATE HOUSEHOLD FOOD PROVISIONING (MAHFP)</w:t>
      </w:r>
    </w:p>
    <w:p w14:paraId="7732CDEC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t>*_______________________________________________</w:t>
      </w:r>
      <w:r w:rsidR="00C07654">
        <w:rPr>
          <w:lang w:eastAsia="zh-CN"/>
        </w:rPr>
        <w:t>______________________________</w:t>
      </w:r>
    </w:p>
    <w:p w14:paraId="7312D942" w14:textId="77777777" w:rsidR="00055459" w:rsidRDefault="00055459" w:rsidP="00055459">
      <w:pPr>
        <w:rPr>
          <w:lang w:eastAsia="zh-CN"/>
        </w:rPr>
      </w:pPr>
    </w:p>
    <w:p w14:paraId="3525A300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t>************************************************</w:t>
      </w:r>
      <w:r w:rsidR="00C07654">
        <w:rPr>
          <w:lang w:eastAsia="zh-CN"/>
        </w:rPr>
        <w:t>*****************************</w:t>
      </w:r>
    </w:p>
    <w:p w14:paraId="7FEB11BC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*NOTES:</w:t>
      </w:r>
    </w:p>
    <w:p w14:paraId="78145839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//Use the rest of the questions in Module H to calculate MAHFP. Calculate the //</w:t>
      </w:r>
    </w:p>
    <w:p w14:paraId="3F897785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//MAHFP as twelve months minus the total number of months out of the previous //</w:t>
      </w:r>
    </w:p>
    <w:p w14:paraId="17BB0A0D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//twelve months that the household was unable to meet their food needs. If the///</w:t>
      </w:r>
    </w:p>
    <w:p w14:paraId="7D7D5B4D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>//household responded no to hh_h04, then all of the hh_h05* variables should ///</w:t>
      </w:r>
    </w:p>
    <w:p w14:paraId="4D249D38" w14:textId="77777777" w:rsidR="00055459" w:rsidRDefault="00055459" w:rsidP="00055459">
      <w:pPr>
        <w:rPr>
          <w:lang w:eastAsia="zh-CN"/>
        </w:rPr>
      </w:pPr>
      <w:r>
        <w:rPr>
          <w:lang w:eastAsia="zh-CN"/>
        </w:rPr>
        <w:t xml:space="preserve">//be coded as 0s. Your MAHFP score should be between 12 and 0. </w:t>
      </w:r>
    </w:p>
    <w:p w14:paraId="10B05E1D" w14:textId="77777777" w:rsidR="00055459" w:rsidRDefault="00055459" w:rsidP="00055459">
      <w:pPr>
        <w:rPr>
          <w:rFonts w:hint="eastAsia"/>
          <w:lang w:eastAsia="zh-CN"/>
        </w:rPr>
      </w:pPr>
      <w:r>
        <w:rPr>
          <w:lang w:eastAsia="zh-CN"/>
        </w:rPr>
        <w:t>*************************************************</w:t>
      </w:r>
      <w:r w:rsidR="00C07654">
        <w:rPr>
          <w:lang w:eastAsia="zh-CN"/>
        </w:rPr>
        <w:t>*****************************</w:t>
      </w:r>
    </w:p>
    <w:sectPr w:rsidR="00055459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59"/>
    <w:rsid w:val="00055459"/>
    <w:rsid w:val="008C38B2"/>
    <w:rsid w:val="00A77F92"/>
    <w:rsid w:val="00C07654"/>
    <w:rsid w:val="00D00C39"/>
    <w:rsid w:val="00F7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4D0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571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2017-11-27T18:39:00Z</dcterms:created>
  <dcterms:modified xsi:type="dcterms:W3CDTF">2017-11-27T18:43:00Z</dcterms:modified>
</cp:coreProperties>
</file>