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2C9C2" w14:textId="5BD056E3" w:rsidR="00167B94" w:rsidRDefault="00167B94" w:rsidP="00167B94">
      <w:pPr>
        <w:jc w:val="center"/>
        <w:rPr>
          <w:b/>
          <w:bCs/>
          <w:sz w:val="32"/>
          <w:szCs w:val="32"/>
        </w:rPr>
      </w:pPr>
      <w:r w:rsidRPr="00167B94">
        <w:rPr>
          <w:b/>
          <w:bCs/>
          <w:sz w:val="32"/>
          <w:szCs w:val="32"/>
        </w:rPr>
        <w:t>Project 1</w:t>
      </w:r>
      <w:r w:rsidR="00BD5BA6">
        <w:rPr>
          <w:b/>
          <w:bCs/>
          <w:sz w:val="32"/>
          <w:szCs w:val="32"/>
        </w:rPr>
        <w:t>0</w:t>
      </w:r>
      <w:r w:rsidRPr="00167B94">
        <w:rPr>
          <w:b/>
          <w:bCs/>
          <w:sz w:val="32"/>
          <w:szCs w:val="32"/>
        </w:rPr>
        <w:t>: Water Level Indicator</w:t>
      </w:r>
    </w:p>
    <w:p w14:paraId="7797FA5E" w14:textId="1C6CDD7D" w:rsidR="00167B94" w:rsidRDefault="00167B94" w:rsidP="00167B94">
      <w:pPr>
        <w:jc w:val="center"/>
        <w:rPr>
          <w:b/>
          <w:bCs/>
          <w:sz w:val="32"/>
          <w:szCs w:val="32"/>
        </w:rPr>
      </w:pPr>
    </w:p>
    <w:p w14:paraId="1779C946" w14:textId="7BDF9110" w:rsidR="00167B94" w:rsidRDefault="00167B94" w:rsidP="00167B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Description:</w:t>
      </w:r>
    </w:p>
    <w:p w14:paraId="4ACD0F6B" w14:textId="047DABF4" w:rsidR="00167B94" w:rsidRPr="00E35C23" w:rsidRDefault="00167B94" w:rsidP="00167B94">
      <w:pPr>
        <w:rPr>
          <w:color w:val="000000" w:themeColor="text1"/>
          <w:sz w:val="32"/>
          <w:szCs w:val="32"/>
        </w:rPr>
      </w:pPr>
      <w:r w:rsidRPr="00E35C23">
        <w:rPr>
          <w:color w:val="000000" w:themeColor="text1"/>
          <w:sz w:val="32"/>
          <w:szCs w:val="32"/>
        </w:rPr>
        <w:t xml:space="preserve">This simple project aims at indicating the height level of liquid present in a container using </w:t>
      </w:r>
      <w:r w:rsidR="002459CF" w:rsidRPr="00E35C23">
        <w:rPr>
          <w:color w:val="000000" w:themeColor="text1"/>
          <w:sz w:val="32"/>
          <w:szCs w:val="32"/>
        </w:rPr>
        <w:t xml:space="preserve">a 7-segment display and a microcontroller. Also, a buzzer is activated when the water level is full. The main component used in this project is the </w:t>
      </w:r>
      <w:r w:rsidR="002459CF" w:rsidRPr="00E35C23">
        <w:rPr>
          <w:b/>
          <w:bCs/>
          <w:color w:val="000000" w:themeColor="text1"/>
          <w:sz w:val="32"/>
          <w:szCs w:val="32"/>
        </w:rPr>
        <w:t>A</w:t>
      </w:r>
      <w:r w:rsidR="000A5CF2" w:rsidRPr="00E35C23">
        <w:rPr>
          <w:b/>
          <w:bCs/>
          <w:color w:val="000000" w:themeColor="text1"/>
          <w:sz w:val="32"/>
          <w:szCs w:val="32"/>
        </w:rPr>
        <w:t xml:space="preserve">TMEGA8 </w:t>
      </w:r>
      <w:r w:rsidR="002459CF" w:rsidRPr="00E35C23">
        <w:rPr>
          <w:color w:val="000000" w:themeColor="text1"/>
          <w:sz w:val="32"/>
          <w:szCs w:val="32"/>
        </w:rPr>
        <w:t>microcontroller</w:t>
      </w:r>
      <w:r w:rsidR="001A3C44" w:rsidRPr="00E35C23">
        <w:rPr>
          <w:color w:val="000000" w:themeColor="text1"/>
          <w:sz w:val="32"/>
          <w:szCs w:val="32"/>
        </w:rPr>
        <w:t xml:space="preserve"> (PDIP pin configuration)</w:t>
      </w:r>
      <w:r w:rsidR="002459CF" w:rsidRPr="00E35C23">
        <w:rPr>
          <w:color w:val="000000" w:themeColor="text1"/>
          <w:sz w:val="32"/>
          <w:szCs w:val="32"/>
        </w:rPr>
        <w:t xml:space="preserve">. </w:t>
      </w:r>
      <w:r w:rsidR="00CF6642">
        <w:rPr>
          <w:color w:val="000000" w:themeColor="text1"/>
          <w:sz w:val="32"/>
          <w:szCs w:val="32"/>
        </w:rPr>
        <w:t>The only constraint is the liquid must be a good conductor of electricity.</w:t>
      </w:r>
    </w:p>
    <w:p w14:paraId="71122204" w14:textId="77777777" w:rsidR="00CF6642" w:rsidRDefault="000A5CF2" w:rsidP="00167B94">
      <w:pPr>
        <w:rPr>
          <w:color w:val="000000" w:themeColor="text1"/>
          <w:sz w:val="32"/>
          <w:szCs w:val="32"/>
        </w:rPr>
      </w:pPr>
      <w:r w:rsidRPr="00E35C23">
        <w:rPr>
          <w:color w:val="000000" w:themeColor="text1"/>
          <w:sz w:val="32"/>
          <w:szCs w:val="32"/>
        </w:rPr>
        <w:t>ATMEGA8 microcontroller</w:t>
      </w:r>
      <w:r w:rsidR="001A3C44" w:rsidRPr="00E35C23">
        <w:rPr>
          <w:color w:val="000000" w:themeColor="text1"/>
          <w:sz w:val="32"/>
          <w:szCs w:val="32"/>
        </w:rPr>
        <w:t xml:space="preserve"> (PDIP pin configuration)</w:t>
      </w:r>
      <w:r w:rsidRPr="00E35C23">
        <w:rPr>
          <w:color w:val="000000" w:themeColor="text1"/>
          <w:sz w:val="32"/>
          <w:szCs w:val="32"/>
        </w:rPr>
        <w:t xml:space="preserve"> is a small</w:t>
      </w:r>
      <w:r w:rsidR="001A3C44" w:rsidRPr="00E35C23">
        <w:rPr>
          <w:color w:val="000000" w:themeColor="text1"/>
          <w:sz w:val="32"/>
          <w:szCs w:val="32"/>
        </w:rPr>
        <w:t xml:space="preserve">, 28 pin </w:t>
      </w:r>
      <w:r w:rsidRPr="00E35C23">
        <w:rPr>
          <w:color w:val="000000" w:themeColor="text1"/>
          <w:sz w:val="32"/>
          <w:szCs w:val="32"/>
        </w:rPr>
        <w:t xml:space="preserve">electronic device used mainly in control and automation processes. For example, we can use it </w:t>
      </w:r>
      <w:r w:rsidR="001A3C44" w:rsidRPr="00E35C23">
        <w:rPr>
          <w:color w:val="000000" w:themeColor="text1"/>
          <w:sz w:val="32"/>
          <w:szCs w:val="32"/>
        </w:rPr>
        <w:t xml:space="preserve">for </w:t>
      </w:r>
      <w:r w:rsidRPr="00E35C23">
        <w:rPr>
          <w:color w:val="000000" w:themeColor="text1"/>
          <w:sz w:val="32"/>
          <w:szCs w:val="32"/>
        </w:rPr>
        <w:t xml:space="preserve">measuring the brightness of a light </w:t>
      </w:r>
      <w:r w:rsidR="001A3C44" w:rsidRPr="00E35C23">
        <w:rPr>
          <w:color w:val="000000" w:themeColor="text1"/>
          <w:sz w:val="32"/>
          <w:szCs w:val="32"/>
        </w:rPr>
        <w:t xml:space="preserve">emitting device </w:t>
      </w:r>
      <w:r w:rsidRPr="00E35C23">
        <w:rPr>
          <w:color w:val="000000" w:themeColor="text1"/>
          <w:sz w:val="32"/>
          <w:szCs w:val="32"/>
        </w:rPr>
        <w:t>or in a fire alarm system.</w:t>
      </w:r>
    </w:p>
    <w:p w14:paraId="0D0BCB10" w14:textId="074805C6" w:rsidR="001A3C44" w:rsidRPr="00CF6642" w:rsidRDefault="000A5CF2" w:rsidP="00167B94">
      <w:pPr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>The web link for the project</w:t>
      </w:r>
      <w:r w:rsidR="001A3C44">
        <w:rPr>
          <w:sz w:val="32"/>
          <w:szCs w:val="32"/>
        </w:rPr>
        <w:t xml:space="preserve"> description in detail</w:t>
      </w:r>
      <w:r>
        <w:rPr>
          <w:sz w:val="32"/>
          <w:szCs w:val="32"/>
        </w:rPr>
        <w:t xml:space="preserve">: </w:t>
      </w:r>
      <w:hyperlink r:id="rId5" w:history="1">
        <w:r w:rsidRPr="000A5CF2">
          <w:rPr>
            <w:rStyle w:val="Hyperlink"/>
            <w:sz w:val="32"/>
            <w:szCs w:val="32"/>
          </w:rPr>
          <w:t>Water Level Indicator</w:t>
        </w:r>
      </w:hyperlink>
    </w:p>
    <w:p w14:paraId="469DF5A8" w14:textId="186FDBE6" w:rsidR="001A3C44" w:rsidRPr="001A3C44" w:rsidRDefault="001A3C44" w:rsidP="001A3C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Circuit diagram:</w:t>
      </w:r>
    </w:p>
    <w:p w14:paraId="27EE097E" w14:textId="1653C86B" w:rsidR="000A5CF2" w:rsidRDefault="001A3C44" w:rsidP="00167B94">
      <w:pPr>
        <w:rPr>
          <w:color w:val="0070C0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73B9B9" wp14:editId="0922634C">
            <wp:extent cx="4192554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567" cy="372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CF2">
        <w:rPr>
          <w:color w:val="0070C0"/>
          <w:sz w:val="32"/>
          <w:szCs w:val="32"/>
        </w:rPr>
        <w:t xml:space="preserve"> </w:t>
      </w:r>
    </w:p>
    <w:p w14:paraId="273C7DC0" w14:textId="36DED0AF" w:rsidR="001A3C44" w:rsidRDefault="001A3C44" w:rsidP="00167B94">
      <w:pPr>
        <w:rPr>
          <w:color w:val="0070C0"/>
          <w:sz w:val="32"/>
          <w:szCs w:val="32"/>
        </w:rPr>
      </w:pPr>
    </w:p>
    <w:p w14:paraId="1CF8994D" w14:textId="751A97D8" w:rsidR="001A3C44" w:rsidRDefault="001A3C44" w:rsidP="001A3C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Flowchart:</w:t>
      </w:r>
    </w:p>
    <w:p w14:paraId="18402272" w14:textId="72DA2F41" w:rsidR="001A3C44" w:rsidRDefault="001A3C44" w:rsidP="001A3C44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9C3848" wp14:editId="1F97EC03">
            <wp:extent cx="5730240" cy="6941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9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B325" w14:textId="61E50A7B" w:rsidR="001A3C44" w:rsidRDefault="001A3C44" w:rsidP="001A3C44">
      <w:pPr>
        <w:ind w:left="360"/>
        <w:rPr>
          <w:sz w:val="32"/>
          <w:szCs w:val="32"/>
        </w:rPr>
      </w:pPr>
    </w:p>
    <w:p w14:paraId="3D65B787" w14:textId="77777777" w:rsidR="001A3C44" w:rsidRDefault="001A3C44" w:rsidP="001A3C44">
      <w:pPr>
        <w:ind w:left="360"/>
        <w:rPr>
          <w:sz w:val="32"/>
          <w:szCs w:val="32"/>
        </w:rPr>
      </w:pPr>
    </w:p>
    <w:p w14:paraId="35AC9C91" w14:textId="77777777" w:rsidR="001A3C44" w:rsidRPr="001A3C44" w:rsidRDefault="001A3C44" w:rsidP="001A3C44">
      <w:pPr>
        <w:ind w:left="360"/>
        <w:rPr>
          <w:color w:val="0070C0"/>
          <w:sz w:val="32"/>
          <w:szCs w:val="32"/>
        </w:rPr>
      </w:pPr>
    </w:p>
    <w:p w14:paraId="2ACFFAC9" w14:textId="39FF3A13" w:rsidR="001A3C44" w:rsidRDefault="001A3C44" w:rsidP="001A3C44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web link for the info about the ATMEGA8 microcontroller: </w:t>
      </w:r>
      <w:hyperlink r:id="rId8" w:history="1">
        <w:r w:rsidRPr="001A3C44">
          <w:rPr>
            <w:rStyle w:val="Hyperlink"/>
            <w:sz w:val="32"/>
            <w:szCs w:val="32"/>
          </w:rPr>
          <w:t>AVR Atmega8 Microcontroller Architecture &amp; Its Applications</w:t>
        </w:r>
      </w:hyperlink>
      <w:r>
        <w:rPr>
          <w:sz w:val="32"/>
          <w:szCs w:val="32"/>
        </w:rPr>
        <w:t xml:space="preserve"> </w:t>
      </w:r>
    </w:p>
    <w:p w14:paraId="381B621A" w14:textId="24784BD6" w:rsidR="001A3C44" w:rsidRDefault="001A3C44" w:rsidP="001A3C44">
      <w:pPr>
        <w:ind w:left="360"/>
        <w:rPr>
          <w:sz w:val="32"/>
          <w:szCs w:val="32"/>
        </w:rPr>
      </w:pPr>
      <w:r>
        <w:rPr>
          <w:sz w:val="32"/>
          <w:szCs w:val="32"/>
        </w:rPr>
        <w:t>The link also contains the configuration about the ports and the various in-built interfaces.</w:t>
      </w:r>
    </w:p>
    <w:p w14:paraId="360221BE" w14:textId="25A85A4A" w:rsidR="001A3C44" w:rsidRDefault="001A3C44" w:rsidP="001A3C44">
      <w:pPr>
        <w:ind w:left="360"/>
        <w:rPr>
          <w:sz w:val="32"/>
          <w:szCs w:val="32"/>
        </w:rPr>
      </w:pPr>
      <w:r>
        <w:rPr>
          <w:sz w:val="32"/>
          <w:szCs w:val="32"/>
        </w:rPr>
        <w:t>The PDIP pin configuration image:</w:t>
      </w:r>
    </w:p>
    <w:p w14:paraId="0F63BBC1" w14:textId="7AE935F6" w:rsidR="001A3C44" w:rsidRDefault="001A3C44" w:rsidP="001A3C44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905B0F" wp14:editId="66E2C3A4">
            <wp:extent cx="4671618" cy="4312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79" cy="433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622AA92C" w14:textId="77777777" w:rsidR="001A3C44" w:rsidRPr="001A3C44" w:rsidRDefault="001A3C44" w:rsidP="001A3C44">
      <w:pPr>
        <w:ind w:left="360"/>
        <w:rPr>
          <w:color w:val="0070C0"/>
          <w:sz w:val="32"/>
          <w:szCs w:val="32"/>
        </w:rPr>
      </w:pPr>
    </w:p>
    <w:sectPr w:rsidR="001A3C44" w:rsidRPr="001A3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14304"/>
    <w:multiLevelType w:val="hybridMultilevel"/>
    <w:tmpl w:val="7F926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94"/>
    <w:rsid w:val="000A5CF2"/>
    <w:rsid w:val="00167B94"/>
    <w:rsid w:val="001A3C44"/>
    <w:rsid w:val="002459CF"/>
    <w:rsid w:val="00BD5BA6"/>
    <w:rsid w:val="00CF6642"/>
    <w:rsid w:val="00E3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894F"/>
  <w15:chartTrackingRefBased/>
  <w15:docId w15:val="{7F9DE9E3-82BF-479C-8E7C-8CEB2EFD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C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3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procus.com/avr-atmega8-microcontroller-architecture-applicatio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electronicshub.org/water-level-indicato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Vishnu Pandian V</dc:creator>
  <cp:keywords/>
  <dc:description/>
  <cp:lastModifiedBy>Ruban Vishnu Pandian V</cp:lastModifiedBy>
  <cp:revision>5</cp:revision>
  <dcterms:created xsi:type="dcterms:W3CDTF">2020-04-25T12:48:00Z</dcterms:created>
  <dcterms:modified xsi:type="dcterms:W3CDTF">2020-04-28T16:13:00Z</dcterms:modified>
</cp:coreProperties>
</file>