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AA" w:rsidRDefault="00D72570">
      <w:r>
        <w:t xml:space="preserve">                                                                             </w:t>
      </w:r>
      <w:r>
        <w:tab/>
      </w:r>
      <w:r>
        <w:tab/>
      </w:r>
      <w:r>
        <w:tab/>
      </w:r>
      <w:r>
        <w:tab/>
      </w:r>
      <w:r>
        <w:tab/>
        <w:t xml:space="preserve">              03 Aug 2020</w:t>
      </w:r>
      <w:r w:rsidR="00CA64F3">
        <w:br/>
      </w:r>
      <w:r w:rsidR="00CA64F3">
        <w:tab/>
      </w:r>
      <w:r w:rsidR="00CA64F3">
        <w:tab/>
      </w:r>
      <w:r w:rsidR="00CA64F3">
        <w:tab/>
      </w:r>
      <w:r w:rsidR="00CA64F3">
        <w:tab/>
      </w:r>
      <w:r w:rsidR="00CA64F3">
        <w:tab/>
      </w:r>
      <w:r w:rsidR="00CA64F3">
        <w:tab/>
      </w:r>
      <w:r w:rsidR="00CA64F3">
        <w:tab/>
      </w:r>
      <w:r w:rsidR="00CA64F3">
        <w:tab/>
      </w:r>
      <w:r w:rsidR="00CA64F3">
        <w:tab/>
      </w:r>
      <w:r w:rsidR="00CA64F3">
        <w:tab/>
      </w:r>
      <w:r w:rsidR="00CA64F3">
        <w:tab/>
        <w:t>Version</w:t>
      </w:r>
      <w:r w:rsidR="005971AA">
        <w:t>: 1.0</w:t>
      </w:r>
    </w:p>
    <w:p w:rsidR="007C7EAA" w:rsidRDefault="007C7EAA"/>
    <w:p w:rsidR="00EA5B40" w:rsidRDefault="007C7EAA">
      <w:r>
        <w:t xml:space="preserve">                                                                                                                                                                                                            </w:t>
      </w:r>
    </w:p>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r>
        <w:rPr>
          <w:noProof/>
          <w:lang w:eastAsia="en-IN"/>
        </w:rPr>
        <mc:AlternateContent>
          <mc:Choice Requires="wps">
            <w:drawing>
              <wp:anchor distT="0" distB="0" distL="114300" distR="114300" simplePos="0" relativeHeight="251659264" behindDoc="0" locked="0" layoutInCell="1" allowOverlap="1" wp14:anchorId="6A5D0A10" wp14:editId="0E57FF40">
                <wp:simplePos x="0" y="0"/>
                <wp:positionH relativeFrom="column">
                  <wp:posOffset>46990</wp:posOffset>
                </wp:positionH>
                <wp:positionV relativeFrom="paragraph">
                  <wp:posOffset>85090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B0AF0" w:rsidRPr="007C7EAA" w:rsidRDefault="003B0AF0" w:rsidP="007C7EA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DESIGN VERIFICATION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A5D0A10" id="_x0000_t202" coordsize="21600,21600" o:spt="202" path="m,l,21600r21600,l21600,xe">
                <v:stroke joinstyle="miter"/>
                <v:path gradientshapeok="t" o:connecttype="rect"/>
              </v:shapetype>
              <v:shape id="Text Box 1" o:spid="_x0000_s1026" type="#_x0000_t202" style="position:absolute;margin-left:3.7pt;margin-top:6.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" filled="f" stroked="f">
                <v:textbox style="mso-fit-shape-to-text:t">
                  <w:txbxContent>
                    <w:p w:rsidR="003B0AF0" w:rsidRPr="007C7EAA" w:rsidRDefault="003B0AF0" w:rsidP="007C7EA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DESIGN VERIFICATION REPORT</w:t>
                      </w:r>
                    </w:p>
                  </w:txbxContent>
                </v:textbox>
              </v:shape>
            </w:pict>
          </mc:Fallback>
        </mc:AlternateContent>
      </w:r>
    </w:p>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p w:rsidR="007C7EAA" w:rsidRDefault="007C7EAA"/>
    <w:sdt>
      <w:sdtPr>
        <w:rPr>
          <w:rFonts w:asciiTheme="minorHAnsi" w:eastAsiaTheme="minorHAnsi" w:hAnsiTheme="minorHAnsi" w:cstheme="minorBidi"/>
          <w:color w:val="auto"/>
          <w:sz w:val="22"/>
          <w:szCs w:val="22"/>
          <w:lang w:val="en-IN"/>
        </w:rPr>
        <w:id w:val="-619074874"/>
        <w:docPartObj>
          <w:docPartGallery w:val="Table of Contents"/>
          <w:docPartUnique/>
        </w:docPartObj>
      </w:sdtPr>
      <w:sdtEndPr>
        <w:rPr>
          <w:noProof/>
          <w:sz w:val="24"/>
          <w:szCs w:val="24"/>
        </w:rPr>
      </w:sdtEndPr>
      <w:sdtContent>
        <w:p w:rsidR="007B48D9" w:rsidRDefault="007B48D9">
          <w:pPr>
            <w:pStyle w:val="TOCHeading"/>
          </w:pPr>
          <w:r>
            <w:t>Table of Contents</w:t>
          </w:r>
        </w:p>
        <w:p w:rsidR="007B48D9" w:rsidRDefault="007B48D9" w:rsidP="007B48D9">
          <w:pPr>
            <w:rPr>
              <w:lang w:val="en-US"/>
            </w:rPr>
          </w:pPr>
        </w:p>
        <w:p w:rsidR="00094C0D" w:rsidRPr="00094C0D" w:rsidRDefault="003B0AF0" w:rsidP="007B48D9">
          <w:pPr>
            <w:pStyle w:val="ListParagraph"/>
            <w:numPr>
              <w:ilvl w:val="0"/>
              <w:numId w:val="1"/>
            </w:numPr>
            <w:rPr>
              <w:sz w:val="24"/>
              <w:szCs w:val="24"/>
              <w:lang w:val="en-US"/>
            </w:rPr>
          </w:pPr>
          <w:r>
            <w:rPr>
              <w:sz w:val="24"/>
              <w:szCs w:val="24"/>
              <w:lang w:val="en-US"/>
            </w:rPr>
            <w:t>Introduction…………..</w:t>
          </w:r>
          <w:r w:rsidR="00094C0D" w:rsidRPr="00094C0D">
            <w:rPr>
              <w:sz w:val="24"/>
              <w:szCs w:val="24"/>
              <w:lang w:val="en-US"/>
            </w:rPr>
            <w:t>……………………………………………………………………………………………</w:t>
          </w:r>
          <w:r w:rsidR="00094C0D">
            <w:rPr>
              <w:sz w:val="24"/>
              <w:szCs w:val="24"/>
              <w:lang w:val="en-US"/>
            </w:rPr>
            <w:t>.</w:t>
          </w:r>
          <w:r w:rsidR="00B33DB5">
            <w:rPr>
              <w:sz w:val="24"/>
              <w:szCs w:val="24"/>
              <w:lang w:val="en-US"/>
            </w:rPr>
            <w:t>.3</w:t>
          </w:r>
        </w:p>
        <w:p w:rsidR="00094C0D" w:rsidRDefault="003B0AF0" w:rsidP="007B48D9">
          <w:pPr>
            <w:pStyle w:val="ListParagraph"/>
            <w:numPr>
              <w:ilvl w:val="0"/>
              <w:numId w:val="1"/>
            </w:numPr>
            <w:rPr>
              <w:sz w:val="24"/>
              <w:szCs w:val="24"/>
              <w:lang w:val="en-US"/>
            </w:rPr>
          </w:pPr>
          <w:r>
            <w:rPr>
              <w:sz w:val="24"/>
              <w:szCs w:val="24"/>
              <w:lang w:val="en-US"/>
            </w:rPr>
            <w:t>Power Supply Test………..</w:t>
          </w:r>
          <w:r w:rsidR="00094C0D" w:rsidRPr="00094C0D">
            <w:rPr>
              <w:sz w:val="24"/>
              <w:szCs w:val="24"/>
              <w:lang w:val="en-US"/>
            </w:rPr>
            <w:t>………………………………………………………………………………………</w:t>
          </w:r>
          <w:r w:rsidR="00094C0D">
            <w:rPr>
              <w:sz w:val="24"/>
              <w:szCs w:val="24"/>
              <w:lang w:val="en-US"/>
            </w:rPr>
            <w:t>.</w:t>
          </w:r>
          <w:r w:rsidR="00B33DB5">
            <w:rPr>
              <w:sz w:val="24"/>
              <w:szCs w:val="24"/>
              <w:lang w:val="en-US"/>
            </w:rPr>
            <w:t>3</w:t>
          </w:r>
        </w:p>
        <w:p w:rsidR="003B0AF0" w:rsidRDefault="003B0AF0" w:rsidP="003B0AF0">
          <w:pPr>
            <w:pStyle w:val="ListParagraph"/>
            <w:rPr>
              <w:sz w:val="24"/>
              <w:szCs w:val="24"/>
              <w:lang w:val="en-US"/>
            </w:rPr>
          </w:pPr>
          <w:r>
            <w:rPr>
              <w:sz w:val="24"/>
              <w:szCs w:val="24"/>
              <w:lang w:val="en-US"/>
            </w:rPr>
            <w:t>2.1. Line Regulation Test……………………………………………………………………………………….3</w:t>
          </w:r>
        </w:p>
        <w:p w:rsidR="003B0AF0" w:rsidRPr="00094C0D" w:rsidRDefault="003B0AF0" w:rsidP="003B0AF0">
          <w:pPr>
            <w:pStyle w:val="ListParagraph"/>
            <w:rPr>
              <w:sz w:val="24"/>
              <w:szCs w:val="24"/>
              <w:lang w:val="en-US"/>
            </w:rPr>
          </w:pPr>
          <w:r>
            <w:rPr>
              <w:sz w:val="24"/>
              <w:szCs w:val="24"/>
              <w:lang w:val="en-US"/>
            </w:rPr>
            <w:t>2.2. Ripple voltage…………………………………………………………………………………………………</w:t>
          </w:r>
          <w:r w:rsidR="003E639F">
            <w:rPr>
              <w:sz w:val="24"/>
              <w:szCs w:val="24"/>
              <w:lang w:val="en-US"/>
            </w:rPr>
            <w:t>4</w:t>
          </w:r>
        </w:p>
        <w:p w:rsidR="00094C0D" w:rsidRDefault="00CE42A5" w:rsidP="007B48D9">
          <w:pPr>
            <w:pStyle w:val="ListParagraph"/>
            <w:numPr>
              <w:ilvl w:val="0"/>
              <w:numId w:val="1"/>
            </w:numPr>
            <w:rPr>
              <w:sz w:val="24"/>
              <w:szCs w:val="24"/>
              <w:lang w:val="en-US"/>
            </w:rPr>
          </w:pPr>
          <w:r>
            <w:rPr>
              <w:sz w:val="24"/>
              <w:szCs w:val="24"/>
              <w:lang w:val="en-US"/>
            </w:rPr>
            <w:t>Hall Sensor Test</w:t>
          </w:r>
          <w:r w:rsidR="00094C0D" w:rsidRPr="00094C0D">
            <w:rPr>
              <w:sz w:val="24"/>
              <w:szCs w:val="24"/>
              <w:lang w:val="en-US"/>
            </w:rPr>
            <w:t>…</w:t>
          </w:r>
          <w:r>
            <w:rPr>
              <w:sz w:val="24"/>
              <w:szCs w:val="24"/>
              <w:lang w:val="en-US"/>
            </w:rPr>
            <w:t>…………………………………………………………………………………</w:t>
          </w:r>
          <w:r w:rsidR="00094C0D" w:rsidRPr="00094C0D">
            <w:rPr>
              <w:sz w:val="24"/>
              <w:szCs w:val="24"/>
              <w:lang w:val="en-US"/>
            </w:rPr>
            <w:t>……………….</w:t>
          </w:r>
          <w:r w:rsidR="003E639F">
            <w:rPr>
              <w:sz w:val="24"/>
              <w:szCs w:val="24"/>
              <w:lang w:val="en-US"/>
            </w:rPr>
            <w:t>5</w:t>
          </w:r>
        </w:p>
        <w:p w:rsidR="00CE42A5" w:rsidRDefault="00CE42A5" w:rsidP="00CE42A5">
          <w:pPr>
            <w:pStyle w:val="ListParagraph"/>
            <w:rPr>
              <w:sz w:val="24"/>
              <w:szCs w:val="24"/>
              <w:lang w:val="en-US"/>
            </w:rPr>
          </w:pPr>
          <w:r>
            <w:rPr>
              <w:sz w:val="24"/>
              <w:szCs w:val="24"/>
              <w:lang w:val="en-US"/>
            </w:rPr>
            <w:t>3.1. Hall sensor functionality…………………………………………………………………………………5</w:t>
          </w:r>
        </w:p>
        <w:p w:rsidR="00CE42A5" w:rsidRPr="00094C0D" w:rsidRDefault="00CE42A5" w:rsidP="00CE42A5">
          <w:pPr>
            <w:pStyle w:val="ListParagraph"/>
            <w:rPr>
              <w:sz w:val="24"/>
              <w:szCs w:val="24"/>
              <w:lang w:val="en-US"/>
            </w:rPr>
          </w:pPr>
          <w:r>
            <w:rPr>
              <w:sz w:val="24"/>
              <w:szCs w:val="24"/>
              <w:lang w:val="en-US"/>
            </w:rPr>
            <w:t>3.2. Functionality Test…………………………………………………………………………………………..6</w:t>
          </w:r>
        </w:p>
        <w:p w:rsidR="00094C0D" w:rsidRPr="00094C0D" w:rsidRDefault="00CE42A5" w:rsidP="007B48D9">
          <w:pPr>
            <w:pStyle w:val="ListParagraph"/>
            <w:numPr>
              <w:ilvl w:val="0"/>
              <w:numId w:val="1"/>
            </w:numPr>
            <w:rPr>
              <w:sz w:val="24"/>
              <w:szCs w:val="24"/>
              <w:lang w:val="en-US"/>
            </w:rPr>
          </w:pPr>
          <w:r>
            <w:rPr>
              <w:sz w:val="24"/>
              <w:szCs w:val="24"/>
              <w:lang w:val="en-US"/>
            </w:rPr>
            <w:t>Protection circuitry</w:t>
          </w:r>
          <w:r w:rsidR="00094C0D" w:rsidRPr="00094C0D">
            <w:rPr>
              <w:sz w:val="24"/>
              <w:szCs w:val="24"/>
              <w:lang w:val="en-US"/>
            </w:rPr>
            <w:t>…………………</w:t>
          </w:r>
          <w:r>
            <w:rPr>
              <w:sz w:val="24"/>
              <w:szCs w:val="24"/>
              <w:lang w:val="en-US"/>
            </w:rPr>
            <w:t>…………………………………………………………………………….7</w:t>
          </w:r>
        </w:p>
        <w:p w:rsidR="00094C0D" w:rsidRPr="00094C0D" w:rsidRDefault="00CE42A5" w:rsidP="00CE42A5">
          <w:pPr>
            <w:pStyle w:val="ListParagraph"/>
            <w:rPr>
              <w:sz w:val="24"/>
              <w:szCs w:val="24"/>
              <w:lang w:val="en-US"/>
            </w:rPr>
          </w:pPr>
          <w:r>
            <w:rPr>
              <w:sz w:val="24"/>
              <w:szCs w:val="24"/>
              <w:lang w:val="en-US"/>
            </w:rPr>
            <w:t xml:space="preserve">4.1. </w:t>
          </w:r>
          <w:r w:rsidR="00094C0D" w:rsidRPr="00094C0D">
            <w:rPr>
              <w:sz w:val="24"/>
              <w:szCs w:val="24"/>
              <w:lang w:val="en-US"/>
            </w:rPr>
            <w:t>Reverse Voltage Test……………</w:t>
          </w:r>
          <w:r w:rsidR="00B33DB5">
            <w:rPr>
              <w:sz w:val="24"/>
              <w:szCs w:val="24"/>
              <w:lang w:val="en-US"/>
            </w:rPr>
            <w:t>…………</w:t>
          </w:r>
          <w:r>
            <w:rPr>
              <w:sz w:val="24"/>
              <w:szCs w:val="24"/>
              <w:lang w:val="en-US"/>
            </w:rPr>
            <w:t>……</w:t>
          </w:r>
          <w:r w:rsidR="003E639F">
            <w:rPr>
              <w:sz w:val="24"/>
              <w:szCs w:val="24"/>
              <w:lang w:val="en-US"/>
            </w:rPr>
            <w:t>………………………………………………………..7</w:t>
          </w:r>
        </w:p>
        <w:p w:rsidR="007B48D9" w:rsidRPr="00094C0D" w:rsidRDefault="00CE42A5" w:rsidP="00CE42A5">
          <w:pPr>
            <w:pStyle w:val="ListParagraph"/>
            <w:rPr>
              <w:sz w:val="24"/>
              <w:szCs w:val="24"/>
              <w:lang w:val="en-US"/>
            </w:rPr>
          </w:pPr>
          <w:r>
            <w:rPr>
              <w:sz w:val="24"/>
              <w:szCs w:val="24"/>
              <w:lang w:val="en-US"/>
            </w:rPr>
            <w:t xml:space="preserve">4.2. </w:t>
          </w:r>
          <w:r w:rsidR="00094C0D" w:rsidRPr="00094C0D">
            <w:rPr>
              <w:sz w:val="24"/>
              <w:szCs w:val="24"/>
              <w:lang w:val="en-US"/>
            </w:rPr>
            <w:t>Ove</w:t>
          </w:r>
          <w:r>
            <w:rPr>
              <w:sz w:val="24"/>
              <w:szCs w:val="24"/>
              <w:lang w:val="en-US"/>
            </w:rPr>
            <w:t>r voltage Test…………………………………………</w:t>
          </w:r>
          <w:r w:rsidR="00094C0D" w:rsidRPr="00094C0D">
            <w:rPr>
              <w:sz w:val="24"/>
              <w:szCs w:val="24"/>
              <w:lang w:val="en-US"/>
            </w:rPr>
            <w:t>………………………………………………</w:t>
          </w:r>
          <w:r w:rsidR="00094C0D">
            <w:rPr>
              <w:sz w:val="24"/>
              <w:szCs w:val="24"/>
              <w:lang w:val="en-US"/>
            </w:rPr>
            <w:t>..</w:t>
          </w:r>
          <w:r w:rsidR="003E639F">
            <w:rPr>
              <w:sz w:val="24"/>
              <w:szCs w:val="24"/>
              <w:lang w:val="en-US"/>
            </w:rPr>
            <w:t>8</w:t>
          </w:r>
        </w:p>
      </w:sdtContent>
    </w:sdt>
    <w:p w:rsidR="007B48D9" w:rsidRDefault="007B48D9" w:rsidP="007B48D9"/>
    <w:p w:rsidR="007B48D9" w:rsidRDefault="007B48D9" w:rsidP="007B48D9"/>
    <w:p w:rsidR="007B48D9" w:rsidRDefault="007B48D9" w:rsidP="007B48D9"/>
    <w:p w:rsidR="007B48D9" w:rsidRDefault="007B48D9" w:rsidP="007B48D9"/>
    <w:p w:rsidR="007B48D9" w:rsidRDefault="007B48D9" w:rsidP="007B48D9">
      <w:bookmarkStart w:id="0" w:name="_GoBack"/>
      <w:bookmarkEnd w:id="0"/>
    </w:p>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0A36CC" w:rsidRDefault="000A36CC" w:rsidP="007B48D9"/>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7B48D9" w:rsidRDefault="007B48D9" w:rsidP="007B48D9"/>
    <w:p w:rsidR="00AF5ECD" w:rsidRDefault="00AF5ECD" w:rsidP="007B48D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Introduction</w:t>
      </w:r>
    </w:p>
    <w:p w:rsidR="00AF5ECD" w:rsidRDefault="00AF5ECD" w:rsidP="00AF5ECD">
      <w:pPr>
        <w:pStyle w:val="ListParagraph"/>
        <w:rPr>
          <w:rFonts w:ascii="Times New Roman" w:hAnsi="Times New Roman" w:cs="Times New Roman"/>
          <w:b/>
          <w:sz w:val="28"/>
          <w:szCs w:val="28"/>
        </w:rPr>
      </w:pPr>
    </w:p>
    <w:p w:rsidR="00BE1F40" w:rsidRDefault="00BE1F40" w:rsidP="00AF5ECD">
      <w:pPr>
        <w:pStyle w:val="ListParagraph"/>
      </w:pPr>
      <w:r w:rsidRPr="00BE1F40">
        <w:t>LMAT-AMT-V3</w:t>
      </w:r>
      <w:r>
        <w:t xml:space="preserve"> is gear shift lever PCB which uses Hall Effect sensor technology to detect the positions of gear. The detected positions of gear lever will be sent to TCU as per the voltage levels mentioned in the EE spec shared by client.</w:t>
      </w:r>
    </w:p>
    <w:p w:rsidR="00992783" w:rsidRDefault="00992783" w:rsidP="00AF5ECD">
      <w:pPr>
        <w:pStyle w:val="ListParagraph"/>
      </w:pPr>
    </w:p>
    <w:p w:rsidR="00BE1F40" w:rsidRDefault="00BE1F40" w:rsidP="00AF5ECD">
      <w:pPr>
        <w:pStyle w:val="ListParagraph"/>
      </w:pPr>
      <w:r>
        <w:t>The block diagram of LMAT-AMT-V3 is shown below:</w:t>
      </w:r>
    </w:p>
    <w:p w:rsidR="00992783" w:rsidRDefault="00992783" w:rsidP="00AF5ECD">
      <w:pPr>
        <w:pStyle w:val="ListParagraph"/>
      </w:pPr>
    </w:p>
    <w:p w:rsidR="00BE1F40" w:rsidRDefault="00992783" w:rsidP="00992783">
      <w:pPr>
        <w:pStyle w:val="ListParagraph"/>
        <w:jc w:val="center"/>
      </w:pPr>
      <w:r>
        <w:rPr>
          <w:noProof/>
          <w:lang w:eastAsia="en-IN"/>
        </w:rPr>
        <w:drawing>
          <wp:inline distT="0" distB="0" distL="0" distR="0" wp14:anchorId="271B519B" wp14:editId="7FED321D">
            <wp:extent cx="4838131" cy="2578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801" cy="2580756"/>
                    </a:xfrm>
                    <a:prstGeom prst="rect">
                      <a:avLst/>
                    </a:prstGeom>
                  </pic:spPr>
                </pic:pic>
              </a:graphicData>
            </a:graphic>
          </wp:inline>
        </w:drawing>
      </w:r>
    </w:p>
    <w:p w:rsidR="00992783" w:rsidRPr="00992783" w:rsidRDefault="00992783" w:rsidP="00992783">
      <w:pPr>
        <w:pStyle w:val="ListParagraph"/>
        <w:jc w:val="center"/>
        <w:rPr>
          <w:b/>
        </w:rPr>
      </w:pPr>
      <w:r w:rsidRPr="00992783">
        <w:rPr>
          <w:b/>
        </w:rPr>
        <w:t>Block Diagram</w:t>
      </w:r>
    </w:p>
    <w:p w:rsidR="00BE1F40" w:rsidRPr="00BE1F40" w:rsidRDefault="00BE1F40" w:rsidP="00AF5ECD">
      <w:pPr>
        <w:pStyle w:val="ListParagraph"/>
      </w:pPr>
    </w:p>
    <w:p w:rsidR="00DB491E" w:rsidRPr="00DB491E" w:rsidRDefault="00992783" w:rsidP="00DB491E">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Power Supply </w:t>
      </w:r>
      <w:r w:rsidR="00DB491E">
        <w:rPr>
          <w:rFonts w:ascii="Times New Roman" w:hAnsi="Times New Roman" w:cs="Times New Roman"/>
          <w:b/>
          <w:sz w:val="28"/>
          <w:szCs w:val="28"/>
        </w:rPr>
        <w:t>Test</w:t>
      </w:r>
    </w:p>
    <w:p w:rsidR="00DB491E" w:rsidRDefault="00DB491E" w:rsidP="005E7D29">
      <w:pPr>
        <w:pStyle w:val="ListParagraph"/>
        <w:rPr>
          <w:rFonts w:ascii="Times New Roman" w:hAnsi="Times New Roman" w:cs="Times New Roman"/>
          <w:b/>
          <w:sz w:val="28"/>
          <w:szCs w:val="28"/>
        </w:rPr>
      </w:pPr>
    </w:p>
    <w:p w:rsidR="007B48D9" w:rsidRDefault="005E7D29" w:rsidP="005E7D29">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Line Regulation Test</w:t>
      </w:r>
    </w:p>
    <w:p w:rsidR="005E7D29" w:rsidRPr="005E7D29" w:rsidRDefault="005E7D29" w:rsidP="005E7D29">
      <w:pPr>
        <w:pStyle w:val="ListParagraph"/>
        <w:rPr>
          <w:rFonts w:ascii="Times New Roman" w:hAnsi="Times New Roman" w:cs="Times New Roman"/>
          <w:b/>
          <w:sz w:val="28"/>
          <w:szCs w:val="28"/>
        </w:rPr>
      </w:pPr>
    </w:p>
    <w:p w:rsidR="007B48D9" w:rsidRDefault="007B48D9" w:rsidP="007B48D9">
      <w:pPr>
        <w:pStyle w:val="ListParagraph"/>
      </w:pPr>
      <w:r>
        <w:t>This done is performed to check the ability of power supply to maintain constant output voltage despite changes to the input voltage</w:t>
      </w:r>
      <w:r w:rsidR="00121075">
        <w:t xml:space="preserve"> with output current from power supply remaining constant</w:t>
      </w:r>
      <w:r>
        <w:t>.</w:t>
      </w:r>
    </w:p>
    <w:p w:rsidR="00121075" w:rsidRDefault="00121075" w:rsidP="007B48D9">
      <w:pPr>
        <w:pStyle w:val="ListParagraph"/>
      </w:pPr>
    </w:p>
    <w:p w:rsidR="00121075" w:rsidRDefault="005E7D29" w:rsidP="005E7D29">
      <w:pPr>
        <w:pStyle w:val="ListParagraph"/>
        <w:numPr>
          <w:ilvl w:val="2"/>
          <w:numId w:val="2"/>
        </w:numPr>
        <w:rPr>
          <w:b/>
        </w:rPr>
      </w:pPr>
      <w:r>
        <w:rPr>
          <w:b/>
        </w:rPr>
        <w:t>Test</w:t>
      </w:r>
      <w:r w:rsidR="007F2E12">
        <w:rPr>
          <w:b/>
        </w:rPr>
        <w:t xml:space="preserve"> setup</w:t>
      </w:r>
      <w:r>
        <w:rPr>
          <w:b/>
        </w:rPr>
        <w:t xml:space="preserve"> </w:t>
      </w:r>
    </w:p>
    <w:p w:rsidR="00C80D2D" w:rsidRDefault="005E7D29" w:rsidP="005E7D29">
      <w:pPr>
        <w:ind w:left="720"/>
      </w:pPr>
      <w:r>
        <w:t>AMT board is connected to RPS supply using the wiring harness connector and the input voltage is varied from 6V to 18V. During these variable voltages, the output is measured across the load.</w:t>
      </w:r>
    </w:p>
    <w:p w:rsidR="00C80D2D" w:rsidRPr="005E7D29" w:rsidRDefault="00C80D2D" w:rsidP="005E7D29">
      <w:pPr>
        <w:pStyle w:val="ListParagraph"/>
        <w:numPr>
          <w:ilvl w:val="2"/>
          <w:numId w:val="2"/>
        </w:numPr>
        <w:rPr>
          <w:b/>
        </w:rPr>
      </w:pPr>
      <w:r w:rsidRPr="005E7D29">
        <w:rPr>
          <w:b/>
        </w:rPr>
        <w:t>Pass criteria</w:t>
      </w:r>
    </w:p>
    <w:p w:rsidR="00C80D2D" w:rsidRPr="00C80D2D" w:rsidRDefault="00C80D2D" w:rsidP="00C80D2D">
      <w:pPr>
        <w:pStyle w:val="ListParagraph"/>
        <w:rPr>
          <w:b/>
        </w:rPr>
      </w:pPr>
    </w:p>
    <w:p w:rsidR="00C80D2D" w:rsidRDefault="00C80D2D" w:rsidP="00C80D2D">
      <w:pPr>
        <w:pStyle w:val="ListParagraph"/>
        <w:numPr>
          <w:ilvl w:val="0"/>
          <w:numId w:val="4"/>
        </w:numPr>
      </w:pPr>
      <w:r>
        <w:t xml:space="preserve">Output across </w:t>
      </w:r>
      <w:r w:rsidR="005E7D29">
        <w:t>the load</w:t>
      </w:r>
      <w:r>
        <w:t xml:space="preserve"> should be 5V.</w:t>
      </w:r>
    </w:p>
    <w:p w:rsidR="00C80D2D" w:rsidRDefault="00C80D2D" w:rsidP="00C80D2D">
      <w:pPr>
        <w:pStyle w:val="ListParagraph"/>
        <w:ind w:left="1440"/>
      </w:pPr>
    </w:p>
    <w:p w:rsidR="00DB491E" w:rsidRDefault="00DB491E" w:rsidP="00C80D2D">
      <w:pPr>
        <w:pStyle w:val="ListParagraph"/>
        <w:ind w:left="1440"/>
      </w:pPr>
    </w:p>
    <w:p w:rsidR="00DB491E" w:rsidRDefault="00DB491E" w:rsidP="00C80D2D">
      <w:pPr>
        <w:pStyle w:val="ListParagraph"/>
        <w:ind w:left="1440"/>
      </w:pPr>
    </w:p>
    <w:p w:rsidR="00DB491E" w:rsidRDefault="00DB491E" w:rsidP="00C80D2D">
      <w:pPr>
        <w:pStyle w:val="ListParagraph"/>
        <w:ind w:left="1440"/>
      </w:pPr>
    </w:p>
    <w:p w:rsidR="00DB491E" w:rsidRDefault="00DB491E" w:rsidP="00C80D2D">
      <w:pPr>
        <w:pStyle w:val="ListParagraph"/>
        <w:ind w:left="1440"/>
      </w:pPr>
    </w:p>
    <w:p w:rsidR="00C80D2D" w:rsidRPr="005E7D29" w:rsidRDefault="00C80D2D" w:rsidP="005E7D29">
      <w:pPr>
        <w:pStyle w:val="ListParagraph"/>
        <w:numPr>
          <w:ilvl w:val="2"/>
          <w:numId w:val="2"/>
        </w:numPr>
        <w:rPr>
          <w:b/>
        </w:rPr>
      </w:pPr>
      <w:r w:rsidRPr="005E7D29">
        <w:rPr>
          <w:b/>
        </w:rPr>
        <w:lastRenderedPageBreak/>
        <w:t xml:space="preserve"> </w:t>
      </w:r>
      <w:r w:rsidR="000261DC" w:rsidRPr="005E7D29">
        <w:rPr>
          <w:b/>
        </w:rPr>
        <w:t>Observation Table</w:t>
      </w:r>
    </w:p>
    <w:p w:rsidR="000261DC" w:rsidRDefault="000261DC" w:rsidP="000261DC">
      <w:pPr>
        <w:pStyle w:val="ListParagraph"/>
        <w:rPr>
          <w:b/>
        </w:rPr>
      </w:pPr>
    </w:p>
    <w:p w:rsidR="000261DC" w:rsidRDefault="000261DC" w:rsidP="000261DC">
      <w:pPr>
        <w:pStyle w:val="ListParagraph"/>
        <w:rPr>
          <w:b/>
        </w:rPr>
      </w:pPr>
      <w:r>
        <w:rPr>
          <w:b/>
        </w:rPr>
        <w:t>Load current = 500mA</w:t>
      </w:r>
    </w:p>
    <w:p w:rsidR="000261DC" w:rsidRDefault="000261DC" w:rsidP="000261DC">
      <w:pPr>
        <w:pStyle w:val="ListParagraph"/>
        <w:rPr>
          <w:b/>
        </w:rPr>
      </w:pPr>
    </w:p>
    <w:tbl>
      <w:tblPr>
        <w:tblStyle w:val="TableGrid"/>
        <w:tblW w:w="0" w:type="auto"/>
        <w:tblInd w:w="720" w:type="dxa"/>
        <w:tblLook w:val="04A0" w:firstRow="1" w:lastRow="0" w:firstColumn="1" w:lastColumn="0" w:noHBand="0" w:noVBand="1"/>
      </w:tblPr>
      <w:tblGrid>
        <w:gridCol w:w="976"/>
        <w:gridCol w:w="3686"/>
        <w:gridCol w:w="3634"/>
      </w:tblGrid>
      <w:tr w:rsidR="000261DC" w:rsidTr="005E7D29">
        <w:tc>
          <w:tcPr>
            <w:tcW w:w="976" w:type="dxa"/>
            <w:shd w:val="clear" w:color="auto" w:fill="BFBFBF" w:themeFill="background1" w:themeFillShade="BF"/>
          </w:tcPr>
          <w:p w:rsidR="000261DC" w:rsidRDefault="000261DC" w:rsidP="000261DC">
            <w:pPr>
              <w:pStyle w:val="ListParagraph"/>
              <w:ind w:left="0"/>
              <w:jc w:val="center"/>
              <w:rPr>
                <w:b/>
              </w:rPr>
            </w:pPr>
            <w:r>
              <w:rPr>
                <w:b/>
              </w:rPr>
              <w:t>Sl</w:t>
            </w:r>
            <w:r w:rsidR="00843900">
              <w:rPr>
                <w:b/>
              </w:rPr>
              <w:t>.</w:t>
            </w:r>
            <w:r>
              <w:rPr>
                <w:b/>
              </w:rPr>
              <w:t xml:space="preserve"> No</w:t>
            </w:r>
          </w:p>
        </w:tc>
        <w:tc>
          <w:tcPr>
            <w:tcW w:w="3686" w:type="dxa"/>
            <w:shd w:val="clear" w:color="auto" w:fill="BFBFBF" w:themeFill="background1" w:themeFillShade="BF"/>
          </w:tcPr>
          <w:p w:rsidR="000261DC" w:rsidRDefault="000261DC" w:rsidP="000261DC">
            <w:pPr>
              <w:pStyle w:val="ListParagraph"/>
              <w:ind w:left="0"/>
              <w:jc w:val="center"/>
              <w:rPr>
                <w:b/>
              </w:rPr>
            </w:pPr>
            <w:r>
              <w:rPr>
                <w:b/>
              </w:rPr>
              <w:t>Input Voltage (V)</w:t>
            </w:r>
          </w:p>
        </w:tc>
        <w:tc>
          <w:tcPr>
            <w:tcW w:w="3634" w:type="dxa"/>
            <w:shd w:val="clear" w:color="auto" w:fill="BFBFBF" w:themeFill="background1" w:themeFillShade="BF"/>
          </w:tcPr>
          <w:p w:rsidR="000261DC" w:rsidRDefault="000261DC" w:rsidP="000261DC">
            <w:pPr>
              <w:pStyle w:val="ListParagraph"/>
              <w:ind w:left="0"/>
              <w:jc w:val="center"/>
              <w:rPr>
                <w:b/>
              </w:rPr>
            </w:pPr>
            <w:r>
              <w:rPr>
                <w:b/>
              </w:rPr>
              <w:t>Output voltage (V)</w:t>
            </w:r>
          </w:p>
        </w:tc>
      </w:tr>
      <w:tr w:rsidR="000261DC" w:rsidTr="005E7D29">
        <w:tc>
          <w:tcPr>
            <w:tcW w:w="976" w:type="dxa"/>
          </w:tcPr>
          <w:p w:rsidR="000261DC" w:rsidRDefault="000261DC" w:rsidP="000261DC">
            <w:pPr>
              <w:pStyle w:val="ListParagraph"/>
              <w:ind w:left="0"/>
              <w:rPr>
                <w:b/>
              </w:rPr>
            </w:pPr>
            <w:r>
              <w:rPr>
                <w:b/>
              </w:rPr>
              <w:t>1</w:t>
            </w:r>
          </w:p>
        </w:tc>
        <w:tc>
          <w:tcPr>
            <w:tcW w:w="3686" w:type="dxa"/>
          </w:tcPr>
          <w:p w:rsidR="000261DC" w:rsidRDefault="000261DC" w:rsidP="005E7D29">
            <w:pPr>
              <w:pStyle w:val="ListParagraph"/>
              <w:ind w:left="0"/>
              <w:jc w:val="center"/>
              <w:rPr>
                <w:b/>
              </w:rPr>
            </w:pPr>
            <w:r>
              <w:rPr>
                <w:b/>
              </w:rPr>
              <w:t>6</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2</w:t>
            </w:r>
          </w:p>
        </w:tc>
        <w:tc>
          <w:tcPr>
            <w:tcW w:w="3686" w:type="dxa"/>
          </w:tcPr>
          <w:p w:rsidR="000261DC" w:rsidRDefault="000261DC" w:rsidP="005E7D29">
            <w:pPr>
              <w:pStyle w:val="ListParagraph"/>
              <w:ind w:left="0"/>
              <w:jc w:val="center"/>
              <w:rPr>
                <w:b/>
              </w:rPr>
            </w:pPr>
            <w:r>
              <w:rPr>
                <w:b/>
              </w:rPr>
              <w:t>7</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3</w:t>
            </w:r>
          </w:p>
        </w:tc>
        <w:tc>
          <w:tcPr>
            <w:tcW w:w="3686" w:type="dxa"/>
          </w:tcPr>
          <w:p w:rsidR="000261DC" w:rsidRDefault="000261DC" w:rsidP="005E7D29">
            <w:pPr>
              <w:pStyle w:val="ListParagraph"/>
              <w:ind w:left="0"/>
              <w:jc w:val="center"/>
              <w:rPr>
                <w:b/>
              </w:rPr>
            </w:pPr>
            <w:r>
              <w:rPr>
                <w:b/>
              </w:rPr>
              <w:t>8</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4</w:t>
            </w:r>
          </w:p>
        </w:tc>
        <w:tc>
          <w:tcPr>
            <w:tcW w:w="3686" w:type="dxa"/>
          </w:tcPr>
          <w:p w:rsidR="000261DC" w:rsidRDefault="000261DC" w:rsidP="005E7D29">
            <w:pPr>
              <w:pStyle w:val="ListParagraph"/>
              <w:ind w:left="0"/>
              <w:jc w:val="center"/>
              <w:rPr>
                <w:b/>
              </w:rPr>
            </w:pPr>
            <w:r>
              <w:rPr>
                <w:b/>
              </w:rPr>
              <w:t>9</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5</w:t>
            </w:r>
          </w:p>
        </w:tc>
        <w:tc>
          <w:tcPr>
            <w:tcW w:w="3686" w:type="dxa"/>
          </w:tcPr>
          <w:p w:rsidR="000261DC" w:rsidRDefault="000261DC" w:rsidP="005E7D29">
            <w:pPr>
              <w:pStyle w:val="ListParagraph"/>
              <w:ind w:left="0"/>
              <w:jc w:val="center"/>
              <w:rPr>
                <w:b/>
              </w:rPr>
            </w:pPr>
            <w:r>
              <w:rPr>
                <w:b/>
              </w:rPr>
              <w:t>10</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6</w:t>
            </w:r>
          </w:p>
        </w:tc>
        <w:tc>
          <w:tcPr>
            <w:tcW w:w="3686" w:type="dxa"/>
          </w:tcPr>
          <w:p w:rsidR="000261DC" w:rsidRDefault="000261DC" w:rsidP="005E7D29">
            <w:pPr>
              <w:pStyle w:val="ListParagraph"/>
              <w:ind w:left="0"/>
              <w:jc w:val="center"/>
              <w:rPr>
                <w:b/>
              </w:rPr>
            </w:pPr>
            <w:r>
              <w:rPr>
                <w:b/>
              </w:rPr>
              <w:t>11</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7</w:t>
            </w:r>
          </w:p>
        </w:tc>
        <w:tc>
          <w:tcPr>
            <w:tcW w:w="3686" w:type="dxa"/>
          </w:tcPr>
          <w:p w:rsidR="000261DC" w:rsidRDefault="000261DC" w:rsidP="005E7D29">
            <w:pPr>
              <w:pStyle w:val="ListParagraph"/>
              <w:ind w:left="0"/>
              <w:jc w:val="center"/>
              <w:rPr>
                <w:b/>
              </w:rPr>
            </w:pPr>
            <w:r>
              <w:rPr>
                <w:b/>
              </w:rPr>
              <w:t>12</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8</w:t>
            </w:r>
          </w:p>
        </w:tc>
        <w:tc>
          <w:tcPr>
            <w:tcW w:w="3686" w:type="dxa"/>
          </w:tcPr>
          <w:p w:rsidR="000261DC" w:rsidRDefault="000261DC" w:rsidP="005E7D29">
            <w:pPr>
              <w:pStyle w:val="ListParagraph"/>
              <w:ind w:left="0"/>
              <w:jc w:val="center"/>
              <w:rPr>
                <w:b/>
              </w:rPr>
            </w:pPr>
            <w:r>
              <w:rPr>
                <w:b/>
              </w:rPr>
              <w:t>13</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9</w:t>
            </w:r>
          </w:p>
        </w:tc>
        <w:tc>
          <w:tcPr>
            <w:tcW w:w="3686" w:type="dxa"/>
          </w:tcPr>
          <w:p w:rsidR="000261DC" w:rsidRDefault="000261DC" w:rsidP="005E7D29">
            <w:pPr>
              <w:pStyle w:val="ListParagraph"/>
              <w:ind w:left="0"/>
              <w:jc w:val="center"/>
              <w:rPr>
                <w:b/>
              </w:rPr>
            </w:pPr>
            <w:r>
              <w:rPr>
                <w:b/>
              </w:rPr>
              <w:t>14</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10</w:t>
            </w:r>
          </w:p>
        </w:tc>
        <w:tc>
          <w:tcPr>
            <w:tcW w:w="3686" w:type="dxa"/>
          </w:tcPr>
          <w:p w:rsidR="000261DC" w:rsidRDefault="000261DC" w:rsidP="005E7D29">
            <w:pPr>
              <w:pStyle w:val="ListParagraph"/>
              <w:ind w:left="0"/>
              <w:jc w:val="center"/>
              <w:rPr>
                <w:b/>
              </w:rPr>
            </w:pPr>
            <w:r>
              <w:rPr>
                <w:b/>
              </w:rPr>
              <w:t>15</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11</w:t>
            </w:r>
          </w:p>
        </w:tc>
        <w:tc>
          <w:tcPr>
            <w:tcW w:w="3686" w:type="dxa"/>
          </w:tcPr>
          <w:p w:rsidR="000261DC" w:rsidRDefault="000261DC" w:rsidP="005E7D29">
            <w:pPr>
              <w:pStyle w:val="ListParagraph"/>
              <w:ind w:left="0"/>
              <w:jc w:val="center"/>
              <w:rPr>
                <w:b/>
              </w:rPr>
            </w:pPr>
            <w:r>
              <w:rPr>
                <w:b/>
              </w:rPr>
              <w:t>16</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12</w:t>
            </w:r>
          </w:p>
        </w:tc>
        <w:tc>
          <w:tcPr>
            <w:tcW w:w="3686" w:type="dxa"/>
          </w:tcPr>
          <w:p w:rsidR="000261DC" w:rsidRDefault="000261DC" w:rsidP="005E7D29">
            <w:pPr>
              <w:pStyle w:val="ListParagraph"/>
              <w:ind w:left="0"/>
              <w:jc w:val="center"/>
              <w:rPr>
                <w:b/>
              </w:rPr>
            </w:pPr>
            <w:r>
              <w:rPr>
                <w:b/>
              </w:rPr>
              <w:t>17</w:t>
            </w:r>
          </w:p>
        </w:tc>
        <w:tc>
          <w:tcPr>
            <w:tcW w:w="3634" w:type="dxa"/>
          </w:tcPr>
          <w:p w:rsidR="000261DC" w:rsidRDefault="000261DC" w:rsidP="000261DC">
            <w:pPr>
              <w:pStyle w:val="ListParagraph"/>
              <w:ind w:left="0"/>
              <w:rPr>
                <w:b/>
              </w:rPr>
            </w:pPr>
          </w:p>
        </w:tc>
      </w:tr>
      <w:tr w:rsidR="000261DC" w:rsidTr="005E7D29">
        <w:tc>
          <w:tcPr>
            <w:tcW w:w="976" w:type="dxa"/>
          </w:tcPr>
          <w:p w:rsidR="000261DC" w:rsidRDefault="000261DC" w:rsidP="000261DC">
            <w:pPr>
              <w:pStyle w:val="ListParagraph"/>
              <w:ind w:left="0"/>
              <w:rPr>
                <w:b/>
              </w:rPr>
            </w:pPr>
            <w:r>
              <w:rPr>
                <w:b/>
              </w:rPr>
              <w:t>13</w:t>
            </w:r>
          </w:p>
        </w:tc>
        <w:tc>
          <w:tcPr>
            <w:tcW w:w="3686" w:type="dxa"/>
          </w:tcPr>
          <w:p w:rsidR="000261DC" w:rsidRDefault="000261DC" w:rsidP="005E7D29">
            <w:pPr>
              <w:pStyle w:val="ListParagraph"/>
              <w:ind w:left="0"/>
              <w:jc w:val="center"/>
              <w:rPr>
                <w:b/>
              </w:rPr>
            </w:pPr>
            <w:r>
              <w:rPr>
                <w:b/>
              </w:rPr>
              <w:t>18</w:t>
            </w:r>
          </w:p>
        </w:tc>
        <w:tc>
          <w:tcPr>
            <w:tcW w:w="3634" w:type="dxa"/>
          </w:tcPr>
          <w:p w:rsidR="000261DC" w:rsidRDefault="000261DC" w:rsidP="000261DC">
            <w:pPr>
              <w:pStyle w:val="ListParagraph"/>
              <w:ind w:left="0"/>
              <w:rPr>
                <w:b/>
              </w:rPr>
            </w:pPr>
          </w:p>
        </w:tc>
      </w:tr>
    </w:tbl>
    <w:p w:rsidR="00B51BE5" w:rsidRDefault="00B51BE5" w:rsidP="00B51BE5">
      <w:pPr>
        <w:rPr>
          <w:rFonts w:ascii="Times New Roman" w:hAnsi="Times New Roman" w:cs="Times New Roman"/>
          <w:b/>
          <w:sz w:val="28"/>
          <w:szCs w:val="28"/>
        </w:rPr>
      </w:pPr>
    </w:p>
    <w:p w:rsidR="00B51BE5" w:rsidRPr="00B51BE5" w:rsidRDefault="00B51BE5" w:rsidP="00B51BE5">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 xml:space="preserve">. </w:t>
      </w:r>
      <w:r w:rsidRPr="00B51BE5">
        <w:rPr>
          <w:rFonts w:ascii="Times New Roman" w:hAnsi="Times New Roman" w:cs="Times New Roman"/>
          <w:b/>
          <w:sz w:val="28"/>
          <w:szCs w:val="28"/>
        </w:rPr>
        <w:t>Ripple voltage</w:t>
      </w:r>
    </w:p>
    <w:p w:rsidR="00B51BE5" w:rsidRPr="00CC2C01" w:rsidRDefault="00B51BE5" w:rsidP="00B51BE5">
      <w:pPr>
        <w:ind w:left="720"/>
      </w:pPr>
      <w:r w:rsidRPr="00977446">
        <w:t xml:space="preserve">This test is performed to </w:t>
      </w:r>
      <w:r>
        <w:t>check the ripple at the output voltage</w:t>
      </w:r>
      <w:r w:rsidRPr="00977446">
        <w:t>.</w:t>
      </w:r>
    </w:p>
    <w:p w:rsidR="00B51BE5" w:rsidRDefault="00B51BE5" w:rsidP="00B51BE5">
      <w:pPr>
        <w:pStyle w:val="ListParagraph"/>
        <w:numPr>
          <w:ilvl w:val="2"/>
          <w:numId w:val="10"/>
        </w:numPr>
        <w:rPr>
          <w:b/>
        </w:rPr>
      </w:pPr>
      <w:r>
        <w:rPr>
          <w:b/>
        </w:rPr>
        <w:t>Test setup</w:t>
      </w:r>
    </w:p>
    <w:p w:rsidR="00B51BE5" w:rsidRPr="00B51BE5" w:rsidRDefault="00B51BE5" w:rsidP="00B51BE5">
      <w:pPr>
        <w:pStyle w:val="ListParagraph"/>
        <w:ind w:left="1080"/>
        <w:rPr>
          <w:b/>
        </w:rPr>
      </w:pPr>
    </w:p>
    <w:p w:rsidR="00B51BE5" w:rsidRDefault="00B51BE5" w:rsidP="00B51BE5">
      <w:pPr>
        <w:pStyle w:val="ListParagraph"/>
        <w:ind w:left="675"/>
      </w:pPr>
      <w:r>
        <w:t>AMT board is connected to RPS supply using the wiring harness connector and the input voltage is varied from 6V to 18V. During these variable voltages, the ripple voltage is measured across C15.</w:t>
      </w:r>
    </w:p>
    <w:p w:rsidR="00B51BE5" w:rsidRPr="00AA035A" w:rsidRDefault="00B51BE5" w:rsidP="00B51BE5">
      <w:pPr>
        <w:pStyle w:val="ListParagraph"/>
        <w:ind w:left="1440"/>
      </w:pPr>
    </w:p>
    <w:p w:rsidR="00B51BE5" w:rsidRPr="00B51BE5" w:rsidRDefault="00B51BE5" w:rsidP="00B51BE5">
      <w:pPr>
        <w:pStyle w:val="ListParagraph"/>
        <w:numPr>
          <w:ilvl w:val="2"/>
          <w:numId w:val="10"/>
        </w:numPr>
        <w:rPr>
          <w:b/>
        </w:rPr>
      </w:pPr>
      <w:r w:rsidRPr="00B51BE5">
        <w:rPr>
          <w:b/>
        </w:rPr>
        <w:t>Pass criteria</w:t>
      </w:r>
    </w:p>
    <w:p w:rsidR="00B51BE5" w:rsidRDefault="00B51BE5" w:rsidP="00B51BE5">
      <w:pPr>
        <w:pStyle w:val="ListParagraph"/>
        <w:rPr>
          <w:b/>
        </w:rPr>
      </w:pPr>
    </w:p>
    <w:p w:rsidR="00B51BE5" w:rsidRDefault="00B51BE5" w:rsidP="00B51BE5">
      <w:pPr>
        <w:pStyle w:val="ListParagraph"/>
        <w:numPr>
          <w:ilvl w:val="0"/>
          <w:numId w:val="7"/>
        </w:numPr>
      </w:pPr>
      <w:r>
        <w:t>Ripple voltage should be as minimum has possible.</w:t>
      </w:r>
    </w:p>
    <w:p w:rsidR="00B51BE5" w:rsidRPr="00233361" w:rsidRDefault="00B51BE5" w:rsidP="00B51BE5">
      <w:pPr>
        <w:pStyle w:val="ListParagraph"/>
        <w:ind w:left="1440"/>
      </w:pPr>
    </w:p>
    <w:p w:rsidR="00B51BE5" w:rsidRPr="00B51BE5" w:rsidRDefault="00B51BE5" w:rsidP="00B51BE5">
      <w:pPr>
        <w:pStyle w:val="ListParagraph"/>
        <w:numPr>
          <w:ilvl w:val="2"/>
          <w:numId w:val="10"/>
        </w:numPr>
        <w:rPr>
          <w:b/>
        </w:rPr>
      </w:pPr>
      <w:r w:rsidRPr="00B51BE5">
        <w:rPr>
          <w:b/>
        </w:rPr>
        <w:t>Observation</w:t>
      </w:r>
    </w:p>
    <w:p w:rsidR="00B51BE5" w:rsidRDefault="00B51BE5" w:rsidP="00B51BE5">
      <w:pPr>
        <w:pStyle w:val="ListParagraph"/>
        <w:rPr>
          <w:b/>
        </w:rPr>
      </w:pPr>
    </w:p>
    <w:tbl>
      <w:tblPr>
        <w:tblStyle w:val="TableGrid"/>
        <w:tblW w:w="0" w:type="auto"/>
        <w:tblInd w:w="720" w:type="dxa"/>
        <w:tblLook w:val="04A0" w:firstRow="1" w:lastRow="0" w:firstColumn="1" w:lastColumn="0" w:noHBand="0" w:noVBand="1"/>
      </w:tblPr>
      <w:tblGrid>
        <w:gridCol w:w="1260"/>
        <w:gridCol w:w="3260"/>
        <w:gridCol w:w="3776"/>
      </w:tblGrid>
      <w:tr w:rsidR="00B51BE5" w:rsidTr="00B51BE5">
        <w:tc>
          <w:tcPr>
            <w:tcW w:w="1260" w:type="dxa"/>
            <w:shd w:val="clear" w:color="auto" w:fill="BFBFBF" w:themeFill="background1" w:themeFillShade="BF"/>
          </w:tcPr>
          <w:p w:rsidR="00B51BE5" w:rsidRDefault="00B51BE5" w:rsidP="003B0AF0">
            <w:pPr>
              <w:pStyle w:val="ListParagraph"/>
              <w:ind w:left="0"/>
              <w:jc w:val="center"/>
              <w:rPr>
                <w:b/>
              </w:rPr>
            </w:pPr>
            <w:r>
              <w:rPr>
                <w:b/>
              </w:rPr>
              <w:t>Sl. No</w:t>
            </w:r>
          </w:p>
        </w:tc>
        <w:tc>
          <w:tcPr>
            <w:tcW w:w="3260" w:type="dxa"/>
            <w:shd w:val="clear" w:color="auto" w:fill="BFBFBF" w:themeFill="background1" w:themeFillShade="BF"/>
          </w:tcPr>
          <w:p w:rsidR="00B51BE5" w:rsidRDefault="00B51BE5" w:rsidP="003B0AF0">
            <w:pPr>
              <w:pStyle w:val="ListParagraph"/>
              <w:ind w:left="0"/>
              <w:jc w:val="center"/>
              <w:rPr>
                <w:b/>
              </w:rPr>
            </w:pPr>
            <w:r>
              <w:rPr>
                <w:b/>
              </w:rPr>
              <w:t>Input Voltage (V)</w:t>
            </w:r>
          </w:p>
        </w:tc>
        <w:tc>
          <w:tcPr>
            <w:tcW w:w="3776" w:type="dxa"/>
            <w:shd w:val="clear" w:color="auto" w:fill="BFBFBF" w:themeFill="background1" w:themeFillShade="BF"/>
          </w:tcPr>
          <w:p w:rsidR="00B51BE5" w:rsidRDefault="00B51BE5" w:rsidP="003B0AF0">
            <w:pPr>
              <w:pStyle w:val="ListParagraph"/>
              <w:ind w:left="0"/>
              <w:jc w:val="center"/>
              <w:rPr>
                <w:b/>
              </w:rPr>
            </w:pPr>
            <w:r>
              <w:rPr>
                <w:b/>
              </w:rPr>
              <w:t>Ripple voltage (mV)</w:t>
            </w:r>
          </w:p>
        </w:tc>
      </w:tr>
      <w:tr w:rsidR="00B51BE5" w:rsidTr="00B51BE5">
        <w:tc>
          <w:tcPr>
            <w:tcW w:w="1260" w:type="dxa"/>
          </w:tcPr>
          <w:p w:rsidR="00B51BE5" w:rsidRDefault="00B51BE5" w:rsidP="003B0AF0">
            <w:pPr>
              <w:pStyle w:val="ListParagraph"/>
              <w:ind w:left="0"/>
              <w:rPr>
                <w:b/>
              </w:rPr>
            </w:pPr>
            <w:r>
              <w:rPr>
                <w:b/>
              </w:rPr>
              <w:t>1</w:t>
            </w:r>
          </w:p>
        </w:tc>
        <w:tc>
          <w:tcPr>
            <w:tcW w:w="3260" w:type="dxa"/>
          </w:tcPr>
          <w:p w:rsidR="00B51BE5" w:rsidRDefault="00B51BE5" w:rsidP="00B51BE5">
            <w:pPr>
              <w:pStyle w:val="ListParagraph"/>
              <w:ind w:left="0"/>
              <w:jc w:val="center"/>
              <w:rPr>
                <w:b/>
              </w:rPr>
            </w:pPr>
            <w:r>
              <w:rPr>
                <w:b/>
              </w:rPr>
              <w:t>6</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2</w:t>
            </w:r>
          </w:p>
        </w:tc>
        <w:tc>
          <w:tcPr>
            <w:tcW w:w="3260" w:type="dxa"/>
          </w:tcPr>
          <w:p w:rsidR="00B51BE5" w:rsidRDefault="00B51BE5" w:rsidP="00B51BE5">
            <w:pPr>
              <w:pStyle w:val="ListParagraph"/>
              <w:ind w:left="0"/>
              <w:jc w:val="center"/>
              <w:rPr>
                <w:b/>
              </w:rPr>
            </w:pPr>
            <w:r>
              <w:rPr>
                <w:b/>
              </w:rPr>
              <w:t>7</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3</w:t>
            </w:r>
          </w:p>
        </w:tc>
        <w:tc>
          <w:tcPr>
            <w:tcW w:w="3260" w:type="dxa"/>
          </w:tcPr>
          <w:p w:rsidR="00B51BE5" w:rsidRDefault="00B51BE5" w:rsidP="00B51BE5">
            <w:pPr>
              <w:pStyle w:val="ListParagraph"/>
              <w:ind w:left="0"/>
              <w:jc w:val="center"/>
              <w:rPr>
                <w:b/>
              </w:rPr>
            </w:pPr>
            <w:r>
              <w:rPr>
                <w:b/>
              </w:rPr>
              <w:t>8</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4</w:t>
            </w:r>
          </w:p>
        </w:tc>
        <w:tc>
          <w:tcPr>
            <w:tcW w:w="3260" w:type="dxa"/>
          </w:tcPr>
          <w:p w:rsidR="00B51BE5" w:rsidRDefault="00B51BE5" w:rsidP="00B51BE5">
            <w:pPr>
              <w:pStyle w:val="ListParagraph"/>
              <w:ind w:left="0"/>
              <w:jc w:val="center"/>
              <w:rPr>
                <w:b/>
              </w:rPr>
            </w:pPr>
            <w:r>
              <w:rPr>
                <w:b/>
              </w:rPr>
              <w:t>9</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5</w:t>
            </w:r>
          </w:p>
        </w:tc>
        <w:tc>
          <w:tcPr>
            <w:tcW w:w="3260" w:type="dxa"/>
          </w:tcPr>
          <w:p w:rsidR="00B51BE5" w:rsidRDefault="00B51BE5" w:rsidP="00B51BE5">
            <w:pPr>
              <w:pStyle w:val="ListParagraph"/>
              <w:ind w:left="0"/>
              <w:jc w:val="center"/>
              <w:rPr>
                <w:b/>
              </w:rPr>
            </w:pPr>
            <w:r>
              <w:rPr>
                <w:b/>
              </w:rPr>
              <w:t>10</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6</w:t>
            </w:r>
          </w:p>
        </w:tc>
        <w:tc>
          <w:tcPr>
            <w:tcW w:w="3260" w:type="dxa"/>
          </w:tcPr>
          <w:p w:rsidR="00B51BE5" w:rsidRDefault="00B51BE5" w:rsidP="00B51BE5">
            <w:pPr>
              <w:pStyle w:val="ListParagraph"/>
              <w:ind w:left="0"/>
              <w:jc w:val="center"/>
              <w:rPr>
                <w:b/>
              </w:rPr>
            </w:pPr>
            <w:r>
              <w:rPr>
                <w:b/>
              </w:rPr>
              <w:t>11</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7</w:t>
            </w:r>
          </w:p>
        </w:tc>
        <w:tc>
          <w:tcPr>
            <w:tcW w:w="3260" w:type="dxa"/>
          </w:tcPr>
          <w:p w:rsidR="00B51BE5" w:rsidRDefault="00B51BE5" w:rsidP="00B51BE5">
            <w:pPr>
              <w:pStyle w:val="ListParagraph"/>
              <w:ind w:left="0"/>
              <w:jc w:val="center"/>
              <w:rPr>
                <w:b/>
              </w:rPr>
            </w:pPr>
            <w:r>
              <w:rPr>
                <w:b/>
              </w:rPr>
              <w:t>12</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8</w:t>
            </w:r>
          </w:p>
        </w:tc>
        <w:tc>
          <w:tcPr>
            <w:tcW w:w="3260" w:type="dxa"/>
          </w:tcPr>
          <w:p w:rsidR="00B51BE5" w:rsidRDefault="00B51BE5" w:rsidP="00B51BE5">
            <w:pPr>
              <w:pStyle w:val="ListParagraph"/>
              <w:ind w:left="0"/>
              <w:jc w:val="center"/>
              <w:rPr>
                <w:b/>
              </w:rPr>
            </w:pPr>
            <w:r>
              <w:rPr>
                <w:b/>
              </w:rPr>
              <w:t>13</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9</w:t>
            </w:r>
          </w:p>
        </w:tc>
        <w:tc>
          <w:tcPr>
            <w:tcW w:w="3260" w:type="dxa"/>
          </w:tcPr>
          <w:p w:rsidR="00B51BE5" w:rsidRDefault="00B51BE5" w:rsidP="00B51BE5">
            <w:pPr>
              <w:pStyle w:val="ListParagraph"/>
              <w:ind w:left="0"/>
              <w:jc w:val="center"/>
              <w:rPr>
                <w:b/>
              </w:rPr>
            </w:pPr>
            <w:r>
              <w:rPr>
                <w:b/>
              </w:rPr>
              <w:t>14</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10</w:t>
            </w:r>
          </w:p>
        </w:tc>
        <w:tc>
          <w:tcPr>
            <w:tcW w:w="3260" w:type="dxa"/>
          </w:tcPr>
          <w:p w:rsidR="00B51BE5" w:rsidRDefault="00B51BE5" w:rsidP="00B51BE5">
            <w:pPr>
              <w:pStyle w:val="ListParagraph"/>
              <w:ind w:left="0"/>
              <w:jc w:val="center"/>
              <w:rPr>
                <w:b/>
              </w:rPr>
            </w:pPr>
            <w:r>
              <w:rPr>
                <w:b/>
              </w:rPr>
              <w:t>15</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11</w:t>
            </w:r>
          </w:p>
        </w:tc>
        <w:tc>
          <w:tcPr>
            <w:tcW w:w="3260" w:type="dxa"/>
          </w:tcPr>
          <w:p w:rsidR="00B51BE5" w:rsidRDefault="00B51BE5" w:rsidP="00B51BE5">
            <w:pPr>
              <w:pStyle w:val="ListParagraph"/>
              <w:ind w:left="0"/>
              <w:jc w:val="center"/>
              <w:rPr>
                <w:b/>
              </w:rPr>
            </w:pPr>
            <w:r>
              <w:rPr>
                <w:b/>
              </w:rPr>
              <w:t>16</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12</w:t>
            </w:r>
          </w:p>
        </w:tc>
        <w:tc>
          <w:tcPr>
            <w:tcW w:w="3260" w:type="dxa"/>
          </w:tcPr>
          <w:p w:rsidR="00B51BE5" w:rsidRDefault="00B51BE5" w:rsidP="00B51BE5">
            <w:pPr>
              <w:pStyle w:val="ListParagraph"/>
              <w:ind w:left="0"/>
              <w:jc w:val="center"/>
              <w:rPr>
                <w:b/>
              </w:rPr>
            </w:pPr>
            <w:r>
              <w:rPr>
                <w:b/>
              </w:rPr>
              <w:t>17</w:t>
            </w:r>
          </w:p>
        </w:tc>
        <w:tc>
          <w:tcPr>
            <w:tcW w:w="3776" w:type="dxa"/>
          </w:tcPr>
          <w:p w:rsidR="00B51BE5" w:rsidRDefault="00B51BE5" w:rsidP="003B0AF0">
            <w:pPr>
              <w:pStyle w:val="ListParagraph"/>
              <w:ind w:left="0"/>
              <w:rPr>
                <w:b/>
              </w:rPr>
            </w:pPr>
          </w:p>
        </w:tc>
      </w:tr>
      <w:tr w:rsidR="00B51BE5" w:rsidTr="00B51BE5">
        <w:tc>
          <w:tcPr>
            <w:tcW w:w="1260" w:type="dxa"/>
          </w:tcPr>
          <w:p w:rsidR="00B51BE5" w:rsidRDefault="00B51BE5" w:rsidP="003B0AF0">
            <w:pPr>
              <w:pStyle w:val="ListParagraph"/>
              <w:ind w:left="0"/>
              <w:rPr>
                <w:b/>
              </w:rPr>
            </w:pPr>
            <w:r>
              <w:rPr>
                <w:b/>
              </w:rPr>
              <w:t>13</w:t>
            </w:r>
          </w:p>
        </w:tc>
        <w:tc>
          <w:tcPr>
            <w:tcW w:w="3260" w:type="dxa"/>
          </w:tcPr>
          <w:p w:rsidR="00B51BE5" w:rsidRDefault="00B51BE5" w:rsidP="00B51BE5">
            <w:pPr>
              <w:pStyle w:val="ListParagraph"/>
              <w:ind w:left="0"/>
              <w:jc w:val="center"/>
              <w:rPr>
                <w:b/>
              </w:rPr>
            </w:pPr>
            <w:r>
              <w:rPr>
                <w:b/>
              </w:rPr>
              <w:t>18</w:t>
            </w:r>
          </w:p>
        </w:tc>
        <w:tc>
          <w:tcPr>
            <w:tcW w:w="3776" w:type="dxa"/>
          </w:tcPr>
          <w:p w:rsidR="00B51BE5" w:rsidRDefault="00B51BE5" w:rsidP="003B0AF0">
            <w:pPr>
              <w:pStyle w:val="ListParagraph"/>
              <w:ind w:left="0"/>
              <w:rPr>
                <w:b/>
              </w:rPr>
            </w:pPr>
          </w:p>
        </w:tc>
      </w:tr>
    </w:tbl>
    <w:p w:rsidR="00B51BE5" w:rsidRPr="00B51BE5" w:rsidRDefault="00B51BE5" w:rsidP="00B51BE5">
      <w:pPr>
        <w:rPr>
          <w:rFonts w:ascii="Times New Roman" w:hAnsi="Times New Roman" w:cs="Times New Roman"/>
          <w:b/>
          <w:sz w:val="28"/>
          <w:szCs w:val="28"/>
        </w:rPr>
      </w:pPr>
    </w:p>
    <w:p w:rsidR="00F0650D" w:rsidRDefault="00AA035A" w:rsidP="00B51BE5">
      <w:pPr>
        <w:pStyle w:val="ListParagraph"/>
        <w:numPr>
          <w:ilvl w:val="0"/>
          <w:numId w:val="10"/>
        </w:numPr>
        <w:rPr>
          <w:rFonts w:ascii="Times New Roman" w:hAnsi="Times New Roman" w:cs="Times New Roman"/>
          <w:b/>
          <w:sz w:val="28"/>
          <w:szCs w:val="28"/>
        </w:rPr>
      </w:pPr>
      <w:r w:rsidRPr="00AA035A">
        <w:rPr>
          <w:rFonts w:ascii="Times New Roman" w:hAnsi="Times New Roman" w:cs="Times New Roman"/>
          <w:b/>
          <w:sz w:val="28"/>
          <w:szCs w:val="28"/>
        </w:rPr>
        <w:t xml:space="preserve"> Hall Sensor</w:t>
      </w:r>
    </w:p>
    <w:p w:rsidR="00F0650D" w:rsidRDefault="00F0650D" w:rsidP="00F0650D">
      <w:pPr>
        <w:pStyle w:val="ListParagraph"/>
        <w:ind w:left="495"/>
        <w:rPr>
          <w:rFonts w:ascii="Times New Roman" w:hAnsi="Times New Roman" w:cs="Times New Roman"/>
          <w:b/>
          <w:sz w:val="28"/>
          <w:szCs w:val="28"/>
        </w:rPr>
      </w:pPr>
    </w:p>
    <w:p w:rsidR="007C7EAA" w:rsidRPr="00CE42A5" w:rsidRDefault="00AA035A" w:rsidP="00CE42A5">
      <w:pPr>
        <w:pStyle w:val="ListParagraph"/>
        <w:numPr>
          <w:ilvl w:val="1"/>
          <w:numId w:val="13"/>
        </w:numPr>
        <w:rPr>
          <w:rFonts w:ascii="Times New Roman" w:hAnsi="Times New Roman" w:cs="Times New Roman"/>
          <w:b/>
          <w:sz w:val="28"/>
          <w:szCs w:val="28"/>
        </w:rPr>
      </w:pPr>
      <w:r w:rsidRPr="00CE42A5">
        <w:rPr>
          <w:rFonts w:ascii="Times New Roman" w:hAnsi="Times New Roman" w:cs="Times New Roman"/>
          <w:b/>
          <w:sz w:val="28"/>
          <w:szCs w:val="28"/>
        </w:rPr>
        <w:t xml:space="preserve"> </w:t>
      </w:r>
      <w:r w:rsidR="00BB3249" w:rsidRPr="00CE42A5">
        <w:rPr>
          <w:rFonts w:ascii="Times New Roman" w:hAnsi="Times New Roman" w:cs="Times New Roman"/>
          <w:b/>
          <w:sz w:val="28"/>
          <w:szCs w:val="28"/>
        </w:rPr>
        <w:t xml:space="preserve">Hall sensor </w:t>
      </w:r>
      <w:r w:rsidRPr="00CE42A5">
        <w:rPr>
          <w:rFonts w:ascii="Times New Roman" w:hAnsi="Times New Roman" w:cs="Times New Roman"/>
          <w:b/>
          <w:sz w:val="28"/>
          <w:szCs w:val="28"/>
        </w:rPr>
        <w:t>Functionality</w:t>
      </w:r>
    </w:p>
    <w:p w:rsidR="00AA035A" w:rsidRPr="00F0650D" w:rsidRDefault="00977446" w:rsidP="00F0650D">
      <w:pPr>
        <w:ind w:left="720"/>
      </w:pPr>
      <w:r w:rsidRPr="00977446">
        <w:t>This test is performed to test the functionality of Hall Effect sensors.</w:t>
      </w:r>
    </w:p>
    <w:p w:rsidR="00AA035A" w:rsidRPr="00AA277A" w:rsidRDefault="00AA035A" w:rsidP="00CE42A5">
      <w:pPr>
        <w:pStyle w:val="ListParagraph"/>
        <w:numPr>
          <w:ilvl w:val="2"/>
          <w:numId w:val="13"/>
        </w:numPr>
        <w:rPr>
          <w:b/>
        </w:rPr>
      </w:pPr>
      <w:r w:rsidRPr="00AA277A">
        <w:rPr>
          <w:b/>
        </w:rPr>
        <w:t>T</w:t>
      </w:r>
      <w:r w:rsidR="00F0650D" w:rsidRPr="00AA277A">
        <w:rPr>
          <w:b/>
        </w:rPr>
        <w:t>est setup</w:t>
      </w:r>
    </w:p>
    <w:p w:rsidR="00AA035A" w:rsidRDefault="00AA035A" w:rsidP="00AA035A">
      <w:pPr>
        <w:pStyle w:val="ListParagraph"/>
        <w:rPr>
          <w:b/>
        </w:rPr>
      </w:pPr>
    </w:p>
    <w:p w:rsidR="00AA277A" w:rsidRDefault="00AA277A" w:rsidP="00AA277A">
      <w:pPr>
        <w:pStyle w:val="ListParagraph"/>
        <w:ind w:left="675"/>
      </w:pPr>
      <w:r>
        <w:t>AMT board is connected to RPS supply using the wiring harness connector and the input voltage is varied from 6V to 18V. During these variable voltages, the sensor output voltage is measured. U2, U4, U6, U3, U5 and U7 are the hall sensors</w:t>
      </w:r>
    </w:p>
    <w:p w:rsidR="00F0650D" w:rsidRPr="00AA035A" w:rsidRDefault="00F0650D" w:rsidP="00F0650D">
      <w:pPr>
        <w:pStyle w:val="ListParagraph"/>
        <w:ind w:left="1440"/>
      </w:pPr>
    </w:p>
    <w:p w:rsidR="00AA035A" w:rsidRPr="00AA277A" w:rsidRDefault="00233361" w:rsidP="00CE42A5">
      <w:pPr>
        <w:pStyle w:val="ListParagraph"/>
        <w:numPr>
          <w:ilvl w:val="2"/>
          <w:numId w:val="13"/>
        </w:numPr>
        <w:rPr>
          <w:b/>
        </w:rPr>
      </w:pPr>
      <w:r w:rsidRPr="00AA277A">
        <w:rPr>
          <w:b/>
        </w:rPr>
        <w:t>Pass criteria</w:t>
      </w:r>
    </w:p>
    <w:p w:rsidR="00233361" w:rsidRDefault="00233361" w:rsidP="00233361">
      <w:pPr>
        <w:pStyle w:val="ListParagraph"/>
        <w:rPr>
          <w:b/>
        </w:rPr>
      </w:pPr>
    </w:p>
    <w:p w:rsidR="00233361" w:rsidRDefault="00233361" w:rsidP="00233361">
      <w:pPr>
        <w:pStyle w:val="ListParagraph"/>
        <w:numPr>
          <w:ilvl w:val="0"/>
          <w:numId w:val="7"/>
        </w:numPr>
      </w:pPr>
      <w:r w:rsidRPr="00233361">
        <w:t>Without placing the magnet, the Hall Effect sensor output should be high (5V). By placing the magnet, the output should be low (0V).</w:t>
      </w:r>
    </w:p>
    <w:p w:rsidR="00916A0A" w:rsidRPr="00233361" w:rsidRDefault="00916A0A" w:rsidP="00916A0A">
      <w:pPr>
        <w:pStyle w:val="ListParagraph"/>
        <w:ind w:left="1440"/>
      </w:pPr>
    </w:p>
    <w:p w:rsidR="00233361" w:rsidRPr="00AA277A" w:rsidRDefault="00233361" w:rsidP="00CE42A5">
      <w:pPr>
        <w:pStyle w:val="ListParagraph"/>
        <w:numPr>
          <w:ilvl w:val="2"/>
          <w:numId w:val="13"/>
        </w:numPr>
        <w:rPr>
          <w:b/>
        </w:rPr>
      </w:pPr>
      <w:r w:rsidRPr="00AA277A">
        <w:rPr>
          <w:b/>
        </w:rPr>
        <w:t>Observation</w:t>
      </w:r>
    </w:p>
    <w:p w:rsidR="00233361" w:rsidRPr="00233361" w:rsidRDefault="00233361" w:rsidP="00233361">
      <w:pPr>
        <w:pStyle w:val="ListParagraph"/>
        <w:rPr>
          <w:b/>
        </w:rPr>
      </w:pPr>
    </w:p>
    <w:tbl>
      <w:tblPr>
        <w:tblStyle w:val="TableGrid"/>
        <w:tblW w:w="0" w:type="auto"/>
        <w:tblLook w:val="04A0" w:firstRow="1" w:lastRow="0" w:firstColumn="1" w:lastColumn="0" w:noHBand="0" w:noVBand="1"/>
      </w:tblPr>
      <w:tblGrid>
        <w:gridCol w:w="1271"/>
        <w:gridCol w:w="983"/>
        <w:gridCol w:w="1127"/>
        <w:gridCol w:w="1127"/>
        <w:gridCol w:w="1127"/>
        <w:gridCol w:w="1127"/>
        <w:gridCol w:w="1127"/>
        <w:gridCol w:w="1127"/>
      </w:tblGrid>
      <w:tr w:rsidR="004377B4" w:rsidTr="00EA5987">
        <w:tc>
          <w:tcPr>
            <w:tcW w:w="1271" w:type="dxa"/>
            <w:shd w:val="clear" w:color="auto" w:fill="BFBFBF" w:themeFill="background1" w:themeFillShade="BF"/>
          </w:tcPr>
          <w:p w:rsidR="004377B4" w:rsidRDefault="00EA5987" w:rsidP="00EA5987">
            <w:pPr>
              <w:jc w:val="center"/>
            </w:pPr>
            <w:r>
              <w:t>Input voltage (V)</w:t>
            </w:r>
          </w:p>
        </w:tc>
        <w:tc>
          <w:tcPr>
            <w:tcW w:w="983" w:type="dxa"/>
            <w:shd w:val="clear" w:color="auto" w:fill="BFBFBF" w:themeFill="background1" w:themeFillShade="BF"/>
          </w:tcPr>
          <w:p w:rsidR="004377B4" w:rsidRDefault="00EA5987" w:rsidP="00EA5987">
            <w:pPr>
              <w:jc w:val="center"/>
            </w:pPr>
            <w:r>
              <w:t>6</w:t>
            </w:r>
          </w:p>
        </w:tc>
        <w:tc>
          <w:tcPr>
            <w:tcW w:w="1127" w:type="dxa"/>
            <w:shd w:val="clear" w:color="auto" w:fill="BFBFBF" w:themeFill="background1" w:themeFillShade="BF"/>
          </w:tcPr>
          <w:p w:rsidR="004377B4" w:rsidRDefault="00EA5987" w:rsidP="00EA5987">
            <w:pPr>
              <w:jc w:val="center"/>
            </w:pPr>
            <w:r>
              <w:t>7</w:t>
            </w:r>
          </w:p>
        </w:tc>
        <w:tc>
          <w:tcPr>
            <w:tcW w:w="1127" w:type="dxa"/>
            <w:shd w:val="clear" w:color="auto" w:fill="BFBFBF" w:themeFill="background1" w:themeFillShade="BF"/>
          </w:tcPr>
          <w:p w:rsidR="004377B4" w:rsidRDefault="00EA5987" w:rsidP="00EA5987">
            <w:pPr>
              <w:jc w:val="center"/>
            </w:pPr>
            <w:r>
              <w:t>8</w:t>
            </w:r>
          </w:p>
        </w:tc>
        <w:tc>
          <w:tcPr>
            <w:tcW w:w="1127" w:type="dxa"/>
            <w:shd w:val="clear" w:color="auto" w:fill="BFBFBF" w:themeFill="background1" w:themeFillShade="BF"/>
          </w:tcPr>
          <w:p w:rsidR="004377B4" w:rsidRDefault="00EA5987" w:rsidP="00EA5987">
            <w:pPr>
              <w:jc w:val="center"/>
            </w:pPr>
            <w:r>
              <w:t>9</w:t>
            </w:r>
          </w:p>
        </w:tc>
        <w:tc>
          <w:tcPr>
            <w:tcW w:w="1127" w:type="dxa"/>
            <w:shd w:val="clear" w:color="auto" w:fill="BFBFBF" w:themeFill="background1" w:themeFillShade="BF"/>
          </w:tcPr>
          <w:p w:rsidR="004377B4" w:rsidRDefault="00EA5987" w:rsidP="00EA5987">
            <w:pPr>
              <w:jc w:val="center"/>
            </w:pPr>
            <w:r>
              <w:t>10</w:t>
            </w:r>
          </w:p>
        </w:tc>
        <w:tc>
          <w:tcPr>
            <w:tcW w:w="1127" w:type="dxa"/>
            <w:shd w:val="clear" w:color="auto" w:fill="BFBFBF" w:themeFill="background1" w:themeFillShade="BF"/>
          </w:tcPr>
          <w:p w:rsidR="004377B4" w:rsidRDefault="00EA5987" w:rsidP="00EA5987">
            <w:pPr>
              <w:jc w:val="center"/>
            </w:pPr>
            <w:r>
              <w:t>11</w:t>
            </w:r>
          </w:p>
        </w:tc>
        <w:tc>
          <w:tcPr>
            <w:tcW w:w="1127" w:type="dxa"/>
            <w:shd w:val="clear" w:color="auto" w:fill="BFBFBF" w:themeFill="background1" w:themeFillShade="BF"/>
          </w:tcPr>
          <w:p w:rsidR="004377B4" w:rsidRDefault="00EA5987" w:rsidP="00EA5987">
            <w:pPr>
              <w:jc w:val="center"/>
            </w:pPr>
            <w:r>
              <w:t>12</w:t>
            </w:r>
          </w:p>
        </w:tc>
      </w:tr>
      <w:tr w:rsidR="00EA5987" w:rsidTr="00EA5987">
        <w:tc>
          <w:tcPr>
            <w:tcW w:w="1271" w:type="dxa"/>
          </w:tcPr>
          <w:p w:rsidR="00EA5987" w:rsidRDefault="005A1B36" w:rsidP="005A1B36">
            <w:r>
              <w:t>Sensor Designator</w:t>
            </w:r>
          </w:p>
        </w:tc>
        <w:tc>
          <w:tcPr>
            <w:tcW w:w="7745" w:type="dxa"/>
            <w:gridSpan w:val="7"/>
          </w:tcPr>
          <w:p w:rsidR="00EA5987" w:rsidRDefault="00EA5987" w:rsidP="00EA5987">
            <w:pPr>
              <w:jc w:val="center"/>
            </w:pPr>
            <w:r>
              <w:t>Output voltage at each input voltage (V)</w:t>
            </w:r>
          </w:p>
        </w:tc>
      </w:tr>
      <w:tr w:rsidR="004377B4" w:rsidTr="00EA5987">
        <w:tc>
          <w:tcPr>
            <w:tcW w:w="1271" w:type="dxa"/>
          </w:tcPr>
          <w:p w:rsidR="004377B4" w:rsidRDefault="00EA5987" w:rsidP="004377B4">
            <w:r>
              <w:t>U2</w:t>
            </w:r>
          </w:p>
        </w:tc>
        <w:tc>
          <w:tcPr>
            <w:tcW w:w="983"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r>
      <w:tr w:rsidR="004377B4" w:rsidTr="00EA5987">
        <w:tc>
          <w:tcPr>
            <w:tcW w:w="1271" w:type="dxa"/>
          </w:tcPr>
          <w:p w:rsidR="004377B4" w:rsidRDefault="00EA5987" w:rsidP="004377B4">
            <w:r>
              <w:t>U4</w:t>
            </w:r>
          </w:p>
        </w:tc>
        <w:tc>
          <w:tcPr>
            <w:tcW w:w="983"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r>
      <w:tr w:rsidR="004377B4" w:rsidTr="00EA5987">
        <w:tc>
          <w:tcPr>
            <w:tcW w:w="1271" w:type="dxa"/>
          </w:tcPr>
          <w:p w:rsidR="004377B4" w:rsidRDefault="00EA5987" w:rsidP="004377B4">
            <w:r>
              <w:t>U6</w:t>
            </w:r>
          </w:p>
        </w:tc>
        <w:tc>
          <w:tcPr>
            <w:tcW w:w="983"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r>
      <w:tr w:rsidR="004377B4" w:rsidTr="00EA5987">
        <w:tc>
          <w:tcPr>
            <w:tcW w:w="1271" w:type="dxa"/>
          </w:tcPr>
          <w:p w:rsidR="004377B4" w:rsidRDefault="00EA5987" w:rsidP="004377B4">
            <w:r>
              <w:t>U3</w:t>
            </w:r>
          </w:p>
        </w:tc>
        <w:tc>
          <w:tcPr>
            <w:tcW w:w="983"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r>
      <w:tr w:rsidR="004377B4" w:rsidTr="00EA5987">
        <w:tc>
          <w:tcPr>
            <w:tcW w:w="1271" w:type="dxa"/>
          </w:tcPr>
          <w:p w:rsidR="004377B4" w:rsidRDefault="00EA5987" w:rsidP="004377B4">
            <w:r>
              <w:t>U5</w:t>
            </w:r>
          </w:p>
        </w:tc>
        <w:tc>
          <w:tcPr>
            <w:tcW w:w="983"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r>
      <w:tr w:rsidR="004377B4" w:rsidTr="00EA5987">
        <w:tc>
          <w:tcPr>
            <w:tcW w:w="1271" w:type="dxa"/>
          </w:tcPr>
          <w:p w:rsidR="004377B4" w:rsidRDefault="00EA5987" w:rsidP="004377B4">
            <w:r>
              <w:t>U7</w:t>
            </w:r>
          </w:p>
        </w:tc>
        <w:tc>
          <w:tcPr>
            <w:tcW w:w="983"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c>
          <w:tcPr>
            <w:tcW w:w="1127" w:type="dxa"/>
          </w:tcPr>
          <w:p w:rsidR="004377B4" w:rsidRDefault="004377B4" w:rsidP="004377B4"/>
        </w:tc>
      </w:tr>
    </w:tbl>
    <w:p w:rsidR="007C7EAA" w:rsidRDefault="007C7EAA" w:rsidP="00C9539A">
      <w:pPr>
        <w:jc w:val="right"/>
      </w:pPr>
    </w:p>
    <w:tbl>
      <w:tblPr>
        <w:tblStyle w:val="TableGrid"/>
        <w:tblW w:w="0" w:type="auto"/>
        <w:tblInd w:w="563" w:type="dxa"/>
        <w:tblLook w:val="04A0" w:firstRow="1" w:lastRow="0" w:firstColumn="1" w:lastColumn="0" w:noHBand="0" w:noVBand="1"/>
      </w:tblPr>
      <w:tblGrid>
        <w:gridCol w:w="1271"/>
        <w:gridCol w:w="983"/>
        <w:gridCol w:w="1127"/>
        <w:gridCol w:w="1127"/>
        <w:gridCol w:w="1127"/>
        <w:gridCol w:w="1127"/>
        <w:gridCol w:w="1127"/>
      </w:tblGrid>
      <w:tr w:rsidR="00C9539A" w:rsidTr="00474DA1">
        <w:tc>
          <w:tcPr>
            <w:tcW w:w="1271" w:type="dxa"/>
            <w:shd w:val="clear" w:color="auto" w:fill="BFBFBF" w:themeFill="background1" w:themeFillShade="BF"/>
          </w:tcPr>
          <w:p w:rsidR="00C9539A" w:rsidRDefault="00C9539A" w:rsidP="00EA5B40">
            <w:pPr>
              <w:jc w:val="center"/>
            </w:pPr>
            <w:r>
              <w:t>Input voltage (V)</w:t>
            </w:r>
          </w:p>
        </w:tc>
        <w:tc>
          <w:tcPr>
            <w:tcW w:w="983" w:type="dxa"/>
            <w:shd w:val="clear" w:color="auto" w:fill="BFBFBF" w:themeFill="background1" w:themeFillShade="BF"/>
          </w:tcPr>
          <w:p w:rsidR="00C9539A" w:rsidRDefault="00C9539A" w:rsidP="00EA5B40">
            <w:pPr>
              <w:jc w:val="center"/>
            </w:pPr>
            <w:r>
              <w:t>13</w:t>
            </w:r>
          </w:p>
        </w:tc>
        <w:tc>
          <w:tcPr>
            <w:tcW w:w="1127" w:type="dxa"/>
            <w:shd w:val="clear" w:color="auto" w:fill="BFBFBF" w:themeFill="background1" w:themeFillShade="BF"/>
          </w:tcPr>
          <w:p w:rsidR="00C9539A" w:rsidRDefault="00C9539A" w:rsidP="00EA5B40">
            <w:pPr>
              <w:jc w:val="center"/>
            </w:pPr>
            <w:r>
              <w:t>14</w:t>
            </w:r>
          </w:p>
        </w:tc>
        <w:tc>
          <w:tcPr>
            <w:tcW w:w="1127" w:type="dxa"/>
            <w:shd w:val="clear" w:color="auto" w:fill="BFBFBF" w:themeFill="background1" w:themeFillShade="BF"/>
          </w:tcPr>
          <w:p w:rsidR="00C9539A" w:rsidRDefault="00C9539A" w:rsidP="00EA5B40">
            <w:pPr>
              <w:jc w:val="center"/>
            </w:pPr>
            <w:r>
              <w:t>15</w:t>
            </w:r>
          </w:p>
        </w:tc>
        <w:tc>
          <w:tcPr>
            <w:tcW w:w="1127" w:type="dxa"/>
            <w:shd w:val="clear" w:color="auto" w:fill="BFBFBF" w:themeFill="background1" w:themeFillShade="BF"/>
          </w:tcPr>
          <w:p w:rsidR="00C9539A" w:rsidRDefault="00C9539A" w:rsidP="00EA5B40">
            <w:pPr>
              <w:jc w:val="center"/>
            </w:pPr>
            <w:r>
              <w:t>16</w:t>
            </w:r>
          </w:p>
        </w:tc>
        <w:tc>
          <w:tcPr>
            <w:tcW w:w="1127" w:type="dxa"/>
            <w:shd w:val="clear" w:color="auto" w:fill="BFBFBF" w:themeFill="background1" w:themeFillShade="BF"/>
          </w:tcPr>
          <w:p w:rsidR="00C9539A" w:rsidRDefault="00C9539A" w:rsidP="00EA5B40">
            <w:pPr>
              <w:jc w:val="center"/>
            </w:pPr>
            <w:r>
              <w:t>17</w:t>
            </w:r>
          </w:p>
        </w:tc>
        <w:tc>
          <w:tcPr>
            <w:tcW w:w="1127" w:type="dxa"/>
            <w:shd w:val="clear" w:color="auto" w:fill="BFBFBF" w:themeFill="background1" w:themeFillShade="BF"/>
          </w:tcPr>
          <w:p w:rsidR="00C9539A" w:rsidRDefault="00C9539A" w:rsidP="00C9539A">
            <w:pPr>
              <w:jc w:val="center"/>
            </w:pPr>
            <w:r>
              <w:t>18</w:t>
            </w:r>
          </w:p>
        </w:tc>
      </w:tr>
      <w:tr w:rsidR="00C9539A" w:rsidTr="00474DA1">
        <w:tc>
          <w:tcPr>
            <w:tcW w:w="1271" w:type="dxa"/>
            <w:shd w:val="clear" w:color="auto" w:fill="FFFFFF" w:themeFill="background1"/>
          </w:tcPr>
          <w:p w:rsidR="00C9539A" w:rsidRDefault="00C9539A" w:rsidP="005A1B36">
            <w:pPr>
              <w:jc w:val="center"/>
            </w:pPr>
            <w:r>
              <w:t xml:space="preserve">Sensor </w:t>
            </w:r>
            <w:r w:rsidR="005A1B36">
              <w:t>Designator</w:t>
            </w:r>
          </w:p>
        </w:tc>
        <w:tc>
          <w:tcPr>
            <w:tcW w:w="6618" w:type="dxa"/>
            <w:gridSpan w:val="6"/>
            <w:shd w:val="clear" w:color="auto" w:fill="FFFFFF" w:themeFill="background1"/>
          </w:tcPr>
          <w:p w:rsidR="00C9539A" w:rsidRDefault="00C9539A" w:rsidP="00C9539A">
            <w:pPr>
              <w:jc w:val="center"/>
            </w:pPr>
            <w:r>
              <w:t>Output voltage at each input voltage (V)</w:t>
            </w:r>
          </w:p>
        </w:tc>
      </w:tr>
      <w:tr w:rsidR="00C9539A" w:rsidTr="00474DA1">
        <w:tc>
          <w:tcPr>
            <w:tcW w:w="1271" w:type="dxa"/>
          </w:tcPr>
          <w:p w:rsidR="00C9539A" w:rsidRDefault="00C9539A" w:rsidP="00EA5B40">
            <w:r>
              <w:t>U2</w:t>
            </w:r>
          </w:p>
        </w:tc>
        <w:tc>
          <w:tcPr>
            <w:tcW w:w="983"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r>
      <w:tr w:rsidR="00C9539A" w:rsidTr="00474DA1">
        <w:tc>
          <w:tcPr>
            <w:tcW w:w="1271" w:type="dxa"/>
          </w:tcPr>
          <w:p w:rsidR="00C9539A" w:rsidRDefault="00C9539A" w:rsidP="00EA5B40">
            <w:r>
              <w:t>U4</w:t>
            </w:r>
          </w:p>
        </w:tc>
        <w:tc>
          <w:tcPr>
            <w:tcW w:w="983"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r>
      <w:tr w:rsidR="00C9539A" w:rsidTr="00474DA1">
        <w:tc>
          <w:tcPr>
            <w:tcW w:w="1271" w:type="dxa"/>
          </w:tcPr>
          <w:p w:rsidR="00C9539A" w:rsidRDefault="00C9539A" w:rsidP="00EA5B40">
            <w:r>
              <w:t>U6</w:t>
            </w:r>
          </w:p>
        </w:tc>
        <w:tc>
          <w:tcPr>
            <w:tcW w:w="983"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r>
      <w:tr w:rsidR="00C9539A" w:rsidTr="00474DA1">
        <w:tc>
          <w:tcPr>
            <w:tcW w:w="1271" w:type="dxa"/>
          </w:tcPr>
          <w:p w:rsidR="00C9539A" w:rsidRDefault="00C9539A" w:rsidP="00EA5B40">
            <w:r>
              <w:t>U3</w:t>
            </w:r>
          </w:p>
        </w:tc>
        <w:tc>
          <w:tcPr>
            <w:tcW w:w="983"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r>
      <w:tr w:rsidR="00C9539A" w:rsidTr="00474DA1">
        <w:tc>
          <w:tcPr>
            <w:tcW w:w="1271" w:type="dxa"/>
          </w:tcPr>
          <w:p w:rsidR="00C9539A" w:rsidRDefault="00C9539A" w:rsidP="00EA5B40">
            <w:r>
              <w:t>U5</w:t>
            </w:r>
          </w:p>
        </w:tc>
        <w:tc>
          <w:tcPr>
            <w:tcW w:w="983"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r>
      <w:tr w:rsidR="00C9539A" w:rsidTr="00474DA1">
        <w:tc>
          <w:tcPr>
            <w:tcW w:w="1271" w:type="dxa"/>
          </w:tcPr>
          <w:p w:rsidR="00C9539A" w:rsidRDefault="00C9539A" w:rsidP="00EA5B40">
            <w:r>
              <w:t>U7</w:t>
            </w:r>
          </w:p>
        </w:tc>
        <w:tc>
          <w:tcPr>
            <w:tcW w:w="983"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c>
          <w:tcPr>
            <w:tcW w:w="1127" w:type="dxa"/>
          </w:tcPr>
          <w:p w:rsidR="00C9539A" w:rsidRDefault="00C9539A" w:rsidP="00EA5B40"/>
        </w:tc>
      </w:tr>
    </w:tbl>
    <w:p w:rsidR="007C7EAA" w:rsidRDefault="007C7EAA"/>
    <w:p w:rsidR="00D73741" w:rsidRDefault="00D73741"/>
    <w:p w:rsidR="00D73741" w:rsidRDefault="00D73741"/>
    <w:p w:rsidR="00977446" w:rsidRPr="00CC2C01" w:rsidRDefault="00977446" w:rsidP="00CC2C01">
      <w:pPr>
        <w:rPr>
          <w:rFonts w:ascii="Times New Roman" w:hAnsi="Times New Roman" w:cs="Times New Roman"/>
          <w:b/>
          <w:sz w:val="28"/>
          <w:szCs w:val="28"/>
        </w:rPr>
      </w:pPr>
    </w:p>
    <w:p w:rsidR="00F130FF" w:rsidRPr="00D73741" w:rsidRDefault="00F130FF" w:rsidP="00CE42A5">
      <w:pPr>
        <w:pStyle w:val="ListParagraph"/>
        <w:numPr>
          <w:ilvl w:val="1"/>
          <w:numId w:val="13"/>
        </w:numPr>
        <w:rPr>
          <w:rFonts w:ascii="Times New Roman" w:hAnsi="Times New Roman" w:cs="Times New Roman"/>
          <w:b/>
          <w:sz w:val="28"/>
          <w:szCs w:val="28"/>
        </w:rPr>
      </w:pPr>
      <w:r w:rsidRPr="00D73741">
        <w:rPr>
          <w:rFonts w:ascii="Times New Roman" w:hAnsi="Times New Roman" w:cs="Times New Roman"/>
          <w:b/>
          <w:sz w:val="28"/>
          <w:szCs w:val="28"/>
        </w:rPr>
        <w:lastRenderedPageBreak/>
        <w:t>Functionality Test</w:t>
      </w:r>
    </w:p>
    <w:p w:rsidR="00F130FF" w:rsidRPr="00CC2C01" w:rsidRDefault="00F130FF" w:rsidP="00F130FF">
      <w:pPr>
        <w:ind w:left="720"/>
      </w:pPr>
      <w:r w:rsidRPr="00977446">
        <w:t xml:space="preserve">This test is performed to </w:t>
      </w:r>
      <w:r>
        <w:t>check the functionality of the GSL</w:t>
      </w:r>
      <w:r w:rsidRPr="00977446">
        <w:t>.</w:t>
      </w:r>
    </w:p>
    <w:p w:rsidR="00F130FF" w:rsidRPr="00D73741" w:rsidRDefault="00BD44A5" w:rsidP="00CE42A5">
      <w:pPr>
        <w:pStyle w:val="ListParagraph"/>
        <w:numPr>
          <w:ilvl w:val="2"/>
          <w:numId w:val="13"/>
        </w:numPr>
        <w:rPr>
          <w:b/>
        </w:rPr>
      </w:pPr>
      <w:r>
        <w:rPr>
          <w:b/>
        </w:rPr>
        <w:t>Test setup</w:t>
      </w:r>
    </w:p>
    <w:p w:rsidR="00F130FF" w:rsidRPr="00AA035A" w:rsidRDefault="00D73741" w:rsidP="001A1CCC">
      <w:pPr>
        <w:ind w:left="720"/>
      </w:pPr>
      <w:r>
        <w:t>AMT board is connected to RPS supply using the wiring harness connector</w:t>
      </w:r>
      <w:r w:rsidR="001A1CCC">
        <w:t>. The output lines A1, A2, A3 and A4 are connected to TCU and the voltage is measured across these lines after placing the magnet above each sensors.</w:t>
      </w:r>
    </w:p>
    <w:p w:rsidR="00F130FF" w:rsidRPr="00D73741" w:rsidRDefault="00F130FF" w:rsidP="00CE42A5">
      <w:pPr>
        <w:pStyle w:val="ListParagraph"/>
        <w:numPr>
          <w:ilvl w:val="2"/>
          <w:numId w:val="13"/>
        </w:numPr>
        <w:rPr>
          <w:b/>
        </w:rPr>
      </w:pPr>
      <w:r w:rsidRPr="00D73741">
        <w:rPr>
          <w:b/>
        </w:rPr>
        <w:t>Pass criteria</w:t>
      </w:r>
    </w:p>
    <w:p w:rsidR="00F130FF" w:rsidRDefault="00F130FF" w:rsidP="00F130FF">
      <w:pPr>
        <w:pStyle w:val="ListParagraph"/>
        <w:rPr>
          <w:b/>
        </w:rPr>
      </w:pPr>
    </w:p>
    <w:p w:rsidR="00F130FF" w:rsidRDefault="00F130FF" w:rsidP="00F130FF">
      <w:pPr>
        <w:pStyle w:val="ListParagraph"/>
        <w:numPr>
          <w:ilvl w:val="0"/>
          <w:numId w:val="7"/>
        </w:numPr>
      </w:pPr>
      <w:r>
        <w:t>Voltage measured should be as per the below tabular column.</w:t>
      </w:r>
    </w:p>
    <w:p w:rsidR="00513CDD" w:rsidRDefault="00513CDD" w:rsidP="00513CDD">
      <w:pPr>
        <w:pStyle w:val="ListParagraph"/>
        <w:ind w:left="1440"/>
      </w:pPr>
    </w:p>
    <w:p w:rsidR="00513CDD" w:rsidRDefault="00513CDD" w:rsidP="00513CDD">
      <w:pPr>
        <w:pStyle w:val="ListParagraph"/>
        <w:ind w:left="1440"/>
      </w:pPr>
      <w:r>
        <w:rPr>
          <w:noProof/>
          <w:lang w:eastAsia="en-IN"/>
        </w:rPr>
        <w:drawing>
          <wp:inline distT="0" distB="0" distL="0" distR="0" wp14:anchorId="187D004E" wp14:editId="51754FE6">
            <wp:extent cx="4476750" cy="13624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7869" cy="1365851"/>
                    </a:xfrm>
                    <a:prstGeom prst="rect">
                      <a:avLst/>
                    </a:prstGeom>
                  </pic:spPr>
                </pic:pic>
              </a:graphicData>
            </a:graphic>
          </wp:inline>
        </w:drawing>
      </w:r>
    </w:p>
    <w:p w:rsidR="001A1B80" w:rsidRDefault="001A1B80" w:rsidP="001A1B80">
      <w:pPr>
        <w:pStyle w:val="ListParagraph"/>
        <w:ind w:left="1440"/>
        <w:jc w:val="center"/>
      </w:pPr>
      <w:r>
        <w:t>Table 1</w:t>
      </w:r>
    </w:p>
    <w:p w:rsidR="00513CDD" w:rsidRDefault="00513CDD" w:rsidP="00513CDD">
      <w:pPr>
        <w:pStyle w:val="ListParagraph"/>
        <w:ind w:left="1440"/>
      </w:pPr>
    </w:p>
    <w:p w:rsidR="00513CDD" w:rsidRDefault="00513CDD" w:rsidP="00513CDD">
      <w:pPr>
        <w:pStyle w:val="ListParagraph"/>
        <w:ind w:left="1440"/>
      </w:pPr>
      <w:r>
        <w:rPr>
          <w:noProof/>
          <w:lang w:eastAsia="en-IN"/>
        </w:rPr>
        <w:drawing>
          <wp:inline distT="0" distB="0" distL="0" distR="0" wp14:anchorId="1C8EF7F0" wp14:editId="2D0F1EB5">
            <wp:extent cx="4429125" cy="49414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4064" cy="500271"/>
                    </a:xfrm>
                    <a:prstGeom prst="rect">
                      <a:avLst/>
                    </a:prstGeom>
                  </pic:spPr>
                </pic:pic>
              </a:graphicData>
            </a:graphic>
          </wp:inline>
        </w:drawing>
      </w:r>
    </w:p>
    <w:p w:rsidR="001A1B80" w:rsidRDefault="001A1B80" w:rsidP="001A1B80">
      <w:pPr>
        <w:pStyle w:val="ListParagraph"/>
        <w:ind w:left="1440"/>
        <w:jc w:val="center"/>
      </w:pPr>
      <w:r>
        <w:t>Table 2</w:t>
      </w:r>
    </w:p>
    <w:p w:rsidR="00F130FF" w:rsidRPr="00233361" w:rsidRDefault="00F130FF" w:rsidP="00F130FF">
      <w:pPr>
        <w:pStyle w:val="ListParagraph"/>
        <w:ind w:left="1440"/>
      </w:pPr>
    </w:p>
    <w:p w:rsidR="00F130FF" w:rsidRPr="00D73741" w:rsidRDefault="00F130FF" w:rsidP="00CE42A5">
      <w:pPr>
        <w:pStyle w:val="ListParagraph"/>
        <w:numPr>
          <w:ilvl w:val="2"/>
          <w:numId w:val="13"/>
        </w:numPr>
        <w:rPr>
          <w:b/>
        </w:rPr>
      </w:pPr>
      <w:r w:rsidRPr="00D73741">
        <w:rPr>
          <w:b/>
        </w:rPr>
        <w:t>Observation</w:t>
      </w:r>
    </w:p>
    <w:p w:rsidR="0002117F" w:rsidRDefault="0002117F" w:rsidP="0002117F">
      <w:pPr>
        <w:pStyle w:val="ListParagraph"/>
        <w:rPr>
          <w:b/>
        </w:rPr>
      </w:pPr>
    </w:p>
    <w:p w:rsidR="007C7EAA" w:rsidRDefault="00C03DED" w:rsidP="0002117F">
      <w:pPr>
        <w:pStyle w:val="ListParagraph"/>
        <w:numPr>
          <w:ilvl w:val="0"/>
          <w:numId w:val="7"/>
        </w:numPr>
      </w:pPr>
      <w:r>
        <w:t>Input</w:t>
      </w:r>
      <w:r w:rsidR="00520A70">
        <w:t xml:space="preserve"> voltage = 6</w:t>
      </w:r>
      <w:r>
        <w:t>V</w:t>
      </w:r>
    </w:p>
    <w:tbl>
      <w:tblPr>
        <w:tblW w:w="7380" w:type="dxa"/>
        <w:tblInd w:w="818" w:type="dxa"/>
        <w:tblLook w:val="04A0" w:firstRow="1" w:lastRow="0" w:firstColumn="1" w:lastColumn="0" w:noHBand="0" w:noVBand="1"/>
      </w:tblPr>
      <w:tblGrid>
        <w:gridCol w:w="1780"/>
        <w:gridCol w:w="1400"/>
        <w:gridCol w:w="1400"/>
        <w:gridCol w:w="1400"/>
        <w:gridCol w:w="1400"/>
      </w:tblGrid>
      <w:tr w:rsidR="00C03DED" w:rsidRPr="00C03DED" w:rsidTr="00C03DE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Magnet position</w:t>
            </w:r>
          </w:p>
        </w:tc>
        <w:tc>
          <w:tcPr>
            <w:tcW w:w="5600" w:type="dxa"/>
            <w:gridSpan w:val="4"/>
            <w:tcBorders>
              <w:top w:val="single" w:sz="4" w:space="0" w:color="auto"/>
              <w:left w:val="nil"/>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Voltage levels (V)</w:t>
            </w: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 </w:t>
            </w:r>
          </w:p>
        </w:tc>
        <w:tc>
          <w:tcPr>
            <w:tcW w:w="1400" w:type="dxa"/>
            <w:tcBorders>
              <w:top w:val="nil"/>
              <w:left w:val="nil"/>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A1</w:t>
            </w:r>
          </w:p>
        </w:tc>
        <w:tc>
          <w:tcPr>
            <w:tcW w:w="1400" w:type="dxa"/>
            <w:tcBorders>
              <w:top w:val="nil"/>
              <w:left w:val="nil"/>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A2</w:t>
            </w:r>
          </w:p>
        </w:tc>
        <w:tc>
          <w:tcPr>
            <w:tcW w:w="1400" w:type="dxa"/>
            <w:tcBorders>
              <w:top w:val="nil"/>
              <w:left w:val="nil"/>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A3</w:t>
            </w:r>
          </w:p>
        </w:tc>
        <w:tc>
          <w:tcPr>
            <w:tcW w:w="1400" w:type="dxa"/>
            <w:tcBorders>
              <w:top w:val="nil"/>
              <w:left w:val="nil"/>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A4</w:t>
            </w: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R</w:t>
            </w: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N</w:t>
            </w: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w:t>
            </w: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r>
      <w:tr w:rsidR="00C03DED" w:rsidRPr="00C03DED" w:rsidTr="00C03DE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03DED" w:rsidRPr="00C03DED" w:rsidRDefault="00C03DED" w:rsidP="00C03DED">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C03DED" w:rsidRPr="00C03DED" w:rsidRDefault="00C03DED" w:rsidP="00C03DED">
            <w:pPr>
              <w:spacing w:after="0" w:line="240" w:lineRule="auto"/>
              <w:jc w:val="center"/>
              <w:rPr>
                <w:rFonts w:ascii="Calibri" w:eastAsia="Times New Roman" w:hAnsi="Calibri" w:cs="Calibri"/>
                <w:color w:val="000000"/>
                <w:lang w:eastAsia="en-IN"/>
              </w:rPr>
            </w:pPr>
          </w:p>
        </w:tc>
      </w:tr>
    </w:tbl>
    <w:p w:rsidR="00520A70" w:rsidRDefault="00520A70" w:rsidP="00520A70">
      <w:pPr>
        <w:pStyle w:val="ListParagraph"/>
        <w:ind w:left="1440"/>
      </w:pPr>
    </w:p>
    <w:p w:rsidR="00520A70" w:rsidRDefault="00520A70" w:rsidP="00520A70">
      <w:pPr>
        <w:pStyle w:val="ListParagraph"/>
        <w:numPr>
          <w:ilvl w:val="0"/>
          <w:numId w:val="7"/>
        </w:numPr>
      </w:pPr>
      <w:r>
        <w:t>Input voltage = 13.5V</w:t>
      </w:r>
    </w:p>
    <w:tbl>
      <w:tblPr>
        <w:tblW w:w="7380" w:type="dxa"/>
        <w:tblInd w:w="818" w:type="dxa"/>
        <w:tblLook w:val="04A0" w:firstRow="1" w:lastRow="0" w:firstColumn="1" w:lastColumn="0" w:noHBand="0" w:noVBand="1"/>
      </w:tblPr>
      <w:tblGrid>
        <w:gridCol w:w="1780"/>
        <w:gridCol w:w="1400"/>
        <w:gridCol w:w="1400"/>
        <w:gridCol w:w="1400"/>
        <w:gridCol w:w="1400"/>
      </w:tblGrid>
      <w:tr w:rsidR="00520A70" w:rsidRPr="00C03DED" w:rsidTr="00EA5B40">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Magnet position</w:t>
            </w:r>
          </w:p>
        </w:tc>
        <w:tc>
          <w:tcPr>
            <w:tcW w:w="5600" w:type="dxa"/>
            <w:gridSpan w:val="4"/>
            <w:tcBorders>
              <w:top w:val="single" w:sz="4" w:space="0" w:color="auto"/>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Voltage levels (V)</w:t>
            </w: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 </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A1</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A2</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A3</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A4</w:t>
            </w: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R</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N</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lastRenderedPageBreak/>
              <w:t>M</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bl>
    <w:p w:rsidR="00520A70" w:rsidRDefault="00520A70" w:rsidP="00520A70">
      <w:pPr>
        <w:pStyle w:val="ListParagraph"/>
        <w:ind w:left="1440"/>
      </w:pPr>
    </w:p>
    <w:p w:rsidR="00520A70" w:rsidRDefault="00520A70" w:rsidP="00520A70">
      <w:pPr>
        <w:pStyle w:val="ListParagraph"/>
        <w:numPr>
          <w:ilvl w:val="0"/>
          <w:numId w:val="7"/>
        </w:numPr>
      </w:pPr>
      <w:r>
        <w:t>Input voltage = 18V</w:t>
      </w:r>
    </w:p>
    <w:tbl>
      <w:tblPr>
        <w:tblW w:w="7380" w:type="dxa"/>
        <w:tblInd w:w="818" w:type="dxa"/>
        <w:tblLook w:val="04A0" w:firstRow="1" w:lastRow="0" w:firstColumn="1" w:lastColumn="0" w:noHBand="0" w:noVBand="1"/>
      </w:tblPr>
      <w:tblGrid>
        <w:gridCol w:w="1780"/>
        <w:gridCol w:w="1400"/>
        <w:gridCol w:w="1400"/>
        <w:gridCol w:w="1400"/>
        <w:gridCol w:w="1400"/>
      </w:tblGrid>
      <w:tr w:rsidR="00520A70" w:rsidRPr="00C03DED" w:rsidTr="00EA5B40">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Magnet position</w:t>
            </w:r>
          </w:p>
        </w:tc>
        <w:tc>
          <w:tcPr>
            <w:tcW w:w="5600" w:type="dxa"/>
            <w:gridSpan w:val="4"/>
            <w:tcBorders>
              <w:top w:val="single" w:sz="4" w:space="0" w:color="auto"/>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Voltage levels (V)</w:t>
            </w: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 </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A1</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A2</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A3</w:t>
            </w:r>
          </w:p>
        </w:tc>
        <w:tc>
          <w:tcPr>
            <w:tcW w:w="1400" w:type="dxa"/>
            <w:tcBorders>
              <w:top w:val="nil"/>
              <w:left w:val="nil"/>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A4</w:t>
            </w: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R</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N</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r w:rsidR="00520A70"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520A70" w:rsidRPr="00C03DED" w:rsidRDefault="00520A70"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520A70" w:rsidRPr="00C03DED" w:rsidRDefault="00520A70" w:rsidP="00EA5B40">
            <w:pPr>
              <w:spacing w:after="0" w:line="240" w:lineRule="auto"/>
              <w:jc w:val="center"/>
              <w:rPr>
                <w:rFonts w:ascii="Calibri" w:eastAsia="Times New Roman" w:hAnsi="Calibri" w:cs="Calibri"/>
                <w:color w:val="000000"/>
                <w:lang w:eastAsia="en-IN"/>
              </w:rPr>
            </w:pPr>
          </w:p>
        </w:tc>
      </w:tr>
    </w:tbl>
    <w:p w:rsidR="007C7EAA" w:rsidRDefault="007C7EAA"/>
    <w:p w:rsidR="00454B96" w:rsidRPr="00454B96" w:rsidRDefault="00454B96" w:rsidP="00CE42A5">
      <w:pPr>
        <w:pStyle w:val="ListParagraph"/>
        <w:numPr>
          <w:ilvl w:val="0"/>
          <w:numId w:val="13"/>
        </w:numPr>
        <w:rPr>
          <w:rFonts w:ascii="Times New Roman" w:hAnsi="Times New Roman" w:cs="Times New Roman"/>
          <w:b/>
          <w:sz w:val="28"/>
          <w:szCs w:val="28"/>
        </w:rPr>
      </w:pPr>
      <w:r w:rsidRPr="00454B96">
        <w:rPr>
          <w:rFonts w:ascii="Times New Roman" w:hAnsi="Times New Roman" w:cs="Times New Roman"/>
          <w:b/>
          <w:sz w:val="28"/>
          <w:szCs w:val="28"/>
        </w:rPr>
        <w:t>Protection Circuitry</w:t>
      </w:r>
    </w:p>
    <w:p w:rsidR="00454B96" w:rsidRDefault="00454B96" w:rsidP="00454B96">
      <w:pPr>
        <w:pStyle w:val="ListParagraph"/>
        <w:ind w:left="495"/>
      </w:pPr>
    </w:p>
    <w:p w:rsidR="009F60FD" w:rsidRPr="00454B96" w:rsidRDefault="009F60FD" w:rsidP="00454B96">
      <w:pPr>
        <w:pStyle w:val="ListParagraph"/>
        <w:numPr>
          <w:ilvl w:val="1"/>
          <w:numId w:val="12"/>
        </w:numPr>
        <w:rPr>
          <w:rFonts w:ascii="Times New Roman" w:hAnsi="Times New Roman" w:cs="Times New Roman"/>
          <w:b/>
          <w:sz w:val="28"/>
          <w:szCs w:val="28"/>
        </w:rPr>
      </w:pPr>
      <w:r w:rsidRPr="00454B96">
        <w:rPr>
          <w:rFonts w:ascii="Times New Roman" w:hAnsi="Times New Roman" w:cs="Times New Roman"/>
          <w:b/>
          <w:sz w:val="28"/>
          <w:szCs w:val="28"/>
        </w:rPr>
        <w:t>Reverse voltage test</w:t>
      </w:r>
    </w:p>
    <w:p w:rsidR="009F60FD" w:rsidRPr="00CC2C01" w:rsidRDefault="009F60FD" w:rsidP="009F60FD">
      <w:pPr>
        <w:ind w:left="720"/>
      </w:pPr>
      <w:r w:rsidRPr="00977446">
        <w:t xml:space="preserve">This test is performed to </w:t>
      </w:r>
      <w:r>
        <w:t>check the functionality of the board after applying reverse voltage</w:t>
      </w:r>
      <w:r w:rsidRPr="00977446">
        <w:t>.</w:t>
      </w:r>
    </w:p>
    <w:p w:rsidR="009F60FD" w:rsidRPr="00B84F15" w:rsidRDefault="009F60FD" w:rsidP="00454B96">
      <w:pPr>
        <w:pStyle w:val="ListParagraph"/>
        <w:numPr>
          <w:ilvl w:val="2"/>
          <w:numId w:val="12"/>
        </w:numPr>
        <w:rPr>
          <w:b/>
        </w:rPr>
      </w:pPr>
      <w:r w:rsidRPr="00B84F15">
        <w:rPr>
          <w:b/>
        </w:rPr>
        <w:t xml:space="preserve">Test </w:t>
      </w:r>
      <w:r w:rsidR="00A216E6">
        <w:rPr>
          <w:b/>
        </w:rPr>
        <w:t>setup</w:t>
      </w:r>
    </w:p>
    <w:p w:rsidR="00F0650D" w:rsidRPr="00AA035A" w:rsidRDefault="00B84F15" w:rsidP="00BC0503">
      <w:pPr>
        <w:ind w:left="720"/>
      </w:pPr>
      <w:r>
        <w:t>AMT board is connected to RPS supply in the reverse polarity using the wiring harness connector for 60s. After 60s, the output lines A1, A2, A3 and A4 are measured for each position.</w:t>
      </w:r>
    </w:p>
    <w:p w:rsidR="009F60FD" w:rsidRPr="00B84F15" w:rsidRDefault="009F60FD" w:rsidP="00454B96">
      <w:pPr>
        <w:pStyle w:val="ListParagraph"/>
        <w:numPr>
          <w:ilvl w:val="2"/>
          <w:numId w:val="12"/>
        </w:numPr>
        <w:rPr>
          <w:b/>
        </w:rPr>
      </w:pPr>
      <w:r w:rsidRPr="00B84F15">
        <w:rPr>
          <w:b/>
        </w:rPr>
        <w:t>Pass criteria</w:t>
      </w:r>
    </w:p>
    <w:p w:rsidR="009F60FD" w:rsidRDefault="009F60FD" w:rsidP="009F60FD">
      <w:pPr>
        <w:pStyle w:val="ListParagraph"/>
        <w:rPr>
          <w:b/>
        </w:rPr>
      </w:pPr>
    </w:p>
    <w:p w:rsidR="009F60FD" w:rsidRDefault="009F60FD" w:rsidP="000A7C42">
      <w:pPr>
        <w:pStyle w:val="ListParagraph"/>
        <w:numPr>
          <w:ilvl w:val="0"/>
          <w:numId w:val="7"/>
        </w:numPr>
      </w:pPr>
      <w:r>
        <w:t>Board should be function properly after the reverse polarity test</w:t>
      </w:r>
      <w:r w:rsidR="001A1B80">
        <w:t xml:space="preserve"> as per table 1 and 2</w:t>
      </w:r>
      <w:r>
        <w:t>.</w:t>
      </w:r>
    </w:p>
    <w:p w:rsidR="000A7C42" w:rsidRPr="00233361" w:rsidRDefault="000A7C42" w:rsidP="000A7C42">
      <w:pPr>
        <w:pStyle w:val="ListParagraph"/>
        <w:ind w:left="1440"/>
      </w:pPr>
    </w:p>
    <w:p w:rsidR="009F60FD" w:rsidRPr="00B84F15" w:rsidRDefault="009F60FD" w:rsidP="00454B96">
      <w:pPr>
        <w:pStyle w:val="ListParagraph"/>
        <w:numPr>
          <w:ilvl w:val="2"/>
          <w:numId w:val="12"/>
        </w:numPr>
        <w:rPr>
          <w:b/>
        </w:rPr>
      </w:pPr>
      <w:r w:rsidRPr="00B84F15">
        <w:rPr>
          <w:b/>
        </w:rPr>
        <w:t>Observation</w:t>
      </w:r>
    </w:p>
    <w:p w:rsidR="00AB164F" w:rsidRDefault="00AB164F" w:rsidP="00AB164F">
      <w:pPr>
        <w:pStyle w:val="ListParagraph"/>
        <w:rPr>
          <w:b/>
        </w:rPr>
      </w:pPr>
    </w:p>
    <w:p w:rsidR="00AB164F" w:rsidRDefault="00AB164F" w:rsidP="00AB164F">
      <w:pPr>
        <w:pStyle w:val="ListParagraph"/>
      </w:pPr>
      <w:r>
        <w:t>Input voltage = 13.5V</w:t>
      </w:r>
    </w:p>
    <w:tbl>
      <w:tblPr>
        <w:tblW w:w="7380" w:type="dxa"/>
        <w:tblInd w:w="818" w:type="dxa"/>
        <w:tblLook w:val="04A0" w:firstRow="1" w:lastRow="0" w:firstColumn="1" w:lastColumn="0" w:noHBand="0" w:noVBand="1"/>
      </w:tblPr>
      <w:tblGrid>
        <w:gridCol w:w="1780"/>
        <w:gridCol w:w="1400"/>
        <w:gridCol w:w="1400"/>
        <w:gridCol w:w="1400"/>
        <w:gridCol w:w="1400"/>
      </w:tblGrid>
      <w:tr w:rsidR="00AB164F" w:rsidRPr="00C03DED" w:rsidTr="00EA5B40">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Magnet position</w:t>
            </w:r>
          </w:p>
        </w:tc>
        <w:tc>
          <w:tcPr>
            <w:tcW w:w="5600" w:type="dxa"/>
            <w:gridSpan w:val="4"/>
            <w:tcBorders>
              <w:top w:val="single" w:sz="4" w:space="0" w:color="auto"/>
              <w:left w:val="nil"/>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Voltage levels (V)</w:t>
            </w: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 </w:t>
            </w:r>
          </w:p>
        </w:tc>
        <w:tc>
          <w:tcPr>
            <w:tcW w:w="1400" w:type="dxa"/>
            <w:tcBorders>
              <w:top w:val="nil"/>
              <w:left w:val="nil"/>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A1</w:t>
            </w:r>
          </w:p>
        </w:tc>
        <w:tc>
          <w:tcPr>
            <w:tcW w:w="1400" w:type="dxa"/>
            <w:tcBorders>
              <w:top w:val="nil"/>
              <w:left w:val="nil"/>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A2</w:t>
            </w:r>
          </w:p>
        </w:tc>
        <w:tc>
          <w:tcPr>
            <w:tcW w:w="1400" w:type="dxa"/>
            <w:tcBorders>
              <w:top w:val="nil"/>
              <w:left w:val="nil"/>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A3</w:t>
            </w:r>
          </w:p>
        </w:tc>
        <w:tc>
          <w:tcPr>
            <w:tcW w:w="1400" w:type="dxa"/>
            <w:tcBorders>
              <w:top w:val="nil"/>
              <w:left w:val="nil"/>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A4</w:t>
            </w: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R</w:t>
            </w: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N</w:t>
            </w: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w:t>
            </w: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r>
      <w:tr w:rsidR="00AB164F"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B164F" w:rsidRPr="00C03DED" w:rsidRDefault="00AB164F"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AB164F" w:rsidRPr="00C03DED" w:rsidRDefault="00AB164F" w:rsidP="00EA5B40">
            <w:pPr>
              <w:spacing w:after="0" w:line="240" w:lineRule="auto"/>
              <w:jc w:val="center"/>
              <w:rPr>
                <w:rFonts w:ascii="Calibri" w:eastAsia="Times New Roman" w:hAnsi="Calibri" w:cs="Calibri"/>
                <w:color w:val="000000"/>
                <w:lang w:eastAsia="en-IN"/>
              </w:rPr>
            </w:pPr>
          </w:p>
        </w:tc>
      </w:tr>
    </w:tbl>
    <w:p w:rsidR="00247CBC" w:rsidRDefault="00247CBC" w:rsidP="00247CBC">
      <w:pPr>
        <w:ind w:left="360"/>
        <w:rPr>
          <w:rFonts w:ascii="Times New Roman" w:hAnsi="Times New Roman" w:cs="Times New Roman"/>
          <w:b/>
          <w:sz w:val="28"/>
          <w:szCs w:val="28"/>
        </w:rPr>
      </w:pPr>
    </w:p>
    <w:p w:rsidR="00F0650D" w:rsidRDefault="00F0650D" w:rsidP="00247CBC">
      <w:pPr>
        <w:ind w:left="360"/>
        <w:rPr>
          <w:rFonts w:ascii="Times New Roman" w:hAnsi="Times New Roman" w:cs="Times New Roman"/>
          <w:b/>
          <w:sz w:val="28"/>
          <w:szCs w:val="28"/>
        </w:rPr>
      </w:pPr>
    </w:p>
    <w:p w:rsidR="00F0650D" w:rsidRDefault="00F0650D" w:rsidP="00247CBC">
      <w:pPr>
        <w:ind w:left="360"/>
        <w:rPr>
          <w:rFonts w:ascii="Times New Roman" w:hAnsi="Times New Roman" w:cs="Times New Roman"/>
          <w:b/>
          <w:sz w:val="28"/>
          <w:szCs w:val="28"/>
        </w:rPr>
      </w:pPr>
    </w:p>
    <w:p w:rsidR="00F0650D" w:rsidRDefault="00F0650D" w:rsidP="00247CBC">
      <w:pPr>
        <w:ind w:left="360"/>
        <w:rPr>
          <w:rFonts w:ascii="Times New Roman" w:hAnsi="Times New Roman" w:cs="Times New Roman"/>
          <w:b/>
          <w:sz w:val="28"/>
          <w:szCs w:val="28"/>
        </w:rPr>
      </w:pPr>
    </w:p>
    <w:p w:rsidR="00247CBC" w:rsidRPr="00BC0503" w:rsidRDefault="00247CBC" w:rsidP="00454B96">
      <w:pPr>
        <w:pStyle w:val="ListParagraph"/>
        <w:numPr>
          <w:ilvl w:val="1"/>
          <w:numId w:val="12"/>
        </w:numPr>
        <w:rPr>
          <w:rFonts w:ascii="Times New Roman" w:hAnsi="Times New Roman" w:cs="Times New Roman"/>
          <w:b/>
          <w:sz w:val="28"/>
          <w:szCs w:val="28"/>
        </w:rPr>
      </w:pPr>
      <w:r w:rsidRPr="00BC0503">
        <w:rPr>
          <w:rFonts w:ascii="Times New Roman" w:hAnsi="Times New Roman" w:cs="Times New Roman"/>
          <w:b/>
          <w:sz w:val="28"/>
          <w:szCs w:val="28"/>
        </w:rPr>
        <w:t>Over voltage test</w:t>
      </w:r>
    </w:p>
    <w:p w:rsidR="00247CBC" w:rsidRPr="00CC2C01" w:rsidRDefault="00247CBC" w:rsidP="00247CBC">
      <w:pPr>
        <w:ind w:left="720"/>
      </w:pPr>
      <w:r w:rsidRPr="00977446">
        <w:t xml:space="preserve">This test is performed to </w:t>
      </w:r>
      <w:r>
        <w:t>check the functionality of the board after applying over voltage</w:t>
      </w:r>
      <w:r w:rsidRPr="00977446">
        <w:t>.</w:t>
      </w:r>
    </w:p>
    <w:p w:rsidR="00247CBC" w:rsidRPr="00BC0503" w:rsidRDefault="00247CBC" w:rsidP="00454B96">
      <w:pPr>
        <w:pStyle w:val="ListParagraph"/>
        <w:numPr>
          <w:ilvl w:val="2"/>
          <w:numId w:val="12"/>
        </w:numPr>
        <w:rPr>
          <w:b/>
        </w:rPr>
      </w:pPr>
      <w:r w:rsidRPr="00BC0503">
        <w:rPr>
          <w:b/>
        </w:rPr>
        <w:t xml:space="preserve">Test </w:t>
      </w:r>
      <w:r w:rsidR="00A216E6">
        <w:rPr>
          <w:b/>
        </w:rPr>
        <w:t>setup</w:t>
      </w:r>
    </w:p>
    <w:p w:rsidR="00247CBC" w:rsidRPr="00AA035A" w:rsidRDefault="00BC0503" w:rsidP="00BC0503">
      <w:pPr>
        <w:ind w:left="1080"/>
      </w:pPr>
      <w:r>
        <w:t>AMT board is connected to RPS supply using the wiring harness connector and voltage is set to 20V for 60minutes. After 60 minutes, the output lines A1, A2, A3 and A4 are measured for each position.</w:t>
      </w:r>
    </w:p>
    <w:p w:rsidR="00247CBC" w:rsidRPr="00BC0503" w:rsidRDefault="00247CBC" w:rsidP="00454B96">
      <w:pPr>
        <w:pStyle w:val="ListParagraph"/>
        <w:numPr>
          <w:ilvl w:val="2"/>
          <w:numId w:val="12"/>
        </w:numPr>
        <w:rPr>
          <w:b/>
        </w:rPr>
      </w:pPr>
      <w:r w:rsidRPr="00BC0503">
        <w:rPr>
          <w:b/>
        </w:rPr>
        <w:t>Pass criteria</w:t>
      </w:r>
    </w:p>
    <w:p w:rsidR="00247CBC" w:rsidRDefault="00247CBC" w:rsidP="00247CBC">
      <w:pPr>
        <w:pStyle w:val="ListParagraph"/>
        <w:rPr>
          <w:b/>
        </w:rPr>
      </w:pPr>
    </w:p>
    <w:p w:rsidR="00247CBC" w:rsidRDefault="00247CBC" w:rsidP="00247CBC">
      <w:pPr>
        <w:pStyle w:val="ListParagraph"/>
        <w:numPr>
          <w:ilvl w:val="0"/>
          <w:numId w:val="7"/>
        </w:numPr>
      </w:pPr>
      <w:r>
        <w:t>Board should be function properly after performing the overvoltage test as per table 1 and 2.</w:t>
      </w:r>
    </w:p>
    <w:p w:rsidR="00247CBC" w:rsidRPr="00233361" w:rsidRDefault="00247CBC" w:rsidP="00247CBC">
      <w:pPr>
        <w:pStyle w:val="ListParagraph"/>
        <w:ind w:left="1440"/>
      </w:pPr>
    </w:p>
    <w:p w:rsidR="00247CBC" w:rsidRPr="00BC0503" w:rsidRDefault="00247CBC" w:rsidP="00454B96">
      <w:pPr>
        <w:pStyle w:val="ListParagraph"/>
        <w:numPr>
          <w:ilvl w:val="2"/>
          <w:numId w:val="12"/>
        </w:numPr>
        <w:rPr>
          <w:b/>
        </w:rPr>
      </w:pPr>
      <w:r w:rsidRPr="00BC0503">
        <w:rPr>
          <w:b/>
        </w:rPr>
        <w:t>Observation</w:t>
      </w:r>
    </w:p>
    <w:p w:rsidR="00247CBC" w:rsidRDefault="00247CBC" w:rsidP="00247CBC">
      <w:pPr>
        <w:pStyle w:val="ListParagraph"/>
        <w:rPr>
          <w:b/>
        </w:rPr>
      </w:pPr>
    </w:p>
    <w:p w:rsidR="00247CBC" w:rsidRDefault="00247CBC" w:rsidP="00247CBC">
      <w:pPr>
        <w:pStyle w:val="ListParagraph"/>
      </w:pPr>
      <w:r>
        <w:t>Input voltage = 13.5V</w:t>
      </w:r>
    </w:p>
    <w:tbl>
      <w:tblPr>
        <w:tblW w:w="7380" w:type="dxa"/>
        <w:tblInd w:w="818" w:type="dxa"/>
        <w:tblLook w:val="04A0" w:firstRow="1" w:lastRow="0" w:firstColumn="1" w:lastColumn="0" w:noHBand="0" w:noVBand="1"/>
      </w:tblPr>
      <w:tblGrid>
        <w:gridCol w:w="1780"/>
        <w:gridCol w:w="1400"/>
        <w:gridCol w:w="1400"/>
        <w:gridCol w:w="1400"/>
        <w:gridCol w:w="1400"/>
      </w:tblGrid>
      <w:tr w:rsidR="00247CBC" w:rsidRPr="00C03DED" w:rsidTr="00EA5B40">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Magnet position</w:t>
            </w:r>
          </w:p>
        </w:tc>
        <w:tc>
          <w:tcPr>
            <w:tcW w:w="5600" w:type="dxa"/>
            <w:gridSpan w:val="4"/>
            <w:tcBorders>
              <w:top w:val="single" w:sz="4" w:space="0" w:color="auto"/>
              <w:left w:val="nil"/>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b/>
                <w:bCs/>
                <w:color w:val="000000"/>
                <w:lang w:eastAsia="en-IN"/>
              </w:rPr>
            </w:pPr>
            <w:r w:rsidRPr="00C03DED">
              <w:rPr>
                <w:rFonts w:ascii="Calibri" w:eastAsia="Times New Roman" w:hAnsi="Calibri" w:cs="Calibri"/>
                <w:b/>
                <w:bCs/>
                <w:color w:val="000000"/>
                <w:lang w:eastAsia="en-IN"/>
              </w:rPr>
              <w:t>Voltage levels (V)</w:t>
            </w: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 </w:t>
            </w:r>
          </w:p>
        </w:tc>
        <w:tc>
          <w:tcPr>
            <w:tcW w:w="1400" w:type="dxa"/>
            <w:tcBorders>
              <w:top w:val="nil"/>
              <w:left w:val="nil"/>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A1</w:t>
            </w:r>
          </w:p>
        </w:tc>
        <w:tc>
          <w:tcPr>
            <w:tcW w:w="1400" w:type="dxa"/>
            <w:tcBorders>
              <w:top w:val="nil"/>
              <w:left w:val="nil"/>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A2</w:t>
            </w:r>
          </w:p>
        </w:tc>
        <w:tc>
          <w:tcPr>
            <w:tcW w:w="1400" w:type="dxa"/>
            <w:tcBorders>
              <w:top w:val="nil"/>
              <w:left w:val="nil"/>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A3</w:t>
            </w:r>
          </w:p>
        </w:tc>
        <w:tc>
          <w:tcPr>
            <w:tcW w:w="1400" w:type="dxa"/>
            <w:tcBorders>
              <w:top w:val="nil"/>
              <w:left w:val="nil"/>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A4</w:t>
            </w: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R</w:t>
            </w: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N</w:t>
            </w: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A</w:t>
            </w: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r>
      <w:tr w:rsidR="00247CBC" w:rsidRPr="00C03DED" w:rsidTr="00EA5B40">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47CBC" w:rsidRPr="00C03DED" w:rsidRDefault="00247CBC" w:rsidP="00EA5B40">
            <w:pPr>
              <w:spacing w:after="0" w:line="240" w:lineRule="auto"/>
              <w:jc w:val="center"/>
              <w:rPr>
                <w:rFonts w:ascii="Calibri" w:eastAsia="Times New Roman" w:hAnsi="Calibri" w:cs="Calibri"/>
                <w:color w:val="000000"/>
                <w:lang w:eastAsia="en-IN"/>
              </w:rPr>
            </w:pPr>
            <w:r w:rsidRPr="00C03DED">
              <w:rPr>
                <w:rFonts w:ascii="Calibri" w:eastAsia="Times New Roman" w:hAnsi="Calibri" w:cs="Calibri"/>
                <w:color w:val="000000"/>
                <w:lang w:eastAsia="en-IN"/>
              </w:rPr>
              <w:t>M-</w:t>
            </w: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c>
          <w:tcPr>
            <w:tcW w:w="1400" w:type="dxa"/>
            <w:tcBorders>
              <w:top w:val="nil"/>
              <w:left w:val="nil"/>
              <w:bottom w:val="single" w:sz="4" w:space="0" w:color="auto"/>
              <w:right w:val="single" w:sz="4" w:space="0" w:color="auto"/>
            </w:tcBorders>
            <w:shd w:val="clear" w:color="auto" w:fill="auto"/>
            <w:noWrap/>
            <w:vAlign w:val="center"/>
          </w:tcPr>
          <w:p w:rsidR="00247CBC" w:rsidRPr="00C03DED" w:rsidRDefault="00247CBC" w:rsidP="00EA5B40">
            <w:pPr>
              <w:spacing w:after="0" w:line="240" w:lineRule="auto"/>
              <w:jc w:val="center"/>
              <w:rPr>
                <w:rFonts w:ascii="Calibri" w:eastAsia="Times New Roman" w:hAnsi="Calibri" w:cs="Calibri"/>
                <w:color w:val="000000"/>
                <w:lang w:eastAsia="en-IN"/>
              </w:rPr>
            </w:pPr>
          </w:p>
        </w:tc>
      </w:tr>
    </w:tbl>
    <w:p w:rsidR="009F60FD" w:rsidRDefault="009F60FD" w:rsidP="009F60FD"/>
    <w:sectPr w:rsidR="009F60F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9E4" w:rsidRDefault="002879E4" w:rsidP="000A36CC">
      <w:pPr>
        <w:spacing w:after="0" w:line="240" w:lineRule="auto"/>
      </w:pPr>
      <w:r>
        <w:separator/>
      </w:r>
    </w:p>
  </w:endnote>
  <w:endnote w:type="continuationSeparator" w:id="0">
    <w:p w:rsidR="002879E4" w:rsidRDefault="002879E4" w:rsidP="000A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F0" w:rsidRDefault="003B0AF0" w:rsidP="00A21E89">
    <w:pPr>
      <w:pStyle w:val="Footer"/>
    </w:pPr>
    <w:r w:rsidRPr="00A21E89">
      <w:t>©Embdes Engineering Solutions Pvt. Ltd</w:t>
    </w:r>
    <w:r>
      <w:t xml:space="preserve"> </w:t>
    </w:r>
    <w:r>
      <w:tab/>
    </w:r>
    <w:r>
      <w:tab/>
    </w:r>
    <w:sdt>
      <w:sdtPr>
        <w:id w:val="14988474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E639F">
          <w:rPr>
            <w:noProof/>
          </w:rPr>
          <w:t>2</w:t>
        </w:r>
        <w:r>
          <w:rPr>
            <w:noProof/>
          </w:rPr>
          <w:fldChar w:fldCharType="end"/>
        </w:r>
      </w:sdtContent>
    </w:sdt>
  </w:p>
  <w:p w:rsidR="003B0AF0" w:rsidRDefault="003B0AF0" w:rsidP="000A36C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9E4" w:rsidRDefault="002879E4" w:rsidP="000A36CC">
      <w:pPr>
        <w:spacing w:after="0" w:line="240" w:lineRule="auto"/>
      </w:pPr>
      <w:r>
        <w:separator/>
      </w:r>
    </w:p>
  </w:footnote>
  <w:footnote w:type="continuationSeparator" w:id="0">
    <w:p w:rsidR="002879E4" w:rsidRDefault="002879E4" w:rsidP="000A3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F0" w:rsidRDefault="003B0AF0">
    <w:pPr>
      <w:pStyle w:val="Header"/>
    </w:pPr>
    <w:r>
      <w:rPr>
        <w:noProof/>
        <w:lang w:eastAsia="en-IN"/>
      </w:rPr>
      <w:drawing>
        <wp:anchor distT="0" distB="0" distL="114300" distR="114300" simplePos="0" relativeHeight="251658240" behindDoc="0" locked="0" layoutInCell="1" allowOverlap="1" wp14:anchorId="6250377E" wp14:editId="3A6DB8F0">
          <wp:simplePos x="0" y="0"/>
          <wp:positionH relativeFrom="column">
            <wp:posOffset>5464365</wp:posOffset>
          </wp:positionH>
          <wp:positionV relativeFrom="paragraph">
            <wp:posOffset>-104140</wp:posOffset>
          </wp:positionV>
          <wp:extent cx="647700" cy="368300"/>
          <wp:effectExtent l="0" t="0" r="0" b="0"/>
          <wp:wrapThrough wrapText="bothSides">
            <wp:wrapPolygon edited="0">
              <wp:start x="0" y="0"/>
              <wp:lineTo x="0" y="20110"/>
              <wp:lineTo x="20965" y="20110"/>
              <wp:lineTo x="2096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2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700" cy="36830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9264" behindDoc="0" locked="0" layoutInCell="1" allowOverlap="1" wp14:anchorId="2B000D03" wp14:editId="3C000435">
          <wp:simplePos x="0" y="0"/>
          <wp:positionH relativeFrom="column">
            <wp:posOffset>-321481</wp:posOffset>
          </wp:positionH>
          <wp:positionV relativeFrom="paragraph">
            <wp:posOffset>-191770</wp:posOffset>
          </wp:positionV>
          <wp:extent cx="1190625" cy="456565"/>
          <wp:effectExtent l="0" t="0" r="952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90625" cy="456565"/>
                  </a:xfrm>
                  <a:prstGeom prst="rect">
                    <a:avLst/>
                  </a:prstGeom>
                </pic:spPr>
              </pic:pic>
            </a:graphicData>
          </a:graphic>
        </wp:anchor>
      </w:drawing>
    </w:r>
    <w:r>
      <w:t xml:space="preserve">                          Design Verification Report: LMAT-AMT-V3                                                                                         </w:t>
    </w:r>
    <w:r>
      <w:rPr>
        <w:noProof/>
        <w:lang w:eastAsia="en-I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2A86"/>
    <w:multiLevelType w:val="multilevel"/>
    <w:tmpl w:val="32E6F0BC"/>
    <w:lvl w:ilvl="0">
      <w:start w:val="2"/>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204B05B9"/>
    <w:multiLevelType w:val="multilevel"/>
    <w:tmpl w:val="53AC54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9501D8D"/>
    <w:multiLevelType w:val="multilevel"/>
    <w:tmpl w:val="A830DB6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4111C23"/>
    <w:multiLevelType w:val="multilevel"/>
    <w:tmpl w:val="46FCAFE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7E762E3"/>
    <w:multiLevelType w:val="multilevel"/>
    <w:tmpl w:val="E606F4C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A436642"/>
    <w:multiLevelType w:val="multilevel"/>
    <w:tmpl w:val="8552FD9C"/>
    <w:lvl w:ilvl="0">
      <w:start w:val="3"/>
      <w:numFmt w:val="decimal"/>
      <w:lvlText w:val="%1."/>
      <w:lvlJc w:val="left"/>
      <w:pPr>
        <w:ind w:left="450" w:hanging="45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3F2002F2"/>
    <w:multiLevelType w:val="multilevel"/>
    <w:tmpl w:val="3AD6B4B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7B23AE6"/>
    <w:multiLevelType w:val="hybridMultilevel"/>
    <w:tmpl w:val="D55EE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9A17788"/>
    <w:multiLevelType w:val="multilevel"/>
    <w:tmpl w:val="E606F4C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6134D38"/>
    <w:multiLevelType w:val="multilevel"/>
    <w:tmpl w:val="460E134C"/>
    <w:lvl w:ilvl="0">
      <w:start w:val="4"/>
      <w:numFmt w:val="decimal"/>
      <w:lvlText w:val="%1."/>
      <w:lvlJc w:val="left"/>
      <w:pPr>
        <w:ind w:left="450" w:hanging="45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60816DAF"/>
    <w:multiLevelType w:val="hybridMultilevel"/>
    <w:tmpl w:val="4B3E2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0B7486"/>
    <w:multiLevelType w:val="multilevel"/>
    <w:tmpl w:val="B5C85A4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FDE2C75"/>
    <w:multiLevelType w:val="hybridMultilevel"/>
    <w:tmpl w:val="4DDA2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0"/>
  </w:num>
  <w:num w:numId="4">
    <w:abstractNumId w:val="12"/>
  </w:num>
  <w:num w:numId="5">
    <w:abstractNumId w:val="4"/>
  </w:num>
  <w:num w:numId="6">
    <w:abstractNumId w:val="8"/>
  </w:num>
  <w:num w:numId="7">
    <w:abstractNumId w:val="7"/>
  </w:num>
  <w:num w:numId="8">
    <w:abstractNumId w:val="2"/>
  </w:num>
  <w:num w:numId="9">
    <w:abstractNumId w:val="6"/>
  </w:num>
  <w:num w:numId="10">
    <w:abstractNumId w:val="0"/>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AA"/>
    <w:rsid w:val="0002117F"/>
    <w:rsid w:val="000261DC"/>
    <w:rsid w:val="00094C0D"/>
    <w:rsid w:val="000A36CC"/>
    <w:rsid w:val="000A7C42"/>
    <w:rsid w:val="00121075"/>
    <w:rsid w:val="001A1B80"/>
    <w:rsid w:val="001A1CCC"/>
    <w:rsid w:val="00233361"/>
    <w:rsid w:val="00247CBC"/>
    <w:rsid w:val="002879E4"/>
    <w:rsid w:val="003B0AF0"/>
    <w:rsid w:val="003E639F"/>
    <w:rsid w:val="004311BC"/>
    <w:rsid w:val="004377B4"/>
    <w:rsid w:val="00454B96"/>
    <w:rsid w:val="00474DA1"/>
    <w:rsid w:val="00475B24"/>
    <w:rsid w:val="004C614B"/>
    <w:rsid w:val="00513CDD"/>
    <w:rsid w:val="00520A70"/>
    <w:rsid w:val="00576045"/>
    <w:rsid w:val="00596B30"/>
    <w:rsid w:val="005971AA"/>
    <w:rsid w:val="005A1B36"/>
    <w:rsid w:val="005D7CF5"/>
    <w:rsid w:val="005E7D29"/>
    <w:rsid w:val="007B48D9"/>
    <w:rsid w:val="007C7EAA"/>
    <w:rsid w:val="007F2E12"/>
    <w:rsid w:val="00816EBE"/>
    <w:rsid w:val="00843900"/>
    <w:rsid w:val="00857EB2"/>
    <w:rsid w:val="008B0099"/>
    <w:rsid w:val="008D4B0B"/>
    <w:rsid w:val="00916A0A"/>
    <w:rsid w:val="00977446"/>
    <w:rsid w:val="00992783"/>
    <w:rsid w:val="009F60FD"/>
    <w:rsid w:val="00A216E6"/>
    <w:rsid w:val="00A21E89"/>
    <w:rsid w:val="00A60961"/>
    <w:rsid w:val="00AA035A"/>
    <w:rsid w:val="00AA277A"/>
    <w:rsid w:val="00AB164F"/>
    <w:rsid w:val="00AF5ECD"/>
    <w:rsid w:val="00B33DB5"/>
    <w:rsid w:val="00B51BE5"/>
    <w:rsid w:val="00B84F15"/>
    <w:rsid w:val="00BB3249"/>
    <w:rsid w:val="00BC0503"/>
    <w:rsid w:val="00BD44A5"/>
    <w:rsid w:val="00BE1F40"/>
    <w:rsid w:val="00BF6570"/>
    <w:rsid w:val="00C03DED"/>
    <w:rsid w:val="00C15B7C"/>
    <w:rsid w:val="00C80D2D"/>
    <w:rsid w:val="00C9539A"/>
    <w:rsid w:val="00CA64F3"/>
    <w:rsid w:val="00CB24A1"/>
    <w:rsid w:val="00CC2C01"/>
    <w:rsid w:val="00CE42A5"/>
    <w:rsid w:val="00D72570"/>
    <w:rsid w:val="00D73741"/>
    <w:rsid w:val="00DB491E"/>
    <w:rsid w:val="00DB61A7"/>
    <w:rsid w:val="00E27B65"/>
    <w:rsid w:val="00EA030C"/>
    <w:rsid w:val="00EA5987"/>
    <w:rsid w:val="00EA5B40"/>
    <w:rsid w:val="00EF70F5"/>
    <w:rsid w:val="00F0650D"/>
    <w:rsid w:val="00F130FF"/>
    <w:rsid w:val="00FB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45A15C-611E-4E1D-B673-DC201D4A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4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48D9"/>
    <w:pPr>
      <w:outlineLvl w:val="9"/>
    </w:pPr>
    <w:rPr>
      <w:lang w:val="en-US"/>
    </w:rPr>
  </w:style>
  <w:style w:type="paragraph" w:styleId="TOC2">
    <w:name w:val="toc 2"/>
    <w:basedOn w:val="Normal"/>
    <w:next w:val="Normal"/>
    <w:autoRedefine/>
    <w:uiPriority w:val="39"/>
    <w:unhideWhenUsed/>
    <w:rsid w:val="007B48D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48D9"/>
    <w:pPr>
      <w:spacing w:after="100"/>
    </w:pPr>
    <w:rPr>
      <w:rFonts w:eastAsiaTheme="minorEastAsia" w:cs="Times New Roman"/>
      <w:lang w:val="en-US"/>
    </w:rPr>
  </w:style>
  <w:style w:type="paragraph" w:styleId="TOC3">
    <w:name w:val="toc 3"/>
    <w:basedOn w:val="Normal"/>
    <w:next w:val="Normal"/>
    <w:autoRedefine/>
    <w:uiPriority w:val="39"/>
    <w:unhideWhenUsed/>
    <w:rsid w:val="007B48D9"/>
    <w:pPr>
      <w:spacing w:after="100"/>
      <w:ind w:left="440"/>
    </w:pPr>
    <w:rPr>
      <w:rFonts w:eastAsiaTheme="minorEastAsia" w:cs="Times New Roman"/>
      <w:lang w:val="en-US"/>
    </w:rPr>
  </w:style>
  <w:style w:type="paragraph" w:styleId="ListParagraph">
    <w:name w:val="List Paragraph"/>
    <w:basedOn w:val="Normal"/>
    <w:uiPriority w:val="34"/>
    <w:qFormat/>
    <w:rsid w:val="007B48D9"/>
    <w:pPr>
      <w:ind w:left="720"/>
      <w:contextualSpacing/>
    </w:pPr>
  </w:style>
  <w:style w:type="table" w:styleId="TableGrid">
    <w:name w:val="Table Grid"/>
    <w:basedOn w:val="TableNormal"/>
    <w:uiPriority w:val="39"/>
    <w:rsid w:val="00026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3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6CC"/>
  </w:style>
  <w:style w:type="paragraph" w:styleId="Footer">
    <w:name w:val="footer"/>
    <w:basedOn w:val="Normal"/>
    <w:link w:val="FooterChar"/>
    <w:uiPriority w:val="99"/>
    <w:unhideWhenUsed/>
    <w:rsid w:val="000A3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6CC"/>
  </w:style>
  <w:style w:type="character" w:styleId="Hyperlink">
    <w:name w:val="Hyperlink"/>
    <w:basedOn w:val="DefaultParagraphFont"/>
    <w:uiPriority w:val="99"/>
    <w:unhideWhenUsed/>
    <w:rsid w:val="00EA5B40"/>
    <w:rPr>
      <w:color w:val="0563C1" w:themeColor="hyperlink"/>
      <w:u w:val="single"/>
    </w:rPr>
  </w:style>
  <w:style w:type="character" w:styleId="FollowedHyperlink">
    <w:name w:val="FollowedHyperlink"/>
    <w:basedOn w:val="DefaultParagraphFont"/>
    <w:uiPriority w:val="99"/>
    <w:semiHidden/>
    <w:unhideWhenUsed/>
    <w:rsid w:val="00EA5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3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64B7-E8A2-4671-911E-D0C62BA3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dc:creator>
  <cp:keywords/>
  <dc:description/>
  <cp:lastModifiedBy>Sai</cp:lastModifiedBy>
  <cp:revision>32</cp:revision>
  <dcterms:created xsi:type="dcterms:W3CDTF">2020-08-03T06:58:00Z</dcterms:created>
  <dcterms:modified xsi:type="dcterms:W3CDTF">2020-08-03T11:20:00Z</dcterms:modified>
</cp:coreProperties>
</file>