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50208" w14:textId="77777777" w:rsidR="00FE4B51" w:rsidRDefault="00FE4B51" w:rsidP="00FE4B51">
      <w:pPr>
        <w:pStyle w:val="Heading2"/>
        <w:jc w:val="center"/>
      </w:pPr>
      <w:r>
        <w:t>Arav Toshniwal</w:t>
      </w:r>
    </w:p>
    <w:p w14:paraId="0B89A549" w14:textId="5BD193FE" w:rsidR="00FE4B51" w:rsidRDefault="00FE4B51" w:rsidP="00FE4B51">
      <w:pPr>
        <w:pStyle w:val="Heading2"/>
        <w:jc w:val="center"/>
      </w:pPr>
      <w:r>
        <w:t>Task 4</w:t>
      </w:r>
    </w:p>
    <w:p w14:paraId="1298F1AE" w14:textId="107C4C59" w:rsidR="00FE4B51" w:rsidRDefault="00FE4B51">
      <w:r>
        <w:t xml:space="preserve">Ultrasonic Sensor – </w:t>
      </w:r>
    </w:p>
    <w:p w14:paraId="737265EF" w14:textId="215C929E" w:rsidR="00FE4B51" w:rsidRDefault="00FE4B51">
      <w:hyperlink r:id="rId4" w:history="1">
        <w:r w:rsidRPr="00597612">
          <w:rPr>
            <w:rStyle w:val="Hyperlink"/>
          </w:rPr>
          <w:t>https://www.tinkercad.com/things/l7zDmJBwJeG-ultrasonicsensor?sharecode=hevGfJ1yJSfLzwMizUJa9dy-qZskmEAUtUcXoCRhtuE</w:t>
        </w:r>
      </w:hyperlink>
    </w:p>
    <w:p w14:paraId="79C154C7" w14:textId="77777777" w:rsidR="00FE4B51" w:rsidRDefault="00FE4B51"/>
    <w:p w14:paraId="050B992B" w14:textId="7F5847BE" w:rsidR="00FE4B51" w:rsidRDefault="00FE4B51">
      <w:r w:rsidRPr="00FE4B51">
        <w:drawing>
          <wp:inline distT="0" distB="0" distL="0" distR="0" wp14:anchorId="78C53370" wp14:editId="0586C997">
            <wp:extent cx="5943600" cy="2769235"/>
            <wp:effectExtent l="0" t="0" r="0" b="0"/>
            <wp:docPr id="929767874" name="Picture 1" descr="A blue circuit board with green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7874" name="Picture 1" descr="A blue circuit board with green wi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FE00" w14:textId="05F9A726" w:rsidR="00FE4B51" w:rsidRDefault="00FE4B51">
      <w:r>
        <w:t>LDR –</w:t>
      </w:r>
    </w:p>
    <w:p w14:paraId="36415A58" w14:textId="7D49D137" w:rsidR="00FE4B51" w:rsidRDefault="00FE4B51">
      <w:r w:rsidRPr="00FE4B51">
        <w:drawing>
          <wp:inline distT="0" distB="0" distL="0" distR="0" wp14:anchorId="13EC36F3" wp14:editId="093F1770">
            <wp:extent cx="3771695" cy="2618024"/>
            <wp:effectExtent l="0" t="0" r="635" b="0"/>
            <wp:docPr id="1971392471" name="Picture 1" descr="A circuit board with wires connected to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2471" name="Picture 1" descr="A circuit board with wires connected to i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087" cy="262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211C" w14:textId="40ECE83E" w:rsidR="00FE4B51" w:rsidRDefault="00FE4B51">
      <w:hyperlink r:id="rId7" w:history="1">
        <w:r w:rsidRPr="00597612">
          <w:rPr>
            <w:rStyle w:val="Hyperlink"/>
          </w:rPr>
          <w:t>https://www.tinkercad.com/things/1lu2Lg8Stf7-ldr?sharecode=xU8GFtwSgZyYaB2QGzGrDu9jEdMkfYavoDHBTwO7_1U</w:t>
        </w:r>
      </w:hyperlink>
    </w:p>
    <w:p w14:paraId="69ACB9A0" w14:textId="3E9BCB63" w:rsidR="00FE4B51" w:rsidRDefault="00FE4B51">
      <w:r>
        <w:t xml:space="preserve">Traffic Light – </w:t>
      </w:r>
    </w:p>
    <w:p w14:paraId="766FE113" w14:textId="656DAC4A" w:rsidR="00FE4B51" w:rsidRDefault="00FE4B51">
      <w:r w:rsidRPr="00FE4B51">
        <w:drawing>
          <wp:inline distT="0" distB="0" distL="0" distR="0" wp14:anchorId="3B77794F" wp14:editId="33DA6077">
            <wp:extent cx="5943600" cy="4062730"/>
            <wp:effectExtent l="0" t="0" r="0" b="0"/>
            <wp:docPr id="426520946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20946" name="Picture 1" descr="A circuit board with wires connected to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B61C" w14:textId="2F6A965E" w:rsidR="00FE4B51" w:rsidRDefault="00FE4B51">
      <w:hyperlink r:id="rId9" w:history="1">
        <w:r w:rsidRPr="00597612">
          <w:rPr>
            <w:rStyle w:val="Hyperlink"/>
          </w:rPr>
          <w:t>https://www.tinkercad.com/things/d1QNwPrtaXZ-trafficlight?sharecode=HqdH0XAuchEiOlIwxCTjPeCbRaZdiFtlBJCXZd0NyyU</w:t>
        </w:r>
      </w:hyperlink>
    </w:p>
    <w:p w14:paraId="6C411430" w14:textId="35F0BB17" w:rsidR="00FE4B51" w:rsidRDefault="00FE4B51">
      <w:r>
        <w:t>Logic Gates –</w:t>
      </w:r>
    </w:p>
    <w:p w14:paraId="0C9E7C84" w14:textId="65A87896" w:rsidR="00FE4B51" w:rsidRDefault="00A8589E">
      <w:r w:rsidRPr="00A8589E">
        <w:drawing>
          <wp:inline distT="0" distB="0" distL="0" distR="0" wp14:anchorId="0B2711CD" wp14:editId="2CAC1D48">
            <wp:extent cx="3444240" cy="2124316"/>
            <wp:effectExtent l="0" t="0" r="3810" b="9525"/>
            <wp:docPr id="1112329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2933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6181" cy="212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A1DA" w14:textId="25845C70" w:rsidR="00A8589E" w:rsidRDefault="00A8589E">
      <w:hyperlink r:id="rId11" w:history="1">
        <w:r w:rsidRPr="00597612">
          <w:rPr>
            <w:rStyle w:val="Hyperlink"/>
          </w:rPr>
          <w:t>https://www.tinkercad.com/things/eA2Ft6saQaq-gates?share</w:t>
        </w:r>
        <w:r w:rsidRPr="00597612">
          <w:rPr>
            <w:rStyle w:val="Hyperlink"/>
          </w:rPr>
          <w:t>c</w:t>
        </w:r>
        <w:r w:rsidRPr="00597612">
          <w:rPr>
            <w:rStyle w:val="Hyperlink"/>
          </w:rPr>
          <w:t>ode=undefined</w:t>
        </w:r>
      </w:hyperlink>
    </w:p>
    <w:p w14:paraId="1E6F678C" w14:textId="77777777" w:rsidR="00A8589E" w:rsidRDefault="00A8589E"/>
    <w:sectPr w:rsidR="00A85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51"/>
    <w:rsid w:val="00180F8A"/>
    <w:rsid w:val="004702E7"/>
    <w:rsid w:val="004E5074"/>
    <w:rsid w:val="00550BF2"/>
    <w:rsid w:val="00A8589E"/>
    <w:rsid w:val="00DA1849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134F"/>
  <w15:chartTrackingRefBased/>
  <w15:docId w15:val="{E4A2F295-E398-4528-8B26-BF2EBA697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B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8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inkercad.com/things/1lu2Lg8Stf7-ldr?sharecode=xU8GFtwSgZyYaB2QGzGrDu9jEdMkfYavoDHBTwO7_1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tinkercad.com/things/eA2Ft6saQaq-gates?sharecode=undefined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s://www.tinkercad.com/things/l7zDmJBwJeG-ultrasonicsensor?sharecode=hevGfJ1yJSfLzwMizUJa9dy-qZskmEAUtUcXoCRhtuE" TargetMode="External"/><Relationship Id="rId9" Type="http://schemas.openxmlformats.org/officeDocument/2006/relationships/hyperlink" Target="https://www.tinkercad.com/things/d1QNwPrtaXZ-trafficlight?sharecode=HqdH0XAuchEiOlIwxCTjPeCbRaZdiFtlBJCXZd0Ny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142</Words>
  <Characters>808</Characters>
  <Application>Microsoft Office Word</Application>
  <DocSecurity>0</DocSecurity>
  <Lines>47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TOSHNIWAL - 251090060354 - MITMPL</dc:creator>
  <cp:keywords/>
  <dc:description/>
  <cp:lastModifiedBy>ARAV TOSHNIWAL - 251090060354 - MITMPL</cp:lastModifiedBy>
  <cp:revision>1</cp:revision>
  <dcterms:created xsi:type="dcterms:W3CDTF">2025-10-06T19:31:00Z</dcterms:created>
  <dcterms:modified xsi:type="dcterms:W3CDTF">2025-10-06T20:01:00Z</dcterms:modified>
</cp:coreProperties>
</file>