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bidi/>
        <w:jc w:val="right"/>
      </w:pPr>
      <w:r>
        <w:rPr>
          <w:rFonts w:ascii="Nazli" w:cs="Nazli" w:hAnsi="Nazli"/>
          <w:b/>
          <w:b/>
          <w:bCs/>
          <w:rtl w:val="true"/>
        </w:rPr>
        <w:t>گزارش پیکربندی</w:t>
      </w:r>
    </w:p>
    <w:p>
      <w:pPr>
        <w:pStyle w:val="style0"/>
        <w:bidi/>
        <w:jc w:val="right"/>
      </w:pPr>
      <w:r>
        <w:rPr>
          <w:rFonts w:ascii="Nazli" w:cs="Nazli" w:hAnsi="Nazli"/>
          <w:rtl w:val="true"/>
        </w:rPr>
      </w:r>
    </w:p>
    <w:p>
      <w:pPr>
        <w:pStyle w:val="style0"/>
        <w:bidi/>
        <w:jc w:val="right"/>
      </w:pPr>
      <w:r>
        <w:rPr>
          <w:rFonts w:ascii="Nazli" w:cs="Nazli" w:hAnsi="Nazli"/>
          <w:rtl w:val="true"/>
        </w:rPr>
        <w:t>نرم‌افزار شبیه ساز معاملات بورس با هدف شبیه‌سازی عملیات هسته اصلی نرم‌افزار معاملات بورس و با رویکرد رسیدن به بالاترین حد سرعت ممکن برای پردازش سفارش‌ها و انجام معاملات در بازه‌ی زمانی مشخص طراحی و پیاده‌سازی شده</w:t>
      </w:r>
      <w:r>
        <w:rPr>
          <w:rFonts w:ascii="Nazli" w:cs="Nazli" w:hAnsi="Nazli"/>
          <w:rtl w:val="true"/>
        </w:rPr>
        <w:t xml:space="preserve">. </w:t>
      </w:r>
      <w:r>
        <w:rPr>
          <w:rFonts w:ascii="Nazli" w:cs="Nazli" w:hAnsi="Nazli"/>
          <w:rtl w:val="true"/>
        </w:rPr>
        <w:t xml:space="preserve">با توجه به آزمایش‌های صورت گرفته، این نرم‌افزار برای کارکردن به مدت </w:t>
      </w:r>
      <w:r>
        <w:rPr>
          <w:rFonts w:ascii="Nazli" w:cs="Nazli" w:hAnsi="Nazli"/>
        </w:rPr>
        <w:t>۱</w:t>
      </w:r>
      <w:r>
        <w:rPr>
          <w:rFonts w:ascii="Nazli" w:cs="Nazli" w:hAnsi="Nazli"/>
          <w:rtl w:val="true"/>
        </w:rPr>
        <w:t xml:space="preserve"> ساعت و پردازش حداکثر صدهزار سفارش در ثانیه در این مدت زمان نیاز به سروری با حداقل </w:t>
      </w:r>
      <w:r>
        <w:rPr>
          <w:rFonts w:ascii="Nazli" w:cs="Nazli" w:hAnsi="Nazli"/>
        </w:rPr>
        <w:t>۱۶</w:t>
      </w:r>
      <w:r>
        <w:rPr>
          <w:rFonts w:ascii="Nazli" w:cs="Nazli" w:hAnsi="Nazli"/>
          <w:rtl w:val="true"/>
        </w:rPr>
        <w:t xml:space="preserve"> گیگابایت رم و دو پردازنده‌ی چهار هسته‌ای دارد، و از آنجایی که ثبت تمام اتفاقاتی </w:t>
      </w:r>
      <w:r>
        <w:rPr>
          <w:rFonts w:ascii="Nazli" w:cs="Nazli" w:hAnsi="Nazli"/>
          <w:rtl w:val="true"/>
        </w:rPr>
        <w:t>(</w:t>
      </w:r>
      <w:r>
        <w:rPr>
          <w:rFonts w:ascii="Nazli" w:cs="Nazli" w:hAnsi="Nazli"/>
          <w:rtl w:val="true"/>
        </w:rPr>
        <w:t>ایجاد سفارش‌ها و انجام معاملات</w:t>
      </w:r>
      <w:r>
        <w:rPr>
          <w:rFonts w:ascii="Nazli" w:cs="Nazli" w:hAnsi="Nazli"/>
          <w:rtl w:val="true"/>
        </w:rPr>
        <w:t xml:space="preserve">) </w:t>
      </w:r>
      <w:r>
        <w:rPr>
          <w:rFonts w:ascii="Nazli" w:cs="Nazli" w:hAnsi="Nazli"/>
          <w:rtl w:val="true"/>
        </w:rPr>
        <w:t>که در سیستم می‌افتد یک نیاز اساسی محسوب می‌شود، سرعت و کش بیشتر دیسک‌های سخت یک مزیت مهم تلقی می‌شود</w:t>
      </w:r>
      <w:r>
        <w:rPr>
          <w:rFonts w:ascii="Nazli" w:cs="Nazli" w:hAnsi="Nazli"/>
          <w:rtl w:val="true"/>
        </w:rPr>
        <w:t xml:space="preserve">. </w:t>
      </w:r>
      <w:r>
        <w:rPr>
          <w:rFonts w:ascii="Nazli" w:cs="Nazli" w:hAnsi="Nazli"/>
          <w:rtl w:val="true"/>
        </w:rPr>
        <w:t>باقی مشخصات و امکانات سخت‌افزاری تاثیر چندانی در عملکرد سیستم نخواهد داشت</w:t>
      </w:r>
      <w:r>
        <w:rPr>
          <w:rFonts w:ascii="Nazli" w:cs="Nazli" w:hAnsi="Nazli"/>
          <w:rtl w:val="true"/>
        </w:rPr>
        <w:t xml:space="preserve">. </w:t>
      </w:r>
      <w:r>
        <w:rPr>
          <w:rFonts w:ascii="Nazli" w:cs="Nazli" w:hAnsi="Nazli"/>
          <w:rtl w:val="true"/>
        </w:rPr>
        <w:t xml:space="preserve">از لحاظ سخت‌افزار تنظیم خاصی علاوه بر تنظیمات معمول </w:t>
      </w:r>
      <w:r>
        <w:rPr>
          <w:rFonts w:ascii="Nazli" w:cs="Nazli" w:hAnsi="Nazli"/>
          <w:rtl w:val="true"/>
        </w:rPr>
        <w:t>(</w:t>
      </w:r>
      <w:r>
        <w:rPr>
          <w:rFonts w:ascii="Nazli" w:cs="Nazli" w:hAnsi="Nazli"/>
          <w:rtl w:val="true"/>
        </w:rPr>
        <w:t xml:space="preserve">مثل </w:t>
      </w:r>
      <w:r>
        <w:rPr>
          <w:rFonts w:ascii="Nazli" w:cs="Nazli" w:hAnsi="Nazli"/>
        </w:rPr>
        <w:t>raid</w:t>
      </w:r>
      <w:r>
        <w:rPr>
          <w:rFonts w:ascii="Nazli" w:cs="Nazli" w:hAnsi="Nazli"/>
          <w:rtl w:val="true"/>
        </w:rPr>
        <w:t xml:space="preserve"> </w:t>
      </w:r>
      <w:r>
        <w:rPr>
          <w:rFonts w:ascii="Nazli" w:cs="Nazli" w:hAnsi="Nazli"/>
          <w:rtl w:val="true"/>
        </w:rPr>
        <w:t>و …</w:t>
      </w:r>
      <w:r>
        <w:rPr>
          <w:rFonts w:ascii="Nazli" w:cs="Nazli" w:hAnsi="Nazli"/>
          <w:rtl w:val="true"/>
        </w:rPr>
        <w:t xml:space="preserve">) </w:t>
      </w:r>
      <w:r>
        <w:rPr>
          <w:rFonts w:ascii="Nazli" w:cs="Nazli" w:hAnsi="Nazli"/>
          <w:rtl w:val="true"/>
        </w:rPr>
        <w:t>نیاز نیست</w:t>
      </w:r>
      <w:r>
        <w:rPr>
          <w:rFonts w:ascii="Nazli" w:cs="Nazli" w:hAnsi="Nazli"/>
          <w:rtl w:val="true"/>
        </w:rPr>
        <w:t>.</w:t>
      </w:r>
    </w:p>
    <w:p>
      <w:pPr>
        <w:pStyle w:val="style0"/>
        <w:bidi/>
        <w:jc w:val="right"/>
      </w:pPr>
      <w:r>
        <w:rPr>
          <w:rFonts w:ascii="Nazli" w:cs="Nazli" w:hAnsi="Nazli"/>
          <w:rtl w:val="true"/>
        </w:rPr>
        <w:t>این نرم‌افزار بر روی همه‌ی نسخه‌های سیستم‌عامل لینوکس قابل نصب و راه‌اندازی می‌باشد</w:t>
      </w:r>
      <w:r>
        <w:rPr>
          <w:rFonts w:ascii="Nazli" w:cs="Nazli" w:hAnsi="Nazli"/>
          <w:rtl w:val="true"/>
        </w:rPr>
        <w:t xml:space="preserve">. </w:t>
      </w:r>
      <w:r>
        <w:rPr>
          <w:rFonts w:ascii="Nazli" w:cs="Nazli" w:hAnsi="Nazli"/>
          <w:rtl w:val="true"/>
        </w:rPr>
        <w:t xml:space="preserve">برای اجرای این نرم‌افزار به </w:t>
      </w:r>
      <w:r>
        <w:rPr>
          <w:rFonts w:ascii="Nazli" w:cs="Nazli" w:hAnsi="Nazli"/>
        </w:rPr>
        <w:t>Oracle JDK</w:t>
      </w:r>
      <w:r>
        <w:rPr>
          <w:rFonts w:ascii="Nazli" w:cs="Nazli" w:hAnsi="Nazli"/>
          <w:rtl w:val="true"/>
        </w:rPr>
        <w:t xml:space="preserve"> </w:t>
      </w:r>
      <w:r>
        <w:rPr>
          <w:rFonts w:ascii="Nazli" w:cs="Nazli" w:hAnsi="Nazli"/>
          <w:rtl w:val="true"/>
        </w:rPr>
        <w:t xml:space="preserve">نسخه‌ی </w:t>
      </w:r>
      <w:r>
        <w:rPr>
          <w:rFonts w:ascii="Nazli" w:cs="Nazli" w:hAnsi="Nazli"/>
        </w:rPr>
        <w:t>۷</w:t>
      </w:r>
      <w:r>
        <w:rPr>
          <w:rFonts w:ascii="Nazli" w:cs="Nazli" w:hAnsi="Nazli"/>
          <w:rtl w:val="true"/>
        </w:rPr>
        <w:t xml:space="preserve"> نیاز است و برای عملیات کامپایل و نصب نیز از ابزار </w:t>
      </w:r>
      <w:r>
        <w:rPr>
          <w:rFonts w:ascii="Nazli" w:cs="Nazli" w:hAnsi="Nazli"/>
        </w:rPr>
        <w:t>maven</w:t>
      </w:r>
      <w:r>
        <w:rPr>
          <w:rFonts w:ascii="Nazli" w:cs="Nazli" w:hAnsi="Nazli"/>
          <w:rtl w:val="true"/>
        </w:rPr>
        <w:t xml:space="preserve"> </w:t>
      </w:r>
      <w:r>
        <w:rPr>
          <w:rFonts w:ascii="Nazli" w:cs="Nazli" w:hAnsi="Nazli"/>
          <w:rtl w:val="true"/>
        </w:rPr>
        <w:t>می‌توان بهره گرفت و هیچ نرم‌افزار میان‌افزار جانبی دیگری نیاز نیست</w:t>
      </w:r>
      <w:r>
        <w:rPr>
          <w:rFonts w:ascii="Nazli" w:cs="Nazli" w:hAnsi="Nazli"/>
          <w:rtl w:val="true"/>
        </w:rPr>
        <w:t xml:space="preserve">. </w:t>
      </w:r>
    </w:p>
    <w:p>
      <w:pPr>
        <w:pStyle w:val="style0"/>
        <w:bidi/>
        <w:jc w:val="right"/>
      </w:pPr>
      <w:r>
        <w:rPr>
          <w:rFonts w:ascii="Nazli" w:cs="Nazli" w:hAnsi="Nazli"/>
          <w:rtl w:val="true"/>
        </w:rPr>
        <w:t xml:space="preserve">نرم‌افزار نصب شده در شرکت فناوری سازمان بورس روی سیستم عامل لینوکس نسخه‌ی </w:t>
      </w:r>
      <w:r>
        <w:rPr>
          <w:rFonts w:ascii="Nazli" w:cs="Nazli" w:hAnsi="Nazli"/>
        </w:rPr>
        <w:t>Ubuntu 12.04</w:t>
      </w:r>
      <w:r>
        <w:rPr>
          <w:rFonts w:ascii="Nazli" w:cs="Nazli" w:hAnsi="Nazli"/>
          <w:rtl w:val="true"/>
        </w:rPr>
        <w:t xml:space="preserve"> </w:t>
      </w:r>
      <w:r>
        <w:rPr>
          <w:rFonts w:ascii="Nazli" w:cs="Nazli" w:hAnsi="Nazli"/>
          <w:rtl w:val="true"/>
        </w:rPr>
        <w:t xml:space="preserve">نصب شده و </w:t>
      </w:r>
      <w:r>
        <w:rPr>
          <w:rFonts w:ascii="Nazli" w:cs="Nazli" w:hAnsi="Nazli"/>
        </w:rPr>
        <w:t>JDK</w:t>
      </w:r>
      <w:r>
        <w:rPr>
          <w:rFonts w:ascii="Nazli" w:cs="Nazli" w:hAnsi="Nazli"/>
          <w:rtl w:val="true"/>
        </w:rPr>
        <w:t xml:space="preserve"> </w:t>
      </w:r>
      <w:r>
        <w:rPr>
          <w:rFonts w:ascii="Nazli" w:cs="Nazli" w:hAnsi="Nazli"/>
          <w:rtl w:val="true"/>
        </w:rPr>
        <w:t>نیز در مسیر</w:t>
      </w:r>
    </w:p>
    <w:p>
      <w:pPr>
        <w:pStyle w:val="style0"/>
        <w:jc w:val="left"/>
      </w:pPr>
      <w:r>
        <w:rPr>
          <w:rFonts w:ascii="Nazli" w:cs="Nazli" w:hAnsi="Nazli"/>
        </w:rPr>
        <w:t xml:space="preserve"> </w:t>
      </w:r>
      <w:r>
        <w:rPr>
          <w:rFonts w:ascii="Nazli" w:cs="Nazli" w:hAnsi="Nazli"/>
        </w:rPr>
        <w:t>/opt/jdk1.7.0_03</w:t>
      </w:r>
    </w:p>
    <w:p>
      <w:pPr>
        <w:pStyle w:val="style0"/>
        <w:bidi/>
        <w:jc w:val="right"/>
      </w:pPr>
      <w:r>
        <w:rPr>
          <w:rFonts w:ascii="Nazli" w:cs="Nazli" w:hAnsi="Nazli"/>
          <w:rtl w:val="true"/>
        </w:rPr>
        <w:t>نصب شده است</w:t>
      </w:r>
      <w:r>
        <w:rPr>
          <w:rFonts w:ascii="Nazli" w:cs="Nazli" w:hAnsi="Nazli"/>
          <w:rtl w:val="true"/>
        </w:rPr>
        <w:t xml:space="preserve">. </w:t>
      </w:r>
      <w:r>
        <w:rPr>
          <w:rFonts w:ascii="Nazli" w:cs="Nazli" w:hAnsi="Nazli"/>
          <w:rtl w:val="true"/>
        </w:rPr>
        <w:t xml:space="preserve">نرم‌افزار شبیه ساز معاملات بورس برای رابط کاربری تحت وب خود از وب سرور </w:t>
      </w:r>
      <w:r>
        <w:rPr>
          <w:rFonts w:ascii="Nazli" w:cs="Nazli" w:hAnsi="Nazli"/>
        </w:rPr>
        <w:t>tomcat</w:t>
      </w:r>
      <w:r>
        <w:rPr>
          <w:rFonts w:ascii="Nazli" w:cs="Nazli" w:hAnsi="Nazli"/>
          <w:rtl w:val="true"/>
        </w:rPr>
        <w:t xml:space="preserve"> </w:t>
      </w:r>
      <w:r>
        <w:rPr>
          <w:rFonts w:ascii="Nazli" w:cs="Nazli" w:hAnsi="Nazli"/>
          <w:rtl w:val="true"/>
        </w:rPr>
        <w:t xml:space="preserve">نسخه‌ی </w:t>
      </w:r>
      <w:r>
        <w:rPr>
          <w:rFonts w:ascii="Nazli" w:cs="Nazli" w:hAnsi="Nazli"/>
        </w:rPr>
        <w:t>۷</w:t>
      </w:r>
      <w:r>
        <w:rPr>
          <w:rFonts w:ascii="Nazli" w:cs="Nazli" w:hAnsi="Nazli"/>
          <w:rtl w:val="true"/>
        </w:rPr>
        <w:t xml:space="preserve"> به شکل </w:t>
      </w:r>
      <w:r>
        <w:rPr>
          <w:rFonts w:ascii="Nazli" w:cs="Nazli" w:hAnsi="Nazli"/>
        </w:rPr>
        <w:t>embedded</w:t>
      </w:r>
      <w:r>
        <w:rPr>
          <w:rFonts w:ascii="Nazli" w:cs="Nazli" w:hAnsi="Nazli"/>
          <w:rtl w:val="true"/>
        </w:rPr>
        <w:t xml:space="preserve"> </w:t>
      </w:r>
      <w:r>
        <w:rPr>
          <w:rFonts w:ascii="Nazli" w:cs="Nazli" w:hAnsi="Nazli"/>
          <w:rtl w:val="true"/>
        </w:rPr>
        <w:t>استفاده می‌کند و نیازی به نصب و پیکر‌بندی وب سرور جداگانه ندارد</w:t>
      </w:r>
      <w:r>
        <w:rPr>
          <w:rFonts w:ascii="Nazli" w:cs="Nazli" w:hAnsi="Nazli"/>
          <w:rtl w:val="true"/>
        </w:rPr>
        <w:t xml:space="preserve">. </w:t>
      </w:r>
    </w:p>
    <w:p>
      <w:pPr>
        <w:pStyle w:val="style0"/>
        <w:bidi/>
        <w:jc w:val="right"/>
      </w:pPr>
      <w:r>
        <w:rPr>
          <w:rFonts w:ascii="Nazli" w:cs="Nazli" w:hAnsi="Nazli"/>
          <w:rtl w:val="true"/>
        </w:rPr>
        <w:t>کتابخانه‌هایی که در این نرم‌افزار بکار رفته‌اند به شرح زیر می‌باشند</w:t>
      </w:r>
      <w:r>
        <w:rPr>
          <w:rFonts w:ascii="Nazli" w:cs="Nazli" w:hAnsi="Nazli"/>
          <w:rtl w:val="true"/>
        </w:rPr>
        <w:t>:</w:t>
      </w:r>
    </w:p>
    <w:p>
      <w:pPr>
        <w:pStyle w:val="style0"/>
        <w:jc w:val="left"/>
      </w:pPr>
      <w:r>
        <w:rPr>
          <w:rFonts w:ascii="Nazli" w:cs="Nazli" w:hAnsi="Nazli"/>
        </w:rPr>
        <w:t xml:space="preserve">log4j - 1.2.9 </w:t>
      </w:r>
    </w:p>
    <w:p>
      <w:pPr>
        <w:pStyle w:val="style0"/>
        <w:jc w:val="left"/>
      </w:pPr>
      <w:r>
        <w:rPr>
          <w:rFonts w:ascii="Nazli" w:cs="Nazli" w:hAnsi="Nazli"/>
        </w:rPr>
        <w:t xml:space="preserve">commons-lang - 2.6 </w:t>
      </w:r>
    </w:p>
    <w:p>
      <w:pPr>
        <w:pStyle w:val="style0"/>
        <w:jc w:val="left"/>
      </w:pPr>
      <w:r>
        <w:rPr>
          <w:rFonts w:ascii="Nazli" w:cs="Nazli" w:hAnsi="Nazli"/>
        </w:rPr>
        <w:t xml:space="preserve">commons-cli - 1.2 </w:t>
      </w:r>
    </w:p>
    <w:p>
      <w:pPr>
        <w:pStyle w:val="style0"/>
        <w:jc w:val="left"/>
      </w:pPr>
      <w:r>
        <w:rPr>
          <w:rFonts w:ascii="Nazli" w:cs="Nazli" w:hAnsi="Nazli"/>
        </w:rPr>
        <w:t xml:space="preserve">commons-io - 2.1 </w:t>
      </w:r>
    </w:p>
    <w:p>
      <w:pPr>
        <w:pStyle w:val="style0"/>
        <w:jc w:val="left"/>
      </w:pPr>
      <w:r>
        <w:rPr>
          <w:rFonts w:ascii="Nazli" w:cs="Nazli" w:hAnsi="Nazli"/>
        </w:rPr>
        <w:t xml:space="preserve">httpcomponents - 4.1.3 </w:t>
      </w:r>
    </w:p>
    <w:p>
      <w:pPr>
        <w:pStyle w:val="style0"/>
        <w:jc w:val="left"/>
      </w:pPr>
      <w:r>
        <w:rPr>
          <w:rFonts w:ascii="Nazli" w:cs="Nazli" w:hAnsi="Nazli"/>
        </w:rPr>
        <w:t xml:space="preserve">springframework - 3.1.1.RELEASE </w:t>
      </w:r>
    </w:p>
    <w:p>
      <w:pPr>
        <w:pStyle w:val="style0"/>
        <w:jc w:val="left"/>
      </w:pPr>
      <w:r>
        <w:rPr>
          <w:rFonts w:ascii="Nazli" w:cs="Nazli" w:hAnsi="Nazli"/>
        </w:rPr>
        <w:t xml:space="preserve">commons-discovery - 0.5 </w:t>
      </w:r>
    </w:p>
    <w:p>
      <w:pPr>
        <w:pStyle w:val="style0"/>
        <w:jc w:val="left"/>
      </w:pPr>
      <w:r>
        <w:rPr>
          <w:rFonts w:ascii="Nazli" w:cs="Nazli" w:hAnsi="Nazli"/>
        </w:rPr>
        <w:t xml:space="preserve">tomcat-catalina - 7.0.16 </w:t>
      </w:r>
    </w:p>
    <w:p>
      <w:pPr>
        <w:pStyle w:val="style0"/>
        <w:jc w:val="left"/>
      </w:pPr>
      <w:r>
        <w:rPr>
          <w:rFonts w:ascii="Nazli" w:cs="Nazli" w:hAnsi="Nazli"/>
        </w:rPr>
        <w:t xml:space="preserve">tomcat-embed-core - 7.0.16 </w:t>
      </w:r>
    </w:p>
    <w:p>
      <w:pPr>
        <w:pStyle w:val="style0"/>
        <w:jc w:val="left"/>
      </w:pPr>
      <w:r>
        <w:rPr>
          <w:rFonts w:ascii="Nazli" w:cs="Nazli" w:hAnsi="Nazli"/>
        </w:rPr>
        <w:t xml:space="preserve">tomcat-jasper - 7.0.16 </w:t>
      </w:r>
    </w:p>
    <w:p>
      <w:pPr>
        <w:pStyle w:val="style0"/>
        <w:jc w:val="left"/>
      </w:pPr>
      <w:r>
        <w:rPr>
          <w:rFonts w:ascii="Nazli" w:cs="Nazli" w:hAnsi="Nazli"/>
        </w:rPr>
        <w:t xml:space="preserve">ecj - 3.7.2 </w:t>
      </w:r>
    </w:p>
    <w:p>
      <w:pPr>
        <w:pStyle w:val="style0"/>
        <w:jc w:val="left"/>
      </w:pPr>
      <w:r>
        <w:rPr>
          <w:rFonts w:ascii="Nazli" w:cs="Nazli" w:hAnsi="Nazli"/>
        </w:rPr>
        <w:t xml:space="preserve">jstl - 1.2 </w:t>
      </w:r>
    </w:p>
    <w:p>
      <w:pPr>
        <w:pStyle w:val="style0"/>
        <w:jc w:val="left"/>
      </w:pPr>
      <w:r>
        <w:rPr>
          <w:rFonts w:ascii="Nazli" w:cs="Nazli" w:hAnsi="Nazli"/>
        </w:rPr>
        <w:t xml:space="preserve">google.guava - 12.0 </w:t>
      </w:r>
    </w:p>
    <w:p>
      <w:pPr>
        <w:pStyle w:val="style0"/>
        <w:jc w:val="left"/>
      </w:pPr>
      <w:r>
        <w:rPr>
          <w:rFonts w:ascii="Nazli" w:cs="Nazli" w:hAnsi="Nazli"/>
        </w:rPr>
        <w:t>commons-collections - 3.2.1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1734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2012-07-10T13:51:37.00Z</dcterms:created>
  <dc:creator>Araz </dc:creator>
  <cp:lastModifiedBy>Araz </cp:lastModifiedBy>
  <dcterms:modified xsi:type="dcterms:W3CDTF">2012-07-10T14:34:39.00Z</dcterms:modified>
  <cp:revision>4</cp:revision>
</cp:coreProperties>
</file>