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ABE36E" w14:textId="3CB216EC" w:rsidR="000C0A10" w:rsidRDefault="000C0A10" w:rsidP="00C441F9">
      <w:pPr>
        <w:jc w:val="both"/>
        <w:rPr>
          <w:color w:val="2E74B5" w:themeColor="accent1" w:themeShade="BF"/>
          <w:sz w:val="72"/>
          <w:szCs w:val="72"/>
        </w:rPr>
      </w:pPr>
      <w:r>
        <w:rPr>
          <w:noProof/>
          <w:color w:val="4472C4" w:themeColor="accent5"/>
          <w:sz w:val="56"/>
          <w:szCs w:val="56"/>
          <w:lang w:eastAsia="zh-CN"/>
        </w:rPr>
        <w:drawing>
          <wp:anchor distT="0" distB="0" distL="114300" distR="114300" simplePos="0" relativeHeight="251661312" behindDoc="0" locked="0" layoutInCell="1" allowOverlap="1" wp14:anchorId="4D7A3377" wp14:editId="26337ECC">
            <wp:simplePos x="0" y="0"/>
            <wp:positionH relativeFrom="column">
              <wp:posOffset>1953260</wp:posOffset>
            </wp:positionH>
            <wp:positionV relativeFrom="paragraph">
              <wp:posOffset>-90459</wp:posOffset>
            </wp:positionV>
            <wp:extent cx="1990725" cy="1898073"/>
            <wp:effectExtent l="0" t="0" r="0" b="6985"/>
            <wp:wrapNone/>
            <wp:docPr id="1" name="Picture 1" descr="Diagram,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0800000" flipH="1" flipV="1">
                      <a:off x="0" y="0"/>
                      <a:ext cx="1990725" cy="1898073"/>
                    </a:xfrm>
                    <a:prstGeom prst="rect">
                      <a:avLst/>
                    </a:prstGeom>
                    <a:noFill/>
                    <a:ln>
                      <a:noFill/>
                    </a:ln>
                  </pic:spPr>
                </pic:pic>
              </a:graphicData>
            </a:graphic>
            <wp14:sizeRelV relativeFrom="margin">
              <wp14:pctHeight>0</wp14:pctHeight>
            </wp14:sizeRelV>
          </wp:anchor>
        </w:drawing>
      </w:r>
    </w:p>
    <w:p w14:paraId="66D04798" w14:textId="77777777" w:rsidR="003742ED" w:rsidRDefault="003742ED" w:rsidP="00C441F9">
      <w:pPr>
        <w:jc w:val="center"/>
        <w:rPr>
          <w:rFonts w:asciiTheme="majorBidi" w:hAnsiTheme="majorBidi" w:cstheme="majorBidi"/>
          <w:color w:val="2E74B5" w:themeColor="accent1" w:themeShade="BF"/>
          <w:sz w:val="52"/>
          <w:szCs w:val="52"/>
        </w:rPr>
      </w:pPr>
    </w:p>
    <w:p w14:paraId="39A5386E" w14:textId="77777777" w:rsidR="003742ED" w:rsidRDefault="003742ED" w:rsidP="00C441F9">
      <w:pPr>
        <w:jc w:val="center"/>
        <w:rPr>
          <w:rFonts w:asciiTheme="majorBidi" w:hAnsiTheme="majorBidi" w:cstheme="majorBidi"/>
          <w:color w:val="2E74B5" w:themeColor="accent1" w:themeShade="BF"/>
          <w:sz w:val="52"/>
          <w:szCs w:val="52"/>
        </w:rPr>
      </w:pPr>
    </w:p>
    <w:p w14:paraId="535D3056" w14:textId="77777777" w:rsidR="003742ED" w:rsidRDefault="003742ED" w:rsidP="00C441F9">
      <w:pPr>
        <w:jc w:val="center"/>
        <w:rPr>
          <w:rFonts w:asciiTheme="majorBidi" w:hAnsiTheme="majorBidi" w:cstheme="majorBidi"/>
          <w:color w:val="2E74B5" w:themeColor="accent1" w:themeShade="BF"/>
          <w:sz w:val="52"/>
          <w:szCs w:val="52"/>
        </w:rPr>
      </w:pPr>
    </w:p>
    <w:p w14:paraId="6540B7F8" w14:textId="1272A629" w:rsidR="000C0A10" w:rsidRPr="00D66266" w:rsidRDefault="000C0A10" w:rsidP="00C441F9">
      <w:pPr>
        <w:jc w:val="center"/>
        <w:rPr>
          <w:rFonts w:asciiTheme="majorBidi" w:hAnsiTheme="majorBidi" w:cstheme="majorBidi"/>
          <w:color w:val="2E74B5" w:themeColor="accent1" w:themeShade="BF"/>
          <w:sz w:val="52"/>
          <w:szCs w:val="52"/>
        </w:rPr>
      </w:pPr>
      <w:r w:rsidRPr="00D66266">
        <w:rPr>
          <w:rFonts w:asciiTheme="majorBidi" w:hAnsiTheme="majorBidi" w:cstheme="majorBidi"/>
          <w:color w:val="2E74B5" w:themeColor="accent1" w:themeShade="BF"/>
          <w:sz w:val="52"/>
          <w:szCs w:val="52"/>
        </w:rPr>
        <w:t>MEHRAN UNIVERSITY</w:t>
      </w:r>
    </w:p>
    <w:p w14:paraId="7EDE9598" w14:textId="77777777" w:rsidR="000C0A10" w:rsidRPr="00D66266" w:rsidRDefault="000C0A10" w:rsidP="00C441F9">
      <w:pPr>
        <w:jc w:val="center"/>
        <w:rPr>
          <w:rFonts w:asciiTheme="majorBidi" w:hAnsiTheme="majorBidi" w:cstheme="majorBidi"/>
          <w:color w:val="2E74B5" w:themeColor="accent1" w:themeShade="BF"/>
          <w:sz w:val="48"/>
          <w:szCs w:val="48"/>
        </w:rPr>
      </w:pPr>
      <w:r w:rsidRPr="00D66266">
        <w:rPr>
          <w:rFonts w:asciiTheme="majorBidi" w:hAnsiTheme="majorBidi" w:cstheme="majorBidi"/>
          <w:color w:val="2E74B5" w:themeColor="accent1" w:themeShade="BF"/>
          <w:sz w:val="48"/>
          <w:szCs w:val="48"/>
        </w:rPr>
        <w:t>OF ENGINEERING &amp; TECHNOLOGY</w:t>
      </w:r>
    </w:p>
    <w:p w14:paraId="3C1DF157" w14:textId="77777777" w:rsidR="000C0A10" w:rsidRPr="00D66266" w:rsidRDefault="000C0A10" w:rsidP="00C441F9">
      <w:pPr>
        <w:jc w:val="center"/>
        <w:rPr>
          <w:rFonts w:asciiTheme="majorBidi" w:hAnsiTheme="majorBidi" w:cstheme="majorBidi"/>
          <w:color w:val="2E74B5" w:themeColor="accent1" w:themeShade="BF"/>
          <w:sz w:val="48"/>
          <w:szCs w:val="48"/>
        </w:rPr>
      </w:pPr>
      <w:r w:rsidRPr="00D66266">
        <w:rPr>
          <w:rFonts w:asciiTheme="majorBidi" w:hAnsiTheme="majorBidi" w:cstheme="majorBidi"/>
          <w:color w:val="2E74B5" w:themeColor="accent1" w:themeShade="BF"/>
          <w:sz w:val="48"/>
          <w:szCs w:val="48"/>
        </w:rPr>
        <w:t>JAMSHORO, PAKISTAN</w:t>
      </w:r>
    </w:p>
    <w:p w14:paraId="63C059AA" w14:textId="11F93851" w:rsidR="000C0A10" w:rsidRPr="00756B44" w:rsidRDefault="00542593" w:rsidP="00542593">
      <w:pPr>
        <w:jc w:val="center"/>
        <w:rPr>
          <w:rFonts w:asciiTheme="majorBidi" w:hAnsiTheme="majorBidi" w:cstheme="majorBidi"/>
          <w:color w:val="2F5496" w:themeColor="accent5" w:themeShade="BF"/>
          <w:sz w:val="44"/>
          <w:szCs w:val="44"/>
        </w:rPr>
      </w:pPr>
      <w:r w:rsidRPr="00756B44">
        <w:rPr>
          <w:rFonts w:asciiTheme="majorBidi" w:hAnsiTheme="majorBidi" w:cstheme="majorBidi"/>
          <w:color w:val="2F5496" w:themeColor="accent5" w:themeShade="BF"/>
          <w:sz w:val="44"/>
          <w:szCs w:val="44"/>
        </w:rPr>
        <w:t>Learn to compute network address, network broadcast address, number of subnets and hosts for different IP classes</w:t>
      </w:r>
    </w:p>
    <w:p w14:paraId="653CBE66" w14:textId="3E4B3587" w:rsidR="005D1DC0" w:rsidRDefault="00ED3D8F" w:rsidP="00C441F9">
      <w:pPr>
        <w:jc w:val="center"/>
        <w:rPr>
          <w:rFonts w:asciiTheme="majorBidi" w:hAnsiTheme="majorBidi" w:cstheme="majorBidi"/>
          <w:sz w:val="44"/>
          <w:szCs w:val="44"/>
        </w:rPr>
      </w:pPr>
      <w:r>
        <w:rPr>
          <w:rFonts w:asciiTheme="majorBidi" w:hAnsiTheme="majorBidi" w:cstheme="majorBidi"/>
          <w:sz w:val="44"/>
          <w:szCs w:val="44"/>
        </w:rPr>
        <w:t xml:space="preserve">Subject: </w:t>
      </w:r>
      <w:r w:rsidR="003B3291">
        <w:rPr>
          <w:rFonts w:asciiTheme="majorBidi" w:hAnsiTheme="majorBidi" w:cstheme="majorBidi"/>
          <w:sz w:val="44"/>
          <w:szCs w:val="44"/>
        </w:rPr>
        <w:t xml:space="preserve">COMPUTER NETWORKS </w:t>
      </w:r>
      <w:r w:rsidR="00C441F9">
        <w:rPr>
          <w:rFonts w:asciiTheme="majorBidi" w:hAnsiTheme="majorBidi" w:cstheme="majorBidi"/>
          <w:sz w:val="44"/>
          <w:szCs w:val="44"/>
        </w:rPr>
        <w:t>(</w:t>
      </w:r>
      <w:proofErr w:type="spellStart"/>
      <w:r w:rsidR="003B3291">
        <w:rPr>
          <w:rFonts w:asciiTheme="majorBidi" w:hAnsiTheme="majorBidi" w:cstheme="majorBidi"/>
          <w:sz w:val="44"/>
          <w:szCs w:val="44"/>
        </w:rPr>
        <w:t>Pr</w:t>
      </w:r>
      <w:proofErr w:type="spellEnd"/>
      <w:r w:rsidR="00C441F9">
        <w:rPr>
          <w:rFonts w:asciiTheme="majorBidi" w:hAnsiTheme="majorBidi" w:cstheme="majorBidi"/>
          <w:sz w:val="44"/>
          <w:szCs w:val="44"/>
        </w:rPr>
        <w:t>)</w:t>
      </w:r>
    </w:p>
    <w:p w14:paraId="6661419E" w14:textId="79F13A6A" w:rsidR="000C0A10" w:rsidRPr="00D66266" w:rsidRDefault="00204AEB" w:rsidP="00C441F9">
      <w:pPr>
        <w:ind w:left="1440" w:firstLine="720"/>
        <w:jc w:val="both"/>
        <w:rPr>
          <w:rFonts w:asciiTheme="majorBidi" w:hAnsiTheme="majorBidi" w:cstheme="majorBidi"/>
          <w:color w:val="2F5496" w:themeColor="accent5" w:themeShade="BF"/>
          <w:sz w:val="44"/>
          <w:szCs w:val="44"/>
          <w:u w:val="single"/>
        </w:rPr>
      </w:pPr>
      <w:r>
        <w:rPr>
          <w:rFonts w:asciiTheme="majorBidi" w:hAnsiTheme="majorBidi" w:cstheme="majorBidi"/>
          <w:sz w:val="44"/>
          <w:szCs w:val="44"/>
        </w:rPr>
        <w:t xml:space="preserve">   </w:t>
      </w:r>
      <w:r w:rsidR="00F06BDC">
        <w:rPr>
          <w:rFonts w:asciiTheme="majorBidi" w:hAnsiTheme="majorBidi" w:cstheme="majorBidi"/>
          <w:sz w:val="44"/>
          <w:szCs w:val="44"/>
        </w:rPr>
        <w:t xml:space="preserve"> </w:t>
      </w:r>
      <w:r w:rsidR="007050B9">
        <w:rPr>
          <w:rFonts w:asciiTheme="majorBidi" w:hAnsiTheme="majorBidi" w:cstheme="majorBidi"/>
          <w:sz w:val="44"/>
          <w:szCs w:val="44"/>
        </w:rPr>
        <w:t>(</w:t>
      </w:r>
      <w:r w:rsidR="00F06BDC">
        <w:rPr>
          <w:rFonts w:asciiTheme="majorBidi" w:hAnsiTheme="majorBidi" w:cstheme="majorBidi"/>
          <w:sz w:val="44"/>
          <w:szCs w:val="44"/>
        </w:rPr>
        <w:t xml:space="preserve">Lab 1 - </w:t>
      </w:r>
      <w:r w:rsidR="008F6EC6" w:rsidRPr="00CC3405">
        <w:rPr>
          <w:rFonts w:asciiTheme="majorBidi" w:hAnsiTheme="majorBidi" w:cstheme="majorBidi"/>
          <w:sz w:val="44"/>
          <w:szCs w:val="44"/>
        </w:rPr>
        <w:t>Task</w:t>
      </w:r>
      <w:r w:rsidR="00C72613" w:rsidRPr="00CC3405">
        <w:rPr>
          <w:rFonts w:asciiTheme="majorBidi" w:hAnsiTheme="majorBidi" w:cstheme="majorBidi"/>
          <w:sz w:val="44"/>
          <w:szCs w:val="44"/>
        </w:rPr>
        <w:t>s</w:t>
      </w:r>
      <w:r w:rsidR="008F6EC6" w:rsidRPr="00CC3405">
        <w:rPr>
          <w:rFonts w:asciiTheme="majorBidi" w:hAnsiTheme="majorBidi" w:cstheme="majorBidi"/>
          <w:sz w:val="44"/>
          <w:szCs w:val="44"/>
        </w:rPr>
        <w:t xml:space="preserve"> Solution</w:t>
      </w:r>
      <w:r w:rsidR="000C0A10" w:rsidRPr="00CC3405">
        <w:rPr>
          <w:rFonts w:asciiTheme="majorBidi" w:hAnsiTheme="majorBidi" w:cstheme="majorBidi"/>
          <w:sz w:val="44"/>
          <w:szCs w:val="44"/>
        </w:rPr>
        <w:t>)</w:t>
      </w:r>
    </w:p>
    <w:tbl>
      <w:tblPr>
        <w:tblStyle w:val="TableGrid"/>
        <w:tblpPr w:leftFromText="180" w:rightFromText="180" w:vertAnchor="text" w:horzAnchor="page" w:tblpXSpec="center" w:tblpY="752"/>
        <w:tblW w:w="0" w:type="auto"/>
        <w:tblInd w:w="0" w:type="dxa"/>
        <w:tblLook w:val="04A0" w:firstRow="1" w:lastRow="0" w:firstColumn="1" w:lastColumn="0" w:noHBand="0" w:noVBand="1"/>
      </w:tblPr>
      <w:tblGrid>
        <w:gridCol w:w="1934"/>
        <w:gridCol w:w="2469"/>
      </w:tblGrid>
      <w:tr w:rsidR="000946C1" w:rsidRPr="00D66266" w14:paraId="6F2452FC" w14:textId="77777777" w:rsidTr="00204AEB">
        <w:trPr>
          <w:trHeight w:val="304"/>
        </w:trPr>
        <w:tc>
          <w:tcPr>
            <w:tcW w:w="1934" w:type="dxa"/>
            <w:tcBorders>
              <w:top w:val="single" w:sz="4" w:space="0" w:color="auto"/>
              <w:left w:val="single" w:sz="4" w:space="0" w:color="auto"/>
              <w:bottom w:val="single" w:sz="4" w:space="0" w:color="auto"/>
              <w:right w:val="single" w:sz="4" w:space="0" w:color="auto"/>
            </w:tcBorders>
            <w:hideMark/>
          </w:tcPr>
          <w:p w14:paraId="3C1F4030" w14:textId="77777777" w:rsidR="000946C1" w:rsidRPr="00A1493E" w:rsidRDefault="000946C1" w:rsidP="00C441F9">
            <w:pPr>
              <w:jc w:val="both"/>
              <w:rPr>
                <w:rFonts w:asciiTheme="majorBidi" w:hAnsiTheme="majorBidi" w:cstheme="majorBidi"/>
                <w:b/>
                <w:sz w:val="40"/>
                <w:szCs w:val="40"/>
              </w:rPr>
            </w:pPr>
            <w:r w:rsidRPr="00A1493E">
              <w:rPr>
                <w:rFonts w:asciiTheme="majorBidi" w:hAnsiTheme="majorBidi" w:cstheme="majorBidi"/>
                <w:b/>
                <w:sz w:val="40"/>
                <w:szCs w:val="40"/>
              </w:rPr>
              <w:t>Roll No:</w:t>
            </w:r>
          </w:p>
        </w:tc>
        <w:tc>
          <w:tcPr>
            <w:tcW w:w="2469" w:type="dxa"/>
            <w:tcBorders>
              <w:top w:val="single" w:sz="4" w:space="0" w:color="auto"/>
              <w:left w:val="single" w:sz="4" w:space="0" w:color="auto"/>
              <w:bottom w:val="single" w:sz="4" w:space="0" w:color="auto"/>
              <w:right w:val="single" w:sz="4" w:space="0" w:color="auto"/>
            </w:tcBorders>
            <w:hideMark/>
          </w:tcPr>
          <w:p w14:paraId="15EE3999" w14:textId="1390B482" w:rsidR="000946C1" w:rsidRPr="00A1493E" w:rsidRDefault="000946C1" w:rsidP="003742ED">
            <w:pPr>
              <w:jc w:val="center"/>
              <w:rPr>
                <w:rFonts w:asciiTheme="majorBidi" w:hAnsiTheme="majorBidi" w:cstheme="majorBidi"/>
                <w:b/>
                <w:sz w:val="40"/>
                <w:szCs w:val="40"/>
              </w:rPr>
            </w:pPr>
            <w:r>
              <w:rPr>
                <w:rFonts w:asciiTheme="majorBidi" w:hAnsiTheme="majorBidi" w:cstheme="majorBidi"/>
                <w:b/>
                <w:sz w:val="40"/>
                <w:szCs w:val="40"/>
              </w:rPr>
              <w:t>22SW0</w:t>
            </w:r>
            <w:r w:rsidR="00F06BDC">
              <w:rPr>
                <w:rFonts w:asciiTheme="majorBidi" w:hAnsiTheme="majorBidi" w:cstheme="majorBidi"/>
                <w:b/>
                <w:sz w:val="40"/>
                <w:szCs w:val="40"/>
              </w:rPr>
              <w:t>28</w:t>
            </w:r>
          </w:p>
        </w:tc>
      </w:tr>
      <w:tr w:rsidR="000946C1" w:rsidRPr="00D66266" w14:paraId="0045A974" w14:textId="77777777" w:rsidTr="00204AEB">
        <w:trPr>
          <w:trHeight w:val="304"/>
        </w:trPr>
        <w:tc>
          <w:tcPr>
            <w:tcW w:w="1934" w:type="dxa"/>
            <w:tcBorders>
              <w:top w:val="single" w:sz="4" w:space="0" w:color="auto"/>
              <w:left w:val="single" w:sz="4" w:space="0" w:color="auto"/>
              <w:bottom w:val="single" w:sz="4" w:space="0" w:color="auto"/>
              <w:right w:val="single" w:sz="4" w:space="0" w:color="auto"/>
            </w:tcBorders>
            <w:hideMark/>
          </w:tcPr>
          <w:p w14:paraId="5F90746C" w14:textId="77777777" w:rsidR="000946C1" w:rsidRPr="00A1493E" w:rsidRDefault="000946C1" w:rsidP="00C441F9">
            <w:pPr>
              <w:jc w:val="both"/>
              <w:rPr>
                <w:rFonts w:asciiTheme="majorBidi" w:hAnsiTheme="majorBidi" w:cstheme="majorBidi"/>
                <w:b/>
                <w:sz w:val="40"/>
                <w:szCs w:val="40"/>
              </w:rPr>
            </w:pPr>
            <w:r w:rsidRPr="00A1493E">
              <w:rPr>
                <w:rFonts w:asciiTheme="majorBidi" w:hAnsiTheme="majorBidi" w:cstheme="majorBidi"/>
                <w:b/>
                <w:sz w:val="40"/>
                <w:szCs w:val="40"/>
              </w:rPr>
              <w:t>Section:</w:t>
            </w:r>
          </w:p>
        </w:tc>
        <w:tc>
          <w:tcPr>
            <w:tcW w:w="2469" w:type="dxa"/>
            <w:tcBorders>
              <w:top w:val="single" w:sz="4" w:space="0" w:color="auto"/>
              <w:left w:val="single" w:sz="4" w:space="0" w:color="auto"/>
              <w:bottom w:val="single" w:sz="4" w:space="0" w:color="auto"/>
              <w:right w:val="single" w:sz="4" w:space="0" w:color="auto"/>
            </w:tcBorders>
            <w:hideMark/>
          </w:tcPr>
          <w:p w14:paraId="43CF3C36" w14:textId="77777777" w:rsidR="000946C1" w:rsidRPr="00A1493E" w:rsidRDefault="000946C1" w:rsidP="003742ED">
            <w:pPr>
              <w:jc w:val="center"/>
              <w:rPr>
                <w:rFonts w:asciiTheme="majorBidi" w:hAnsiTheme="majorBidi" w:cstheme="majorBidi"/>
                <w:b/>
                <w:sz w:val="40"/>
                <w:szCs w:val="40"/>
              </w:rPr>
            </w:pPr>
            <w:r>
              <w:rPr>
                <w:rFonts w:asciiTheme="majorBidi" w:hAnsiTheme="majorBidi" w:cstheme="majorBidi"/>
                <w:b/>
                <w:sz w:val="40"/>
                <w:szCs w:val="40"/>
              </w:rPr>
              <w:t>I</w:t>
            </w:r>
          </w:p>
        </w:tc>
      </w:tr>
    </w:tbl>
    <w:p w14:paraId="0B8285B6" w14:textId="77777777" w:rsidR="000C0A10" w:rsidRPr="00D66266" w:rsidRDefault="000C0A10" w:rsidP="00C441F9">
      <w:pPr>
        <w:jc w:val="both"/>
        <w:rPr>
          <w:rFonts w:asciiTheme="majorBidi" w:hAnsiTheme="majorBidi" w:cstheme="majorBidi"/>
          <w:color w:val="2F5496" w:themeColor="accent5" w:themeShade="BF"/>
          <w:sz w:val="56"/>
          <w:szCs w:val="56"/>
        </w:rPr>
      </w:pPr>
    </w:p>
    <w:p w14:paraId="29503DEF" w14:textId="77777777" w:rsidR="00102D63" w:rsidRDefault="00102D63" w:rsidP="00C441F9">
      <w:pPr>
        <w:jc w:val="both"/>
      </w:pPr>
    </w:p>
    <w:p w14:paraId="0664BF21" w14:textId="77777777" w:rsidR="00CE51BE" w:rsidRDefault="00CE51BE" w:rsidP="00C441F9">
      <w:pPr>
        <w:jc w:val="both"/>
      </w:pPr>
    </w:p>
    <w:p w14:paraId="6204F9E4" w14:textId="77777777" w:rsidR="00CE51BE" w:rsidRDefault="00CE51BE" w:rsidP="00C441F9">
      <w:pPr>
        <w:jc w:val="both"/>
      </w:pPr>
    </w:p>
    <w:p w14:paraId="73F3780E" w14:textId="77777777" w:rsidR="00CE51BE" w:rsidRDefault="00CE51BE" w:rsidP="00C441F9">
      <w:pPr>
        <w:jc w:val="both"/>
      </w:pPr>
    </w:p>
    <w:p w14:paraId="5E519989" w14:textId="77777777" w:rsidR="00CE51BE" w:rsidRDefault="00CE51BE" w:rsidP="00C441F9">
      <w:pPr>
        <w:jc w:val="both"/>
      </w:pPr>
    </w:p>
    <w:p w14:paraId="7B7BFEB3" w14:textId="77777777" w:rsidR="00CE51BE" w:rsidRDefault="00CE51BE" w:rsidP="00C441F9">
      <w:pPr>
        <w:jc w:val="both"/>
      </w:pPr>
    </w:p>
    <w:p w14:paraId="5EE70260" w14:textId="77777777" w:rsidR="00CE51BE" w:rsidRDefault="00CE51BE" w:rsidP="00C441F9">
      <w:pPr>
        <w:jc w:val="both"/>
      </w:pPr>
    </w:p>
    <w:p w14:paraId="5F5305B3" w14:textId="77777777" w:rsidR="00CE51BE" w:rsidRDefault="00CE51BE" w:rsidP="00C441F9">
      <w:pPr>
        <w:jc w:val="both"/>
      </w:pPr>
    </w:p>
    <w:p w14:paraId="2741751C" w14:textId="6DAF0086" w:rsidR="000946C1" w:rsidRPr="00756B44" w:rsidRDefault="00C441F9" w:rsidP="00756B44">
      <w:pPr>
        <w:spacing w:line="259" w:lineRule="auto"/>
        <w:jc w:val="both"/>
      </w:pPr>
      <w:r w:rsidRPr="00D17C96">
        <w:rPr>
          <w:b/>
          <w:bCs/>
          <w:sz w:val="36"/>
          <w:szCs w:val="36"/>
        </w:rPr>
        <w:t>Task#01</w:t>
      </w:r>
    </w:p>
    <w:p w14:paraId="31AA1872" w14:textId="77777777" w:rsidR="003B3291" w:rsidRDefault="003B3291" w:rsidP="003B3291">
      <w:pPr>
        <w:jc w:val="both"/>
        <w:rPr>
          <w:b/>
          <w:bCs/>
          <w:sz w:val="32"/>
          <w:szCs w:val="32"/>
        </w:rPr>
      </w:pPr>
      <w:r w:rsidRPr="003B3291">
        <w:rPr>
          <w:b/>
          <w:bCs/>
          <w:sz w:val="32"/>
          <w:szCs w:val="32"/>
        </w:rPr>
        <w:t>Use the following information and the previous examples to answer the following subnet-related questions A company has applied for and received a Class C network address of 197.15.22.0. The physical network is to be divided into 4 subnets, which will be interconnected by routers. At least 25 hosts will be needed per subnet. A Class C custom subnet mask needs to be used and a router is needed between the subnets to route packets from one subnet to another. Determine the number of bits that need to be borrowed from the host portion of the network address and the number of bits that will be left for host addresses.</w:t>
      </w:r>
    </w:p>
    <w:p w14:paraId="3AA917B1" w14:textId="12E68C89" w:rsidR="0037531C" w:rsidRDefault="00C441F9" w:rsidP="003B3291">
      <w:pPr>
        <w:jc w:val="both"/>
        <w:rPr>
          <w:sz w:val="32"/>
          <w:szCs w:val="32"/>
        </w:rPr>
      </w:pPr>
      <w:r>
        <w:rPr>
          <w:sz w:val="32"/>
          <w:szCs w:val="32"/>
        </w:rPr>
        <w:t>Solution:</w:t>
      </w:r>
    </w:p>
    <w:p w14:paraId="5EF1EE96" w14:textId="580580B7" w:rsidR="003B3291" w:rsidRDefault="003B3291" w:rsidP="003B3291">
      <w:pPr>
        <w:jc w:val="both"/>
        <w:rPr>
          <w:sz w:val="32"/>
          <w:szCs w:val="32"/>
        </w:rPr>
      </w:pPr>
      <w:r w:rsidRPr="003B3291">
        <w:rPr>
          <w:noProof/>
          <w:sz w:val="32"/>
          <w:szCs w:val="32"/>
        </w:rPr>
        <w:drawing>
          <wp:inline distT="0" distB="0" distL="0" distR="0" wp14:anchorId="6627D381" wp14:editId="09DCC688">
            <wp:extent cx="5943600" cy="3503930"/>
            <wp:effectExtent l="0" t="0" r="0" b="1270"/>
            <wp:docPr id="708031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031539" name=""/>
                    <pic:cNvPicPr/>
                  </pic:nvPicPr>
                  <pic:blipFill>
                    <a:blip r:embed="rId8"/>
                    <a:stretch>
                      <a:fillRect/>
                    </a:stretch>
                  </pic:blipFill>
                  <pic:spPr>
                    <a:xfrm>
                      <a:off x="0" y="0"/>
                      <a:ext cx="5943600" cy="3503930"/>
                    </a:xfrm>
                    <a:prstGeom prst="rect">
                      <a:avLst/>
                    </a:prstGeom>
                  </pic:spPr>
                </pic:pic>
              </a:graphicData>
            </a:graphic>
          </wp:inline>
        </w:drawing>
      </w:r>
    </w:p>
    <w:p w14:paraId="55740C7D" w14:textId="77777777" w:rsidR="003B3291" w:rsidRDefault="003B3291" w:rsidP="003B3291">
      <w:pPr>
        <w:jc w:val="both"/>
        <w:rPr>
          <w:sz w:val="32"/>
          <w:szCs w:val="32"/>
        </w:rPr>
      </w:pPr>
    </w:p>
    <w:p w14:paraId="601125A0" w14:textId="77777777" w:rsidR="003B3291" w:rsidRDefault="003B3291" w:rsidP="003B3291">
      <w:pPr>
        <w:jc w:val="both"/>
        <w:rPr>
          <w:sz w:val="32"/>
          <w:szCs w:val="32"/>
        </w:rPr>
      </w:pPr>
    </w:p>
    <w:p w14:paraId="22466B67" w14:textId="77777777" w:rsidR="003B3291" w:rsidRDefault="003B3291" w:rsidP="003B3291">
      <w:pPr>
        <w:jc w:val="both"/>
        <w:rPr>
          <w:sz w:val="32"/>
          <w:szCs w:val="32"/>
        </w:rPr>
      </w:pPr>
    </w:p>
    <w:p w14:paraId="4A64E15F" w14:textId="77777777" w:rsidR="003B3291" w:rsidRDefault="003B3291" w:rsidP="00C441F9">
      <w:pPr>
        <w:jc w:val="both"/>
        <w:rPr>
          <w:b/>
          <w:bCs/>
          <w:sz w:val="32"/>
          <w:szCs w:val="32"/>
        </w:rPr>
      </w:pPr>
      <w:r>
        <w:rPr>
          <w:b/>
          <w:bCs/>
          <w:sz w:val="32"/>
          <w:szCs w:val="32"/>
        </w:rPr>
        <w:t>ANSWER TO THE QUESTIONS:</w:t>
      </w:r>
    </w:p>
    <w:p w14:paraId="569BC18E" w14:textId="305D5BA6" w:rsidR="003B3291" w:rsidRDefault="003B3291" w:rsidP="003B3291">
      <w:pPr>
        <w:spacing w:after="0" w:line="240" w:lineRule="auto"/>
        <w:jc w:val="both"/>
        <w:rPr>
          <w:rFonts w:ascii="Arial Nova" w:hAnsi="Arial Nova"/>
          <w:b/>
          <w:bCs/>
          <w:sz w:val="28"/>
          <w:szCs w:val="28"/>
        </w:rPr>
      </w:pPr>
      <w:r w:rsidRPr="003B3291">
        <w:rPr>
          <w:rFonts w:ascii="Arial Nova" w:hAnsi="Arial Nova"/>
          <w:b/>
          <w:bCs/>
          <w:sz w:val="28"/>
          <w:szCs w:val="28"/>
        </w:rPr>
        <w:t>1. Which octet(s) represent the network portion of a Class C IP address?</w:t>
      </w:r>
    </w:p>
    <w:p w14:paraId="59B95AD0" w14:textId="78302123" w:rsidR="003B3291" w:rsidRDefault="003B3291" w:rsidP="003B3291">
      <w:pPr>
        <w:spacing w:after="0" w:line="240" w:lineRule="auto"/>
        <w:jc w:val="both"/>
        <w:rPr>
          <w:rFonts w:asciiTheme="minorBidi" w:hAnsiTheme="minorBidi"/>
          <w:sz w:val="28"/>
          <w:szCs w:val="28"/>
        </w:rPr>
      </w:pPr>
      <w:r>
        <w:rPr>
          <w:rFonts w:ascii="Arial Nova" w:hAnsi="Arial Nova"/>
          <w:b/>
          <w:bCs/>
          <w:sz w:val="28"/>
          <w:szCs w:val="28"/>
        </w:rPr>
        <w:t xml:space="preserve">Ans: </w:t>
      </w:r>
      <w:r w:rsidRPr="003B3291">
        <w:rPr>
          <w:rFonts w:asciiTheme="minorBidi" w:hAnsiTheme="minorBidi"/>
          <w:sz w:val="28"/>
          <w:szCs w:val="28"/>
        </w:rPr>
        <w:t>In a Class C address, the first three octets represent the network portion.</w:t>
      </w:r>
    </w:p>
    <w:p w14:paraId="0838E813" w14:textId="77777777" w:rsidR="003B3291" w:rsidRPr="003B3291" w:rsidRDefault="003B3291" w:rsidP="003B3291">
      <w:pPr>
        <w:spacing w:after="0" w:line="240" w:lineRule="auto"/>
        <w:jc w:val="both"/>
        <w:rPr>
          <w:rFonts w:asciiTheme="minorBidi" w:hAnsiTheme="minorBidi"/>
          <w:sz w:val="24"/>
          <w:szCs w:val="24"/>
        </w:rPr>
      </w:pPr>
    </w:p>
    <w:p w14:paraId="2B070BB5" w14:textId="65645EF5" w:rsidR="003B3291" w:rsidRDefault="003B3291" w:rsidP="003B3291">
      <w:pPr>
        <w:spacing w:after="0" w:line="240" w:lineRule="auto"/>
        <w:jc w:val="both"/>
        <w:rPr>
          <w:rFonts w:ascii="Arial Nova" w:hAnsi="Arial Nova"/>
          <w:b/>
          <w:bCs/>
          <w:sz w:val="28"/>
          <w:szCs w:val="28"/>
        </w:rPr>
      </w:pPr>
      <w:r w:rsidRPr="003B3291">
        <w:rPr>
          <w:rFonts w:ascii="Arial Nova" w:hAnsi="Arial Nova"/>
          <w:b/>
          <w:bCs/>
          <w:sz w:val="28"/>
          <w:szCs w:val="28"/>
        </w:rPr>
        <w:t xml:space="preserve">2. Which octet(s) represent the host portion of a Class C IP address? </w:t>
      </w:r>
    </w:p>
    <w:p w14:paraId="45B099FF" w14:textId="6C2ED80A" w:rsidR="003B3291" w:rsidRPr="003B3291" w:rsidRDefault="003B3291" w:rsidP="003B3291">
      <w:pPr>
        <w:spacing w:after="0" w:line="240" w:lineRule="auto"/>
        <w:jc w:val="both"/>
        <w:rPr>
          <w:rFonts w:asciiTheme="minorBidi" w:hAnsiTheme="minorBidi"/>
          <w:sz w:val="24"/>
          <w:szCs w:val="24"/>
        </w:rPr>
      </w:pPr>
      <w:r>
        <w:rPr>
          <w:rFonts w:ascii="Arial Nova" w:hAnsi="Arial Nova"/>
          <w:b/>
          <w:bCs/>
          <w:sz w:val="28"/>
          <w:szCs w:val="28"/>
        </w:rPr>
        <w:t xml:space="preserve">Ans: </w:t>
      </w:r>
      <w:r w:rsidRPr="003B3291">
        <w:rPr>
          <w:rFonts w:asciiTheme="minorBidi" w:hAnsiTheme="minorBidi"/>
          <w:sz w:val="28"/>
          <w:szCs w:val="28"/>
        </w:rPr>
        <w:t>The fourth octet represents the host portion.</w:t>
      </w:r>
    </w:p>
    <w:p w14:paraId="33A8E732" w14:textId="7FA2D544" w:rsidR="003B3291" w:rsidRPr="003B3291" w:rsidRDefault="003B3291" w:rsidP="003B3291">
      <w:pPr>
        <w:spacing w:after="0" w:line="240" w:lineRule="auto"/>
        <w:jc w:val="both"/>
        <w:rPr>
          <w:rFonts w:ascii="Arial Nova" w:hAnsi="Arial Nova"/>
          <w:b/>
          <w:bCs/>
          <w:sz w:val="28"/>
          <w:szCs w:val="28"/>
        </w:rPr>
      </w:pPr>
    </w:p>
    <w:p w14:paraId="0D37C4DF" w14:textId="77777777" w:rsidR="003B3291" w:rsidRDefault="003B3291" w:rsidP="003B3291">
      <w:pPr>
        <w:spacing w:after="0" w:line="240" w:lineRule="auto"/>
        <w:jc w:val="both"/>
        <w:rPr>
          <w:rFonts w:ascii="Arial Nova" w:hAnsi="Arial Nova"/>
          <w:b/>
          <w:bCs/>
          <w:sz w:val="28"/>
          <w:szCs w:val="28"/>
        </w:rPr>
      </w:pPr>
      <w:r w:rsidRPr="003B3291">
        <w:rPr>
          <w:rFonts w:ascii="Arial Nova" w:hAnsi="Arial Nova"/>
          <w:b/>
          <w:bCs/>
          <w:sz w:val="28"/>
          <w:szCs w:val="28"/>
        </w:rPr>
        <w:t>3. What is the binary equivalent of the Class C network address in the scenario?</w:t>
      </w:r>
    </w:p>
    <w:p w14:paraId="2A498DEE" w14:textId="02ACF5F7" w:rsidR="003B3291" w:rsidRPr="003B3291" w:rsidRDefault="003B3291" w:rsidP="003B3291">
      <w:pPr>
        <w:spacing w:after="0" w:line="240" w:lineRule="auto"/>
        <w:jc w:val="both"/>
        <w:rPr>
          <w:rFonts w:asciiTheme="minorBidi" w:hAnsiTheme="minorBidi"/>
          <w:sz w:val="24"/>
          <w:szCs w:val="24"/>
        </w:rPr>
      </w:pPr>
      <w:r>
        <w:rPr>
          <w:rFonts w:ascii="Arial Nova" w:hAnsi="Arial Nova"/>
          <w:b/>
          <w:bCs/>
          <w:sz w:val="28"/>
          <w:szCs w:val="28"/>
        </w:rPr>
        <w:t xml:space="preserve">Ans: </w:t>
      </w:r>
      <w:r w:rsidRPr="003B3291">
        <w:rPr>
          <w:rFonts w:ascii="Arial Nova" w:hAnsi="Arial Nova"/>
          <w:sz w:val="28"/>
          <w:szCs w:val="28"/>
        </w:rPr>
        <w:t>197.15.22.0</w:t>
      </w:r>
      <w:r>
        <w:rPr>
          <w:rFonts w:ascii="Arial Nova" w:hAnsi="Arial Nova"/>
          <w:b/>
          <w:bCs/>
          <w:sz w:val="28"/>
          <w:szCs w:val="28"/>
        </w:rPr>
        <w:t xml:space="preserve"> =&gt; </w:t>
      </w:r>
      <w:r w:rsidRPr="003B3291">
        <w:rPr>
          <w:rFonts w:asciiTheme="minorBidi" w:hAnsiTheme="minorBidi"/>
          <w:sz w:val="28"/>
          <w:szCs w:val="28"/>
        </w:rPr>
        <w:t>11000101</w:t>
      </w:r>
      <w:r>
        <w:rPr>
          <w:rFonts w:asciiTheme="minorBidi" w:hAnsiTheme="minorBidi"/>
          <w:sz w:val="28"/>
          <w:szCs w:val="28"/>
        </w:rPr>
        <w:t>.</w:t>
      </w:r>
      <w:r w:rsidRPr="003B3291">
        <w:rPr>
          <w:rFonts w:asciiTheme="minorBidi" w:hAnsiTheme="minorBidi"/>
          <w:sz w:val="28"/>
          <w:szCs w:val="28"/>
        </w:rPr>
        <w:t>00001111</w:t>
      </w:r>
      <w:r>
        <w:rPr>
          <w:rFonts w:asciiTheme="minorBidi" w:hAnsiTheme="minorBidi"/>
          <w:sz w:val="28"/>
          <w:szCs w:val="28"/>
        </w:rPr>
        <w:t>.</w:t>
      </w:r>
      <w:r w:rsidRPr="003B3291">
        <w:rPr>
          <w:rFonts w:asciiTheme="minorBidi" w:hAnsiTheme="minorBidi"/>
          <w:sz w:val="28"/>
          <w:szCs w:val="28"/>
        </w:rPr>
        <w:t>00010110 0</w:t>
      </w:r>
      <w:r>
        <w:rPr>
          <w:rFonts w:asciiTheme="minorBidi" w:hAnsiTheme="minorBidi"/>
          <w:sz w:val="28"/>
          <w:szCs w:val="28"/>
        </w:rPr>
        <w:t>.</w:t>
      </w:r>
      <w:r w:rsidRPr="003B3291">
        <w:rPr>
          <w:rFonts w:asciiTheme="minorBidi" w:hAnsiTheme="minorBidi"/>
          <w:sz w:val="28"/>
          <w:szCs w:val="28"/>
        </w:rPr>
        <w:t>00000000</w:t>
      </w:r>
    </w:p>
    <w:p w14:paraId="018D718B" w14:textId="77777777" w:rsidR="003B3291" w:rsidRPr="003B3291" w:rsidRDefault="003B3291" w:rsidP="003B3291">
      <w:pPr>
        <w:spacing w:after="0" w:line="240" w:lineRule="auto"/>
        <w:jc w:val="both"/>
        <w:rPr>
          <w:rFonts w:ascii="Arial Nova" w:hAnsi="Arial Nova"/>
          <w:b/>
          <w:bCs/>
          <w:sz w:val="28"/>
          <w:szCs w:val="28"/>
        </w:rPr>
      </w:pPr>
    </w:p>
    <w:p w14:paraId="19E00D75" w14:textId="77777777" w:rsidR="003B3291" w:rsidRDefault="003B3291" w:rsidP="003B3291">
      <w:pPr>
        <w:spacing w:after="0" w:line="240" w:lineRule="auto"/>
        <w:jc w:val="both"/>
        <w:rPr>
          <w:rFonts w:ascii="Arial Nova" w:hAnsi="Arial Nova"/>
          <w:b/>
          <w:bCs/>
          <w:sz w:val="28"/>
          <w:szCs w:val="28"/>
        </w:rPr>
      </w:pPr>
      <w:r w:rsidRPr="003B3291">
        <w:rPr>
          <w:rFonts w:ascii="Arial Nova" w:hAnsi="Arial Nova"/>
          <w:b/>
          <w:bCs/>
          <w:sz w:val="28"/>
          <w:szCs w:val="28"/>
        </w:rPr>
        <w:t xml:space="preserve"> 4. How many high-order bits were borrowed from the host bits in the fourth octet? </w:t>
      </w:r>
    </w:p>
    <w:p w14:paraId="5B037E09" w14:textId="1D621A81" w:rsidR="003B3291" w:rsidRPr="003B3291" w:rsidRDefault="003B3291" w:rsidP="003B3291">
      <w:pPr>
        <w:spacing w:after="0" w:line="240" w:lineRule="auto"/>
        <w:jc w:val="both"/>
        <w:rPr>
          <w:rFonts w:asciiTheme="minorBidi" w:hAnsiTheme="minorBidi"/>
          <w:sz w:val="24"/>
          <w:szCs w:val="24"/>
        </w:rPr>
      </w:pPr>
      <w:r>
        <w:rPr>
          <w:rFonts w:ascii="Arial Nova" w:hAnsi="Arial Nova"/>
          <w:b/>
          <w:bCs/>
          <w:sz w:val="28"/>
          <w:szCs w:val="28"/>
        </w:rPr>
        <w:t xml:space="preserve">Ans: </w:t>
      </w:r>
      <w:r w:rsidRPr="003B3291">
        <w:rPr>
          <w:rFonts w:asciiTheme="minorBidi" w:hAnsiTheme="minorBidi"/>
          <w:sz w:val="28"/>
          <w:szCs w:val="28"/>
        </w:rPr>
        <w:t xml:space="preserve">We need 4 subnets, which requires 2 bits </w:t>
      </w:r>
      <w:r w:rsidR="00BA0844">
        <w:rPr>
          <w:rFonts w:asciiTheme="minorBidi" w:hAnsiTheme="minorBidi"/>
          <w:sz w:val="28"/>
          <w:szCs w:val="28"/>
        </w:rPr>
        <w:t>(</w:t>
      </w:r>
      <w:r>
        <w:rPr>
          <w:rFonts w:asciiTheme="minorBidi" w:hAnsiTheme="minorBidi"/>
          <w:sz w:val="28"/>
          <w:szCs w:val="28"/>
        </w:rPr>
        <w:t>since 2</w:t>
      </w:r>
      <w:r w:rsidRPr="003B3291">
        <w:rPr>
          <w:rFonts w:asciiTheme="minorBidi" w:hAnsiTheme="minorBidi"/>
          <w:sz w:val="28"/>
          <w:szCs w:val="28"/>
          <w:vertAlign w:val="superscript"/>
        </w:rPr>
        <w:t>2</w:t>
      </w:r>
      <w:r>
        <w:rPr>
          <w:rFonts w:asciiTheme="minorBidi" w:hAnsiTheme="minorBidi"/>
          <w:sz w:val="28"/>
          <w:szCs w:val="28"/>
        </w:rPr>
        <w:t xml:space="preserve"> = 4</w:t>
      </w:r>
      <w:r w:rsidR="00BA0844">
        <w:rPr>
          <w:rFonts w:asciiTheme="minorBidi" w:hAnsiTheme="minorBidi"/>
          <w:sz w:val="28"/>
          <w:szCs w:val="28"/>
        </w:rPr>
        <w:t>)</w:t>
      </w:r>
      <w:r>
        <w:rPr>
          <w:rFonts w:asciiTheme="minorBidi" w:hAnsiTheme="minorBidi"/>
          <w:sz w:val="28"/>
          <w:szCs w:val="28"/>
        </w:rPr>
        <w:t>, hence 2 bits were borrowed</w:t>
      </w:r>
    </w:p>
    <w:p w14:paraId="4E98E7DA" w14:textId="77777777" w:rsidR="003B3291" w:rsidRPr="003B3291" w:rsidRDefault="003B3291" w:rsidP="003B3291">
      <w:pPr>
        <w:spacing w:after="0" w:line="240" w:lineRule="auto"/>
        <w:jc w:val="both"/>
        <w:rPr>
          <w:rFonts w:ascii="Arial Nova" w:hAnsi="Arial Nova"/>
          <w:b/>
          <w:bCs/>
          <w:sz w:val="28"/>
          <w:szCs w:val="28"/>
        </w:rPr>
      </w:pPr>
    </w:p>
    <w:p w14:paraId="62BD4CF6" w14:textId="77777777" w:rsidR="003B3291" w:rsidRDefault="003B3291" w:rsidP="003B3291">
      <w:pPr>
        <w:spacing w:after="0" w:line="240" w:lineRule="auto"/>
        <w:jc w:val="both"/>
        <w:rPr>
          <w:rFonts w:ascii="Arial Nova" w:hAnsi="Arial Nova"/>
          <w:b/>
          <w:bCs/>
          <w:sz w:val="28"/>
          <w:szCs w:val="28"/>
        </w:rPr>
      </w:pPr>
      <w:r w:rsidRPr="003B3291">
        <w:rPr>
          <w:rFonts w:ascii="Arial Nova" w:hAnsi="Arial Nova"/>
          <w:b/>
          <w:bCs/>
          <w:sz w:val="28"/>
          <w:szCs w:val="28"/>
        </w:rPr>
        <w:t xml:space="preserve">5. What subnet mask must be used? Show the subnet mask in decimal and binary. </w:t>
      </w:r>
    </w:p>
    <w:p w14:paraId="3C19D996" w14:textId="77777777" w:rsidR="00BA0844" w:rsidRPr="00BA0844" w:rsidRDefault="003B3291" w:rsidP="00BA0844">
      <w:pPr>
        <w:spacing w:after="0" w:line="240" w:lineRule="auto"/>
        <w:rPr>
          <w:rFonts w:asciiTheme="minorBidi" w:hAnsiTheme="minorBidi"/>
          <w:sz w:val="28"/>
          <w:szCs w:val="28"/>
        </w:rPr>
      </w:pPr>
      <w:r>
        <w:rPr>
          <w:rFonts w:ascii="Arial Nova" w:hAnsi="Arial Nova"/>
          <w:b/>
          <w:bCs/>
          <w:sz w:val="28"/>
          <w:szCs w:val="28"/>
        </w:rPr>
        <w:t xml:space="preserve">Ans: </w:t>
      </w:r>
      <w:r w:rsidR="00BA0844" w:rsidRPr="00BA0844">
        <w:rPr>
          <w:rFonts w:asciiTheme="minorBidi" w:hAnsiTheme="minorBidi"/>
          <w:sz w:val="28"/>
          <w:szCs w:val="28"/>
        </w:rPr>
        <w:t>Starting from the default Class C subnet mask (255.255.255.0), borrowing 2 bits for the subnet gives:</w:t>
      </w:r>
    </w:p>
    <w:p w14:paraId="46BD3698" w14:textId="77777777" w:rsidR="00BA0844" w:rsidRPr="00BA0844" w:rsidRDefault="00BA0844" w:rsidP="00BA0844">
      <w:pPr>
        <w:spacing w:after="0" w:line="240" w:lineRule="auto"/>
        <w:rPr>
          <w:rFonts w:asciiTheme="minorBidi" w:hAnsiTheme="minorBidi"/>
          <w:sz w:val="28"/>
          <w:szCs w:val="28"/>
        </w:rPr>
      </w:pPr>
      <w:r w:rsidRPr="00BA0844">
        <w:rPr>
          <w:rFonts w:asciiTheme="minorBidi" w:hAnsiTheme="minorBidi"/>
          <w:sz w:val="28"/>
          <w:szCs w:val="28"/>
        </w:rPr>
        <w:t>Binary: 11111111.11111111.11111111.11000000</w:t>
      </w:r>
    </w:p>
    <w:p w14:paraId="63E43CA8" w14:textId="77777777" w:rsidR="00BA0844" w:rsidRPr="00BA0844" w:rsidRDefault="00BA0844" w:rsidP="00BA0844">
      <w:pPr>
        <w:spacing w:after="0" w:line="240" w:lineRule="auto"/>
        <w:rPr>
          <w:rFonts w:asciiTheme="minorBidi" w:hAnsiTheme="minorBidi"/>
          <w:sz w:val="28"/>
          <w:szCs w:val="28"/>
        </w:rPr>
      </w:pPr>
      <w:r w:rsidRPr="00BA0844">
        <w:rPr>
          <w:rFonts w:asciiTheme="minorBidi" w:hAnsiTheme="minorBidi"/>
          <w:sz w:val="28"/>
          <w:szCs w:val="28"/>
        </w:rPr>
        <w:t>Decimal: 255.255.255.192</w:t>
      </w:r>
    </w:p>
    <w:p w14:paraId="1B370C29" w14:textId="62790BEF" w:rsidR="003B3291" w:rsidRPr="003B3291" w:rsidRDefault="00BA0844" w:rsidP="00BA0844">
      <w:pPr>
        <w:spacing w:after="0" w:line="240" w:lineRule="auto"/>
        <w:jc w:val="both"/>
        <w:rPr>
          <w:rFonts w:asciiTheme="minorBidi" w:hAnsiTheme="minorBidi"/>
          <w:sz w:val="24"/>
          <w:szCs w:val="24"/>
        </w:rPr>
      </w:pPr>
      <w:r w:rsidRPr="00BA0844">
        <w:rPr>
          <w:rFonts w:asciiTheme="minorBidi" w:hAnsiTheme="minorBidi"/>
          <w:sz w:val="28"/>
          <w:szCs w:val="28"/>
        </w:rPr>
        <w:t>The subnet mask is 255.255.255.192/26.</w:t>
      </w:r>
    </w:p>
    <w:p w14:paraId="6BC5B82A" w14:textId="77777777" w:rsidR="003B3291" w:rsidRPr="003B3291" w:rsidRDefault="003B3291" w:rsidP="003B3291">
      <w:pPr>
        <w:spacing w:after="0" w:line="240" w:lineRule="auto"/>
        <w:jc w:val="both"/>
        <w:rPr>
          <w:rFonts w:ascii="Arial Nova" w:hAnsi="Arial Nova"/>
          <w:b/>
          <w:bCs/>
          <w:sz w:val="28"/>
          <w:szCs w:val="28"/>
        </w:rPr>
      </w:pPr>
    </w:p>
    <w:p w14:paraId="6149C939" w14:textId="77777777" w:rsidR="003B3291" w:rsidRDefault="003B3291" w:rsidP="003B3291">
      <w:pPr>
        <w:spacing w:after="0" w:line="240" w:lineRule="auto"/>
        <w:jc w:val="both"/>
        <w:rPr>
          <w:rFonts w:ascii="Arial Nova" w:hAnsi="Arial Nova"/>
          <w:b/>
          <w:bCs/>
          <w:sz w:val="28"/>
          <w:szCs w:val="28"/>
        </w:rPr>
      </w:pPr>
      <w:r w:rsidRPr="003B3291">
        <w:rPr>
          <w:rFonts w:ascii="Arial Nova" w:hAnsi="Arial Nova"/>
          <w:b/>
          <w:bCs/>
          <w:sz w:val="28"/>
          <w:szCs w:val="28"/>
        </w:rPr>
        <w:t>6. What is the maximum number of subnets that can be created with this subnet mask?</w:t>
      </w:r>
    </w:p>
    <w:p w14:paraId="66B97096" w14:textId="2107DFE7" w:rsidR="003B3291" w:rsidRPr="003B3291" w:rsidRDefault="003B3291" w:rsidP="003B3291">
      <w:pPr>
        <w:spacing w:after="0" w:line="240" w:lineRule="auto"/>
        <w:jc w:val="both"/>
        <w:rPr>
          <w:rFonts w:asciiTheme="minorBidi" w:hAnsiTheme="minorBidi"/>
          <w:sz w:val="24"/>
          <w:szCs w:val="24"/>
        </w:rPr>
      </w:pPr>
      <w:r>
        <w:rPr>
          <w:rFonts w:ascii="Arial Nova" w:hAnsi="Arial Nova"/>
          <w:b/>
          <w:bCs/>
          <w:sz w:val="28"/>
          <w:szCs w:val="28"/>
        </w:rPr>
        <w:t xml:space="preserve">Ans: </w:t>
      </w:r>
      <w:r w:rsidR="00BA0844">
        <w:rPr>
          <w:rFonts w:asciiTheme="minorBidi" w:hAnsiTheme="minorBidi"/>
          <w:sz w:val="28"/>
          <w:szCs w:val="28"/>
        </w:rPr>
        <w:t>4 Subnets</w:t>
      </w:r>
    </w:p>
    <w:p w14:paraId="5BFEE7E9" w14:textId="605CC04A" w:rsidR="003B3291" w:rsidRPr="003B3291" w:rsidRDefault="003B3291" w:rsidP="003B3291">
      <w:pPr>
        <w:spacing w:after="0" w:line="240" w:lineRule="auto"/>
        <w:jc w:val="both"/>
        <w:rPr>
          <w:rFonts w:ascii="Arial Nova" w:hAnsi="Arial Nova"/>
          <w:b/>
          <w:bCs/>
          <w:sz w:val="28"/>
          <w:szCs w:val="28"/>
        </w:rPr>
      </w:pPr>
      <w:r w:rsidRPr="003B3291">
        <w:rPr>
          <w:rFonts w:ascii="Arial Nova" w:hAnsi="Arial Nova"/>
          <w:b/>
          <w:bCs/>
          <w:sz w:val="28"/>
          <w:szCs w:val="28"/>
        </w:rPr>
        <w:t xml:space="preserve"> </w:t>
      </w:r>
    </w:p>
    <w:p w14:paraId="5B7BA8F6" w14:textId="5DC086D8" w:rsidR="003B3291" w:rsidRDefault="003B3291" w:rsidP="003B3291">
      <w:pPr>
        <w:spacing w:after="0" w:line="240" w:lineRule="auto"/>
        <w:jc w:val="both"/>
        <w:rPr>
          <w:rFonts w:ascii="Arial Nova" w:hAnsi="Arial Nova"/>
          <w:b/>
          <w:bCs/>
          <w:sz w:val="28"/>
          <w:szCs w:val="28"/>
        </w:rPr>
      </w:pPr>
      <w:r w:rsidRPr="003B3291">
        <w:rPr>
          <w:rFonts w:ascii="Arial Nova" w:hAnsi="Arial Nova"/>
          <w:b/>
          <w:bCs/>
          <w:sz w:val="28"/>
          <w:szCs w:val="28"/>
        </w:rPr>
        <w:t xml:space="preserve">7. What is the maximum number of usable subnets that can be created with this mask? </w:t>
      </w:r>
    </w:p>
    <w:p w14:paraId="05D83AA8" w14:textId="0C50397B" w:rsidR="003B3291" w:rsidRPr="003B3291" w:rsidRDefault="003B3291" w:rsidP="003B3291">
      <w:pPr>
        <w:spacing w:after="0" w:line="240" w:lineRule="auto"/>
        <w:jc w:val="both"/>
        <w:rPr>
          <w:rFonts w:asciiTheme="minorBidi" w:hAnsiTheme="minorBidi"/>
          <w:sz w:val="24"/>
          <w:szCs w:val="24"/>
        </w:rPr>
      </w:pPr>
      <w:r>
        <w:rPr>
          <w:rFonts w:ascii="Arial Nova" w:hAnsi="Arial Nova"/>
          <w:b/>
          <w:bCs/>
          <w:sz w:val="28"/>
          <w:szCs w:val="28"/>
        </w:rPr>
        <w:t xml:space="preserve">Ans: </w:t>
      </w:r>
      <w:r w:rsidR="00BA0844">
        <w:rPr>
          <w:rFonts w:asciiTheme="minorBidi" w:hAnsiTheme="minorBidi"/>
          <w:sz w:val="28"/>
          <w:szCs w:val="28"/>
        </w:rPr>
        <w:t>4 Usable Subnets</w:t>
      </w:r>
      <w:r w:rsidR="00BA0844">
        <w:rPr>
          <w:rFonts w:asciiTheme="minorBidi" w:hAnsiTheme="minorBidi"/>
          <w:sz w:val="28"/>
          <w:szCs w:val="28"/>
        </w:rPr>
        <w:tab/>
      </w:r>
    </w:p>
    <w:p w14:paraId="0B959DED" w14:textId="77777777" w:rsidR="003B3291" w:rsidRPr="003B3291" w:rsidRDefault="003B3291" w:rsidP="003B3291">
      <w:pPr>
        <w:spacing w:after="0" w:line="240" w:lineRule="auto"/>
        <w:jc w:val="both"/>
        <w:rPr>
          <w:rFonts w:ascii="Arial Nova" w:hAnsi="Arial Nova"/>
          <w:b/>
          <w:bCs/>
          <w:sz w:val="28"/>
          <w:szCs w:val="28"/>
        </w:rPr>
      </w:pPr>
    </w:p>
    <w:p w14:paraId="573EA577" w14:textId="77777777" w:rsidR="003B3291" w:rsidRDefault="003B3291" w:rsidP="003B3291">
      <w:pPr>
        <w:spacing w:after="0" w:line="240" w:lineRule="auto"/>
        <w:jc w:val="both"/>
        <w:rPr>
          <w:rFonts w:ascii="Arial Nova" w:hAnsi="Arial Nova"/>
          <w:b/>
          <w:bCs/>
          <w:sz w:val="28"/>
          <w:szCs w:val="28"/>
        </w:rPr>
      </w:pPr>
      <w:r w:rsidRPr="003B3291">
        <w:rPr>
          <w:rFonts w:ascii="Arial Nova" w:hAnsi="Arial Nova"/>
          <w:b/>
          <w:bCs/>
          <w:sz w:val="28"/>
          <w:szCs w:val="28"/>
        </w:rPr>
        <w:t xml:space="preserve">8. How many bits were left in the fourth octet for host IDs? </w:t>
      </w:r>
    </w:p>
    <w:p w14:paraId="261A5110" w14:textId="5BFD7555" w:rsidR="003B3291" w:rsidRPr="003B3291" w:rsidRDefault="003B3291" w:rsidP="00BA0844">
      <w:pPr>
        <w:spacing w:after="0" w:line="240" w:lineRule="auto"/>
        <w:jc w:val="both"/>
        <w:rPr>
          <w:rFonts w:asciiTheme="minorBidi" w:hAnsiTheme="minorBidi"/>
          <w:sz w:val="24"/>
          <w:szCs w:val="24"/>
        </w:rPr>
      </w:pPr>
      <w:r>
        <w:rPr>
          <w:rFonts w:ascii="Arial Nova" w:hAnsi="Arial Nova"/>
          <w:b/>
          <w:bCs/>
          <w:sz w:val="28"/>
          <w:szCs w:val="28"/>
        </w:rPr>
        <w:t xml:space="preserve">Ans: </w:t>
      </w:r>
      <w:r w:rsidR="00BA0844" w:rsidRPr="00BA0844">
        <w:rPr>
          <w:rFonts w:asciiTheme="minorBidi" w:hAnsiTheme="minorBidi"/>
          <w:sz w:val="28"/>
          <w:szCs w:val="28"/>
        </w:rPr>
        <w:t>Since 2 bits are borrowed from the 8 host bits, 8−2=68 - 2 = 68−2=6 bits are left for host IDs.</w:t>
      </w:r>
    </w:p>
    <w:p w14:paraId="4CE73146" w14:textId="77777777" w:rsidR="003B3291" w:rsidRDefault="003B3291" w:rsidP="003B3291">
      <w:pPr>
        <w:spacing w:after="0" w:line="240" w:lineRule="auto"/>
        <w:jc w:val="both"/>
        <w:rPr>
          <w:rFonts w:ascii="Arial Nova" w:hAnsi="Arial Nova"/>
          <w:b/>
          <w:bCs/>
          <w:sz w:val="28"/>
          <w:szCs w:val="28"/>
        </w:rPr>
      </w:pPr>
    </w:p>
    <w:p w14:paraId="75EA3D18" w14:textId="77777777" w:rsidR="00BA0844" w:rsidRDefault="00BA0844" w:rsidP="003B3291">
      <w:pPr>
        <w:spacing w:after="0" w:line="240" w:lineRule="auto"/>
        <w:jc w:val="both"/>
        <w:rPr>
          <w:rFonts w:ascii="Arial Nova" w:hAnsi="Arial Nova"/>
          <w:b/>
          <w:bCs/>
          <w:sz w:val="28"/>
          <w:szCs w:val="28"/>
        </w:rPr>
      </w:pPr>
    </w:p>
    <w:p w14:paraId="5E550287" w14:textId="04C43321" w:rsidR="003B3291" w:rsidRDefault="003B3291" w:rsidP="003B3291">
      <w:pPr>
        <w:spacing w:after="0" w:line="240" w:lineRule="auto"/>
        <w:jc w:val="both"/>
        <w:rPr>
          <w:rFonts w:ascii="Arial Nova" w:hAnsi="Arial Nova"/>
          <w:b/>
          <w:bCs/>
          <w:sz w:val="28"/>
          <w:szCs w:val="28"/>
        </w:rPr>
      </w:pPr>
      <w:r w:rsidRPr="003B3291">
        <w:rPr>
          <w:rFonts w:ascii="Arial Nova" w:hAnsi="Arial Nova"/>
          <w:b/>
          <w:bCs/>
          <w:sz w:val="28"/>
          <w:szCs w:val="28"/>
        </w:rPr>
        <w:t xml:space="preserve">9. How many hosts can be defined with this subnet mask? </w:t>
      </w:r>
    </w:p>
    <w:p w14:paraId="7768EB0D" w14:textId="77777777" w:rsidR="00BA0844" w:rsidRDefault="003B3291" w:rsidP="00BA0844">
      <w:pPr>
        <w:spacing w:after="0" w:line="240" w:lineRule="auto"/>
        <w:jc w:val="both"/>
        <w:rPr>
          <w:rFonts w:asciiTheme="minorBidi" w:hAnsiTheme="minorBidi"/>
          <w:sz w:val="28"/>
          <w:szCs w:val="28"/>
        </w:rPr>
      </w:pPr>
      <w:r>
        <w:rPr>
          <w:rFonts w:ascii="Arial Nova" w:hAnsi="Arial Nova"/>
          <w:b/>
          <w:bCs/>
          <w:sz w:val="28"/>
          <w:szCs w:val="28"/>
        </w:rPr>
        <w:t xml:space="preserve">Ans: </w:t>
      </w:r>
      <w:r w:rsidR="00BA0844" w:rsidRPr="00BA0844">
        <w:rPr>
          <w:rFonts w:asciiTheme="minorBidi" w:hAnsiTheme="minorBidi"/>
          <w:sz w:val="28"/>
          <w:szCs w:val="28"/>
        </w:rPr>
        <w:t>With 6 bits available for hosts, 2</w:t>
      </w:r>
      <w:r w:rsidR="00BA0844" w:rsidRPr="00BA0844">
        <w:rPr>
          <w:rFonts w:asciiTheme="minorBidi" w:hAnsiTheme="minorBidi"/>
          <w:sz w:val="28"/>
          <w:szCs w:val="28"/>
          <w:vertAlign w:val="superscript"/>
        </w:rPr>
        <w:t>6</w:t>
      </w:r>
      <w:r w:rsidR="00BA0844">
        <w:rPr>
          <w:rFonts w:asciiTheme="minorBidi" w:hAnsiTheme="minorBidi"/>
          <w:sz w:val="28"/>
          <w:szCs w:val="28"/>
          <w:vertAlign w:val="superscript"/>
        </w:rPr>
        <w:t xml:space="preserve"> </w:t>
      </w:r>
      <w:r w:rsidR="00BA0844" w:rsidRPr="00BA0844">
        <w:rPr>
          <w:rFonts w:asciiTheme="minorBidi" w:hAnsiTheme="minorBidi"/>
          <w:sz w:val="28"/>
          <w:szCs w:val="28"/>
        </w:rPr>
        <w:t>−</w:t>
      </w:r>
      <w:r w:rsidR="00BA0844">
        <w:rPr>
          <w:rFonts w:asciiTheme="minorBidi" w:hAnsiTheme="minorBidi"/>
          <w:sz w:val="28"/>
          <w:szCs w:val="28"/>
        </w:rPr>
        <w:t xml:space="preserve"> </w:t>
      </w:r>
      <w:r w:rsidR="00BA0844" w:rsidRPr="00BA0844">
        <w:rPr>
          <w:rFonts w:asciiTheme="minorBidi" w:hAnsiTheme="minorBidi"/>
          <w:sz w:val="28"/>
          <w:szCs w:val="28"/>
        </w:rPr>
        <w:t>2=</w:t>
      </w:r>
      <w:r w:rsidR="00BA0844">
        <w:rPr>
          <w:rFonts w:asciiTheme="minorBidi" w:hAnsiTheme="minorBidi"/>
          <w:sz w:val="28"/>
          <w:szCs w:val="28"/>
        </w:rPr>
        <w:t xml:space="preserve"> </w:t>
      </w:r>
      <w:r w:rsidR="00BA0844" w:rsidRPr="00BA0844">
        <w:rPr>
          <w:rFonts w:asciiTheme="minorBidi" w:hAnsiTheme="minorBidi"/>
          <w:sz w:val="28"/>
          <w:szCs w:val="28"/>
        </w:rPr>
        <w:t>64</w:t>
      </w:r>
      <w:r w:rsidR="00BA0844">
        <w:rPr>
          <w:rFonts w:asciiTheme="minorBidi" w:hAnsiTheme="minorBidi"/>
          <w:sz w:val="28"/>
          <w:szCs w:val="28"/>
        </w:rPr>
        <w:t xml:space="preserve"> – 2 = 62</w:t>
      </w:r>
    </w:p>
    <w:p w14:paraId="2676DDA1" w14:textId="622EAF91" w:rsidR="003B3291" w:rsidRPr="003B3291" w:rsidRDefault="00BA0844" w:rsidP="00BA0844">
      <w:pPr>
        <w:spacing w:after="0" w:line="240" w:lineRule="auto"/>
        <w:jc w:val="both"/>
        <w:rPr>
          <w:rFonts w:asciiTheme="minorBidi" w:hAnsiTheme="minorBidi"/>
          <w:sz w:val="24"/>
          <w:szCs w:val="24"/>
        </w:rPr>
      </w:pPr>
      <w:r>
        <w:rPr>
          <w:rFonts w:asciiTheme="minorBidi" w:hAnsiTheme="minorBidi"/>
          <w:sz w:val="28"/>
          <w:szCs w:val="28"/>
        </w:rPr>
        <w:t xml:space="preserve">62 </w:t>
      </w:r>
      <w:r w:rsidRPr="00BA0844">
        <w:rPr>
          <w:rFonts w:asciiTheme="minorBidi" w:hAnsiTheme="minorBidi"/>
          <w:sz w:val="28"/>
          <w:szCs w:val="28"/>
        </w:rPr>
        <w:t>hosts can be defined per subnet.</w:t>
      </w:r>
    </w:p>
    <w:p w14:paraId="148AA8B5" w14:textId="77777777" w:rsidR="003B3291" w:rsidRPr="003B3291" w:rsidRDefault="003B3291" w:rsidP="003B3291">
      <w:pPr>
        <w:spacing w:after="0" w:line="240" w:lineRule="auto"/>
        <w:jc w:val="both"/>
        <w:rPr>
          <w:rFonts w:ascii="Arial Nova" w:hAnsi="Arial Nova"/>
          <w:b/>
          <w:bCs/>
          <w:sz w:val="28"/>
          <w:szCs w:val="28"/>
        </w:rPr>
      </w:pPr>
    </w:p>
    <w:p w14:paraId="33CA7E97" w14:textId="77777777" w:rsidR="003B3291" w:rsidRDefault="003B3291" w:rsidP="003B3291">
      <w:pPr>
        <w:spacing w:after="0" w:line="240" w:lineRule="auto"/>
        <w:jc w:val="both"/>
        <w:rPr>
          <w:rFonts w:ascii="Arial Nova" w:hAnsi="Arial Nova"/>
          <w:b/>
          <w:bCs/>
          <w:sz w:val="28"/>
          <w:szCs w:val="28"/>
        </w:rPr>
      </w:pPr>
      <w:r w:rsidRPr="003B3291">
        <w:rPr>
          <w:rFonts w:ascii="Arial Nova" w:hAnsi="Arial Nova"/>
          <w:b/>
          <w:bCs/>
          <w:sz w:val="28"/>
          <w:szCs w:val="28"/>
        </w:rPr>
        <w:t xml:space="preserve">10. What is the maximum number of hosts that can be defined for all subnets with this scenario? </w:t>
      </w:r>
    </w:p>
    <w:p w14:paraId="18E2C2B7" w14:textId="30987732" w:rsidR="003B3291" w:rsidRDefault="003B3291" w:rsidP="00BA0844">
      <w:pPr>
        <w:spacing w:after="0" w:line="240" w:lineRule="auto"/>
        <w:jc w:val="both"/>
        <w:rPr>
          <w:rFonts w:asciiTheme="minorBidi" w:hAnsiTheme="minorBidi"/>
          <w:sz w:val="28"/>
          <w:szCs w:val="28"/>
        </w:rPr>
      </w:pPr>
      <w:r>
        <w:rPr>
          <w:rFonts w:ascii="Arial Nova" w:hAnsi="Arial Nova"/>
          <w:b/>
          <w:bCs/>
          <w:sz w:val="28"/>
          <w:szCs w:val="28"/>
        </w:rPr>
        <w:t xml:space="preserve">Ans: </w:t>
      </w:r>
      <w:r w:rsidR="00BA0844" w:rsidRPr="00BA0844">
        <w:rPr>
          <w:rFonts w:asciiTheme="minorBidi" w:hAnsiTheme="minorBidi"/>
          <w:sz w:val="28"/>
          <w:szCs w:val="28"/>
        </w:rPr>
        <w:t>With 4 subnets and 62 hosts per subnet, the total is 4×62=248</w:t>
      </w:r>
      <w:r w:rsidR="00BA0844">
        <w:rPr>
          <w:rFonts w:asciiTheme="minorBidi" w:hAnsiTheme="minorBidi"/>
          <w:sz w:val="28"/>
          <w:szCs w:val="28"/>
        </w:rPr>
        <w:t xml:space="preserve"> hosts.</w:t>
      </w:r>
    </w:p>
    <w:p w14:paraId="73822807" w14:textId="77777777" w:rsidR="00BA0844" w:rsidRPr="003B3291" w:rsidRDefault="00BA0844" w:rsidP="00BA0844">
      <w:pPr>
        <w:spacing w:after="0" w:line="240" w:lineRule="auto"/>
        <w:jc w:val="both"/>
        <w:rPr>
          <w:rFonts w:ascii="Arial Nova" w:hAnsi="Arial Nova"/>
          <w:b/>
          <w:bCs/>
          <w:sz w:val="28"/>
          <w:szCs w:val="28"/>
        </w:rPr>
      </w:pPr>
    </w:p>
    <w:p w14:paraId="6F7AE89B" w14:textId="77777777" w:rsidR="003B3291" w:rsidRDefault="003B3291" w:rsidP="003B3291">
      <w:pPr>
        <w:spacing w:after="0" w:line="240" w:lineRule="auto"/>
        <w:jc w:val="both"/>
        <w:rPr>
          <w:rFonts w:ascii="Arial Nova" w:hAnsi="Arial Nova"/>
          <w:b/>
          <w:bCs/>
          <w:sz w:val="28"/>
          <w:szCs w:val="28"/>
        </w:rPr>
      </w:pPr>
      <w:r w:rsidRPr="003B3291">
        <w:rPr>
          <w:rFonts w:ascii="Arial Nova" w:hAnsi="Arial Nova"/>
          <w:b/>
          <w:bCs/>
          <w:sz w:val="28"/>
          <w:szCs w:val="28"/>
        </w:rPr>
        <w:t>11. Is 197.15.22.63 a valid host IP address with this scenario?</w:t>
      </w:r>
    </w:p>
    <w:p w14:paraId="0D405AC6" w14:textId="77777777" w:rsidR="00543AEB" w:rsidRPr="00543AEB" w:rsidRDefault="003B3291" w:rsidP="00543AEB">
      <w:pPr>
        <w:spacing w:after="0" w:line="240" w:lineRule="auto"/>
        <w:rPr>
          <w:rFonts w:asciiTheme="minorBidi" w:hAnsiTheme="minorBidi"/>
          <w:sz w:val="28"/>
          <w:szCs w:val="28"/>
        </w:rPr>
      </w:pPr>
      <w:r>
        <w:rPr>
          <w:rFonts w:ascii="Arial Nova" w:hAnsi="Arial Nova"/>
          <w:b/>
          <w:bCs/>
          <w:sz w:val="28"/>
          <w:szCs w:val="28"/>
        </w:rPr>
        <w:t xml:space="preserve">Ans: </w:t>
      </w:r>
      <w:r w:rsidR="00543AEB" w:rsidRPr="00543AEB">
        <w:rPr>
          <w:rFonts w:asciiTheme="minorBidi" w:hAnsiTheme="minorBidi"/>
          <w:sz w:val="28"/>
          <w:szCs w:val="28"/>
        </w:rPr>
        <w:t>The subnet ranges with mask /26 (255.255.255.192) are:</w:t>
      </w:r>
    </w:p>
    <w:p w14:paraId="78E71D17" w14:textId="77777777" w:rsidR="00543AEB" w:rsidRPr="00543AEB" w:rsidRDefault="00543AEB" w:rsidP="00543AEB">
      <w:pPr>
        <w:spacing w:after="0" w:line="240" w:lineRule="auto"/>
        <w:rPr>
          <w:rFonts w:asciiTheme="minorBidi" w:hAnsiTheme="minorBidi"/>
          <w:sz w:val="28"/>
          <w:szCs w:val="28"/>
        </w:rPr>
      </w:pPr>
      <w:r w:rsidRPr="00543AEB">
        <w:rPr>
          <w:rFonts w:asciiTheme="minorBidi" w:hAnsiTheme="minorBidi"/>
          <w:sz w:val="28"/>
          <w:szCs w:val="28"/>
        </w:rPr>
        <w:t>197.15.22.0 - 197.15.22.63 (subnet 1)</w:t>
      </w:r>
    </w:p>
    <w:p w14:paraId="55540047" w14:textId="77777777" w:rsidR="00543AEB" w:rsidRPr="00543AEB" w:rsidRDefault="00543AEB" w:rsidP="00543AEB">
      <w:pPr>
        <w:spacing w:after="0" w:line="240" w:lineRule="auto"/>
        <w:rPr>
          <w:rFonts w:asciiTheme="minorBidi" w:hAnsiTheme="minorBidi"/>
          <w:sz w:val="28"/>
          <w:szCs w:val="28"/>
        </w:rPr>
      </w:pPr>
      <w:r w:rsidRPr="00543AEB">
        <w:rPr>
          <w:rFonts w:asciiTheme="minorBidi" w:hAnsiTheme="minorBidi"/>
          <w:sz w:val="28"/>
          <w:szCs w:val="28"/>
        </w:rPr>
        <w:t>197.15.22.64 - 197.15.22.127 (subnet 2)</w:t>
      </w:r>
    </w:p>
    <w:p w14:paraId="129B86A0" w14:textId="77777777" w:rsidR="00543AEB" w:rsidRPr="00543AEB" w:rsidRDefault="00543AEB" w:rsidP="00543AEB">
      <w:pPr>
        <w:spacing w:after="0" w:line="240" w:lineRule="auto"/>
        <w:rPr>
          <w:rFonts w:asciiTheme="minorBidi" w:hAnsiTheme="minorBidi"/>
          <w:sz w:val="28"/>
          <w:szCs w:val="28"/>
        </w:rPr>
      </w:pPr>
      <w:r w:rsidRPr="00543AEB">
        <w:rPr>
          <w:rFonts w:asciiTheme="minorBidi" w:hAnsiTheme="minorBidi"/>
          <w:sz w:val="28"/>
          <w:szCs w:val="28"/>
        </w:rPr>
        <w:t>197.15.22.128 - 197.15.22.191 (subnet 3)</w:t>
      </w:r>
    </w:p>
    <w:p w14:paraId="73887200" w14:textId="77777777" w:rsidR="00543AEB" w:rsidRDefault="00543AEB" w:rsidP="00543AEB">
      <w:pPr>
        <w:spacing w:after="0" w:line="240" w:lineRule="auto"/>
        <w:rPr>
          <w:rFonts w:asciiTheme="minorBidi" w:hAnsiTheme="minorBidi"/>
          <w:sz w:val="28"/>
          <w:szCs w:val="28"/>
        </w:rPr>
      </w:pPr>
      <w:r w:rsidRPr="00543AEB">
        <w:rPr>
          <w:rFonts w:asciiTheme="minorBidi" w:hAnsiTheme="minorBidi"/>
          <w:sz w:val="28"/>
          <w:szCs w:val="28"/>
        </w:rPr>
        <w:t>197.15.22.192 - 197.15.22.255 (subnet 4)</w:t>
      </w:r>
    </w:p>
    <w:p w14:paraId="7813D8F5" w14:textId="77777777" w:rsidR="00543AEB" w:rsidRPr="00543AEB" w:rsidRDefault="00543AEB" w:rsidP="00543AEB">
      <w:pPr>
        <w:spacing w:after="0" w:line="240" w:lineRule="auto"/>
        <w:rPr>
          <w:rFonts w:asciiTheme="minorBidi" w:hAnsiTheme="minorBidi"/>
          <w:sz w:val="28"/>
          <w:szCs w:val="28"/>
        </w:rPr>
      </w:pPr>
    </w:p>
    <w:p w14:paraId="593A6D9B" w14:textId="1932C910" w:rsidR="003B3291" w:rsidRPr="00543AEB" w:rsidRDefault="00543AEB" w:rsidP="00543AEB">
      <w:pPr>
        <w:spacing w:after="0" w:line="240" w:lineRule="auto"/>
        <w:rPr>
          <w:rFonts w:asciiTheme="minorBidi" w:hAnsiTheme="minorBidi"/>
          <w:sz w:val="28"/>
          <w:szCs w:val="28"/>
        </w:rPr>
      </w:pPr>
      <w:r w:rsidRPr="00543AEB">
        <w:rPr>
          <w:rFonts w:asciiTheme="minorBidi" w:hAnsiTheme="minorBidi"/>
          <w:sz w:val="28"/>
          <w:szCs w:val="28"/>
        </w:rPr>
        <w:t>197.15.22.63 is the broadcast address for the first subnet and cannot be assigned to a host.</w:t>
      </w:r>
      <w:r>
        <w:rPr>
          <w:rFonts w:asciiTheme="minorBidi" w:hAnsiTheme="minorBidi"/>
          <w:sz w:val="28"/>
          <w:szCs w:val="28"/>
        </w:rPr>
        <w:t xml:space="preserve"> So </w:t>
      </w:r>
      <w:r w:rsidRPr="00543AEB">
        <w:rPr>
          <w:rFonts w:asciiTheme="minorBidi" w:hAnsiTheme="minorBidi"/>
          <w:sz w:val="28"/>
          <w:szCs w:val="28"/>
        </w:rPr>
        <w:t>No, it is not a valid host IP address</w:t>
      </w:r>
    </w:p>
    <w:p w14:paraId="62F3A352" w14:textId="505F34D6" w:rsidR="003B3291" w:rsidRPr="003B3291" w:rsidRDefault="003B3291" w:rsidP="003B3291">
      <w:pPr>
        <w:spacing w:after="0" w:line="240" w:lineRule="auto"/>
        <w:jc w:val="both"/>
        <w:rPr>
          <w:rFonts w:ascii="Arial Nova" w:hAnsi="Arial Nova"/>
          <w:b/>
          <w:bCs/>
          <w:sz w:val="28"/>
          <w:szCs w:val="28"/>
        </w:rPr>
      </w:pPr>
      <w:r w:rsidRPr="003B3291">
        <w:rPr>
          <w:rFonts w:ascii="Arial Nova" w:hAnsi="Arial Nova"/>
          <w:b/>
          <w:bCs/>
          <w:sz w:val="28"/>
          <w:szCs w:val="28"/>
        </w:rPr>
        <w:t xml:space="preserve"> </w:t>
      </w:r>
    </w:p>
    <w:p w14:paraId="7BAD6942" w14:textId="7E281C63" w:rsidR="00C441F9" w:rsidRDefault="003B3291" w:rsidP="00543AEB">
      <w:pPr>
        <w:spacing w:after="0" w:line="240" w:lineRule="auto"/>
        <w:jc w:val="both"/>
        <w:rPr>
          <w:rFonts w:ascii="Arial Nova" w:hAnsi="Arial Nova"/>
          <w:b/>
          <w:bCs/>
          <w:sz w:val="28"/>
          <w:szCs w:val="28"/>
        </w:rPr>
      </w:pPr>
      <w:r w:rsidRPr="003B3291">
        <w:rPr>
          <w:rFonts w:ascii="Arial Nova" w:hAnsi="Arial Nova"/>
          <w:b/>
          <w:bCs/>
          <w:sz w:val="28"/>
          <w:szCs w:val="28"/>
        </w:rPr>
        <w:t xml:space="preserve">12. Why or why not? </w:t>
      </w:r>
    </w:p>
    <w:p w14:paraId="4F17DF54" w14:textId="10934003" w:rsidR="003B3291" w:rsidRPr="003B3291" w:rsidRDefault="003B3291" w:rsidP="00543AEB">
      <w:pPr>
        <w:spacing w:after="0" w:line="240" w:lineRule="auto"/>
        <w:jc w:val="both"/>
        <w:rPr>
          <w:rFonts w:ascii="Arial Nova" w:hAnsi="Arial Nova"/>
          <w:b/>
          <w:bCs/>
          <w:sz w:val="28"/>
          <w:szCs w:val="28"/>
        </w:rPr>
      </w:pPr>
      <w:r>
        <w:rPr>
          <w:rFonts w:ascii="Arial Nova" w:hAnsi="Arial Nova"/>
          <w:b/>
          <w:bCs/>
          <w:sz w:val="28"/>
          <w:szCs w:val="28"/>
        </w:rPr>
        <w:t xml:space="preserve">Ans: </w:t>
      </w:r>
      <w:r w:rsidR="00543AEB" w:rsidRPr="00543AEB">
        <w:rPr>
          <w:rFonts w:asciiTheme="minorBidi" w:hAnsiTheme="minorBidi"/>
          <w:sz w:val="28"/>
          <w:szCs w:val="28"/>
        </w:rPr>
        <w:t>197.15.22.63 is the broadcast address for the first subnet, so it cannot be assigned to a host.</w:t>
      </w:r>
    </w:p>
    <w:p w14:paraId="5137227C" w14:textId="77777777" w:rsidR="003B3291" w:rsidRDefault="003B3291" w:rsidP="00543AEB">
      <w:pPr>
        <w:spacing w:line="240" w:lineRule="auto"/>
        <w:jc w:val="both"/>
        <w:rPr>
          <w:sz w:val="32"/>
          <w:szCs w:val="32"/>
        </w:rPr>
      </w:pPr>
    </w:p>
    <w:p w14:paraId="77C44D73" w14:textId="63D5EED5" w:rsidR="003B3291" w:rsidRDefault="00543AEB" w:rsidP="00543AEB">
      <w:pPr>
        <w:spacing w:after="0" w:line="240" w:lineRule="auto"/>
        <w:jc w:val="both"/>
        <w:rPr>
          <w:sz w:val="32"/>
          <w:szCs w:val="32"/>
        </w:rPr>
      </w:pPr>
      <w:r w:rsidRPr="003B3291">
        <w:rPr>
          <w:rFonts w:ascii="Arial Nova" w:hAnsi="Arial Nova"/>
          <w:b/>
          <w:bCs/>
          <w:sz w:val="28"/>
          <w:szCs w:val="28"/>
        </w:rPr>
        <w:t>13. Is 197.15.22.160 a valid host IP address with this scenario?</w:t>
      </w:r>
    </w:p>
    <w:p w14:paraId="5BA9EA57" w14:textId="3458A80A" w:rsidR="003B3291" w:rsidRDefault="00543AEB" w:rsidP="00543AEB">
      <w:pPr>
        <w:spacing w:after="0" w:line="240" w:lineRule="auto"/>
        <w:jc w:val="both"/>
        <w:rPr>
          <w:rFonts w:asciiTheme="minorBidi" w:hAnsiTheme="minorBidi"/>
          <w:sz w:val="28"/>
          <w:szCs w:val="28"/>
        </w:rPr>
      </w:pPr>
      <w:r>
        <w:rPr>
          <w:rFonts w:ascii="Arial Nova" w:hAnsi="Arial Nova"/>
          <w:b/>
          <w:bCs/>
          <w:sz w:val="28"/>
          <w:szCs w:val="28"/>
        </w:rPr>
        <w:t xml:space="preserve">Ans: </w:t>
      </w:r>
      <w:r>
        <w:rPr>
          <w:rFonts w:asciiTheme="minorBidi" w:hAnsiTheme="minorBidi"/>
          <w:sz w:val="28"/>
          <w:szCs w:val="28"/>
        </w:rPr>
        <w:t>Yes, it’s a valid host address.</w:t>
      </w:r>
    </w:p>
    <w:p w14:paraId="25642C5C" w14:textId="77777777" w:rsidR="00543AEB" w:rsidRDefault="00543AEB" w:rsidP="00543AEB">
      <w:pPr>
        <w:spacing w:after="0" w:line="240" w:lineRule="auto"/>
        <w:jc w:val="both"/>
        <w:rPr>
          <w:sz w:val="32"/>
          <w:szCs w:val="32"/>
        </w:rPr>
      </w:pPr>
    </w:p>
    <w:p w14:paraId="415C0E6D" w14:textId="657A4EDB" w:rsidR="00543AEB" w:rsidRPr="00543AEB" w:rsidRDefault="00543AEB" w:rsidP="00543AEB">
      <w:pPr>
        <w:spacing w:after="0" w:line="240" w:lineRule="auto"/>
        <w:jc w:val="both"/>
        <w:rPr>
          <w:rFonts w:ascii="Arial Nova" w:hAnsi="Arial Nova"/>
          <w:b/>
          <w:bCs/>
          <w:sz w:val="28"/>
          <w:szCs w:val="28"/>
        </w:rPr>
      </w:pPr>
      <w:r w:rsidRPr="00543AEB">
        <w:rPr>
          <w:rFonts w:ascii="Arial Nova" w:hAnsi="Arial Nova"/>
          <w:b/>
          <w:bCs/>
          <w:sz w:val="28"/>
          <w:szCs w:val="28"/>
        </w:rPr>
        <w:t>14. Why or why not?</w:t>
      </w:r>
    </w:p>
    <w:p w14:paraId="36383423" w14:textId="25C97F4F" w:rsidR="00543AEB" w:rsidRPr="003B3291" w:rsidRDefault="00543AEB" w:rsidP="00543AEB">
      <w:pPr>
        <w:spacing w:after="0" w:line="240" w:lineRule="auto"/>
        <w:jc w:val="both"/>
        <w:rPr>
          <w:rFonts w:ascii="Arial Nova" w:hAnsi="Arial Nova"/>
          <w:b/>
          <w:bCs/>
          <w:sz w:val="28"/>
          <w:szCs w:val="28"/>
        </w:rPr>
      </w:pPr>
      <w:r>
        <w:rPr>
          <w:rFonts w:ascii="Arial Nova" w:hAnsi="Arial Nova"/>
          <w:b/>
          <w:bCs/>
          <w:sz w:val="28"/>
          <w:szCs w:val="28"/>
        </w:rPr>
        <w:t xml:space="preserve">Ans: </w:t>
      </w:r>
      <w:r w:rsidRPr="00543AEB">
        <w:rPr>
          <w:rFonts w:asciiTheme="minorBidi" w:hAnsiTheme="minorBidi"/>
          <w:sz w:val="28"/>
          <w:szCs w:val="28"/>
        </w:rPr>
        <w:t>197.15.22.160 is within the usable range of the third subnet, so it can be assigned to a host.</w:t>
      </w:r>
    </w:p>
    <w:p w14:paraId="76AD4C92" w14:textId="40DC3A00" w:rsidR="00C441F9" w:rsidRDefault="00C441F9" w:rsidP="003B3291">
      <w:pPr>
        <w:jc w:val="both"/>
        <w:rPr>
          <w:sz w:val="32"/>
          <w:szCs w:val="32"/>
        </w:rPr>
      </w:pPr>
      <w:r>
        <w:rPr>
          <w:sz w:val="32"/>
          <w:szCs w:val="32"/>
        </w:rPr>
        <w:tab/>
      </w:r>
    </w:p>
    <w:p w14:paraId="31482E46" w14:textId="1869131F" w:rsidR="003742ED" w:rsidRPr="003742ED" w:rsidRDefault="003742ED" w:rsidP="003742ED">
      <w:pPr>
        <w:tabs>
          <w:tab w:val="left" w:pos="2258"/>
        </w:tabs>
        <w:rPr>
          <w:sz w:val="32"/>
          <w:szCs w:val="28"/>
        </w:rPr>
      </w:pPr>
    </w:p>
    <w:sectPr w:rsidR="003742ED" w:rsidRPr="003742E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591B3D" w14:textId="77777777" w:rsidR="00B57BF3" w:rsidRDefault="00B57BF3" w:rsidP="00D17C96">
      <w:pPr>
        <w:spacing w:after="0" w:line="240" w:lineRule="auto"/>
      </w:pPr>
      <w:r>
        <w:separator/>
      </w:r>
    </w:p>
  </w:endnote>
  <w:endnote w:type="continuationSeparator" w:id="0">
    <w:p w14:paraId="4AA5A816" w14:textId="77777777" w:rsidR="00B57BF3" w:rsidRDefault="00B57BF3" w:rsidP="00D17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A63FBF" w14:textId="77777777" w:rsidR="00B57BF3" w:rsidRDefault="00B57BF3" w:rsidP="00D17C96">
      <w:pPr>
        <w:spacing w:after="0" w:line="240" w:lineRule="auto"/>
      </w:pPr>
      <w:r>
        <w:separator/>
      </w:r>
    </w:p>
  </w:footnote>
  <w:footnote w:type="continuationSeparator" w:id="0">
    <w:p w14:paraId="56D5C452" w14:textId="77777777" w:rsidR="00B57BF3" w:rsidRDefault="00B57BF3" w:rsidP="00D17C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986F92"/>
    <w:multiLevelType w:val="multilevel"/>
    <w:tmpl w:val="FFAAC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4478A5"/>
    <w:multiLevelType w:val="multilevel"/>
    <w:tmpl w:val="41DE7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9A226E"/>
    <w:multiLevelType w:val="multilevel"/>
    <w:tmpl w:val="3D427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0D348B"/>
    <w:multiLevelType w:val="multilevel"/>
    <w:tmpl w:val="CE52A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8D33FA"/>
    <w:multiLevelType w:val="multilevel"/>
    <w:tmpl w:val="92C66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CA7E32"/>
    <w:multiLevelType w:val="hybridMultilevel"/>
    <w:tmpl w:val="14485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670A18"/>
    <w:multiLevelType w:val="multilevel"/>
    <w:tmpl w:val="C804F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E0080B"/>
    <w:multiLevelType w:val="multilevel"/>
    <w:tmpl w:val="A0904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586C06"/>
    <w:multiLevelType w:val="multilevel"/>
    <w:tmpl w:val="07D24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5277628">
    <w:abstractNumId w:val="0"/>
  </w:num>
  <w:num w:numId="2" w16cid:durableId="846863985">
    <w:abstractNumId w:val="7"/>
  </w:num>
  <w:num w:numId="3" w16cid:durableId="214779846">
    <w:abstractNumId w:val="8"/>
  </w:num>
  <w:num w:numId="4" w16cid:durableId="1486316532">
    <w:abstractNumId w:val="1"/>
  </w:num>
  <w:num w:numId="5" w16cid:durableId="163908474">
    <w:abstractNumId w:val="4"/>
  </w:num>
  <w:num w:numId="6" w16cid:durableId="975335751">
    <w:abstractNumId w:val="6"/>
  </w:num>
  <w:num w:numId="7" w16cid:durableId="881096837">
    <w:abstractNumId w:val="3"/>
  </w:num>
  <w:num w:numId="8" w16cid:durableId="1709335870">
    <w:abstractNumId w:val="2"/>
  </w:num>
  <w:num w:numId="9" w16cid:durableId="2256530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BCC"/>
    <w:rsid w:val="00002233"/>
    <w:rsid w:val="00005197"/>
    <w:rsid w:val="00016CE8"/>
    <w:rsid w:val="00042B93"/>
    <w:rsid w:val="000946C1"/>
    <w:rsid w:val="000B1CB4"/>
    <w:rsid w:val="000B362F"/>
    <w:rsid w:val="000B3C3C"/>
    <w:rsid w:val="000B6BB9"/>
    <w:rsid w:val="000C0A10"/>
    <w:rsid w:val="000D6E79"/>
    <w:rsid w:val="000E34DE"/>
    <w:rsid w:val="00100FD9"/>
    <w:rsid w:val="00102D63"/>
    <w:rsid w:val="00110E01"/>
    <w:rsid w:val="00126B94"/>
    <w:rsid w:val="001407B2"/>
    <w:rsid w:val="0015143B"/>
    <w:rsid w:val="00166BA0"/>
    <w:rsid w:val="0017243A"/>
    <w:rsid w:val="00187E33"/>
    <w:rsid w:val="001A3482"/>
    <w:rsid w:val="001C1B33"/>
    <w:rsid w:val="001C40F8"/>
    <w:rsid w:val="001D51B4"/>
    <w:rsid w:val="00204AEB"/>
    <w:rsid w:val="002304BA"/>
    <w:rsid w:val="002342F0"/>
    <w:rsid w:val="002343F7"/>
    <w:rsid w:val="00284C68"/>
    <w:rsid w:val="002B051B"/>
    <w:rsid w:val="002E1203"/>
    <w:rsid w:val="0031288C"/>
    <w:rsid w:val="00335A89"/>
    <w:rsid w:val="00341088"/>
    <w:rsid w:val="00344469"/>
    <w:rsid w:val="00363FA3"/>
    <w:rsid w:val="003644D4"/>
    <w:rsid w:val="003742ED"/>
    <w:rsid w:val="00374A26"/>
    <w:rsid w:val="0037531C"/>
    <w:rsid w:val="003801E2"/>
    <w:rsid w:val="003819EB"/>
    <w:rsid w:val="0039594F"/>
    <w:rsid w:val="003A0518"/>
    <w:rsid w:val="003A5C5C"/>
    <w:rsid w:val="003B139E"/>
    <w:rsid w:val="003B3291"/>
    <w:rsid w:val="003E4219"/>
    <w:rsid w:val="003F024F"/>
    <w:rsid w:val="00450D8F"/>
    <w:rsid w:val="004763F9"/>
    <w:rsid w:val="004B1238"/>
    <w:rsid w:val="004D735B"/>
    <w:rsid w:val="004F7082"/>
    <w:rsid w:val="005002F9"/>
    <w:rsid w:val="00506417"/>
    <w:rsid w:val="005078F7"/>
    <w:rsid w:val="00512C01"/>
    <w:rsid w:val="005329E8"/>
    <w:rsid w:val="005408C4"/>
    <w:rsid w:val="00542521"/>
    <w:rsid w:val="00542593"/>
    <w:rsid w:val="00542A68"/>
    <w:rsid w:val="00543AEB"/>
    <w:rsid w:val="00572105"/>
    <w:rsid w:val="00573399"/>
    <w:rsid w:val="00595A99"/>
    <w:rsid w:val="005A214B"/>
    <w:rsid w:val="005C6D96"/>
    <w:rsid w:val="005D1DC0"/>
    <w:rsid w:val="005D3FD5"/>
    <w:rsid w:val="005E4BCC"/>
    <w:rsid w:val="005E5341"/>
    <w:rsid w:val="005F4A4C"/>
    <w:rsid w:val="00626416"/>
    <w:rsid w:val="00642185"/>
    <w:rsid w:val="00652C20"/>
    <w:rsid w:val="00680746"/>
    <w:rsid w:val="006907FC"/>
    <w:rsid w:val="006C7F83"/>
    <w:rsid w:val="007002D3"/>
    <w:rsid w:val="00700555"/>
    <w:rsid w:val="007023AD"/>
    <w:rsid w:val="007050B9"/>
    <w:rsid w:val="00714892"/>
    <w:rsid w:val="00756B44"/>
    <w:rsid w:val="00771EEF"/>
    <w:rsid w:val="007760A3"/>
    <w:rsid w:val="007B3F7F"/>
    <w:rsid w:val="0081617D"/>
    <w:rsid w:val="0084590D"/>
    <w:rsid w:val="008740A6"/>
    <w:rsid w:val="0087428A"/>
    <w:rsid w:val="008749FD"/>
    <w:rsid w:val="00876B7A"/>
    <w:rsid w:val="00890D5B"/>
    <w:rsid w:val="008919B6"/>
    <w:rsid w:val="008A418A"/>
    <w:rsid w:val="008B0BA4"/>
    <w:rsid w:val="008C6738"/>
    <w:rsid w:val="008F6EC6"/>
    <w:rsid w:val="00903334"/>
    <w:rsid w:val="00972F9A"/>
    <w:rsid w:val="009868C8"/>
    <w:rsid w:val="00992F3D"/>
    <w:rsid w:val="009E2CC5"/>
    <w:rsid w:val="009F4555"/>
    <w:rsid w:val="009F4EF6"/>
    <w:rsid w:val="009F78D7"/>
    <w:rsid w:val="00A136A9"/>
    <w:rsid w:val="00A1493E"/>
    <w:rsid w:val="00A23411"/>
    <w:rsid w:val="00A42D4A"/>
    <w:rsid w:val="00A87871"/>
    <w:rsid w:val="00AA03A9"/>
    <w:rsid w:val="00AA3948"/>
    <w:rsid w:val="00AA60D8"/>
    <w:rsid w:val="00AA6A30"/>
    <w:rsid w:val="00AB3B03"/>
    <w:rsid w:val="00AC18D9"/>
    <w:rsid w:val="00AC50A0"/>
    <w:rsid w:val="00AD5D80"/>
    <w:rsid w:val="00B36BC0"/>
    <w:rsid w:val="00B37484"/>
    <w:rsid w:val="00B45D9C"/>
    <w:rsid w:val="00B57BF3"/>
    <w:rsid w:val="00B607C4"/>
    <w:rsid w:val="00B6190B"/>
    <w:rsid w:val="00B706AA"/>
    <w:rsid w:val="00B94B93"/>
    <w:rsid w:val="00BA0844"/>
    <w:rsid w:val="00BB497A"/>
    <w:rsid w:val="00BC6425"/>
    <w:rsid w:val="00BE52F5"/>
    <w:rsid w:val="00C11160"/>
    <w:rsid w:val="00C350B2"/>
    <w:rsid w:val="00C37C1C"/>
    <w:rsid w:val="00C441F9"/>
    <w:rsid w:val="00C46EAE"/>
    <w:rsid w:val="00C53518"/>
    <w:rsid w:val="00C54BC2"/>
    <w:rsid w:val="00C6429E"/>
    <w:rsid w:val="00C65938"/>
    <w:rsid w:val="00C72613"/>
    <w:rsid w:val="00C93807"/>
    <w:rsid w:val="00CA61BF"/>
    <w:rsid w:val="00CC3405"/>
    <w:rsid w:val="00CC6626"/>
    <w:rsid w:val="00CE51BE"/>
    <w:rsid w:val="00D14381"/>
    <w:rsid w:val="00D17B18"/>
    <w:rsid w:val="00D17C96"/>
    <w:rsid w:val="00D45225"/>
    <w:rsid w:val="00D54E9B"/>
    <w:rsid w:val="00D66266"/>
    <w:rsid w:val="00D7472B"/>
    <w:rsid w:val="00D80507"/>
    <w:rsid w:val="00D844A8"/>
    <w:rsid w:val="00DB3D7F"/>
    <w:rsid w:val="00DC50A0"/>
    <w:rsid w:val="00DD389A"/>
    <w:rsid w:val="00DD4D3F"/>
    <w:rsid w:val="00E21D33"/>
    <w:rsid w:val="00E4656A"/>
    <w:rsid w:val="00E7148F"/>
    <w:rsid w:val="00E717EC"/>
    <w:rsid w:val="00E9127C"/>
    <w:rsid w:val="00EA1C61"/>
    <w:rsid w:val="00EB4082"/>
    <w:rsid w:val="00EC4A1A"/>
    <w:rsid w:val="00ED3D8F"/>
    <w:rsid w:val="00ED7BCD"/>
    <w:rsid w:val="00F0665D"/>
    <w:rsid w:val="00F06BDC"/>
    <w:rsid w:val="00F66249"/>
    <w:rsid w:val="00F85A55"/>
    <w:rsid w:val="00F945EB"/>
    <w:rsid w:val="00F9650F"/>
    <w:rsid w:val="00FA15CE"/>
    <w:rsid w:val="00FB0951"/>
    <w:rsid w:val="00FC3072"/>
    <w:rsid w:val="00FC6676"/>
    <w:rsid w:val="00FD64E6"/>
    <w:rsid w:val="00FF4F2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88545"/>
  <w15:chartTrackingRefBased/>
  <w15:docId w15:val="{5CACFED9-7022-4701-98C8-E229E1B51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AEB"/>
    <w:pPr>
      <w:spacing w:line="252" w:lineRule="auto"/>
    </w:pPr>
    <w:rPr>
      <w:rFonts w:eastAsiaTheme="minorHAnsi"/>
      <w:lang w:eastAsia="en-US"/>
    </w:rPr>
  </w:style>
  <w:style w:type="paragraph" w:styleId="Heading1">
    <w:name w:val="heading 1"/>
    <w:basedOn w:val="Normal"/>
    <w:next w:val="Normal"/>
    <w:link w:val="Heading1Char"/>
    <w:uiPriority w:val="9"/>
    <w:qFormat/>
    <w:rsid w:val="00A878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78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3A5C5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0A10"/>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87871"/>
    <w:rPr>
      <w:rFonts w:asciiTheme="majorHAnsi" w:eastAsiaTheme="majorEastAsia" w:hAnsiTheme="majorHAnsi" w:cstheme="majorBidi"/>
      <w:color w:val="2E74B5" w:themeColor="accent1" w:themeShade="BF"/>
      <w:sz w:val="32"/>
      <w:szCs w:val="32"/>
      <w:lang w:eastAsia="en-US"/>
    </w:rPr>
  </w:style>
  <w:style w:type="character" w:customStyle="1" w:styleId="Heading2Char">
    <w:name w:val="Heading 2 Char"/>
    <w:basedOn w:val="DefaultParagraphFont"/>
    <w:link w:val="Heading2"/>
    <w:uiPriority w:val="9"/>
    <w:rsid w:val="00A87871"/>
    <w:rPr>
      <w:rFonts w:asciiTheme="majorHAnsi" w:eastAsiaTheme="majorEastAsia" w:hAnsiTheme="majorHAnsi" w:cstheme="majorBidi"/>
      <w:color w:val="2E74B5" w:themeColor="accent1" w:themeShade="BF"/>
      <w:sz w:val="26"/>
      <w:szCs w:val="26"/>
      <w:lang w:eastAsia="en-US"/>
    </w:rPr>
  </w:style>
  <w:style w:type="paragraph" w:styleId="Header">
    <w:name w:val="header"/>
    <w:basedOn w:val="Normal"/>
    <w:link w:val="HeaderChar"/>
    <w:uiPriority w:val="99"/>
    <w:unhideWhenUsed/>
    <w:rsid w:val="00D17C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C96"/>
    <w:rPr>
      <w:rFonts w:eastAsiaTheme="minorHAnsi"/>
      <w:lang w:eastAsia="en-US"/>
    </w:rPr>
  </w:style>
  <w:style w:type="paragraph" w:styleId="Footer">
    <w:name w:val="footer"/>
    <w:basedOn w:val="Normal"/>
    <w:link w:val="FooterChar"/>
    <w:uiPriority w:val="99"/>
    <w:unhideWhenUsed/>
    <w:rsid w:val="00D17C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C96"/>
    <w:rPr>
      <w:rFonts w:eastAsiaTheme="minorHAnsi"/>
      <w:lang w:eastAsia="en-US"/>
    </w:rPr>
  </w:style>
  <w:style w:type="character" w:customStyle="1" w:styleId="Heading4Char">
    <w:name w:val="Heading 4 Char"/>
    <w:basedOn w:val="DefaultParagraphFont"/>
    <w:link w:val="Heading4"/>
    <w:uiPriority w:val="9"/>
    <w:semiHidden/>
    <w:rsid w:val="003A5C5C"/>
    <w:rPr>
      <w:rFonts w:asciiTheme="majorHAnsi" w:eastAsiaTheme="majorEastAsia" w:hAnsiTheme="majorHAnsi" w:cstheme="majorBidi"/>
      <w:i/>
      <w:iCs/>
      <w:color w:val="2E74B5" w:themeColor="accent1" w:themeShade="BF"/>
      <w:lang w:eastAsia="en-US"/>
    </w:rPr>
  </w:style>
  <w:style w:type="paragraph" w:styleId="ListParagraph">
    <w:name w:val="List Paragraph"/>
    <w:basedOn w:val="Normal"/>
    <w:uiPriority w:val="34"/>
    <w:qFormat/>
    <w:rsid w:val="003A5C5C"/>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2924817">
      <w:bodyDiv w:val="1"/>
      <w:marLeft w:val="0"/>
      <w:marRight w:val="0"/>
      <w:marTop w:val="0"/>
      <w:marBottom w:val="0"/>
      <w:divBdr>
        <w:top w:val="none" w:sz="0" w:space="0" w:color="auto"/>
        <w:left w:val="none" w:sz="0" w:space="0" w:color="auto"/>
        <w:bottom w:val="none" w:sz="0" w:space="0" w:color="auto"/>
        <w:right w:val="none" w:sz="0" w:space="0" w:color="auto"/>
      </w:divBdr>
    </w:div>
    <w:div w:id="875894864">
      <w:bodyDiv w:val="1"/>
      <w:marLeft w:val="0"/>
      <w:marRight w:val="0"/>
      <w:marTop w:val="0"/>
      <w:marBottom w:val="0"/>
      <w:divBdr>
        <w:top w:val="none" w:sz="0" w:space="0" w:color="auto"/>
        <w:left w:val="none" w:sz="0" w:space="0" w:color="auto"/>
        <w:bottom w:val="none" w:sz="0" w:space="0" w:color="auto"/>
        <w:right w:val="none" w:sz="0" w:space="0" w:color="auto"/>
      </w:divBdr>
    </w:div>
    <w:div w:id="936906523">
      <w:bodyDiv w:val="1"/>
      <w:marLeft w:val="0"/>
      <w:marRight w:val="0"/>
      <w:marTop w:val="0"/>
      <w:marBottom w:val="0"/>
      <w:divBdr>
        <w:top w:val="none" w:sz="0" w:space="0" w:color="auto"/>
        <w:left w:val="none" w:sz="0" w:space="0" w:color="auto"/>
        <w:bottom w:val="none" w:sz="0" w:space="0" w:color="auto"/>
        <w:right w:val="none" w:sz="0" w:space="0" w:color="auto"/>
      </w:divBdr>
    </w:div>
    <w:div w:id="1499735152">
      <w:bodyDiv w:val="1"/>
      <w:marLeft w:val="0"/>
      <w:marRight w:val="0"/>
      <w:marTop w:val="0"/>
      <w:marBottom w:val="0"/>
      <w:divBdr>
        <w:top w:val="none" w:sz="0" w:space="0" w:color="auto"/>
        <w:left w:val="none" w:sz="0" w:space="0" w:color="auto"/>
        <w:bottom w:val="none" w:sz="0" w:space="0" w:color="auto"/>
        <w:right w:val="none" w:sz="0" w:space="0" w:color="auto"/>
      </w:divBdr>
    </w:div>
    <w:div w:id="1751779784">
      <w:bodyDiv w:val="1"/>
      <w:marLeft w:val="0"/>
      <w:marRight w:val="0"/>
      <w:marTop w:val="0"/>
      <w:marBottom w:val="0"/>
      <w:divBdr>
        <w:top w:val="none" w:sz="0" w:space="0" w:color="auto"/>
        <w:left w:val="none" w:sz="0" w:space="0" w:color="auto"/>
        <w:bottom w:val="none" w:sz="0" w:space="0" w:color="auto"/>
        <w:right w:val="none" w:sz="0" w:space="0" w:color="auto"/>
      </w:divBdr>
    </w:div>
    <w:div w:id="190417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Software</dc:creator>
  <cp:keywords/>
  <dc:description/>
  <cp:lastModifiedBy>22SW028</cp:lastModifiedBy>
  <cp:revision>166</cp:revision>
  <dcterms:created xsi:type="dcterms:W3CDTF">2024-04-03T13:25:00Z</dcterms:created>
  <dcterms:modified xsi:type="dcterms:W3CDTF">2025-06-25T14:23:00Z</dcterms:modified>
</cp:coreProperties>
</file>