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857D9" w14:textId="3F03777D" w:rsidR="00201098" w:rsidRDefault="00201098" w:rsidP="0074688B">
      <w:pPr>
        <w:jc w:val="center"/>
        <w:rPr>
          <w:smallCaps/>
          <w:sz w:val="48"/>
        </w:rPr>
      </w:pPr>
    </w:p>
    <w:p w14:paraId="3C0F0476" w14:textId="112227C3" w:rsidR="00201098" w:rsidRDefault="00201098" w:rsidP="00201098">
      <w:pPr>
        <w:rPr>
          <w:smallCaps/>
          <w:sz w:val="48"/>
        </w:rPr>
      </w:pPr>
    </w:p>
    <w:p w14:paraId="272AFA9C" w14:textId="3A35F781" w:rsidR="00201098" w:rsidRDefault="0074688B" w:rsidP="0074688B">
      <w:pPr>
        <w:jc w:val="center"/>
        <w:rPr>
          <w:smallCaps/>
          <w:sz w:val="48"/>
        </w:rPr>
      </w:pPr>
      <w:r>
        <w:rPr>
          <w:smallCaps/>
          <w:noProof/>
          <w:sz w:val="48"/>
        </w:rPr>
        <w:drawing>
          <wp:inline distT="0" distB="0" distL="0" distR="0" wp14:anchorId="4364DB04" wp14:editId="0F33096A">
            <wp:extent cx="4449170" cy="1528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77" cy="15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010C" w14:textId="77777777" w:rsidR="00201098" w:rsidRDefault="00201098" w:rsidP="00201098">
      <w:pPr>
        <w:rPr>
          <w:smallCaps/>
          <w:sz w:val="48"/>
        </w:rPr>
      </w:pPr>
    </w:p>
    <w:p w14:paraId="577E030C" w14:textId="77777777" w:rsidR="00201098" w:rsidRPr="00320F4E" w:rsidRDefault="00201098" w:rsidP="00201098">
      <w:pPr>
        <w:rPr>
          <w:smallCaps/>
          <w:color w:val="538135" w:themeColor="accent6" w:themeShade="BF"/>
          <w:sz w:val="48"/>
        </w:rPr>
      </w:pPr>
    </w:p>
    <w:p w14:paraId="1847CD76" w14:textId="77777777" w:rsidR="00854414" w:rsidRPr="00320F4E" w:rsidRDefault="000E1B1B" w:rsidP="0074688B">
      <w:pPr>
        <w:pStyle w:val="Title"/>
        <w:pBdr>
          <w:bottom w:val="single" w:sz="8" w:space="0" w:color="009900"/>
        </w:pBdr>
        <w:rPr>
          <w:color w:val="538135" w:themeColor="accent6" w:themeShade="BF"/>
        </w:rPr>
      </w:pPr>
      <w:r w:rsidRPr="00320F4E">
        <w:rPr>
          <w:color w:val="538135" w:themeColor="accent6" w:themeShade="BF"/>
        </w:rPr>
        <w:t>Business Requirements Document</w:t>
      </w:r>
      <w:r w:rsidR="00201098" w:rsidRPr="00320F4E">
        <w:rPr>
          <w:color w:val="538135" w:themeColor="accent6" w:themeShade="BF"/>
        </w:rPr>
        <w:t xml:space="preserve"> </w:t>
      </w:r>
      <w:r w:rsidRPr="00320F4E">
        <w:rPr>
          <w:color w:val="538135" w:themeColor="accent6" w:themeShade="BF"/>
        </w:rPr>
        <w:t>(BRD)</w:t>
      </w:r>
    </w:p>
    <w:p w14:paraId="15A1E323" w14:textId="28035E41" w:rsidR="00201098" w:rsidRPr="00320F4E" w:rsidRDefault="000E1B1B" w:rsidP="0074688B">
      <w:pPr>
        <w:pStyle w:val="Title"/>
        <w:pBdr>
          <w:bottom w:val="single" w:sz="8" w:space="0" w:color="009900"/>
        </w:pBdr>
        <w:rPr>
          <w:color w:val="538135" w:themeColor="accent6" w:themeShade="BF"/>
        </w:rPr>
      </w:pPr>
      <w:r w:rsidRPr="00320F4E">
        <w:rPr>
          <w:color w:val="538135" w:themeColor="accent6" w:themeShade="BF"/>
        </w:rPr>
        <w:t xml:space="preserve"> </w:t>
      </w:r>
      <w:r w:rsidR="0074688B" w:rsidRPr="00320F4E">
        <w:rPr>
          <w:color w:val="538135" w:themeColor="accent6" w:themeShade="BF"/>
        </w:rPr>
        <w:t>Smart Attendance System</w:t>
      </w:r>
    </w:p>
    <w:p w14:paraId="7C1CC198" w14:textId="77777777" w:rsidR="00201098" w:rsidRPr="0074688B" w:rsidRDefault="00854414" w:rsidP="00201098">
      <w:pPr>
        <w:pStyle w:val="Subtitle"/>
        <w:rPr>
          <w:rFonts w:asciiTheme="majorBidi" w:hAnsiTheme="majorBidi"/>
          <w:i w:val="0"/>
          <w:iCs w:val="0"/>
        </w:rPr>
      </w:pPr>
      <w:r w:rsidRPr="0074688B">
        <w:rPr>
          <w:rFonts w:asciiTheme="majorBidi" w:hAnsiTheme="majorBidi"/>
          <w:i w:val="0"/>
          <w:iCs w:val="0"/>
        </w:rPr>
        <w:t>February</w:t>
      </w:r>
      <w:r w:rsidR="00201098" w:rsidRPr="0074688B">
        <w:rPr>
          <w:rFonts w:asciiTheme="majorBidi" w:hAnsiTheme="majorBidi"/>
          <w:i w:val="0"/>
          <w:iCs w:val="0"/>
        </w:rPr>
        <w:t xml:space="preserve"> </w:t>
      </w:r>
      <w:r w:rsidRPr="0074688B">
        <w:rPr>
          <w:rFonts w:asciiTheme="majorBidi" w:hAnsiTheme="majorBidi"/>
          <w:i w:val="0"/>
          <w:iCs w:val="0"/>
        </w:rPr>
        <w:t>2018</w:t>
      </w:r>
    </w:p>
    <w:p w14:paraId="763BD97B" w14:textId="77777777" w:rsidR="00201098" w:rsidRPr="0074688B" w:rsidRDefault="00854414" w:rsidP="00201098">
      <w:pPr>
        <w:pStyle w:val="Subtitle"/>
        <w:rPr>
          <w:rFonts w:asciiTheme="majorBidi" w:hAnsiTheme="majorBidi"/>
          <w:i w:val="0"/>
          <w:iCs w:val="0"/>
        </w:rPr>
      </w:pPr>
      <w:r w:rsidRPr="0074688B">
        <w:rPr>
          <w:rFonts w:asciiTheme="majorBidi" w:hAnsiTheme="majorBidi"/>
          <w:i w:val="0"/>
          <w:iCs w:val="0"/>
        </w:rPr>
        <w:t>Version 1.00</w:t>
      </w:r>
    </w:p>
    <w:p w14:paraId="711327DC" w14:textId="77777777" w:rsidR="00201098" w:rsidRPr="00F26F22" w:rsidRDefault="00201098" w:rsidP="00201098">
      <w:pPr>
        <w:rPr>
          <w:rFonts w:cs="Lucida Grande"/>
        </w:rPr>
      </w:pPr>
    </w:p>
    <w:p w14:paraId="06ED1D95" w14:textId="77777777" w:rsidR="00201098" w:rsidRPr="00F26F22" w:rsidRDefault="00201098" w:rsidP="00201098">
      <w:pPr>
        <w:rPr>
          <w:rFonts w:cs="Lucida Grande"/>
        </w:rPr>
      </w:pPr>
    </w:p>
    <w:p w14:paraId="51949DF1" w14:textId="77777777" w:rsidR="00201098" w:rsidRPr="00F26F22" w:rsidRDefault="00201098" w:rsidP="00201098">
      <w:pPr>
        <w:rPr>
          <w:rFonts w:cs="Lucida Grande"/>
        </w:rPr>
      </w:pPr>
    </w:p>
    <w:p w14:paraId="4D7C04F6" w14:textId="77777777" w:rsidR="00201098" w:rsidRPr="00F26F22" w:rsidRDefault="00201098" w:rsidP="00201098">
      <w:pPr>
        <w:rPr>
          <w:rFonts w:cs="Lucida Grande"/>
        </w:rPr>
      </w:pPr>
    </w:p>
    <w:p w14:paraId="29D7261D" w14:textId="77777777" w:rsidR="00201098" w:rsidRDefault="00201098" w:rsidP="00201098">
      <w:pPr>
        <w:rPr>
          <w:rFonts w:cs="Lucida Grande"/>
        </w:rPr>
      </w:pPr>
    </w:p>
    <w:p w14:paraId="3DDDEAB8" w14:textId="77777777" w:rsidR="00201098" w:rsidRDefault="00201098" w:rsidP="00201098">
      <w:pPr>
        <w:rPr>
          <w:rFonts w:cs="Lucida Grande"/>
        </w:rPr>
      </w:pPr>
    </w:p>
    <w:p w14:paraId="058279ED" w14:textId="77777777" w:rsidR="00201098" w:rsidRPr="00F26F22" w:rsidRDefault="00201098" w:rsidP="00201098">
      <w:pPr>
        <w:rPr>
          <w:rFonts w:cs="Lucida Grande"/>
        </w:rPr>
      </w:pPr>
    </w:p>
    <w:p w14:paraId="798C2DD8" w14:textId="77777777" w:rsidR="00201098" w:rsidRPr="00F26F22" w:rsidRDefault="00201098" w:rsidP="00201098">
      <w:pPr>
        <w:rPr>
          <w:rFonts w:cs="Lucida Grande"/>
        </w:rPr>
      </w:pPr>
    </w:p>
    <w:sdt>
      <w:sdtPr>
        <w:id w:val="-958801907"/>
        <w:docPartObj>
          <w:docPartGallery w:val="Cover Pages"/>
          <w:docPartUnique/>
        </w:docPartObj>
      </w:sdtPr>
      <w:sdtEndPr/>
      <w:sdtContent>
        <w:p w14:paraId="35261B82" w14:textId="77777777" w:rsidR="008D38CC" w:rsidRDefault="008D38CC"/>
        <w:p w14:paraId="11FA25CB" w14:textId="77777777" w:rsidR="008D38CC" w:rsidRDefault="008D38CC">
          <w:pPr>
            <w:spacing w:before="0" w:after="200" w:line="276" w:lineRule="auto"/>
            <w:rPr>
              <w:rFonts w:eastAsiaTheme="majorEastAsia" w:cs="Tahoma"/>
              <w:b/>
              <w:bCs/>
              <w:color w:val="009900"/>
              <w:sz w:val="32"/>
              <w:szCs w:val="28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4888EE0" w14:textId="77777777" w:rsidR="00CE2F89" w:rsidRDefault="00CE2F89" w:rsidP="00965773">
      <w:pPr>
        <w:pStyle w:val="Heading1"/>
      </w:pPr>
      <w:r w:rsidRPr="00965773">
        <w:lastRenderedPageBreak/>
        <w:t xml:space="preserve">Document </w:t>
      </w:r>
      <w:r w:rsidRPr="00977FDE">
        <w:t>Revisions</w:t>
      </w:r>
    </w:p>
    <w:tbl>
      <w:tblPr>
        <w:tblpPr w:leftFromText="180" w:rightFromText="180" w:vertAnchor="page" w:horzAnchor="margin" w:tblpY="2266"/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800"/>
        <w:gridCol w:w="1674"/>
        <w:gridCol w:w="6822"/>
      </w:tblGrid>
      <w:tr w:rsidR="00D33A4C" w:rsidRPr="00BE134F" w14:paraId="0A29D7BF" w14:textId="77777777" w:rsidTr="00D33A4C">
        <w:tc>
          <w:tcPr>
            <w:tcW w:w="874" w:type="pct"/>
            <w:shd w:val="clear" w:color="auto" w:fill="F2F2F2" w:themeFill="background1" w:themeFillShade="F2"/>
            <w:vAlign w:val="center"/>
          </w:tcPr>
          <w:p w14:paraId="45DDEEB5" w14:textId="77777777"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Date</w:t>
            </w:r>
          </w:p>
        </w:tc>
        <w:tc>
          <w:tcPr>
            <w:tcW w:w="813" w:type="pct"/>
            <w:shd w:val="clear" w:color="auto" w:fill="F2F2F2" w:themeFill="background1" w:themeFillShade="F2"/>
            <w:vAlign w:val="center"/>
          </w:tcPr>
          <w:p w14:paraId="6E1B6C98" w14:textId="77777777"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Version Number</w:t>
            </w:r>
          </w:p>
        </w:tc>
        <w:tc>
          <w:tcPr>
            <w:tcW w:w="3313" w:type="pct"/>
            <w:shd w:val="clear" w:color="auto" w:fill="F2F2F2" w:themeFill="background1" w:themeFillShade="F2"/>
            <w:vAlign w:val="center"/>
          </w:tcPr>
          <w:p w14:paraId="2D21F111" w14:textId="77777777"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Document Changes</w:t>
            </w:r>
          </w:p>
        </w:tc>
      </w:tr>
      <w:tr w:rsidR="00D33A4C" w:rsidRPr="00CE2F89" w14:paraId="23282DA7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02466134" w14:textId="77777777" w:rsidR="00D33A4C" w:rsidRPr="00CE2F89" w:rsidRDefault="00854414" w:rsidP="00D33A4C">
            <w:pPr>
              <w:pStyle w:val="ChartBodyCopy"/>
            </w:pPr>
            <w:r>
              <w:t>05/02/2018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610BBED0" w14:textId="77777777" w:rsidR="00D33A4C" w:rsidRPr="00CE2F89" w:rsidRDefault="00D33A4C" w:rsidP="00D33A4C">
            <w:pPr>
              <w:pStyle w:val="ChartBodyCopy"/>
            </w:pPr>
            <w:r w:rsidRPr="00CE2F89">
              <w:t>0.1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1AA410E0" w14:textId="77777777" w:rsidR="00D33A4C" w:rsidRPr="00CE2F89" w:rsidRDefault="00D33A4C" w:rsidP="00D33A4C">
            <w:pPr>
              <w:pStyle w:val="ChartBodyCopy"/>
            </w:pPr>
            <w:r w:rsidRPr="00CE2F89">
              <w:t>Initial Draft</w:t>
            </w:r>
          </w:p>
        </w:tc>
      </w:tr>
      <w:tr w:rsidR="00D33A4C" w:rsidRPr="00F26F22" w14:paraId="7EA781E2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576C360F" w14:textId="77777777" w:rsidR="00D33A4C" w:rsidRPr="00F26F22" w:rsidRDefault="00854414" w:rsidP="00D33A4C">
            <w:pPr>
              <w:pStyle w:val="ChartBodyCopy"/>
            </w:pPr>
            <w:r>
              <w:t>06/02/2018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6D62C7D8" w14:textId="77777777" w:rsidR="00D33A4C" w:rsidRPr="00F26F22" w:rsidRDefault="00854414" w:rsidP="00D33A4C">
            <w:pPr>
              <w:pStyle w:val="ChartBodyCopy"/>
            </w:pPr>
            <w:r>
              <w:t>0.2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0199A6FA" w14:textId="77777777" w:rsidR="00D33A4C" w:rsidRPr="00F26F22" w:rsidRDefault="00854414" w:rsidP="00D33A4C">
            <w:pPr>
              <w:pStyle w:val="ChartBodyCopy"/>
            </w:pPr>
            <w:r>
              <w:t>Approvals from stake holders</w:t>
            </w:r>
          </w:p>
        </w:tc>
      </w:tr>
      <w:tr w:rsidR="00D33A4C" w:rsidRPr="00F26F22" w14:paraId="5EBE5B02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7B2EBCBA" w14:textId="77777777" w:rsidR="00D33A4C" w:rsidRPr="00F26F22" w:rsidRDefault="00854414" w:rsidP="00D33A4C">
            <w:pPr>
              <w:pStyle w:val="ChartBodyCopy"/>
            </w:pPr>
            <w:r>
              <w:t>08/02/2018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4B0B1A17" w14:textId="77777777" w:rsidR="00D33A4C" w:rsidRPr="00F26F22" w:rsidRDefault="00854414" w:rsidP="00D33A4C">
            <w:pPr>
              <w:pStyle w:val="ChartBodyCopy"/>
            </w:pPr>
            <w:r>
              <w:t>0.3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03F4BB34" w14:textId="77777777" w:rsidR="00D33A4C" w:rsidRPr="00F26F22" w:rsidRDefault="00854414" w:rsidP="00D33A4C">
            <w:pPr>
              <w:pStyle w:val="ChartBodyCopy"/>
            </w:pPr>
            <w:r>
              <w:t>Modified Functionality chart for detailed purpose</w:t>
            </w:r>
          </w:p>
        </w:tc>
      </w:tr>
      <w:tr w:rsidR="00D33A4C" w:rsidRPr="00F26F22" w14:paraId="6A9E4D09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47B64081" w14:textId="77777777"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35D57A78" w14:textId="77777777"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59C80CC2" w14:textId="77777777" w:rsidR="00D33A4C" w:rsidRPr="00F26F22" w:rsidRDefault="00D33A4C" w:rsidP="00D33A4C">
            <w:pPr>
              <w:pStyle w:val="ChartBodyCopy"/>
            </w:pPr>
          </w:p>
        </w:tc>
      </w:tr>
      <w:tr w:rsidR="00D33A4C" w:rsidRPr="00F26F22" w14:paraId="46DAF013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55FE34F3" w14:textId="77777777"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14423096" w14:textId="77777777"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4A4EA9F5" w14:textId="77777777" w:rsidR="00D33A4C" w:rsidRPr="00F26F22" w:rsidRDefault="00D33A4C" w:rsidP="00D33A4C">
            <w:pPr>
              <w:pStyle w:val="ChartBodyCopy"/>
            </w:pPr>
          </w:p>
        </w:tc>
      </w:tr>
      <w:tr w:rsidR="00D33A4C" w:rsidRPr="00F26F22" w14:paraId="7AA024A0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5838DB19" w14:textId="77777777"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183A31E4" w14:textId="77777777"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0B98A936" w14:textId="77777777" w:rsidR="00D33A4C" w:rsidRDefault="00D33A4C" w:rsidP="00D33A4C">
            <w:pPr>
              <w:pStyle w:val="ChartBodyCopy"/>
            </w:pPr>
          </w:p>
        </w:tc>
      </w:tr>
      <w:tr w:rsidR="00D33A4C" w:rsidRPr="00F26F22" w14:paraId="779DCC98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6CAA0E2D" w14:textId="77777777"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52EEBE85" w14:textId="77777777"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2C0FDCFE" w14:textId="77777777" w:rsidR="00D33A4C" w:rsidRDefault="00D33A4C" w:rsidP="00D33A4C">
            <w:pPr>
              <w:pStyle w:val="ChartBodyCopy"/>
            </w:pPr>
          </w:p>
        </w:tc>
      </w:tr>
      <w:tr w:rsidR="00D33A4C" w:rsidRPr="00F26F22" w14:paraId="77F43945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7BBED8A1" w14:textId="77777777"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63898A9A" w14:textId="77777777"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2E97285D" w14:textId="77777777" w:rsidR="00D33A4C" w:rsidRDefault="00D33A4C" w:rsidP="00D33A4C">
            <w:pPr>
              <w:pStyle w:val="ChartBodyCopy"/>
            </w:pPr>
          </w:p>
        </w:tc>
      </w:tr>
      <w:tr w:rsidR="00D33A4C" w:rsidRPr="00F26F22" w14:paraId="63BA313C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6F4602D3" w14:textId="77777777"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6BE7551B" w14:textId="77777777"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24B8E1C6" w14:textId="77777777" w:rsidR="00D33A4C" w:rsidRDefault="00D33A4C" w:rsidP="00D33A4C">
            <w:pPr>
              <w:pStyle w:val="ChartBodyCopy"/>
            </w:pPr>
          </w:p>
        </w:tc>
      </w:tr>
    </w:tbl>
    <w:p w14:paraId="78FFAF7F" w14:textId="77777777" w:rsidR="00D33A4C" w:rsidRDefault="00D33A4C" w:rsidP="00D33A4C"/>
    <w:p w14:paraId="03FCA023" w14:textId="77777777" w:rsidR="00D3417F" w:rsidRDefault="00D3417F" w:rsidP="004E50E2">
      <w:pPr>
        <w:pStyle w:val="Heading1"/>
      </w:pPr>
      <w: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014"/>
        <w:gridCol w:w="2014"/>
        <w:gridCol w:w="2840"/>
        <w:gridCol w:w="1188"/>
      </w:tblGrid>
      <w:tr w:rsidR="004E50E2" w:rsidRPr="004E50E2" w14:paraId="637E309B" w14:textId="77777777" w:rsidTr="004E50E2">
        <w:tc>
          <w:tcPr>
            <w:tcW w:w="2240" w:type="dxa"/>
          </w:tcPr>
          <w:p w14:paraId="0D982214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Role</w:t>
            </w:r>
          </w:p>
        </w:tc>
        <w:tc>
          <w:tcPr>
            <w:tcW w:w="2014" w:type="dxa"/>
          </w:tcPr>
          <w:p w14:paraId="2060180F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Name</w:t>
            </w:r>
          </w:p>
        </w:tc>
        <w:tc>
          <w:tcPr>
            <w:tcW w:w="2014" w:type="dxa"/>
          </w:tcPr>
          <w:p w14:paraId="2187B32B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Title</w:t>
            </w:r>
          </w:p>
        </w:tc>
        <w:tc>
          <w:tcPr>
            <w:tcW w:w="2840" w:type="dxa"/>
          </w:tcPr>
          <w:p w14:paraId="6DF1498B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Signature</w:t>
            </w:r>
          </w:p>
        </w:tc>
        <w:tc>
          <w:tcPr>
            <w:tcW w:w="1188" w:type="dxa"/>
          </w:tcPr>
          <w:p w14:paraId="5C9F39ED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Date</w:t>
            </w:r>
          </w:p>
        </w:tc>
      </w:tr>
      <w:tr w:rsidR="004E50E2" w:rsidRPr="004E50E2" w14:paraId="3EE1D8F1" w14:textId="77777777" w:rsidTr="004E50E2">
        <w:tc>
          <w:tcPr>
            <w:tcW w:w="2240" w:type="dxa"/>
          </w:tcPr>
          <w:p w14:paraId="7B1B9FA5" w14:textId="77777777"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Project Sponsor</w:t>
            </w:r>
          </w:p>
        </w:tc>
        <w:tc>
          <w:tcPr>
            <w:tcW w:w="2014" w:type="dxa"/>
          </w:tcPr>
          <w:p w14:paraId="6DC86803" w14:textId="73A02EA3" w:rsidR="004E50E2" w:rsidRPr="004E50E2" w:rsidRDefault="00854414" w:rsidP="00854414">
            <w:pPr>
              <w:rPr>
                <w:sz w:val="22"/>
              </w:rPr>
            </w:pPr>
            <w:r>
              <w:rPr>
                <w:sz w:val="22"/>
              </w:rPr>
              <w:t xml:space="preserve">Syed </w:t>
            </w:r>
            <w:r w:rsidR="005F61EC">
              <w:rPr>
                <w:sz w:val="22"/>
              </w:rPr>
              <w:t>Shah</w:t>
            </w:r>
          </w:p>
        </w:tc>
        <w:tc>
          <w:tcPr>
            <w:tcW w:w="2014" w:type="dxa"/>
          </w:tcPr>
          <w:p w14:paraId="3C4B2AA9" w14:textId="3F4968F5"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Shareholder at </w:t>
            </w:r>
            <w:r w:rsidR="005F61EC">
              <w:rPr>
                <w:sz w:val="22"/>
              </w:rPr>
              <w:t>ASH Solutions</w:t>
            </w:r>
          </w:p>
        </w:tc>
        <w:tc>
          <w:tcPr>
            <w:tcW w:w="2840" w:type="dxa"/>
          </w:tcPr>
          <w:p w14:paraId="2AB05AB4" w14:textId="77777777"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14:paraId="4A9485E7" w14:textId="77777777"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14:paraId="0495B4C3" w14:textId="77777777" w:rsidTr="004E50E2">
        <w:tc>
          <w:tcPr>
            <w:tcW w:w="2240" w:type="dxa"/>
          </w:tcPr>
          <w:p w14:paraId="794C7036" w14:textId="77777777"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Business Owner</w:t>
            </w:r>
          </w:p>
        </w:tc>
        <w:tc>
          <w:tcPr>
            <w:tcW w:w="2014" w:type="dxa"/>
          </w:tcPr>
          <w:p w14:paraId="0479BF95" w14:textId="0D43EEB9" w:rsidR="004E50E2" w:rsidRPr="004E50E2" w:rsidRDefault="005F61EC" w:rsidP="001222C4">
            <w:pPr>
              <w:rPr>
                <w:sz w:val="22"/>
              </w:rPr>
            </w:pPr>
            <w:r>
              <w:rPr>
                <w:sz w:val="22"/>
              </w:rPr>
              <w:t>Arsalan Khan</w:t>
            </w:r>
            <w:r>
              <w:rPr>
                <w:sz w:val="22"/>
              </w:rPr>
              <w:tab/>
            </w:r>
          </w:p>
        </w:tc>
        <w:tc>
          <w:tcPr>
            <w:tcW w:w="2014" w:type="dxa"/>
          </w:tcPr>
          <w:p w14:paraId="4DB76343" w14:textId="58EE8D38"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>Owner</w:t>
            </w:r>
            <w:r w:rsidR="00854414">
              <w:rPr>
                <w:sz w:val="22"/>
              </w:rPr>
              <w:t xml:space="preserve"> at </w:t>
            </w:r>
            <w:r w:rsidR="005F61EC">
              <w:rPr>
                <w:sz w:val="22"/>
              </w:rPr>
              <w:t>ASH Solutions</w:t>
            </w:r>
          </w:p>
        </w:tc>
        <w:tc>
          <w:tcPr>
            <w:tcW w:w="2840" w:type="dxa"/>
          </w:tcPr>
          <w:p w14:paraId="0F67DAA8" w14:textId="77777777"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14:paraId="1E3C264A" w14:textId="77777777"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14:paraId="59BE23C5" w14:textId="77777777" w:rsidTr="004E50E2">
        <w:tc>
          <w:tcPr>
            <w:tcW w:w="2240" w:type="dxa"/>
          </w:tcPr>
          <w:p w14:paraId="7E444213" w14:textId="77777777"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Project Manager</w:t>
            </w:r>
          </w:p>
        </w:tc>
        <w:tc>
          <w:tcPr>
            <w:tcW w:w="2014" w:type="dxa"/>
          </w:tcPr>
          <w:p w14:paraId="1BA7DDAC" w14:textId="33D04865" w:rsidR="004E50E2" w:rsidRPr="004E50E2" w:rsidRDefault="001F0016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M. Hammad </w:t>
            </w:r>
          </w:p>
        </w:tc>
        <w:tc>
          <w:tcPr>
            <w:tcW w:w="2014" w:type="dxa"/>
          </w:tcPr>
          <w:p w14:paraId="11EFD240" w14:textId="0610381F" w:rsidR="004E50E2" w:rsidRPr="004E50E2" w:rsidRDefault="001F0016" w:rsidP="001222C4">
            <w:pPr>
              <w:rPr>
                <w:sz w:val="22"/>
              </w:rPr>
            </w:pPr>
            <w:r>
              <w:rPr>
                <w:sz w:val="22"/>
              </w:rPr>
              <w:t>Project Manager at ASH Solutions</w:t>
            </w:r>
          </w:p>
        </w:tc>
        <w:tc>
          <w:tcPr>
            <w:tcW w:w="2840" w:type="dxa"/>
          </w:tcPr>
          <w:p w14:paraId="38618EA8" w14:textId="77777777"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14:paraId="11AA9FB8" w14:textId="77777777"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14:paraId="44C4282F" w14:textId="77777777" w:rsidTr="004E50E2">
        <w:tc>
          <w:tcPr>
            <w:tcW w:w="2240" w:type="dxa"/>
          </w:tcPr>
          <w:p w14:paraId="6E6F12CE" w14:textId="77777777"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System Architect</w:t>
            </w:r>
          </w:p>
        </w:tc>
        <w:tc>
          <w:tcPr>
            <w:tcW w:w="2014" w:type="dxa"/>
          </w:tcPr>
          <w:p w14:paraId="36316BA9" w14:textId="25773C58" w:rsidR="004E50E2" w:rsidRPr="004E50E2" w:rsidRDefault="001F0016" w:rsidP="001222C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Shazz</w:t>
            </w:r>
            <w:proofErr w:type="spellEnd"/>
            <w:r>
              <w:rPr>
                <w:sz w:val="22"/>
              </w:rPr>
              <w:t xml:space="preserve"> Wayne</w:t>
            </w:r>
          </w:p>
        </w:tc>
        <w:tc>
          <w:tcPr>
            <w:tcW w:w="2014" w:type="dxa"/>
          </w:tcPr>
          <w:p w14:paraId="20FC11EE" w14:textId="0201193D"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Lead Architect at </w:t>
            </w:r>
            <w:r w:rsidR="001F0016">
              <w:rPr>
                <w:sz w:val="22"/>
              </w:rPr>
              <w:t>ASH Solutions</w:t>
            </w:r>
          </w:p>
        </w:tc>
        <w:tc>
          <w:tcPr>
            <w:tcW w:w="2840" w:type="dxa"/>
          </w:tcPr>
          <w:p w14:paraId="0148A1A5" w14:textId="77777777"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14:paraId="5A6DE3AC" w14:textId="77777777"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14:paraId="6A669EC9" w14:textId="77777777" w:rsidTr="004E50E2">
        <w:tc>
          <w:tcPr>
            <w:tcW w:w="2240" w:type="dxa"/>
          </w:tcPr>
          <w:p w14:paraId="34466B31" w14:textId="77777777" w:rsidR="004E50E2" w:rsidRPr="004E50E2" w:rsidRDefault="004E50E2" w:rsidP="001222C4">
            <w:pPr>
              <w:rPr>
                <w:sz w:val="22"/>
              </w:rPr>
            </w:pPr>
            <w:r>
              <w:rPr>
                <w:sz w:val="22"/>
              </w:rPr>
              <w:t>Development</w:t>
            </w:r>
            <w:r w:rsidRPr="004E50E2">
              <w:rPr>
                <w:sz w:val="22"/>
              </w:rPr>
              <w:t xml:space="preserve"> Lead</w:t>
            </w:r>
          </w:p>
        </w:tc>
        <w:tc>
          <w:tcPr>
            <w:tcW w:w="2014" w:type="dxa"/>
          </w:tcPr>
          <w:p w14:paraId="0C8B01A8" w14:textId="67833E81" w:rsidR="004E50E2" w:rsidRPr="004E50E2" w:rsidRDefault="001F0016" w:rsidP="001222C4">
            <w:pPr>
              <w:rPr>
                <w:sz w:val="22"/>
              </w:rPr>
            </w:pPr>
            <w:r>
              <w:rPr>
                <w:sz w:val="22"/>
              </w:rPr>
              <w:t>Arbab Ahmed</w:t>
            </w:r>
          </w:p>
        </w:tc>
        <w:tc>
          <w:tcPr>
            <w:tcW w:w="2014" w:type="dxa"/>
          </w:tcPr>
          <w:p w14:paraId="4BCB4F1D" w14:textId="67929D3A"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Lead Developer at </w:t>
            </w:r>
            <w:r w:rsidR="001F0016">
              <w:rPr>
                <w:sz w:val="22"/>
              </w:rPr>
              <w:t>ASH Solutions</w:t>
            </w:r>
          </w:p>
        </w:tc>
        <w:tc>
          <w:tcPr>
            <w:tcW w:w="2840" w:type="dxa"/>
          </w:tcPr>
          <w:p w14:paraId="51A6F782" w14:textId="77777777"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14:paraId="0D720641" w14:textId="77777777"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14:paraId="03079115" w14:textId="77777777" w:rsidTr="004E50E2">
        <w:tc>
          <w:tcPr>
            <w:tcW w:w="2240" w:type="dxa"/>
          </w:tcPr>
          <w:p w14:paraId="7DE6878B" w14:textId="77777777"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User Experience Lead</w:t>
            </w:r>
          </w:p>
        </w:tc>
        <w:tc>
          <w:tcPr>
            <w:tcW w:w="2014" w:type="dxa"/>
          </w:tcPr>
          <w:p w14:paraId="0FEAC95F" w14:textId="59AEE157" w:rsidR="004E50E2" w:rsidRPr="004E50E2" w:rsidRDefault="001F0016" w:rsidP="001222C4">
            <w:pPr>
              <w:rPr>
                <w:sz w:val="22"/>
              </w:rPr>
            </w:pPr>
            <w:r>
              <w:rPr>
                <w:sz w:val="22"/>
              </w:rPr>
              <w:t>Hamza Khan</w:t>
            </w:r>
          </w:p>
        </w:tc>
        <w:tc>
          <w:tcPr>
            <w:tcW w:w="2014" w:type="dxa"/>
          </w:tcPr>
          <w:p w14:paraId="3D3C0E50" w14:textId="067355C5"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Lead Designer at </w:t>
            </w:r>
            <w:r w:rsidR="001F0016">
              <w:rPr>
                <w:sz w:val="22"/>
              </w:rPr>
              <w:t xml:space="preserve">ASH Solutions </w:t>
            </w:r>
          </w:p>
        </w:tc>
        <w:tc>
          <w:tcPr>
            <w:tcW w:w="2840" w:type="dxa"/>
          </w:tcPr>
          <w:p w14:paraId="43FDF3DF" w14:textId="77777777"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14:paraId="00817F91" w14:textId="77777777"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14:paraId="664141E4" w14:textId="77777777" w:rsidTr="004E50E2">
        <w:tc>
          <w:tcPr>
            <w:tcW w:w="2240" w:type="dxa"/>
          </w:tcPr>
          <w:p w14:paraId="545576F8" w14:textId="77777777"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Quality Lead</w:t>
            </w:r>
          </w:p>
        </w:tc>
        <w:tc>
          <w:tcPr>
            <w:tcW w:w="2014" w:type="dxa"/>
          </w:tcPr>
          <w:p w14:paraId="6DC1F11A" w14:textId="7B222AC8" w:rsidR="004E50E2" w:rsidRPr="004E50E2" w:rsidRDefault="001F0016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Imad </w:t>
            </w:r>
          </w:p>
        </w:tc>
        <w:tc>
          <w:tcPr>
            <w:tcW w:w="2014" w:type="dxa"/>
          </w:tcPr>
          <w:p w14:paraId="444B5E58" w14:textId="5CE91390"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QA lead at </w:t>
            </w:r>
            <w:r w:rsidR="001F0016">
              <w:rPr>
                <w:sz w:val="22"/>
              </w:rPr>
              <w:t>ASH solutions</w:t>
            </w:r>
          </w:p>
        </w:tc>
        <w:tc>
          <w:tcPr>
            <w:tcW w:w="2840" w:type="dxa"/>
          </w:tcPr>
          <w:p w14:paraId="1A6F1F07" w14:textId="77777777"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14:paraId="340606D7" w14:textId="77777777"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14:paraId="2E8F24FD" w14:textId="77777777" w:rsidTr="004E50E2">
        <w:tc>
          <w:tcPr>
            <w:tcW w:w="2240" w:type="dxa"/>
          </w:tcPr>
          <w:p w14:paraId="7089B539" w14:textId="77777777"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Content Lead</w:t>
            </w:r>
          </w:p>
        </w:tc>
        <w:tc>
          <w:tcPr>
            <w:tcW w:w="2014" w:type="dxa"/>
          </w:tcPr>
          <w:p w14:paraId="6DFA2D09" w14:textId="63D55B18" w:rsidR="004E50E2" w:rsidRPr="004E50E2" w:rsidRDefault="001F0016" w:rsidP="001222C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Misbah</w:t>
            </w:r>
            <w:proofErr w:type="spellEnd"/>
          </w:p>
        </w:tc>
        <w:tc>
          <w:tcPr>
            <w:tcW w:w="2014" w:type="dxa"/>
          </w:tcPr>
          <w:p w14:paraId="319EB0AD" w14:textId="4AE22D69" w:rsidR="004E50E2" w:rsidRPr="004E50E2" w:rsidRDefault="001F0016" w:rsidP="001222C4">
            <w:pPr>
              <w:rPr>
                <w:sz w:val="22"/>
              </w:rPr>
            </w:pPr>
            <w:r>
              <w:rPr>
                <w:sz w:val="22"/>
              </w:rPr>
              <w:t>Content writer at ASH Solutions</w:t>
            </w:r>
          </w:p>
        </w:tc>
        <w:tc>
          <w:tcPr>
            <w:tcW w:w="2840" w:type="dxa"/>
          </w:tcPr>
          <w:p w14:paraId="2FECA0CF" w14:textId="77777777"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14:paraId="23E1F560" w14:textId="77777777" w:rsidR="004E50E2" w:rsidRPr="004E50E2" w:rsidRDefault="004E50E2" w:rsidP="001222C4">
            <w:pPr>
              <w:rPr>
                <w:sz w:val="22"/>
              </w:rPr>
            </w:pPr>
          </w:p>
        </w:tc>
      </w:tr>
    </w:tbl>
    <w:p w14:paraId="1CA09CA4" w14:textId="77777777" w:rsidR="00D3417F" w:rsidRDefault="00D3417F" w:rsidP="00D33A4C">
      <w:pPr>
        <w:sectPr w:rsidR="00D3417F" w:rsidSect="0069123C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2240" w:h="15840"/>
          <w:pgMar w:top="1080" w:right="1080" w:bottom="1080" w:left="1080" w:header="720" w:footer="144" w:gutter="0"/>
          <w:pgNumType w:start="0"/>
          <w:cols w:space="720"/>
          <w:titlePg/>
          <w:docGrid w:linePitch="360"/>
        </w:sectPr>
      </w:pPr>
    </w:p>
    <w:p w14:paraId="58A60543" w14:textId="77777777" w:rsidR="00865F01" w:rsidRPr="00775A7D" w:rsidRDefault="00865F01" w:rsidP="00775A7D">
      <w:pPr>
        <w:pStyle w:val="CalloutBlockCopy"/>
        <w:rPr>
          <w:sz w:val="36"/>
          <w:szCs w:val="36"/>
        </w:rPr>
      </w:pPr>
      <w:bookmarkStart w:id="1" w:name="_Toc163449925"/>
      <w:bookmarkStart w:id="2" w:name="_Toc182888880"/>
      <w:r w:rsidRPr="00775A7D">
        <w:rPr>
          <w:sz w:val="36"/>
          <w:szCs w:val="36"/>
        </w:rPr>
        <w:lastRenderedPageBreak/>
        <w:t>Introduction</w:t>
      </w:r>
      <w:bookmarkEnd w:id="1"/>
      <w:bookmarkEnd w:id="2"/>
    </w:p>
    <w:p w14:paraId="7424B254" w14:textId="77777777" w:rsidR="00865F01" w:rsidRDefault="00865F01" w:rsidP="00865F01">
      <w:pPr>
        <w:pStyle w:val="Heading2"/>
      </w:pPr>
      <w:r>
        <w:t xml:space="preserve"> </w:t>
      </w:r>
      <w:bookmarkStart w:id="3" w:name="_Toc163449926"/>
      <w:bookmarkStart w:id="4" w:name="_Toc182888881"/>
      <w:r>
        <w:t>Project Summary</w:t>
      </w:r>
      <w:bookmarkEnd w:id="3"/>
      <w:bookmarkEnd w:id="4"/>
    </w:p>
    <w:p w14:paraId="4806CDCB" w14:textId="0D93449A" w:rsidR="001F7FC4" w:rsidRDefault="00865F01" w:rsidP="00775A7D">
      <w:pPr>
        <w:pStyle w:val="Heading3"/>
      </w:pPr>
      <w:bookmarkStart w:id="5" w:name="_Toc182888882"/>
      <w:r>
        <w:t>Objectives</w:t>
      </w:r>
      <w:bookmarkEnd w:id="5"/>
    </w:p>
    <w:p w14:paraId="4811C33B" w14:textId="1D78405A" w:rsidR="00865F01" w:rsidRPr="004B01B2" w:rsidRDefault="00854414" w:rsidP="005949C3">
      <w:pPr>
        <w:pStyle w:val="ListBullet"/>
      </w:pPr>
      <w:r>
        <w:t xml:space="preserve">Deliver a </w:t>
      </w:r>
      <w:r w:rsidR="00775A7D">
        <w:t>high-quality</w:t>
      </w:r>
      <w:r>
        <w:t xml:space="preserve"> system f</w:t>
      </w:r>
      <w:r w:rsidR="00E60E4D">
        <w:t xml:space="preserve">or </w:t>
      </w:r>
      <w:r w:rsidR="00775A7D">
        <w:t>business owners</w:t>
      </w:r>
      <w:r w:rsidR="00E60E4D">
        <w:t xml:space="preserve"> </w:t>
      </w:r>
      <w:r w:rsidR="00775A7D">
        <w:t>to gather the information of their employees about their attendance and checkout times</w:t>
      </w:r>
      <w:r>
        <w:t>.</w:t>
      </w:r>
    </w:p>
    <w:p w14:paraId="6C7B8A25" w14:textId="17B82F1A" w:rsidR="00865F01" w:rsidRDefault="00865F01" w:rsidP="005949C3">
      <w:pPr>
        <w:pStyle w:val="ListBullet"/>
      </w:pPr>
      <w:r w:rsidRPr="004B01B2">
        <w:t xml:space="preserve">Avoid </w:t>
      </w:r>
      <w:r w:rsidR="00854414">
        <w:t xml:space="preserve">duplication of </w:t>
      </w:r>
      <w:r w:rsidR="00775A7D">
        <w:t>attendance</w:t>
      </w:r>
      <w:r w:rsidRPr="004B01B2">
        <w:t>.</w:t>
      </w:r>
    </w:p>
    <w:p w14:paraId="5A6F93DE" w14:textId="5581B652" w:rsidR="00865F01" w:rsidRPr="00C97F70" w:rsidRDefault="00854414" w:rsidP="005949C3">
      <w:pPr>
        <w:pStyle w:val="ListBullet"/>
      </w:pPr>
      <w:r>
        <w:t xml:space="preserve">Searching facility for </w:t>
      </w:r>
      <w:r w:rsidR="00775A7D">
        <w:t>owners</w:t>
      </w:r>
      <w:r>
        <w:t xml:space="preserve"> to locate their </w:t>
      </w:r>
      <w:r w:rsidR="00775A7D">
        <w:t>offices or sites.</w:t>
      </w:r>
    </w:p>
    <w:p w14:paraId="0588912E" w14:textId="7D5C01FE" w:rsidR="00865F01" w:rsidRPr="004B01B2" w:rsidRDefault="00854414" w:rsidP="005949C3">
      <w:pPr>
        <w:pStyle w:val="ListBullet"/>
      </w:pPr>
      <w:r>
        <w:t xml:space="preserve">Provide log for </w:t>
      </w:r>
      <w:r w:rsidR="00775A7D">
        <w:t>employees</w:t>
      </w:r>
      <w:r>
        <w:t xml:space="preserve"> to track their </w:t>
      </w:r>
      <w:r w:rsidR="00775A7D">
        <w:t>attendance and checkouts times</w:t>
      </w:r>
      <w:r w:rsidR="002D3931">
        <w:t>.</w:t>
      </w:r>
    </w:p>
    <w:p w14:paraId="34BE2BF6" w14:textId="4AA813C8" w:rsidR="001F7FC4" w:rsidRDefault="00865F01" w:rsidP="00775A7D">
      <w:pPr>
        <w:pStyle w:val="Heading3"/>
      </w:pPr>
      <w:bookmarkStart w:id="6" w:name="_Toc182888883"/>
      <w:r>
        <w:t>Background</w:t>
      </w:r>
      <w:bookmarkEnd w:id="6"/>
      <w:r>
        <w:t xml:space="preserve"> </w:t>
      </w:r>
    </w:p>
    <w:p w14:paraId="7EA95EAB" w14:textId="54B234E4" w:rsidR="00865F01" w:rsidRDefault="00775A7D" w:rsidP="001F7FC4">
      <w:pPr>
        <w:pStyle w:val="BodyText"/>
        <w:ind w:left="720"/>
      </w:pPr>
      <w:r>
        <w:t>Smart attendance</w:t>
      </w:r>
      <w:r w:rsidR="00E60E4D">
        <w:t xml:space="preserve"> system with full </w:t>
      </w:r>
      <w:r w:rsidR="00D2209C">
        <w:t>functionality will reduce the effort of business owners to maintain the attendance of their employees</w:t>
      </w:r>
      <w:r w:rsidR="002D3931">
        <w:t>.</w:t>
      </w:r>
    </w:p>
    <w:p w14:paraId="014031FA" w14:textId="77777777" w:rsidR="00865F01" w:rsidRDefault="00865F01" w:rsidP="00865F01">
      <w:pPr>
        <w:pStyle w:val="Heading2"/>
      </w:pPr>
      <w:bookmarkStart w:id="7" w:name="_Toc163449927"/>
      <w:bookmarkStart w:id="8" w:name="_Toc182888884"/>
      <w:r>
        <w:t>Project Scope</w:t>
      </w:r>
      <w:bookmarkEnd w:id="7"/>
      <w:bookmarkEnd w:id="8"/>
    </w:p>
    <w:p w14:paraId="16C9EE91" w14:textId="77777777" w:rsidR="00865F01" w:rsidRPr="00406E61" w:rsidRDefault="00865F01" w:rsidP="00865F01">
      <w:pPr>
        <w:pStyle w:val="Heading3"/>
      </w:pPr>
      <w:bookmarkStart w:id="9" w:name="_Toc163449928"/>
      <w:bookmarkStart w:id="10" w:name="_Toc182888885"/>
      <w:r w:rsidRPr="00406E61">
        <w:t>In Scope Functionality</w:t>
      </w:r>
      <w:bookmarkEnd w:id="9"/>
      <w:bookmarkEnd w:id="10"/>
    </w:p>
    <w:p w14:paraId="5BD1F85A" w14:textId="2FB9AE4E" w:rsidR="00E60E4D" w:rsidRDefault="0042279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Add geo-fence</w:t>
      </w:r>
      <w:r w:rsidR="00E60E4D">
        <w:rPr>
          <w:rFonts w:cs="Arial"/>
        </w:rPr>
        <w:t xml:space="preserve"> functionality for </w:t>
      </w:r>
      <w:r>
        <w:rPr>
          <w:rFonts w:cs="Arial"/>
        </w:rPr>
        <w:t>owne</w:t>
      </w:r>
      <w:r w:rsidR="00E60E4D">
        <w:rPr>
          <w:rFonts w:cs="Arial"/>
        </w:rPr>
        <w:t>rs</w:t>
      </w:r>
      <w:r>
        <w:rPr>
          <w:rFonts w:cs="Arial"/>
        </w:rPr>
        <w:t>.</w:t>
      </w:r>
      <w:r w:rsidR="00E60E4D">
        <w:rPr>
          <w:rFonts w:cs="Arial"/>
        </w:rPr>
        <w:t xml:space="preserve"> </w:t>
      </w:r>
    </w:p>
    <w:p w14:paraId="21317B7B" w14:textId="394B82CD" w:rsidR="00447E90" w:rsidRDefault="00E60E4D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Login functionality using the above credentials</w:t>
      </w:r>
      <w:r w:rsidR="00422799">
        <w:rPr>
          <w:rFonts w:cs="Arial"/>
        </w:rPr>
        <w:t xml:space="preserve"> for business owners and users.</w:t>
      </w:r>
    </w:p>
    <w:p w14:paraId="025AE120" w14:textId="3ECC495C" w:rsidR="00447E90" w:rsidRDefault="0042279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Add user functionality for owners</w:t>
      </w:r>
      <w:r w:rsidR="00E60E4D">
        <w:rPr>
          <w:rFonts w:cs="Arial"/>
        </w:rPr>
        <w:t>.</w:t>
      </w:r>
    </w:p>
    <w:p w14:paraId="737B2804" w14:textId="39082AEB" w:rsidR="00865F01" w:rsidRPr="00406E61" w:rsidRDefault="0042279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User can claim their logs of attendance and checkouts</w:t>
      </w:r>
      <w:r w:rsidR="00E60E4D">
        <w:rPr>
          <w:rFonts w:cs="Arial"/>
        </w:rPr>
        <w:t>.</w:t>
      </w:r>
    </w:p>
    <w:p w14:paraId="56BB25C7" w14:textId="3C7EC0C0" w:rsidR="00865F01" w:rsidRDefault="0042279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Automatic attendance marking</w:t>
      </w:r>
      <w:r w:rsidR="00E60E4D">
        <w:rPr>
          <w:rFonts w:cs="Arial"/>
        </w:rPr>
        <w:t>.</w:t>
      </w:r>
    </w:p>
    <w:p w14:paraId="64A52BAB" w14:textId="4520E98F" w:rsidR="00E60E4D" w:rsidRDefault="0042279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Automatic checkout marking</w:t>
      </w:r>
      <w:r w:rsidR="00E60E4D">
        <w:rPr>
          <w:rFonts w:cs="Arial"/>
        </w:rPr>
        <w:t>.</w:t>
      </w:r>
    </w:p>
    <w:p w14:paraId="18379955" w14:textId="77777777" w:rsidR="00865F01" w:rsidRDefault="00865F01" w:rsidP="00865F01">
      <w:pPr>
        <w:pStyle w:val="Heading2"/>
      </w:pPr>
      <w:bookmarkStart w:id="11" w:name="_Toc163449930"/>
      <w:bookmarkStart w:id="12" w:name="_Toc182888887"/>
      <w:r>
        <w:t>System Perspective</w:t>
      </w:r>
      <w:bookmarkEnd w:id="11"/>
      <w:bookmarkEnd w:id="12"/>
    </w:p>
    <w:p w14:paraId="28021E88" w14:textId="77777777" w:rsidR="00865F01" w:rsidRDefault="00865F01" w:rsidP="00865F01">
      <w:pPr>
        <w:pStyle w:val="Heading3"/>
      </w:pPr>
      <w:bookmarkStart w:id="13" w:name="_Toc163449931"/>
      <w:bookmarkStart w:id="14" w:name="_Toc182888888"/>
      <w:r>
        <w:t>Assumptions</w:t>
      </w:r>
      <w:bookmarkEnd w:id="13"/>
      <w:bookmarkEnd w:id="14"/>
    </w:p>
    <w:p w14:paraId="745A1A46" w14:textId="5756B95D" w:rsidR="00865F01" w:rsidRDefault="00422799" w:rsidP="005949C3">
      <w:pPr>
        <w:pStyle w:val="ListBullet"/>
      </w:pPr>
      <w:r>
        <w:t>Owners</w:t>
      </w:r>
      <w:r w:rsidR="004E79A8">
        <w:t xml:space="preserve"> don’t use this sort of application already as it is not so popular.</w:t>
      </w:r>
    </w:p>
    <w:p w14:paraId="3FAEEB96" w14:textId="77777777" w:rsidR="004E79A8" w:rsidRPr="005949C3" w:rsidRDefault="004E79A8" w:rsidP="004E79A8">
      <w:pPr>
        <w:pStyle w:val="ListBullet"/>
        <w:numPr>
          <w:ilvl w:val="0"/>
          <w:numId w:val="0"/>
        </w:numPr>
        <w:ind w:left="1080"/>
      </w:pPr>
    </w:p>
    <w:p w14:paraId="3490B295" w14:textId="77777777" w:rsidR="00865F01" w:rsidRDefault="00865F01" w:rsidP="00865F01">
      <w:pPr>
        <w:pStyle w:val="Heading3"/>
      </w:pPr>
      <w:bookmarkStart w:id="15" w:name="_Toc163449932"/>
      <w:bookmarkStart w:id="16" w:name="_Toc182888889"/>
      <w:r>
        <w:t>Constraints</w:t>
      </w:r>
      <w:bookmarkEnd w:id="15"/>
      <w:bookmarkEnd w:id="16"/>
    </w:p>
    <w:p w14:paraId="2E1FD6D8" w14:textId="020F4101" w:rsidR="005949C3" w:rsidRDefault="004E79A8" w:rsidP="005949C3">
      <w:pPr>
        <w:pStyle w:val="ListBullet"/>
      </w:pPr>
      <w:r>
        <w:t xml:space="preserve">Once </w:t>
      </w:r>
      <w:r w:rsidR="00422799">
        <w:t xml:space="preserve">attendance is marked no changes </w:t>
      </w:r>
      <w:r w:rsidR="002069F7">
        <w:t>allowed</w:t>
      </w:r>
      <w:r w:rsidR="005949C3">
        <w:t>.</w:t>
      </w:r>
    </w:p>
    <w:p w14:paraId="1681F8B5" w14:textId="77777777" w:rsidR="004E79A8" w:rsidRDefault="004E79A8" w:rsidP="005949C3">
      <w:pPr>
        <w:pStyle w:val="ListBullet"/>
      </w:pPr>
      <w:r>
        <w:t>Owner has allotted very little time for completion of the project</w:t>
      </w:r>
    </w:p>
    <w:p w14:paraId="132F023C" w14:textId="77777777" w:rsidR="004E79A8" w:rsidRDefault="004E79A8" w:rsidP="004E79A8">
      <w:pPr>
        <w:pStyle w:val="ListBullet"/>
        <w:numPr>
          <w:ilvl w:val="0"/>
          <w:numId w:val="0"/>
        </w:numPr>
        <w:ind w:left="1080" w:hanging="360"/>
      </w:pPr>
    </w:p>
    <w:p w14:paraId="0D758068" w14:textId="77777777" w:rsidR="00865F01" w:rsidRDefault="00865F01" w:rsidP="00865F01">
      <w:pPr>
        <w:pStyle w:val="Heading3"/>
      </w:pPr>
      <w:bookmarkStart w:id="17" w:name="_Toc163449933"/>
      <w:bookmarkStart w:id="18" w:name="_Toc182888890"/>
      <w:r>
        <w:t>Risks</w:t>
      </w:r>
      <w:bookmarkEnd w:id="17"/>
      <w:bookmarkEnd w:id="18"/>
    </w:p>
    <w:p w14:paraId="6FCBC9A1" w14:textId="77777777" w:rsidR="00865F01" w:rsidRPr="00801BF9" w:rsidRDefault="00F94612" w:rsidP="005949C3">
      <w:pPr>
        <w:pStyle w:val="ListBullet"/>
      </w:pPr>
      <w:r>
        <w:t>Previously approved development projects may limit availability of development and QA resources, necessitating outsourcing or additional budget requisitions to meet the anticipated timeline</w:t>
      </w:r>
      <w:r w:rsidR="00865F01" w:rsidRPr="00801BF9">
        <w:t>.</w:t>
      </w:r>
    </w:p>
    <w:p w14:paraId="78031A00" w14:textId="77777777" w:rsidR="00865F01" w:rsidRDefault="00865F01" w:rsidP="00865F01">
      <w:pPr>
        <w:pStyle w:val="Heading3"/>
      </w:pPr>
      <w:bookmarkStart w:id="19" w:name="_Toc182888891"/>
      <w:r>
        <w:t>Issues</w:t>
      </w:r>
      <w:bookmarkEnd w:id="19"/>
    </w:p>
    <w:p w14:paraId="2A095D39" w14:textId="77777777" w:rsidR="005949C3" w:rsidRDefault="003251BF" w:rsidP="005949C3">
      <w:pPr>
        <w:pStyle w:val="ListBullet"/>
      </w:pPr>
      <w:r>
        <w:t>N/A</w:t>
      </w:r>
    </w:p>
    <w:p w14:paraId="444A2AD9" w14:textId="77777777" w:rsidR="00865F01" w:rsidRPr="00833C2B" w:rsidRDefault="00865F01" w:rsidP="00865F01">
      <w:pPr>
        <w:ind w:left="2160"/>
        <w:rPr>
          <w:rFonts w:cs="Arial"/>
        </w:rPr>
      </w:pPr>
      <w:r w:rsidRPr="00833C2B">
        <w:rPr>
          <w:rFonts w:cs="Arial"/>
        </w:rPr>
        <w:br w:type="page"/>
      </w:r>
    </w:p>
    <w:p w14:paraId="6C5AAA2F" w14:textId="77777777" w:rsidR="00865F01" w:rsidRDefault="00865F01" w:rsidP="00865F01">
      <w:pPr>
        <w:pStyle w:val="Heading1"/>
      </w:pPr>
      <w:bookmarkStart w:id="20" w:name="_Toc535476625"/>
      <w:bookmarkStart w:id="21" w:name="_Toc162086749"/>
      <w:bookmarkStart w:id="22" w:name="_Toc162164848"/>
      <w:bookmarkStart w:id="23" w:name="_Toc162164950"/>
      <w:bookmarkStart w:id="24" w:name="_Toc163449935"/>
      <w:bookmarkStart w:id="25" w:name="_Toc182888892"/>
      <w:r>
        <w:lastRenderedPageBreak/>
        <w:t>Business Process Overview</w:t>
      </w:r>
      <w:bookmarkEnd w:id="20"/>
      <w:bookmarkEnd w:id="21"/>
      <w:bookmarkEnd w:id="22"/>
      <w:bookmarkEnd w:id="23"/>
      <w:bookmarkEnd w:id="24"/>
      <w:bookmarkEnd w:id="25"/>
    </w:p>
    <w:p w14:paraId="6D3FC7BB" w14:textId="77777777" w:rsidR="00865F01" w:rsidRPr="00183AE9" w:rsidRDefault="00865F01" w:rsidP="00865F01">
      <w:pPr>
        <w:pStyle w:val="Heading2"/>
      </w:pPr>
      <w:bookmarkStart w:id="26" w:name="_Toc162164952"/>
      <w:bookmarkStart w:id="27" w:name="_Toc163449937"/>
      <w:bookmarkStart w:id="28" w:name="_Toc182888893"/>
      <w:r w:rsidRPr="00183AE9">
        <w:t xml:space="preserve">Current Business Process </w:t>
      </w:r>
      <w:bookmarkEnd w:id="26"/>
      <w:bookmarkEnd w:id="27"/>
      <w:r w:rsidRPr="00183AE9">
        <w:t>(As-Is)</w:t>
      </w:r>
      <w:bookmarkEnd w:id="28"/>
    </w:p>
    <w:p w14:paraId="42DE381C" w14:textId="77777777" w:rsidR="00865F01" w:rsidRDefault="00940CBC" w:rsidP="00940CBC">
      <w:r>
        <w:t>At any point during or after deployment of web apps or web sites (internal or external) to support business activities, development/support teams</w:t>
      </w:r>
      <w:r w:rsidR="00B15B88">
        <w:t>.</w:t>
      </w:r>
      <w:r w:rsidR="00865F01" w:rsidRPr="00802B33">
        <w:t xml:space="preserve"> </w:t>
      </w:r>
    </w:p>
    <w:p w14:paraId="621B68A8" w14:textId="77418AB5" w:rsidR="00865F01" w:rsidRPr="00940CBC" w:rsidRDefault="00B15B88" w:rsidP="00940CBC">
      <w:pPr>
        <w:pStyle w:val="ListNumber"/>
      </w:pPr>
      <w:r>
        <w:t xml:space="preserve">Manual </w:t>
      </w:r>
      <w:r w:rsidR="002069F7">
        <w:t>attendance and checkouts based on register/paper</w:t>
      </w:r>
      <w:r>
        <w:t>.</w:t>
      </w:r>
    </w:p>
    <w:p w14:paraId="508AD0BE" w14:textId="77777777" w:rsidR="00865F01" w:rsidRDefault="00EA3639" w:rsidP="00B15B88">
      <w:pPr>
        <w:pStyle w:val="ListNumber"/>
        <w:numPr>
          <w:ilvl w:val="0"/>
          <w:numId w:val="0"/>
        </w:numPr>
        <w:ind w:left="630"/>
      </w:pPr>
      <w:r>
        <w:t>.</w:t>
      </w:r>
    </w:p>
    <w:p w14:paraId="7876EF73" w14:textId="77777777" w:rsidR="00865F01" w:rsidRPr="00183AE9" w:rsidRDefault="00FF6BE3" w:rsidP="001666F8">
      <w:pPr>
        <w:pStyle w:val="ListNumber"/>
        <w:numPr>
          <w:ilvl w:val="0"/>
          <w:numId w:val="0"/>
        </w:numPr>
        <w:ind w:left="990"/>
      </w:pPr>
      <w:r>
        <w:rPr>
          <w:noProof/>
        </w:rPr>
        <w:drawing>
          <wp:inline distT="0" distB="0" distL="0" distR="0" wp14:anchorId="6F3E7A72" wp14:editId="4AEC60DF">
            <wp:extent cx="5029200" cy="2213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ic pro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F43C" w14:textId="77777777" w:rsidR="00865F01" w:rsidRPr="00183AE9" w:rsidRDefault="00865F01" w:rsidP="00865F01">
      <w:pPr>
        <w:pStyle w:val="Heading2"/>
      </w:pPr>
      <w:bookmarkStart w:id="29" w:name="_Toc162164953"/>
      <w:bookmarkStart w:id="30" w:name="_Toc163449938"/>
      <w:bookmarkStart w:id="31" w:name="_Toc182888894"/>
      <w:r w:rsidRPr="00183AE9">
        <w:t xml:space="preserve">Proposed Business </w:t>
      </w:r>
      <w:bookmarkEnd w:id="29"/>
      <w:bookmarkEnd w:id="30"/>
      <w:r w:rsidRPr="00183AE9">
        <w:t>Process (To-Be)</w:t>
      </w:r>
      <w:bookmarkEnd w:id="31"/>
    </w:p>
    <w:p w14:paraId="22C2532D" w14:textId="39A3A2AA" w:rsidR="00865F01" w:rsidRDefault="00B15B88" w:rsidP="00EA3639">
      <w:pPr>
        <w:pStyle w:val="ListNumber"/>
        <w:numPr>
          <w:ilvl w:val="0"/>
          <w:numId w:val="27"/>
        </w:numPr>
        <w:tabs>
          <w:tab w:val="clear" w:pos="360"/>
          <w:tab w:val="num" w:pos="1080"/>
        </w:tabs>
        <w:ind w:left="990"/>
      </w:pPr>
      <w:r>
        <w:t xml:space="preserve">User </w:t>
      </w:r>
      <w:r w:rsidR="00835E70">
        <w:t xml:space="preserve">and admins </w:t>
      </w:r>
      <w:r>
        <w:t>Logins.</w:t>
      </w:r>
    </w:p>
    <w:p w14:paraId="13FDB3BA" w14:textId="140028EE" w:rsidR="00865F01" w:rsidRDefault="00835E70" w:rsidP="00EA3639">
      <w:pPr>
        <w:pStyle w:val="ListNumber"/>
      </w:pPr>
      <w:r>
        <w:t>If the person/user in the selected radius (assigned by the owner) the attendance will marked.</w:t>
      </w:r>
    </w:p>
    <w:p w14:paraId="06E499E6" w14:textId="0C0DA5A0" w:rsidR="00865F01" w:rsidRDefault="00835E70" w:rsidP="00EA3639">
      <w:pPr>
        <w:pStyle w:val="ListNumber"/>
      </w:pPr>
      <w:r>
        <w:t>If the person/user leaves the selected radius (assigned by the owner) the attendance will marked</w:t>
      </w:r>
      <w:r w:rsidR="00865F01" w:rsidRPr="005F224B">
        <w:t>.</w:t>
      </w:r>
    </w:p>
    <w:p w14:paraId="0AF0D04B" w14:textId="3020729B" w:rsidR="001666F8" w:rsidRDefault="00835E70" w:rsidP="00EA3639">
      <w:pPr>
        <w:pStyle w:val="ListNumber"/>
      </w:pPr>
      <w:r>
        <w:t>User/ Employee will review and claim their timings of attendance and checkouts.</w:t>
      </w:r>
    </w:p>
    <w:p w14:paraId="1248FD6F" w14:textId="77777777" w:rsidR="001666F8" w:rsidRDefault="001666F8" w:rsidP="001666F8">
      <w:pPr>
        <w:pStyle w:val="ListNumber"/>
        <w:numPr>
          <w:ilvl w:val="0"/>
          <w:numId w:val="0"/>
        </w:numPr>
        <w:ind w:left="990" w:hanging="360"/>
      </w:pPr>
      <w:r>
        <w:rPr>
          <w:noProof/>
        </w:rPr>
        <w:drawing>
          <wp:inline distT="0" distB="0" distL="0" distR="0" wp14:anchorId="694D35C8" wp14:editId="521533A4">
            <wp:extent cx="5029200" cy="2213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ic pro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37C2" w14:textId="77777777" w:rsidR="001666F8" w:rsidRDefault="001666F8" w:rsidP="001666F8">
      <w:pPr>
        <w:pStyle w:val="ListParagraph"/>
      </w:pPr>
    </w:p>
    <w:p w14:paraId="4F7ADC4D" w14:textId="77777777" w:rsidR="00EA3639" w:rsidRDefault="00EA3639" w:rsidP="00865F01">
      <w:pPr>
        <w:pStyle w:val="BodyText"/>
      </w:pPr>
    </w:p>
    <w:p w14:paraId="3762531C" w14:textId="77777777" w:rsidR="00EA3639" w:rsidRDefault="00EA3639" w:rsidP="00865F01">
      <w:pPr>
        <w:pStyle w:val="BodyText"/>
      </w:pPr>
    </w:p>
    <w:p w14:paraId="521B2A8B" w14:textId="77777777" w:rsidR="00865F01" w:rsidRDefault="00EA3639" w:rsidP="00865F01">
      <w:pPr>
        <w:pStyle w:val="BodyText"/>
        <w:sectPr w:rsidR="00865F01" w:rsidSect="0069123C">
          <w:headerReference w:type="first" r:id="rId16"/>
          <w:footerReference w:type="first" r:id="rId17"/>
          <w:pgSz w:w="12240" w:h="15840"/>
          <w:pgMar w:top="1080" w:right="1080" w:bottom="1080" w:left="1080" w:header="720" w:footer="144" w:gutter="0"/>
          <w:pgNumType w:start="0"/>
          <w:cols w:space="720"/>
          <w:titlePg/>
          <w:docGrid w:linePitch="360"/>
        </w:sectPr>
      </w:pPr>
      <w:r>
        <w:t xml:space="preserve"> </w:t>
      </w:r>
    </w:p>
    <w:p w14:paraId="773BFA5F" w14:textId="77777777" w:rsidR="00865F01" w:rsidRDefault="00865F01" w:rsidP="00865F01">
      <w:pPr>
        <w:pStyle w:val="Heading1"/>
      </w:pPr>
      <w:bookmarkStart w:id="32" w:name="_Toc516994100"/>
      <w:bookmarkStart w:id="33" w:name="_Toc516994121"/>
      <w:bookmarkStart w:id="34" w:name="_Toc517082531"/>
      <w:bookmarkStart w:id="35" w:name="_Toc517082553"/>
      <w:bookmarkStart w:id="36" w:name="_Toc517083229"/>
      <w:bookmarkStart w:id="37" w:name="_Toc517083437"/>
      <w:bookmarkStart w:id="38" w:name="_Toc517083543"/>
      <w:bookmarkStart w:id="39" w:name="_Toc517083621"/>
      <w:bookmarkStart w:id="40" w:name="_Toc517084796"/>
      <w:bookmarkStart w:id="41" w:name="_Toc517085877"/>
      <w:bookmarkStart w:id="42" w:name="_Toc517085894"/>
      <w:bookmarkStart w:id="43" w:name="_Toc517086382"/>
      <w:bookmarkStart w:id="44" w:name="_Toc517143854"/>
      <w:bookmarkStart w:id="45" w:name="_Toc517143905"/>
      <w:bookmarkStart w:id="46" w:name="_Toc517143978"/>
      <w:bookmarkStart w:id="47" w:name="_Toc517144002"/>
      <w:bookmarkStart w:id="48" w:name="_Toc517144878"/>
      <w:bookmarkStart w:id="49" w:name="_Toc517145270"/>
      <w:bookmarkStart w:id="50" w:name="_Toc517251682"/>
      <w:bookmarkStart w:id="51" w:name="_Toc517858348"/>
      <w:bookmarkStart w:id="52" w:name="_Toc535476632"/>
      <w:bookmarkStart w:id="53" w:name="_Toc162086756"/>
      <w:bookmarkStart w:id="54" w:name="_Toc162164855"/>
      <w:bookmarkStart w:id="55" w:name="_Toc162164957"/>
      <w:bookmarkStart w:id="56" w:name="_Toc163449939"/>
      <w:bookmarkStart w:id="57" w:name="_Toc182888896"/>
      <w:r>
        <w:lastRenderedPageBreak/>
        <w:t xml:space="preserve">Business </w:t>
      </w:r>
      <w:r w:rsidRPr="001020AC">
        <w:t>Requirements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53011395" w14:textId="77777777" w:rsidR="00865F01" w:rsidRDefault="00865F01" w:rsidP="00865F01">
      <w:r>
        <w:t xml:space="preserve">The requirements in this document are </w:t>
      </w:r>
      <w:r w:rsidR="00567954">
        <w:t>prioritized as follows</w:t>
      </w:r>
      <w:r>
        <w:t>:</w:t>
      </w:r>
    </w:p>
    <w:tbl>
      <w:tblPr>
        <w:tblStyle w:val="TableGrid"/>
        <w:tblW w:w="10350" w:type="dxa"/>
        <w:tblInd w:w="-3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2"/>
        <w:gridCol w:w="1319"/>
        <w:gridCol w:w="7249"/>
      </w:tblGrid>
      <w:tr w:rsidR="00506A54" w:rsidRPr="00506A54" w14:paraId="5A5961D3" w14:textId="77777777" w:rsidTr="001F7FC4">
        <w:tc>
          <w:tcPr>
            <w:tcW w:w="1782" w:type="dxa"/>
            <w:shd w:val="clear" w:color="auto" w:fill="auto"/>
          </w:tcPr>
          <w:p w14:paraId="6B592BBE" w14:textId="77777777" w:rsidR="00865F01" w:rsidRPr="00506A54" w:rsidRDefault="00865F01" w:rsidP="00506A54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506A54">
              <w:rPr>
                <w:b/>
                <w:color w:val="2E74B5" w:themeColor="accent1" w:themeShade="BF"/>
                <w:sz w:val="22"/>
              </w:rPr>
              <w:t>Value</w:t>
            </w:r>
          </w:p>
        </w:tc>
        <w:tc>
          <w:tcPr>
            <w:tcW w:w="1319" w:type="dxa"/>
            <w:shd w:val="clear" w:color="auto" w:fill="auto"/>
          </w:tcPr>
          <w:p w14:paraId="56F01873" w14:textId="77777777" w:rsidR="00865F01" w:rsidRPr="00506A54" w:rsidRDefault="00865F01" w:rsidP="00506A54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506A54">
              <w:rPr>
                <w:b/>
                <w:color w:val="2E74B5" w:themeColor="accent1" w:themeShade="BF"/>
                <w:sz w:val="22"/>
              </w:rPr>
              <w:t>Rating</w:t>
            </w:r>
          </w:p>
        </w:tc>
        <w:tc>
          <w:tcPr>
            <w:tcW w:w="7249" w:type="dxa"/>
            <w:shd w:val="clear" w:color="auto" w:fill="auto"/>
          </w:tcPr>
          <w:p w14:paraId="53E6DA81" w14:textId="77777777" w:rsidR="00865F01" w:rsidRPr="00506A54" w:rsidRDefault="00865F01" w:rsidP="00506A54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506A54">
              <w:rPr>
                <w:b/>
                <w:color w:val="2E74B5" w:themeColor="accent1" w:themeShade="BF"/>
                <w:sz w:val="22"/>
              </w:rPr>
              <w:t>Description</w:t>
            </w:r>
          </w:p>
        </w:tc>
      </w:tr>
      <w:tr w:rsidR="00865F01" w:rsidRPr="00506A54" w14:paraId="0D214C30" w14:textId="77777777" w:rsidTr="001F7FC4">
        <w:tc>
          <w:tcPr>
            <w:tcW w:w="1782" w:type="dxa"/>
          </w:tcPr>
          <w:p w14:paraId="320AC920" w14:textId="77777777"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1</w:t>
            </w:r>
          </w:p>
        </w:tc>
        <w:tc>
          <w:tcPr>
            <w:tcW w:w="1319" w:type="dxa"/>
          </w:tcPr>
          <w:p w14:paraId="62D2928F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Critical</w:t>
            </w:r>
          </w:p>
        </w:tc>
        <w:tc>
          <w:tcPr>
            <w:tcW w:w="7249" w:type="dxa"/>
          </w:tcPr>
          <w:p w14:paraId="434D7228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This requirement is critical to the success of the project. The project will not be possible without this requirement.</w:t>
            </w:r>
          </w:p>
        </w:tc>
      </w:tr>
      <w:tr w:rsidR="00865F01" w:rsidRPr="00506A54" w14:paraId="01DDEC9A" w14:textId="77777777" w:rsidTr="001F7FC4">
        <w:tc>
          <w:tcPr>
            <w:tcW w:w="1782" w:type="dxa"/>
          </w:tcPr>
          <w:p w14:paraId="5174973E" w14:textId="77777777"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2</w:t>
            </w:r>
          </w:p>
        </w:tc>
        <w:tc>
          <w:tcPr>
            <w:tcW w:w="1319" w:type="dxa"/>
          </w:tcPr>
          <w:p w14:paraId="00DAFC25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High</w:t>
            </w:r>
          </w:p>
        </w:tc>
        <w:tc>
          <w:tcPr>
            <w:tcW w:w="7249" w:type="dxa"/>
          </w:tcPr>
          <w:p w14:paraId="6C07CA04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This requirement is high priority, but the project can be implemented at a bare minimum without this requirement.</w:t>
            </w:r>
          </w:p>
        </w:tc>
      </w:tr>
      <w:tr w:rsidR="00865F01" w:rsidRPr="00506A54" w14:paraId="4AE0F935" w14:textId="77777777" w:rsidTr="001F7FC4">
        <w:tc>
          <w:tcPr>
            <w:tcW w:w="1782" w:type="dxa"/>
          </w:tcPr>
          <w:p w14:paraId="39CA733D" w14:textId="77777777"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3</w:t>
            </w:r>
          </w:p>
        </w:tc>
        <w:tc>
          <w:tcPr>
            <w:tcW w:w="1319" w:type="dxa"/>
          </w:tcPr>
          <w:p w14:paraId="26B3B3D8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Medium</w:t>
            </w:r>
          </w:p>
        </w:tc>
        <w:tc>
          <w:tcPr>
            <w:tcW w:w="7249" w:type="dxa"/>
          </w:tcPr>
          <w:p w14:paraId="5707374A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This requirement is somewhat important, as it provides some value but the project can proceed without it.</w:t>
            </w:r>
          </w:p>
        </w:tc>
      </w:tr>
      <w:tr w:rsidR="00865F01" w:rsidRPr="00506A54" w14:paraId="15839E28" w14:textId="77777777" w:rsidTr="001F7FC4">
        <w:tc>
          <w:tcPr>
            <w:tcW w:w="1782" w:type="dxa"/>
          </w:tcPr>
          <w:p w14:paraId="33C5529A" w14:textId="77777777"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4</w:t>
            </w:r>
          </w:p>
        </w:tc>
        <w:tc>
          <w:tcPr>
            <w:tcW w:w="1319" w:type="dxa"/>
          </w:tcPr>
          <w:p w14:paraId="33FEAA73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Low</w:t>
            </w:r>
          </w:p>
        </w:tc>
        <w:tc>
          <w:tcPr>
            <w:tcW w:w="7249" w:type="dxa"/>
          </w:tcPr>
          <w:p w14:paraId="4BDDC2B6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This is a low priority requirement, or a “nice to have” feature, if time and cost allow it.</w:t>
            </w:r>
          </w:p>
        </w:tc>
      </w:tr>
      <w:tr w:rsidR="00865F01" w:rsidRPr="00506A54" w14:paraId="48088F40" w14:textId="77777777" w:rsidTr="001F7FC4">
        <w:tc>
          <w:tcPr>
            <w:tcW w:w="1782" w:type="dxa"/>
          </w:tcPr>
          <w:p w14:paraId="7557166E" w14:textId="77777777"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5</w:t>
            </w:r>
          </w:p>
        </w:tc>
        <w:tc>
          <w:tcPr>
            <w:tcW w:w="1319" w:type="dxa"/>
          </w:tcPr>
          <w:p w14:paraId="2904791E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Future</w:t>
            </w:r>
          </w:p>
        </w:tc>
        <w:tc>
          <w:tcPr>
            <w:tcW w:w="7249" w:type="dxa"/>
          </w:tcPr>
          <w:p w14:paraId="2BA730D1" w14:textId="77777777"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This requirement is out of scope for this project, and has been included here for a possible future release.</w:t>
            </w:r>
          </w:p>
        </w:tc>
      </w:tr>
    </w:tbl>
    <w:p w14:paraId="0B6C757A" w14:textId="77777777" w:rsidR="00865F01" w:rsidRDefault="00865F01" w:rsidP="00865F01"/>
    <w:p w14:paraId="5AE37A06" w14:textId="77777777" w:rsidR="00865F01" w:rsidRDefault="00865F01" w:rsidP="00865F01">
      <w:pPr>
        <w:pStyle w:val="Heading2"/>
      </w:pPr>
      <w:bookmarkStart w:id="58" w:name="_Toc163449940"/>
      <w:bookmarkStart w:id="59" w:name="_Toc182888897"/>
      <w:r>
        <w:t>Functional Requirements</w:t>
      </w:r>
      <w:bookmarkEnd w:id="58"/>
      <w:bookmarkEnd w:id="59"/>
    </w:p>
    <w:tbl>
      <w:tblPr>
        <w:tblW w:w="5523" w:type="pct"/>
        <w:tblInd w:w="-4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7"/>
        <w:gridCol w:w="1064"/>
        <w:gridCol w:w="2579"/>
        <w:gridCol w:w="1875"/>
        <w:gridCol w:w="1172"/>
        <w:gridCol w:w="1983"/>
      </w:tblGrid>
      <w:tr w:rsidR="00CB2D7C" w:rsidRPr="001020AC" w14:paraId="3AD85FFC" w14:textId="77777777" w:rsidTr="001F7FC4">
        <w:trPr>
          <w:trHeight w:val="465"/>
          <w:tblHeader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1490" w14:textId="77777777" w:rsidR="00CB2D7C" w:rsidRPr="001020AC" w:rsidRDefault="00CB2D7C" w:rsidP="00CB2D7C">
            <w:pPr>
              <w:ind w:left="90"/>
              <w:jc w:val="center"/>
              <w:rPr>
                <w:b/>
                <w:color w:val="2E74B5" w:themeColor="accent1" w:themeShade="BF"/>
              </w:rPr>
            </w:pPr>
            <w:r w:rsidRPr="001020AC">
              <w:rPr>
                <w:b/>
                <w:color w:val="2E74B5" w:themeColor="accent1" w:themeShade="BF"/>
              </w:rPr>
              <w:t>Req#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D717" w14:textId="77777777" w:rsidR="00CB2D7C" w:rsidRPr="001020AC" w:rsidRDefault="00CB2D7C" w:rsidP="00CB2D7C">
            <w:pPr>
              <w:ind w:left="90"/>
              <w:jc w:val="center"/>
              <w:rPr>
                <w:b/>
                <w:color w:val="2E74B5" w:themeColor="accent1" w:themeShade="BF"/>
              </w:rPr>
            </w:pPr>
            <w:r w:rsidRPr="001020AC">
              <w:rPr>
                <w:b/>
                <w:color w:val="2E74B5" w:themeColor="accent1" w:themeShade="BF"/>
              </w:rPr>
              <w:t>Priority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3A7415" w14:textId="77777777" w:rsidR="00CB2D7C" w:rsidRPr="001020A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 w:rsidRPr="001020AC">
              <w:rPr>
                <w:b/>
                <w:color w:val="2E74B5" w:themeColor="accent1" w:themeShade="BF"/>
              </w:rPr>
              <w:t>Description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2499" w14:textId="77777777" w:rsidR="00CB2D7C" w:rsidRPr="001020A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Rationale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A254" w14:textId="77777777" w:rsidR="00CB2D7C" w:rsidRPr="001020A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Use Case Reference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3273" w14:textId="77777777" w:rsidR="00CB2D7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Impacted Stakeholders</w:t>
            </w:r>
          </w:p>
        </w:tc>
      </w:tr>
      <w:tr w:rsidR="00CB2D7C" w:rsidRPr="00CA4D10" w14:paraId="544DB691" w14:textId="77777777" w:rsidTr="001F7FC4">
        <w:trPr>
          <w:trHeight w:val="465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2A47" w14:textId="77777777" w:rsidR="00CB2D7C" w:rsidRPr="001020AC" w:rsidRDefault="00CB2D7C" w:rsidP="001020AC">
            <w:pPr>
              <w:ind w:left="75" w:right="151"/>
              <w:rPr>
                <w:b/>
                <w:color w:val="009900"/>
              </w:rPr>
            </w:pPr>
            <w:r w:rsidRPr="001020AC">
              <w:rPr>
                <w:b/>
                <w:color w:val="009900"/>
              </w:rPr>
              <w:t>General / Base Functionality</w:t>
            </w:r>
          </w:p>
        </w:tc>
      </w:tr>
      <w:tr w:rsidR="00CB2D7C" w:rsidRPr="00CA4D10" w14:paraId="4CAB3323" w14:textId="77777777" w:rsidTr="001F7FC4">
        <w:trPr>
          <w:trHeight w:val="465"/>
        </w:trPr>
        <w:tc>
          <w:tcPr>
            <w:tcW w:w="8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AB2C" w14:textId="77777777" w:rsidR="00CB2D7C" w:rsidRDefault="00CB2D7C" w:rsidP="001020AC">
            <w:pPr>
              <w:ind w:left="90"/>
            </w:pPr>
            <w:r>
              <w:t>FR-G-001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04C" w14:textId="77777777" w:rsidR="00CB2D7C" w:rsidRDefault="00F94612" w:rsidP="00F94612">
            <w:pPr>
              <w:ind w:left="90"/>
              <w:jc w:val="center"/>
            </w:pPr>
            <w:r>
              <w:t>1</w:t>
            </w:r>
          </w:p>
        </w:tc>
        <w:tc>
          <w:tcPr>
            <w:tcW w:w="1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DCA13B" w14:textId="77777777" w:rsidR="00CB2D7C" w:rsidRPr="007F6125" w:rsidRDefault="004E79A8" w:rsidP="001020AC">
            <w:pPr>
              <w:ind w:left="75" w:right="151"/>
            </w:pPr>
            <w:r>
              <w:t>A new user database shall be created with their records and password secured</w:t>
            </w:r>
            <w:r w:rsidR="00F94612">
              <w:t>.</w:t>
            </w:r>
          </w:p>
        </w:tc>
        <w:tc>
          <w:tcPr>
            <w:tcW w:w="9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2463" w14:textId="77777777" w:rsidR="00CB2D7C" w:rsidRDefault="00CB2D7C" w:rsidP="001020AC">
            <w:pPr>
              <w:ind w:left="75" w:right="151"/>
            </w:pPr>
          </w:p>
        </w:tc>
        <w:tc>
          <w:tcPr>
            <w:tcW w:w="56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962D" w14:textId="77777777" w:rsidR="00CB2D7C" w:rsidRDefault="00CB2D7C" w:rsidP="001020AC">
            <w:pPr>
              <w:ind w:left="75" w:right="151"/>
            </w:pPr>
          </w:p>
        </w:tc>
        <w:tc>
          <w:tcPr>
            <w:tcW w:w="95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644" w14:textId="77777777" w:rsidR="00CB2D7C" w:rsidRDefault="004E79A8" w:rsidP="001020AC">
            <w:pPr>
              <w:ind w:left="75" w:right="151"/>
            </w:pPr>
            <w:r>
              <w:t>Development team</w:t>
            </w:r>
          </w:p>
          <w:p w14:paraId="0E577835" w14:textId="77777777" w:rsidR="00F33827" w:rsidRDefault="004E79A8" w:rsidP="001020AC">
            <w:pPr>
              <w:ind w:left="75" w:right="151"/>
            </w:pPr>
            <w:r>
              <w:t>Data base Team</w:t>
            </w:r>
          </w:p>
        </w:tc>
      </w:tr>
      <w:tr w:rsidR="00CB2D7C" w:rsidRPr="00CA4D10" w14:paraId="272CC722" w14:textId="77777777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5B428" w14:textId="77777777" w:rsidR="00CB2D7C" w:rsidRDefault="00CB2D7C" w:rsidP="001020AC">
            <w:pPr>
              <w:ind w:left="90"/>
            </w:pPr>
            <w:r>
              <w:t>FR-G-002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58B1" w14:textId="77777777" w:rsidR="00CB2D7C" w:rsidRPr="00384A1E" w:rsidRDefault="00F33827" w:rsidP="00F94612">
            <w:pPr>
              <w:ind w:left="90"/>
              <w:jc w:val="center"/>
            </w:pPr>
            <w:r>
              <w:t>1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F0694C" w14:textId="77777777" w:rsidR="00CB2D7C" w:rsidRPr="00384A1E" w:rsidRDefault="00F94612" w:rsidP="00C6064E">
            <w:pPr>
              <w:ind w:left="75" w:right="151"/>
            </w:pPr>
            <w:r>
              <w:t>A</w:t>
            </w:r>
            <w:r w:rsidR="00C6064E">
              <w:t xml:space="preserve"> user shall be identified with a unique identifier name combination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22" w14:textId="35CC1BA3" w:rsidR="00CB2D7C" w:rsidRPr="00384A1E" w:rsidRDefault="00CB2D7C" w:rsidP="0064007B">
            <w:pPr>
              <w:ind w:left="75" w:right="151"/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0E1A" w14:textId="77777777" w:rsidR="00CB2D7C" w:rsidRPr="00384A1E" w:rsidRDefault="00CB2D7C" w:rsidP="0064007B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D2BC" w14:textId="77777777" w:rsidR="00CB2D7C" w:rsidRDefault="00C6064E" w:rsidP="0064007B">
            <w:pPr>
              <w:ind w:left="75" w:right="151"/>
            </w:pPr>
            <w:r>
              <w:t>Back end team</w:t>
            </w:r>
            <w:r>
              <w:br/>
              <w:t>Data Base Team</w:t>
            </w:r>
          </w:p>
          <w:p w14:paraId="44636797" w14:textId="77777777" w:rsidR="00C6064E" w:rsidRDefault="00C6064E" w:rsidP="0064007B">
            <w:pPr>
              <w:ind w:left="75" w:right="151"/>
            </w:pPr>
          </w:p>
          <w:p w14:paraId="3489D7E9" w14:textId="77777777" w:rsidR="00C6064E" w:rsidRPr="00384A1E" w:rsidRDefault="00C6064E" w:rsidP="0064007B">
            <w:pPr>
              <w:ind w:left="75" w:right="151"/>
            </w:pPr>
          </w:p>
        </w:tc>
      </w:tr>
      <w:tr w:rsidR="00CB2D7C" w:rsidRPr="00CA4D10" w14:paraId="632E22C4" w14:textId="77777777" w:rsidTr="001F7FC4">
        <w:trPr>
          <w:trHeight w:val="46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033BF" w14:textId="77777777" w:rsidR="00CB2D7C" w:rsidRDefault="00CB2D7C" w:rsidP="001020AC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Security Requirements</w:t>
            </w:r>
          </w:p>
        </w:tc>
      </w:tr>
      <w:tr w:rsidR="00CB2D7C" w:rsidRPr="00CA4D10" w14:paraId="4E442C74" w14:textId="77777777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A71F" w14:textId="77777777" w:rsidR="00CB2D7C" w:rsidRDefault="00CB2D7C" w:rsidP="001020AC">
            <w:pPr>
              <w:ind w:left="90"/>
            </w:pPr>
            <w:r>
              <w:t>FR-S-001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3C03" w14:textId="77777777" w:rsidR="00CB2D7C" w:rsidRDefault="009E6BB1" w:rsidP="00F94612">
            <w:pPr>
              <w:ind w:left="90"/>
              <w:jc w:val="center"/>
            </w:pPr>
            <w:r>
              <w:t>1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AFA5D" w14:textId="6F33EE03" w:rsidR="00CB2D7C" w:rsidRDefault="00E530F6" w:rsidP="001020AC">
            <w:pPr>
              <w:ind w:left="75" w:right="151"/>
            </w:pPr>
            <w:r>
              <w:t>User</w:t>
            </w:r>
            <w:r w:rsidR="00C6064E">
              <w:t xml:space="preserve"> creation shall be limited to users with unique mobile </w:t>
            </w:r>
            <w:r>
              <w:t>IP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68E6" w14:textId="77777777" w:rsidR="00CB2D7C" w:rsidRDefault="00C6064E" w:rsidP="001020AC">
            <w:pPr>
              <w:ind w:left="75" w:right="151"/>
            </w:pPr>
            <w:r>
              <w:t>This will lead to only one account per mobile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125A" w14:textId="77777777" w:rsidR="00CB2D7C" w:rsidRDefault="00CB2D7C" w:rsidP="001020AC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D585" w14:textId="77777777" w:rsidR="00CB2D7C" w:rsidRDefault="00C6064E" w:rsidP="001020AC">
            <w:pPr>
              <w:ind w:left="75" w:right="151"/>
            </w:pPr>
            <w:r>
              <w:t>Development Team</w:t>
            </w:r>
          </w:p>
        </w:tc>
      </w:tr>
      <w:tr w:rsidR="00CB2D7C" w:rsidRPr="00CA4D10" w14:paraId="0CAD9879" w14:textId="77777777" w:rsidTr="001F7FC4">
        <w:trPr>
          <w:trHeight w:val="46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2F84" w14:textId="77777777" w:rsidR="00CB2D7C" w:rsidRDefault="00CB2D7C" w:rsidP="001020AC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Reporting Requirements</w:t>
            </w:r>
          </w:p>
        </w:tc>
      </w:tr>
      <w:tr w:rsidR="00CB2D7C" w:rsidRPr="00CA4D10" w14:paraId="3D3B53D3" w14:textId="77777777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124D" w14:textId="77777777" w:rsidR="00CB2D7C" w:rsidRDefault="00CB2D7C" w:rsidP="001020AC">
            <w:pPr>
              <w:ind w:left="90"/>
            </w:pPr>
            <w:r>
              <w:t>FR-R-001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0498" w14:textId="77777777" w:rsidR="00CB2D7C" w:rsidRDefault="009E6BB1" w:rsidP="00F94612">
            <w:pPr>
              <w:ind w:left="90"/>
              <w:jc w:val="center"/>
            </w:pPr>
            <w:r>
              <w:t>2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72EEFE" w14:textId="3521B6F7" w:rsidR="00CB2D7C" w:rsidRDefault="009E6BB1" w:rsidP="00C6064E">
            <w:pPr>
              <w:ind w:left="75" w:right="151"/>
            </w:pPr>
            <w:r>
              <w:t xml:space="preserve">The system shall generate a </w:t>
            </w:r>
            <w:r w:rsidR="00E530F6">
              <w:t>weekly, Daily, Monthly</w:t>
            </w:r>
            <w:r w:rsidR="00C6064E">
              <w:t xml:space="preserve"> Report of </w:t>
            </w:r>
            <w:r w:rsidR="00835E70">
              <w:t>attendance and checkouts</w:t>
            </w:r>
            <w:r w:rsidR="00C6064E">
              <w:t xml:space="preserve"> 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73D2" w14:textId="2EC11BF6" w:rsidR="00CB2D7C" w:rsidRDefault="00C6064E" w:rsidP="001020AC">
            <w:pPr>
              <w:ind w:left="75" w:right="151"/>
            </w:pPr>
            <w:r>
              <w:t xml:space="preserve">Owner will have more control 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0859" w14:textId="77777777" w:rsidR="00CB2D7C" w:rsidRDefault="00CB2D7C" w:rsidP="001020AC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F5A2" w14:textId="77777777" w:rsidR="00CB2D7C" w:rsidRDefault="00C6064E" w:rsidP="001020AC">
            <w:pPr>
              <w:ind w:left="75" w:right="151"/>
            </w:pPr>
            <w:r>
              <w:t>Development</w:t>
            </w:r>
          </w:p>
          <w:p w14:paraId="7582FD46" w14:textId="77777777" w:rsidR="00C6064E" w:rsidRDefault="00C6064E" w:rsidP="001020AC">
            <w:pPr>
              <w:ind w:left="75" w:right="151"/>
            </w:pPr>
            <w:r>
              <w:t>Team</w:t>
            </w:r>
          </w:p>
        </w:tc>
      </w:tr>
      <w:tr w:rsidR="001F7FC4" w:rsidRPr="00CA4D10" w14:paraId="5F1D0AFF" w14:textId="77777777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A6FC" w14:textId="77777777" w:rsidR="001F7FC4" w:rsidRDefault="001F7FC4" w:rsidP="001020AC">
            <w:pPr>
              <w:ind w:left="90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E983" w14:textId="77777777" w:rsidR="001F7FC4" w:rsidRDefault="001F7FC4" w:rsidP="00F94612">
            <w:pPr>
              <w:ind w:left="90"/>
              <w:jc w:val="center"/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3829DE" w14:textId="77777777" w:rsidR="001F7FC4" w:rsidRDefault="001F7FC4" w:rsidP="00C6064E">
            <w:pPr>
              <w:ind w:left="75" w:right="151"/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1D56" w14:textId="77777777" w:rsidR="001F7FC4" w:rsidRDefault="001F7FC4" w:rsidP="001020AC">
            <w:pPr>
              <w:ind w:left="75" w:right="151"/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5778" w14:textId="77777777" w:rsidR="001F7FC4" w:rsidRDefault="001F7FC4" w:rsidP="001020AC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474D" w14:textId="77777777" w:rsidR="001F7FC4" w:rsidRDefault="001F7FC4" w:rsidP="001020AC">
            <w:pPr>
              <w:ind w:left="75" w:right="151"/>
            </w:pPr>
          </w:p>
        </w:tc>
      </w:tr>
    </w:tbl>
    <w:p w14:paraId="25D17123" w14:textId="569EED84" w:rsidR="00F33827" w:rsidRDefault="00F33827" w:rsidP="00F33827">
      <w:pPr>
        <w:pStyle w:val="BodyText"/>
        <w:rPr>
          <w:lang w:val="en-AU"/>
        </w:rPr>
      </w:pPr>
      <w:bookmarkStart w:id="60" w:name="_Toc399083060"/>
    </w:p>
    <w:p w14:paraId="2A0AD71E" w14:textId="6250E649" w:rsidR="00E530F6" w:rsidRDefault="00E530F6" w:rsidP="00F33827">
      <w:pPr>
        <w:pStyle w:val="BodyText"/>
        <w:rPr>
          <w:lang w:val="en-AU"/>
        </w:rPr>
      </w:pPr>
    </w:p>
    <w:p w14:paraId="549F5CDA" w14:textId="77777777" w:rsidR="00E530F6" w:rsidRDefault="00E530F6" w:rsidP="00F33827">
      <w:pPr>
        <w:pStyle w:val="BodyText"/>
        <w:rPr>
          <w:lang w:val="en-AU"/>
        </w:rPr>
      </w:pPr>
    </w:p>
    <w:p w14:paraId="6EEE01E3" w14:textId="77777777" w:rsidR="00F33827" w:rsidRDefault="00F33827" w:rsidP="00F33827">
      <w:pPr>
        <w:pStyle w:val="BodyText"/>
        <w:rPr>
          <w:lang w:val="en-AU"/>
        </w:rPr>
      </w:pPr>
    </w:p>
    <w:p w14:paraId="3BCB47D1" w14:textId="77777777" w:rsidR="00F33827" w:rsidRDefault="00F33827" w:rsidP="00F33827">
      <w:pPr>
        <w:pStyle w:val="BodyText"/>
        <w:rPr>
          <w:lang w:val="en-AU"/>
        </w:rPr>
      </w:pPr>
    </w:p>
    <w:p w14:paraId="008EFB90" w14:textId="77777777" w:rsidR="00865F01" w:rsidRPr="00865F01" w:rsidRDefault="00865F01" w:rsidP="00865F01">
      <w:pPr>
        <w:pStyle w:val="Heading2"/>
        <w:rPr>
          <w:lang w:val="en-AU"/>
        </w:rPr>
      </w:pPr>
      <w:r w:rsidRPr="00865F01">
        <w:rPr>
          <w:lang w:val="en-AU"/>
        </w:rPr>
        <w:lastRenderedPageBreak/>
        <w:t>Non-Functional Requirements</w:t>
      </w:r>
      <w:bookmarkEnd w:id="60"/>
    </w:p>
    <w:p w14:paraId="0855869A" w14:textId="77777777" w:rsidR="00865F01" w:rsidRPr="00865F01" w:rsidRDefault="00865F01" w:rsidP="009E6BB1">
      <w:pPr>
        <w:pStyle w:val="TemplateInstructions"/>
        <w:rPr>
          <w:lang w:val="en-AU"/>
        </w:rPr>
      </w:pPr>
    </w:p>
    <w:tbl>
      <w:tblPr>
        <w:tblStyle w:val="TableGrid"/>
        <w:tblW w:w="5404" w:type="pct"/>
        <w:tblInd w:w="-3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1"/>
        <w:gridCol w:w="7829"/>
      </w:tblGrid>
      <w:tr w:rsidR="00865F01" w:rsidRPr="006155B1" w14:paraId="5EC3B470" w14:textId="77777777" w:rsidTr="001F7FC4">
        <w:tc>
          <w:tcPr>
            <w:tcW w:w="1218" w:type="pct"/>
            <w:shd w:val="clear" w:color="auto" w:fill="auto"/>
          </w:tcPr>
          <w:p w14:paraId="541979C4" w14:textId="77777777" w:rsidR="00865F01" w:rsidRPr="006155B1" w:rsidRDefault="00865F01" w:rsidP="006155B1">
            <w:pPr>
              <w:ind w:left="90"/>
              <w:jc w:val="center"/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</w:pPr>
            <w:r w:rsidRPr="006155B1"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  <w:t>ID</w:t>
            </w:r>
          </w:p>
        </w:tc>
        <w:tc>
          <w:tcPr>
            <w:tcW w:w="3782" w:type="pct"/>
            <w:shd w:val="clear" w:color="auto" w:fill="auto"/>
          </w:tcPr>
          <w:p w14:paraId="706145E7" w14:textId="77777777" w:rsidR="00865F01" w:rsidRPr="006155B1" w:rsidRDefault="00865F01" w:rsidP="006155B1">
            <w:pPr>
              <w:ind w:left="90"/>
              <w:jc w:val="center"/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</w:pPr>
            <w:r w:rsidRPr="006155B1"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  <w:t>Requirement</w:t>
            </w:r>
          </w:p>
        </w:tc>
      </w:tr>
      <w:tr w:rsidR="00865F01" w:rsidRPr="00865F01" w14:paraId="2213F163" w14:textId="77777777" w:rsidTr="001F7FC4">
        <w:tc>
          <w:tcPr>
            <w:tcW w:w="1218" w:type="pct"/>
          </w:tcPr>
          <w:p w14:paraId="14EE20E7" w14:textId="77777777" w:rsidR="00865F01" w:rsidRPr="006155B1" w:rsidRDefault="00865F01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</w:t>
            </w:r>
            <w:r w:rsidR="00567954" w:rsidRPr="006155B1">
              <w:rPr>
                <w:sz w:val="22"/>
                <w:lang w:val="en-AU"/>
              </w:rPr>
              <w:t>-001</w:t>
            </w:r>
          </w:p>
        </w:tc>
        <w:tc>
          <w:tcPr>
            <w:tcW w:w="3782" w:type="pct"/>
          </w:tcPr>
          <w:p w14:paraId="0E710D32" w14:textId="614BD88F" w:rsidR="00865F01" w:rsidRPr="006155B1" w:rsidRDefault="009E6BB1" w:rsidP="00C6064E">
            <w:pPr>
              <w:rPr>
                <w:sz w:val="22"/>
                <w:lang w:val="en-AU"/>
              </w:rPr>
            </w:pPr>
            <w:r>
              <w:rPr>
                <w:sz w:val="22"/>
                <w:lang w:val="en-AU"/>
              </w:rPr>
              <w:t xml:space="preserve">The </w:t>
            </w:r>
            <w:r w:rsidR="00E530F6">
              <w:rPr>
                <w:sz w:val="22"/>
                <w:lang w:val="en-AU"/>
              </w:rPr>
              <w:t>Smart Attendance System</w:t>
            </w:r>
            <w:r>
              <w:rPr>
                <w:sz w:val="22"/>
                <w:lang w:val="en-AU"/>
              </w:rPr>
              <w:t xml:space="preserve"> </w:t>
            </w:r>
            <w:r w:rsidR="00C6064E">
              <w:rPr>
                <w:sz w:val="22"/>
                <w:lang w:val="en-AU"/>
              </w:rPr>
              <w:t>app</w:t>
            </w:r>
            <w:r w:rsidR="00E530F6">
              <w:rPr>
                <w:sz w:val="22"/>
                <w:lang w:val="en-AU"/>
              </w:rPr>
              <w:t>lication</w:t>
            </w:r>
            <w:r>
              <w:rPr>
                <w:sz w:val="22"/>
                <w:lang w:val="en-AU"/>
              </w:rPr>
              <w:t xml:space="preserve"> shall accommodate up to </w:t>
            </w:r>
            <w:r w:rsidR="00E530F6">
              <w:rPr>
                <w:sz w:val="22"/>
                <w:lang w:val="en-AU"/>
              </w:rPr>
              <w:t>100</w:t>
            </w:r>
            <w:r>
              <w:rPr>
                <w:sz w:val="22"/>
                <w:lang w:val="en-AU"/>
              </w:rPr>
              <w:t xml:space="preserve"> users concurrently</w:t>
            </w:r>
            <w:r w:rsidR="00C6064E">
              <w:rPr>
                <w:sz w:val="22"/>
                <w:lang w:val="en-AU"/>
              </w:rPr>
              <w:t xml:space="preserve"> at this point in time</w:t>
            </w:r>
            <w:r w:rsidR="004C75CF">
              <w:rPr>
                <w:sz w:val="22"/>
                <w:lang w:val="en-AU"/>
              </w:rPr>
              <w:t>.</w:t>
            </w:r>
          </w:p>
        </w:tc>
      </w:tr>
      <w:tr w:rsidR="00865F01" w:rsidRPr="00865F01" w14:paraId="4DE12320" w14:textId="77777777" w:rsidTr="001F7FC4">
        <w:tc>
          <w:tcPr>
            <w:tcW w:w="1218" w:type="pct"/>
          </w:tcPr>
          <w:p w14:paraId="72201B9C" w14:textId="77777777" w:rsidR="00865F01" w:rsidRPr="006155B1" w:rsidRDefault="00865F01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</w:t>
            </w:r>
            <w:r w:rsidR="00567954" w:rsidRPr="006155B1">
              <w:rPr>
                <w:sz w:val="22"/>
                <w:lang w:val="en-AU"/>
              </w:rPr>
              <w:t>-002</w:t>
            </w:r>
          </w:p>
        </w:tc>
        <w:tc>
          <w:tcPr>
            <w:tcW w:w="3782" w:type="pct"/>
          </w:tcPr>
          <w:p w14:paraId="54D015CC" w14:textId="3A5F35E8" w:rsidR="00865F01" w:rsidRPr="006155B1" w:rsidRDefault="00C6064E" w:rsidP="004C75CF">
            <w:pPr>
              <w:rPr>
                <w:sz w:val="22"/>
                <w:lang w:val="en-AU"/>
              </w:rPr>
            </w:pPr>
            <w:r>
              <w:rPr>
                <w:sz w:val="22"/>
                <w:lang w:val="en-AU"/>
              </w:rPr>
              <w:t xml:space="preserve">The </w:t>
            </w:r>
            <w:r w:rsidR="0027767D">
              <w:rPr>
                <w:sz w:val="22"/>
                <w:lang w:val="en-AU"/>
              </w:rPr>
              <w:t>Smart Attendance System</w:t>
            </w:r>
            <w:r>
              <w:rPr>
                <w:sz w:val="22"/>
                <w:lang w:val="en-AU"/>
              </w:rPr>
              <w:t xml:space="preserve"> app</w:t>
            </w:r>
            <w:r w:rsidR="003B71F6">
              <w:rPr>
                <w:sz w:val="22"/>
                <w:lang w:val="en-AU"/>
              </w:rPr>
              <w:t>lication</w:t>
            </w:r>
            <w:r>
              <w:rPr>
                <w:sz w:val="22"/>
                <w:lang w:val="en-AU"/>
              </w:rPr>
              <w:t xml:space="preserve"> shall be </w:t>
            </w:r>
            <w:r w:rsidR="003B71F6">
              <w:rPr>
                <w:sz w:val="22"/>
                <w:lang w:val="en-AU"/>
              </w:rPr>
              <w:t>available on demand of the business and sites owners.</w:t>
            </w:r>
          </w:p>
        </w:tc>
      </w:tr>
      <w:tr w:rsidR="00865F01" w:rsidRPr="00865F01" w14:paraId="0E36105E" w14:textId="77777777" w:rsidTr="001F7FC4">
        <w:tc>
          <w:tcPr>
            <w:tcW w:w="1218" w:type="pct"/>
          </w:tcPr>
          <w:p w14:paraId="510D71AB" w14:textId="77777777" w:rsidR="00865F01" w:rsidRPr="006155B1" w:rsidRDefault="00567954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NFR-003</w:t>
            </w:r>
          </w:p>
        </w:tc>
        <w:tc>
          <w:tcPr>
            <w:tcW w:w="3782" w:type="pct"/>
          </w:tcPr>
          <w:p w14:paraId="0BCE8E4E" w14:textId="1B14548D" w:rsidR="00865F01" w:rsidRPr="006155B1" w:rsidRDefault="003B71F6" w:rsidP="00865F01">
            <w:pPr>
              <w:rPr>
                <w:sz w:val="22"/>
                <w:lang w:val="en-AU"/>
              </w:rPr>
            </w:pPr>
            <w:r>
              <w:rPr>
                <w:sz w:val="22"/>
                <w:lang w:val="en-AU"/>
              </w:rPr>
              <w:t>Geo-locations captured by GPS accurately.</w:t>
            </w:r>
          </w:p>
        </w:tc>
      </w:tr>
      <w:tr w:rsidR="00865F01" w:rsidRPr="00865F01" w14:paraId="4F8FE9B2" w14:textId="77777777" w:rsidTr="001F7FC4">
        <w:tc>
          <w:tcPr>
            <w:tcW w:w="1218" w:type="pct"/>
          </w:tcPr>
          <w:p w14:paraId="4B1EAB4F" w14:textId="77777777" w:rsidR="00865F01" w:rsidRPr="006155B1" w:rsidRDefault="00865F01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</w:t>
            </w:r>
            <w:r w:rsidR="00567954" w:rsidRPr="006155B1">
              <w:rPr>
                <w:sz w:val="22"/>
                <w:lang w:val="en-AU"/>
              </w:rPr>
              <w:t>-004</w:t>
            </w:r>
          </w:p>
        </w:tc>
        <w:tc>
          <w:tcPr>
            <w:tcW w:w="3782" w:type="pct"/>
          </w:tcPr>
          <w:p w14:paraId="729EC246" w14:textId="77777777" w:rsidR="00865F01" w:rsidRPr="006155B1" w:rsidRDefault="00865F01" w:rsidP="00865F01">
            <w:pPr>
              <w:rPr>
                <w:sz w:val="22"/>
                <w:lang w:val="en-AU"/>
              </w:rPr>
            </w:pPr>
          </w:p>
        </w:tc>
      </w:tr>
      <w:tr w:rsidR="00865F01" w:rsidRPr="00865F01" w14:paraId="18CDC5F1" w14:textId="77777777" w:rsidTr="001F7FC4">
        <w:tc>
          <w:tcPr>
            <w:tcW w:w="1218" w:type="pct"/>
          </w:tcPr>
          <w:p w14:paraId="5F052BA7" w14:textId="77777777" w:rsidR="00865F01" w:rsidRPr="006155B1" w:rsidRDefault="006155B1" w:rsidP="006155B1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NFR-005</w:t>
            </w:r>
          </w:p>
        </w:tc>
        <w:tc>
          <w:tcPr>
            <w:tcW w:w="3782" w:type="pct"/>
          </w:tcPr>
          <w:p w14:paraId="64688546" w14:textId="77777777" w:rsidR="00865F01" w:rsidRPr="006155B1" w:rsidRDefault="00865F01" w:rsidP="00865F01">
            <w:pPr>
              <w:rPr>
                <w:sz w:val="22"/>
                <w:lang w:val="en-AU"/>
              </w:rPr>
            </w:pPr>
          </w:p>
        </w:tc>
      </w:tr>
    </w:tbl>
    <w:p w14:paraId="292F7D87" w14:textId="77777777" w:rsidR="0064007B" w:rsidRDefault="0064007B" w:rsidP="00D846E1">
      <w:pPr>
        <w:sectPr w:rsidR="0064007B" w:rsidSect="00B15B88">
          <w:headerReference w:type="default" r:id="rId18"/>
          <w:footerReference w:type="default" r:id="rId19"/>
          <w:headerReference w:type="first" r:id="rId20"/>
          <w:footerReference w:type="first" r:id="rId21"/>
          <w:pgSz w:w="12240" w:h="20160" w:code="5"/>
          <w:pgMar w:top="1440" w:right="1440" w:bottom="1440" w:left="1440" w:header="720" w:footer="144" w:gutter="0"/>
          <w:pgNumType w:start="0"/>
          <w:cols w:space="720"/>
          <w:docGrid w:linePitch="360"/>
        </w:sectPr>
      </w:pPr>
    </w:p>
    <w:p w14:paraId="1DEF68C1" w14:textId="77777777" w:rsidR="00D846E1" w:rsidRDefault="00950C5C" w:rsidP="00F33827">
      <w:pPr>
        <w:pStyle w:val="Heading1"/>
      </w:pPr>
      <w:r>
        <w:lastRenderedPageBreak/>
        <w:t>Appendices</w:t>
      </w:r>
    </w:p>
    <w:p w14:paraId="04927D3F" w14:textId="77777777" w:rsidR="00950C5C" w:rsidRDefault="00950C5C" w:rsidP="00F33827">
      <w:pPr>
        <w:pStyle w:val="Heading2"/>
      </w:pPr>
      <w:r>
        <w:t>List of Acronyms</w:t>
      </w:r>
    </w:p>
    <w:p w14:paraId="02DB9828" w14:textId="77777777" w:rsidR="0057099E" w:rsidRDefault="00C6064E" w:rsidP="0057099E">
      <w:pPr>
        <w:pStyle w:val="TemplateInstructions"/>
      </w:pPr>
      <w:r>
        <w:t>N/A</w:t>
      </w:r>
    </w:p>
    <w:p w14:paraId="3D68E7D6" w14:textId="77777777" w:rsidR="0057099E" w:rsidRPr="0057099E" w:rsidRDefault="0057099E" w:rsidP="0057099E"/>
    <w:p w14:paraId="7C92C426" w14:textId="77777777" w:rsidR="00950C5C" w:rsidRDefault="00950C5C" w:rsidP="00F33827">
      <w:pPr>
        <w:pStyle w:val="Heading2"/>
      </w:pPr>
      <w:r>
        <w:t>Glossary of Terms</w:t>
      </w:r>
    </w:p>
    <w:p w14:paraId="257BDA9F" w14:textId="77777777" w:rsidR="0057099E" w:rsidRPr="0057099E" w:rsidRDefault="00C6064E" w:rsidP="0057099E">
      <w:pPr>
        <w:pStyle w:val="TemplateInstructions"/>
      </w:pPr>
      <w:r>
        <w:t>N/A</w:t>
      </w:r>
    </w:p>
    <w:p w14:paraId="1B7EC022" w14:textId="77777777" w:rsidR="0057099E" w:rsidRPr="0057099E" w:rsidRDefault="0057099E" w:rsidP="0057099E"/>
    <w:p w14:paraId="689D9EEF" w14:textId="77777777" w:rsidR="004C75CF" w:rsidRDefault="00950C5C" w:rsidP="00F33827">
      <w:pPr>
        <w:pStyle w:val="Heading2"/>
      </w:pPr>
      <w:r>
        <w:t>Related Documents</w:t>
      </w:r>
    </w:p>
    <w:p w14:paraId="01E714B7" w14:textId="77777777" w:rsidR="004C75CF" w:rsidRPr="004C75CF" w:rsidRDefault="00C6064E" w:rsidP="0057099E">
      <w:pPr>
        <w:pStyle w:val="TemplateInstructions"/>
      </w:pPr>
      <w:r>
        <w:t>N/A</w:t>
      </w:r>
    </w:p>
    <w:p w14:paraId="19125473" w14:textId="77777777" w:rsidR="00950C5C" w:rsidRPr="004C75CF" w:rsidRDefault="00950C5C" w:rsidP="004C75CF">
      <w:pPr>
        <w:tabs>
          <w:tab w:val="left" w:pos="6675"/>
        </w:tabs>
      </w:pPr>
    </w:p>
    <w:sectPr w:rsidR="00950C5C" w:rsidRPr="004C75CF" w:rsidSect="00A10DDF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080" w:right="1080" w:bottom="1080" w:left="108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61AE3" w14:textId="77777777" w:rsidR="00984EDA" w:rsidRDefault="00984EDA" w:rsidP="00965773">
      <w:r>
        <w:separator/>
      </w:r>
    </w:p>
  </w:endnote>
  <w:endnote w:type="continuationSeparator" w:id="0">
    <w:p w14:paraId="52BC35C2" w14:textId="77777777" w:rsidR="00984EDA" w:rsidRDefault="00984EDA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B7444" w14:textId="77777777" w:rsidR="0052169A" w:rsidRDefault="0052169A" w:rsidP="00965773">
    <w:pPr>
      <w:pStyle w:val="Footer"/>
    </w:pPr>
  </w:p>
  <w:p w14:paraId="483853DB" w14:textId="77777777" w:rsidR="0052169A" w:rsidRDefault="00571675" w:rsidP="00965773">
    <w:pPr>
      <w:pStyle w:val="FooterEven"/>
    </w:pPr>
    <w:r>
      <w:t xml:space="preserve">Page </w:t>
    </w:r>
    <w:r w:rsidR="001714DD">
      <w:rPr>
        <w:szCs w:val="20"/>
      </w:rPr>
      <w:fldChar w:fldCharType="begin"/>
    </w:r>
    <w:r w:rsidR="00CB4D10">
      <w:instrText xml:space="preserve"> PAGE   \* MERGEFORMAT </w:instrText>
    </w:r>
    <w:r w:rsidR="001714DD">
      <w:rPr>
        <w:szCs w:val="20"/>
      </w:rPr>
      <w:fldChar w:fldCharType="separate"/>
    </w:r>
    <w:r>
      <w:rPr>
        <w:noProof/>
        <w:sz w:val="24"/>
        <w:szCs w:val="24"/>
      </w:rPr>
      <w:t>2</w:t>
    </w:r>
    <w:r w:rsidR="001714DD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F946E" w14:textId="77777777" w:rsidR="00B15B88" w:rsidRDefault="00B15B88">
    <w:pPr>
      <w:pStyle w:val="Footer"/>
    </w:pPr>
  </w:p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B15B88" w:rsidRPr="00B439FD" w14:paraId="4698FE56" w14:textId="77777777" w:rsidTr="000C508E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14:paraId="5CEE2B2F" w14:textId="5AA10CEB" w:rsidR="00B15B88" w:rsidRPr="00B439FD" w:rsidRDefault="00B15B88" w:rsidP="000C508E">
          <w:pPr>
            <w:pStyle w:val="CalloutBlockCopyNote"/>
            <w:rPr>
              <w:rFonts w:asciiTheme="minorHAnsi" w:hAnsiTheme="minorHAnsi"/>
            </w:rPr>
          </w:pPr>
          <w:r>
            <w:t>Business Requirement Document for</w:t>
          </w:r>
          <w:r w:rsidR="0074688B">
            <w:t xml:space="preserve"> Smart Attendance System</w:t>
          </w: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37FB8137" w14:textId="7915D63B" w:rsidR="003B71F6" w:rsidRPr="003B71F6" w:rsidRDefault="003B71F6" w:rsidP="003B71F6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4</w:t>
          </w:r>
        </w:p>
      </w:tc>
    </w:tr>
  </w:tbl>
  <w:p w14:paraId="7661FD89" w14:textId="77777777" w:rsidR="0069123C" w:rsidRDefault="00691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69123C" w:rsidRPr="00B439FD" w14:paraId="303804B0" w14:textId="77777777" w:rsidTr="0069123C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14:paraId="2F2314EE" w14:textId="77777777" w:rsidR="0069123C" w:rsidRDefault="0069123C" w:rsidP="000C508E">
          <w:pPr>
            <w:pStyle w:val="CalloutBlockCopyNote"/>
          </w:pPr>
          <w:r>
            <w:t xml:space="preserve">Business Requirement Document for </w:t>
          </w:r>
          <w:r w:rsidR="0074688B">
            <w:t>Smart Attendance System</w:t>
          </w:r>
        </w:p>
        <w:p w14:paraId="7A5FDD73" w14:textId="63A7959A" w:rsidR="0074688B" w:rsidRPr="00B439FD" w:rsidRDefault="0074688B" w:rsidP="000C508E">
          <w:pPr>
            <w:pStyle w:val="CalloutBlockCopyNote"/>
            <w:rPr>
              <w:rFonts w:asciiTheme="minorHAnsi" w:hAnsiTheme="minorHAnsi"/>
            </w:rPr>
          </w:pP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4ABF8401" w14:textId="7C931321" w:rsidR="0069123C" w:rsidRPr="00B439FD" w:rsidRDefault="003B71F6" w:rsidP="000C508E">
          <w:pPr>
            <w:pStyle w:val="Foot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sz w:val="20"/>
            </w:rPr>
            <w:t>1</w:t>
          </w:r>
        </w:p>
      </w:tc>
    </w:tr>
  </w:tbl>
  <w:p w14:paraId="7018A41C" w14:textId="77777777" w:rsidR="00210ACD" w:rsidRPr="0069123C" w:rsidRDefault="00210ACD" w:rsidP="006912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69123C" w:rsidRPr="00B439FD" w14:paraId="683AAECB" w14:textId="77777777" w:rsidTr="000C508E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14:paraId="5E1FFD65" w14:textId="73F1C0CC" w:rsidR="0069123C" w:rsidRPr="00B439FD" w:rsidRDefault="0069123C" w:rsidP="000C508E">
          <w:pPr>
            <w:pStyle w:val="CalloutBlockCopyNote"/>
            <w:rPr>
              <w:rFonts w:asciiTheme="minorHAnsi" w:hAnsiTheme="minorHAnsi"/>
            </w:rPr>
          </w:pPr>
          <w:r>
            <w:t xml:space="preserve">Business Requirement Document for </w:t>
          </w:r>
          <w:r w:rsidR="0074688B">
            <w:t>Smart Attendance System</w:t>
          </w: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0C490468" w14:textId="0789074E" w:rsidR="0069123C" w:rsidRPr="00B439FD" w:rsidRDefault="003B71F6" w:rsidP="000C508E">
          <w:pPr>
            <w:pStyle w:val="Foot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sz w:val="20"/>
            </w:rPr>
            <w:t>3</w:t>
          </w:r>
        </w:p>
      </w:tc>
    </w:tr>
  </w:tbl>
  <w:p w14:paraId="2E50979C" w14:textId="77777777" w:rsidR="00B439FD" w:rsidRPr="00FD4233" w:rsidRDefault="00B439FD" w:rsidP="00FD423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B15B88" w:rsidRPr="00B439FD" w14:paraId="76943BF3" w14:textId="77777777" w:rsidTr="000C508E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14:paraId="33FA45E2" w14:textId="5DA8298B" w:rsidR="00B15B88" w:rsidRPr="00B439FD" w:rsidRDefault="00B15B88" w:rsidP="000C508E">
          <w:pPr>
            <w:pStyle w:val="CalloutBlockCopyNote"/>
            <w:rPr>
              <w:rFonts w:asciiTheme="minorHAnsi" w:hAnsiTheme="minorHAnsi"/>
            </w:rPr>
          </w:pPr>
          <w:r>
            <w:t xml:space="preserve">Business Requirement Document for </w:t>
          </w:r>
          <w:r w:rsidR="00E530F6">
            <w:t>Smart Attendance System</w:t>
          </w: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357B3AA" w14:textId="18464537" w:rsidR="003B71F6" w:rsidRPr="003B71F6" w:rsidRDefault="003B71F6" w:rsidP="003B71F6">
          <w:pPr>
            <w:pStyle w:val="Foo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6</w:t>
          </w:r>
        </w:p>
      </w:tc>
    </w:tr>
  </w:tbl>
  <w:p w14:paraId="2FCCC626" w14:textId="77777777" w:rsidR="004C75CF" w:rsidRPr="008D38CC" w:rsidRDefault="004C75CF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4C75CF" w:rsidRPr="00B439FD" w14:paraId="7FE90F9C" w14:textId="77777777" w:rsidTr="00CB2D7C">
      <w:tc>
        <w:tcPr>
          <w:tcW w:w="6325" w:type="dxa"/>
          <w:vAlign w:val="center"/>
        </w:tcPr>
        <w:p w14:paraId="29E30989" w14:textId="77777777"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14:paraId="05F1900F" w14:textId="77777777"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14:paraId="1F304746" w14:textId="77777777" w:rsidR="004C75CF" w:rsidRPr="00B439FD" w:rsidRDefault="004C75CF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eastAsia="en-US"/>
            </w:rPr>
            <w:drawing>
              <wp:inline distT="0" distB="0" distL="0" distR="0" wp14:anchorId="0767AE0B" wp14:editId="2F8C9C5C">
                <wp:extent cx="274320" cy="27432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1A2B0845" w14:textId="77777777" w:rsidR="004C75CF" w:rsidRPr="00B439FD" w:rsidRDefault="004C75CF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2B08DDFE" w14:textId="77777777" w:rsidR="004C75CF" w:rsidRPr="00B439FD" w:rsidRDefault="004C75CF" w:rsidP="008D38CC">
    <w:pPr>
      <w:pStyle w:val="Footer"/>
      <w:spacing w:before="0"/>
      <w:rPr>
        <w:sz w:val="1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B15B88" w:rsidRPr="00B439FD" w14:paraId="76795FB5" w14:textId="77777777" w:rsidTr="000C508E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14:paraId="4D8F927D" w14:textId="0A7CDECC" w:rsidR="00B15B88" w:rsidRPr="00B439FD" w:rsidRDefault="00B15B88" w:rsidP="000C508E">
          <w:pPr>
            <w:pStyle w:val="CalloutBlockCopyNote"/>
            <w:rPr>
              <w:rFonts w:asciiTheme="minorHAnsi" w:hAnsiTheme="minorHAnsi"/>
            </w:rPr>
          </w:pPr>
          <w:r>
            <w:t xml:space="preserve">Business Requirement Document for </w:t>
          </w:r>
          <w:r w:rsidR="003B71F6">
            <w:t>Smart Attendance System</w:t>
          </w: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17F393CA" w14:textId="08F51876" w:rsidR="00B15B88" w:rsidRPr="00B439FD" w:rsidRDefault="003B71F6" w:rsidP="000C508E">
          <w:pPr>
            <w:pStyle w:val="Foot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sz w:val="20"/>
            </w:rPr>
            <w:t>7</w:t>
          </w:r>
        </w:p>
      </w:tc>
    </w:tr>
  </w:tbl>
  <w:p w14:paraId="29598CDB" w14:textId="77777777" w:rsidR="00A10DDF" w:rsidRPr="008D38CC" w:rsidRDefault="00A10DDF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4C75CF" w:rsidRPr="00B439FD" w14:paraId="00CC3E5F" w14:textId="77777777" w:rsidTr="00CB2D7C">
      <w:tc>
        <w:tcPr>
          <w:tcW w:w="6325" w:type="dxa"/>
          <w:vAlign w:val="center"/>
        </w:tcPr>
        <w:p w14:paraId="5F3F7833" w14:textId="77777777"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14:paraId="20F33504" w14:textId="77777777"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14:paraId="2D4590ED" w14:textId="77777777" w:rsidR="004C75CF" w:rsidRPr="00B439FD" w:rsidRDefault="004C75CF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eastAsia="en-US"/>
            </w:rPr>
            <w:drawing>
              <wp:inline distT="0" distB="0" distL="0" distR="0" wp14:anchorId="380373D7" wp14:editId="777FD2F2">
                <wp:extent cx="274320" cy="2743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60D5AFF5" w14:textId="77777777" w:rsidR="004C75CF" w:rsidRPr="00B439FD" w:rsidRDefault="004C75CF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A10DDF"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3681795C" w14:textId="77777777" w:rsidR="004C75CF" w:rsidRPr="00B439FD" w:rsidRDefault="004C75CF" w:rsidP="008D38CC">
    <w:pPr>
      <w:pStyle w:val="Footer"/>
      <w:spacing w:before="0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247EC" w14:textId="77777777" w:rsidR="00984EDA" w:rsidRDefault="00984EDA" w:rsidP="00965773">
      <w:r>
        <w:separator/>
      </w:r>
    </w:p>
  </w:footnote>
  <w:footnote w:type="continuationSeparator" w:id="0">
    <w:p w14:paraId="29A4839D" w14:textId="77777777" w:rsidR="00984EDA" w:rsidRDefault="00984EDA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6E9A4" w14:textId="77777777" w:rsidR="0052169A" w:rsidRDefault="00984EDA" w:rsidP="00965773">
    <w:pPr>
      <w:pStyle w:val="HeaderEven"/>
    </w:pPr>
    <w:sdt>
      <w:sdtPr>
        <w:alias w:val="Title"/>
        <w:id w:val="44111257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38CC">
          <w:t>Use Case Template</w:t>
        </w:r>
      </w:sdtContent>
    </w:sdt>
  </w:p>
  <w:p w14:paraId="163DFE90" w14:textId="77777777" w:rsidR="0052169A" w:rsidRDefault="0052169A" w:rsidP="0096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B64DC" w14:textId="2FC38AC4" w:rsidR="00D33A4C" w:rsidRPr="006E6D6B" w:rsidRDefault="0074688B" w:rsidP="0074688B">
    <w:pPr>
      <w:tabs>
        <w:tab w:val="center" w:pos="5400"/>
        <w:tab w:val="right" w:pos="9360"/>
      </w:tabs>
      <w:spacing w:after="240"/>
      <w:jc w:val="center"/>
      <w:rPr>
        <w:color w:val="009900"/>
      </w:rPr>
    </w:pPr>
    <w:r>
      <w:rPr>
        <w:rFonts w:ascii="Haettenschweiler" w:hAnsi="Haettenschweiler"/>
        <w:color w:val="009900"/>
        <w:sz w:val="48"/>
        <w:lang w:eastAsia="ja-JP"/>
      </w:rPr>
      <w:t>ASH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E8D4E" w14:textId="298A07B9" w:rsidR="00C6064E" w:rsidRPr="006E6D6B" w:rsidRDefault="0074688B" w:rsidP="0074688B">
    <w:pPr>
      <w:tabs>
        <w:tab w:val="center" w:pos="5400"/>
        <w:tab w:val="right" w:pos="9360"/>
      </w:tabs>
      <w:spacing w:after="240"/>
      <w:jc w:val="center"/>
      <w:rPr>
        <w:color w:val="009900"/>
      </w:rPr>
    </w:pPr>
    <w:r>
      <w:rPr>
        <w:rFonts w:ascii="Haettenschweiler" w:hAnsi="Haettenschweiler"/>
        <w:color w:val="009900"/>
        <w:sz w:val="48"/>
        <w:lang w:eastAsia="ja-JP"/>
      </w:rPr>
      <w:t>ASH Solutions</w:t>
    </w:r>
  </w:p>
  <w:p w14:paraId="33FF8E47" w14:textId="77777777" w:rsidR="00B439FD" w:rsidRPr="00C6064E" w:rsidRDefault="00B439FD" w:rsidP="00C606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C06C1" w14:textId="0EB6D43F" w:rsidR="003251BF" w:rsidRPr="006E6D6B" w:rsidRDefault="00835E70" w:rsidP="00835E70">
    <w:pPr>
      <w:tabs>
        <w:tab w:val="center" w:pos="5400"/>
        <w:tab w:val="right" w:pos="9360"/>
      </w:tabs>
      <w:spacing w:after="240"/>
      <w:jc w:val="center"/>
      <w:rPr>
        <w:color w:val="009900"/>
      </w:rPr>
    </w:pPr>
    <w:r>
      <w:rPr>
        <w:rFonts w:ascii="Haettenschweiler" w:hAnsi="Haettenschweiler"/>
        <w:color w:val="009900"/>
        <w:sz w:val="48"/>
        <w:lang w:eastAsia="ja-JP"/>
      </w:rPr>
      <w:t>ASH SOLUTIONS</w:t>
    </w:r>
  </w:p>
  <w:p w14:paraId="546C015D" w14:textId="77777777" w:rsidR="004C75CF" w:rsidRPr="003251BF" w:rsidRDefault="004C75CF" w:rsidP="003251B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C4588" w14:textId="77777777" w:rsidR="004C75CF" w:rsidRPr="00B439FD" w:rsidRDefault="004C75CF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</w:rPr>
      <w:drawing>
        <wp:inline distT="0" distB="0" distL="0" distR="0" wp14:anchorId="3C8B16E1" wp14:editId="3EF99220">
          <wp:extent cx="2057400" cy="361552"/>
          <wp:effectExtent l="0" t="0" r="0" b="63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>Tech Comm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14:paraId="6ED42894" w14:textId="77777777" w:rsidR="004C75CF" w:rsidRDefault="004C75C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6DEBB" w14:textId="183A7A5A" w:rsidR="003251BF" w:rsidRPr="006E6D6B" w:rsidRDefault="003B71F6" w:rsidP="003B71F6">
    <w:pPr>
      <w:tabs>
        <w:tab w:val="center" w:pos="5400"/>
        <w:tab w:val="right" w:pos="9360"/>
      </w:tabs>
      <w:spacing w:after="240"/>
      <w:jc w:val="center"/>
      <w:rPr>
        <w:color w:val="009900"/>
      </w:rPr>
    </w:pPr>
    <w:r>
      <w:rPr>
        <w:rFonts w:ascii="Haettenschweiler" w:hAnsi="Haettenschweiler"/>
        <w:color w:val="009900"/>
        <w:sz w:val="48"/>
        <w:lang w:eastAsia="ja-JP"/>
      </w:rPr>
      <w:t>ASH SOLUTIONS</w:t>
    </w:r>
  </w:p>
  <w:p w14:paraId="4E4B7E21" w14:textId="77777777" w:rsidR="00CA1DB4" w:rsidRPr="003251BF" w:rsidRDefault="00CA1DB4" w:rsidP="003251B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B5A7E" w14:textId="77777777" w:rsidR="00A10DDF" w:rsidRPr="00B439FD" w:rsidRDefault="00A10DDF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</w:rPr>
      <w:drawing>
        <wp:inline distT="0" distB="0" distL="0" distR="0" wp14:anchorId="40575063" wp14:editId="70B3AD12">
          <wp:extent cx="2057400" cy="361552"/>
          <wp:effectExtent l="0" t="0" r="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>Tech Comm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14:paraId="2B3B66B8" w14:textId="77777777" w:rsidR="00A10DDF" w:rsidRDefault="00A10D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80F6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7E1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2200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6641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03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465425"/>
    <w:multiLevelType w:val="hybridMultilevel"/>
    <w:tmpl w:val="A1605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CF7FAE"/>
    <w:multiLevelType w:val="hybridMultilevel"/>
    <w:tmpl w:val="0C0CA10E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15" w15:restartNumberingAfterBreak="0">
    <w:nsid w:val="32CD1D43"/>
    <w:multiLevelType w:val="hybridMultilevel"/>
    <w:tmpl w:val="5BFC35B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D976C2"/>
    <w:multiLevelType w:val="hybridMultilevel"/>
    <w:tmpl w:val="A4527B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3E51F7"/>
    <w:multiLevelType w:val="hybridMultilevel"/>
    <w:tmpl w:val="4E94EC40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19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70B30"/>
    <w:multiLevelType w:val="hybridMultilevel"/>
    <w:tmpl w:val="BDF4E1C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20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22"/>
  </w:num>
  <w:num w:numId="16">
    <w:abstractNumId w:val="19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7"/>
  </w:num>
  <w:num w:numId="23">
    <w:abstractNumId w:val="15"/>
  </w:num>
  <w:num w:numId="24">
    <w:abstractNumId w:val="18"/>
  </w:num>
  <w:num w:numId="25">
    <w:abstractNumId w:val="14"/>
  </w:num>
  <w:num w:numId="26">
    <w:abstractNumId w:val="11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419F2"/>
    <w:rsid w:val="00047199"/>
    <w:rsid w:val="000524FB"/>
    <w:rsid w:val="00061B48"/>
    <w:rsid w:val="00064075"/>
    <w:rsid w:val="00070CF4"/>
    <w:rsid w:val="00072B78"/>
    <w:rsid w:val="00076D1B"/>
    <w:rsid w:val="000805FF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B1B"/>
    <w:rsid w:val="000E1D05"/>
    <w:rsid w:val="000E2291"/>
    <w:rsid w:val="000E6FA1"/>
    <w:rsid w:val="000F342D"/>
    <w:rsid w:val="001020AC"/>
    <w:rsid w:val="00117D61"/>
    <w:rsid w:val="0012192A"/>
    <w:rsid w:val="0013253F"/>
    <w:rsid w:val="0014695E"/>
    <w:rsid w:val="00165B7A"/>
    <w:rsid w:val="001666F8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F0016"/>
    <w:rsid w:val="001F2CAC"/>
    <w:rsid w:val="001F6473"/>
    <w:rsid w:val="001F7FC4"/>
    <w:rsid w:val="00201098"/>
    <w:rsid w:val="002069F7"/>
    <w:rsid w:val="00206BBC"/>
    <w:rsid w:val="00210ACD"/>
    <w:rsid w:val="0021249D"/>
    <w:rsid w:val="00215D17"/>
    <w:rsid w:val="0023445D"/>
    <w:rsid w:val="00241FC4"/>
    <w:rsid w:val="00246684"/>
    <w:rsid w:val="00246B82"/>
    <w:rsid w:val="002552EE"/>
    <w:rsid w:val="00263433"/>
    <w:rsid w:val="00271B20"/>
    <w:rsid w:val="0027262A"/>
    <w:rsid w:val="0027767D"/>
    <w:rsid w:val="00277A44"/>
    <w:rsid w:val="0028092D"/>
    <w:rsid w:val="00290B36"/>
    <w:rsid w:val="002A238E"/>
    <w:rsid w:val="002C3878"/>
    <w:rsid w:val="002D3931"/>
    <w:rsid w:val="002D6968"/>
    <w:rsid w:val="002D7FB1"/>
    <w:rsid w:val="002F2C48"/>
    <w:rsid w:val="002F382E"/>
    <w:rsid w:val="00304BFE"/>
    <w:rsid w:val="00305302"/>
    <w:rsid w:val="00320F4E"/>
    <w:rsid w:val="003251BF"/>
    <w:rsid w:val="00326B37"/>
    <w:rsid w:val="003403EB"/>
    <w:rsid w:val="00355D71"/>
    <w:rsid w:val="00357FA2"/>
    <w:rsid w:val="00362729"/>
    <w:rsid w:val="00374EB5"/>
    <w:rsid w:val="0038035C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B71F6"/>
    <w:rsid w:val="003C5395"/>
    <w:rsid w:val="003D2E0B"/>
    <w:rsid w:val="00402457"/>
    <w:rsid w:val="00410672"/>
    <w:rsid w:val="00422799"/>
    <w:rsid w:val="00430C64"/>
    <w:rsid w:val="00435F95"/>
    <w:rsid w:val="00447E90"/>
    <w:rsid w:val="00457881"/>
    <w:rsid w:val="00460031"/>
    <w:rsid w:val="00470B5B"/>
    <w:rsid w:val="00476C5A"/>
    <w:rsid w:val="004779BA"/>
    <w:rsid w:val="004820D9"/>
    <w:rsid w:val="004A4110"/>
    <w:rsid w:val="004C5BE2"/>
    <w:rsid w:val="004C75CF"/>
    <w:rsid w:val="004E50E2"/>
    <w:rsid w:val="004E79A8"/>
    <w:rsid w:val="00501A95"/>
    <w:rsid w:val="00506A54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67954"/>
    <w:rsid w:val="0057099E"/>
    <w:rsid w:val="005710FE"/>
    <w:rsid w:val="00571675"/>
    <w:rsid w:val="00571FC7"/>
    <w:rsid w:val="0057475B"/>
    <w:rsid w:val="00590D9D"/>
    <w:rsid w:val="005949C3"/>
    <w:rsid w:val="005A75CE"/>
    <w:rsid w:val="005C7DEB"/>
    <w:rsid w:val="005D1CDB"/>
    <w:rsid w:val="005E6CB1"/>
    <w:rsid w:val="005F61EC"/>
    <w:rsid w:val="006155B1"/>
    <w:rsid w:val="00625F64"/>
    <w:rsid w:val="00631F21"/>
    <w:rsid w:val="00633C1B"/>
    <w:rsid w:val="00634160"/>
    <w:rsid w:val="0064007B"/>
    <w:rsid w:val="006412E1"/>
    <w:rsid w:val="006463B7"/>
    <w:rsid w:val="00653681"/>
    <w:rsid w:val="00665226"/>
    <w:rsid w:val="006716F4"/>
    <w:rsid w:val="0067202F"/>
    <w:rsid w:val="00672F5C"/>
    <w:rsid w:val="00673DF0"/>
    <w:rsid w:val="00680BC0"/>
    <w:rsid w:val="0069123C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4688B"/>
    <w:rsid w:val="00775A7D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11EC7"/>
    <w:rsid w:val="008279BF"/>
    <w:rsid w:val="0083048D"/>
    <w:rsid w:val="008317E1"/>
    <w:rsid w:val="00835E70"/>
    <w:rsid w:val="00844B7E"/>
    <w:rsid w:val="00853DC1"/>
    <w:rsid w:val="00854414"/>
    <w:rsid w:val="00854A81"/>
    <w:rsid w:val="00865F0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0CBC"/>
    <w:rsid w:val="009431AD"/>
    <w:rsid w:val="00944A07"/>
    <w:rsid w:val="00950C5C"/>
    <w:rsid w:val="00952162"/>
    <w:rsid w:val="00965773"/>
    <w:rsid w:val="009662A4"/>
    <w:rsid w:val="00966894"/>
    <w:rsid w:val="00976DCE"/>
    <w:rsid w:val="00977FDE"/>
    <w:rsid w:val="00984EDA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9E6BB1"/>
    <w:rsid w:val="00A10DDF"/>
    <w:rsid w:val="00A14BAE"/>
    <w:rsid w:val="00A65D33"/>
    <w:rsid w:val="00A71D9E"/>
    <w:rsid w:val="00A7610C"/>
    <w:rsid w:val="00AA4903"/>
    <w:rsid w:val="00AB0D46"/>
    <w:rsid w:val="00AB336A"/>
    <w:rsid w:val="00AB3F6B"/>
    <w:rsid w:val="00AC06EF"/>
    <w:rsid w:val="00AD4ABC"/>
    <w:rsid w:val="00B15B88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C25D99"/>
    <w:rsid w:val="00C27817"/>
    <w:rsid w:val="00C35318"/>
    <w:rsid w:val="00C35DC8"/>
    <w:rsid w:val="00C46739"/>
    <w:rsid w:val="00C529A3"/>
    <w:rsid w:val="00C558BF"/>
    <w:rsid w:val="00C6064E"/>
    <w:rsid w:val="00C70FFB"/>
    <w:rsid w:val="00C80CF9"/>
    <w:rsid w:val="00C8167E"/>
    <w:rsid w:val="00C93949"/>
    <w:rsid w:val="00C9675D"/>
    <w:rsid w:val="00CA1DB4"/>
    <w:rsid w:val="00CA40EB"/>
    <w:rsid w:val="00CA632B"/>
    <w:rsid w:val="00CB2D7C"/>
    <w:rsid w:val="00CB4D10"/>
    <w:rsid w:val="00CC1E48"/>
    <w:rsid w:val="00CD0041"/>
    <w:rsid w:val="00CE2F89"/>
    <w:rsid w:val="00CE6D94"/>
    <w:rsid w:val="00CE7030"/>
    <w:rsid w:val="00CF40D6"/>
    <w:rsid w:val="00CF7543"/>
    <w:rsid w:val="00D00E6B"/>
    <w:rsid w:val="00D10F5E"/>
    <w:rsid w:val="00D2209C"/>
    <w:rsid w:val="00D2538B"/>
    <w:rsid w:val="00D3195B"/>
    <w:rsid w:val="00D33A4C"/>
    <w:rsid w:val="00D3417F"/>
    <w:rsid w:val="00D401C9"/>
    <w:rsid w:val="00D42F3E"/>
    <w:rsid w:val="00D441F5"/>
    <w:rsid w:val="00D464B2"/>
    <w:rsid w:val="00D5291D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267E3"/>
    <w:rsid w:val="00E42EC8"/>
    <w:rsid w:val="00E530F6"/>
    <w:rsid w:val="00E5326E"/>
    <w:rsid w:val="00E605A7"/>
    <w:rsid w:val="00E60E4D"/>
    <w:rsid w:val="00E624A1"/>
    <w:rsid w:val="00E668F6"/>
    <w:rsid w:val="00E76884"/>
    <w:rsid w:val="00E86A25"/>
    <w:rsid w:val="00E91590"/>
    <w:rsid w:val="00E92C81"/>
    <w:rsid w:val="00E93096"/>
    <w:rsid w:val="00E9361F"/>
    <w:rsid w:val="00E94CFC"/>
    <w:rsid w:val="00EA084D"/>
    <w:rsid w:val="00EA3639"/>
    <w:rsid w:val="00EA4E38"/>
    <w:rsid w:val="00EB3392"/>
    <w:rsid w:val="00EB3F26"/>
    <w:rsid w:val="00EB71D5"/>
    <w:rsid w:val="00EC3FA1"/>
    <w:rsid w:val="00EE17EB"/>
    <w:rsid w:val="00EF017A"/>
    <w:rsid w:val="00F01415"/>
    <w:rsid w:val="00F13634"/>
    <w:rsid w:val="00F31911"/>
    <w:rsid w:val="00F33827"/>
    <w:rsid w:val="00F5386F"/>
    <w:rsid w:val="00F60239"/>
    <w:rsid w:val="00F94612"/>
    <w:rsid w:val="00FA31CC"/>
    <w:rsid w:val="00FA55EF"/>
    <w:rsid w:val="00FA6C84"/>
    <w:rsid w:val="00FC3742"/>
    <w:rsid w:val="00FD3F13"/>
    <w:rsid w:val="00FD4233"/>
    <w:rsid w:val="00FE1E39"/>
    <w:rsid w:val="00FF69CE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CED75C8"/>
  <w15:docId w15:val="{4302DD15-5F3C-4032-8ADF-EBCF1C9C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tabs>
        <w:tab w:val="clear" w:pos="360"/>
        <w:tab w:val="num" w:pos="1080"/>
      </w:tabs>
      <w:ind w:left="108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tabs>
        <w:tab w:val="clear" w:pos="360"/>
        <w:tab w:val="num" w:pos="990"/>
      </w:tabs>
      <w:ind w:left="990"/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hyperlink" Target="http://techwhirl.com/" TargetMode="External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hyperlink" Target="http://techwhirl.com/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AC7F6FC-AC1C-4789-A268-C0825B02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Arbab</cp:lastModifiedBy>
  <cp:revision>8</cp:revision>
  <dcterms:created xsi:type="dcterms:W3CDTF">2018-02-08T11:22:00Z</dcterms:created>
  <dcterms:modified xsi:type="dcterms:W3CDTF">2018-05-03T08:53:00Z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