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70" w:rsidRDefault="00313A6B">
      <w:pPr>
        <w:rPr>
          <w:rFonts w:ascii="Calibri" w:eastAsia="Calibri" w:hAnsi="Calibri" w:cs="Calibri"/>
          <w:b/>
          <w:color w:val="FF0000"/>
          <w:sz w:val="48"/>
        </w:rPr>
      </w:pPr>
      <w:r>
        <w:rPr>
          <w:rFonts w:ascii="Calibri" w:eastAsia="Calibri" w:hAnsi="Calibri" w:cs="Calibri"/>
          <w:b/>
          <w:color w:val="FF0000"/>
          <w:sz w:val="48"/>
        </w:rPr>
        <w:t xml:space="preserve">                       Module 5) HTML5 </w:t>
      </w:r>
    </w:p>
    <w:p w:rsidR="00113570" w:rsidRDefault="00313A6B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Q. 1 :- What are the new tags added in HTML5?</w:t>
      </w:r>
    </w:p>
    <w:p w:rsidR="00113570" w:rsidRPr="00264C99" w:rsidRDefault="00313A6B">
      <w:pPr>
        <w:rPr>
          <w:rFonts w:ascii="Calibri" w:eastAsia="Calibri" w:hAnsi="Calibri" w:cs="Calibri"/>
          <w:b/>
          <w:color w:val="4472C4"/>
          <w:sz w:val="28"/>
        </w:rPr>
      </w:pPr>
      <w:proofErr w:type="spellStart"/>
      <w:r>
        <w:rPr>
          <w:rFonts w:ascii="Calibri" w:eastAsia="Calibri" w:hAnsi="Calibri" w:cs="Calibri"/>
          <w:b/>
          <w:sz w:val="36"/>
        </w:rPr>
        <w:t>Ans</w:t>
      </w:r>
      <w:proofErr w:type="spellEnd"/>
      <w:r>
        <w:rPr>
          <w:rFonts w:ascii="Calibri" w:eastAsia="Calibri" w:hAnsi="Calibri" w:cs="Calibri"/>
          <w:b/>
          <w:sz w:val="36"/>
        </w:rPr>
        <w:t xml:space="preserve"> :- </w:t>
      </w:r>
      <w:r>
        <w:rPr>
          <w:rFonts w:ascii="Calibri" w:eastAsia="Calibri" w:hAnsi="Calibri" w:cs="Calibri"/>
          <w:color w:val="000000"/>
          <w:sz w:val="28"/>
        </w:rPr>
        <w:t>Here are main some tags that added in html5 :-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1.&lt;article&gt;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2.&lt;aside&gt;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3.&lt;audio&gt;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4.&lt;canvas&gt;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5.&lt;command&gt;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6.&lt;</w:t>
      </w:r>
      <w:proofErr w:type="spellStart"/>
      <w:r w:rsidRPr="00C1305C">
        <w:rPr>
          <w:rFonts w:ascii="Lucida Bright" w:hAnsi="Lucida Bright"/>
          <w:sz w:val="28"/>
          <w:szCs w:val="28"/>
        </w:rPr>
        <w:t>datalist</w:t>
      </w:r>
      <w:proofErr w:type="spellEnd"/>
      <w:r w:rsidRPr="00C1305C">
        <w:rPr>
          <w:rFonts w:ascii="Lucida Bright" w:hAnsi="Lucida Bright"/>
          <w:sz w:val="28"/>
          <w:szCs w:val="28"/>
        </w:rPr>
        <w:t>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7.&lt;details&gt;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8.&lt;embed&gt;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9.&lt;figure&gt;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10.&lt;footer&gt;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11.&lt;header&gt;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12.&lt;mark&gt;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13.&lt;</w:t>
      </w:r>
      <w:proofErr w:type="spellStart"/>
      <w:r w:rsidRPr="00C1305C">
        <w:rPr>
          <w:rFonts w:ascii="Lucida Bright" w:hAnsi="Lucida Bright"/>
          <w:sz w:val="28"/>
          <w:szCs w:val="28"/>
        </w:rPr>
        <w:t>nav</w:t>
      </w:r>
      <w:proofErr w:type="spellEnd"/>
      <w:r w:rsidRPr="00C1305C">
        <w:rPr>
          <w:rFonts w:ascii="Lucida Bright" w:hAnsi="Lucida Bright"/>
          <w:sz w:val="28"/>
          <w:szCs w:val="28"/>
        </w:rPr>
        <w:t>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14.&lt;progress&gt;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15.&lt;section&gt;</w:t>
      </w:r>
    </w:p>
    <w:p w:rsidR="00264C99" w:rsidRPr="00C1305C" w:rsidRDefault="00264C99" w:rsidP="00826B79">
      <w:pPr>
        <w:pStyle w:val="ListParagraph"/>
        <w:spacing w:line="360" w:lineRule="auto"/>
        <w:ind w:left="180"/>
        <w:rPr>
          <w:rFonts w:ascii="Lucida Bright" w:hAnsi="Lucida Bright"/>
          <w:sz w:val="28"/>
          <w:szCs w:val="28"/>
        </w:rPr>
      </w:pPr>
      <w:r w:rsidRPr="00C1305C">
        <w:rPr>
          <w:rFonts w:ascii="Lucida Bright" w:hAnsi="Lucida Bright"/>
          <w:sz w:val="28"/>
          <w:szCs w:val="28"/>
        </w:rPr>
        <w:t>16.&lt;video&gt;</w:t>
      </w:r>
    </w:p>
    <w:p w:rsidR="00113570" w:rsidRDefault="00313A6B">
      <w:pPr>
        <w:rPr>
          <w:rFonts w:ascii="Calibri" w:eastAsia="Calibri" w:hAnsi="Calibri" w:cs="Calibri"/>
          <w:b/>
          <w:color w:val="4472C4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</w:t>
      </w:r>
    </w:p>
    <w:p w:rsidR="00640799" w:rsidRDefault="00313A6B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Q. 2 :- How to embed audio and video in a webpage?</w:t>
      </w:r>
    </w:p>
    <w:p w:rsidR="00EA39E8" w:rsidRDefault="00313A6B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36"/>
        </w:rPr>
        <w:t>Ans</w:t>
      </w:r>
      <w:proofErr w:type="spellEnd"/>
      <w:r>
        <w:rPr>
          <w:rFonts w:ascii="Calibri" w:eastAsia="Calibri" w:hAnsi="Calibri" w:cs="Calibri"/>
          <w:b/>
          <w:sz w:val="36"/>
        </w:rPr>
        <w:t xml:space="preserve"> :- </w:t>
      </w:r>
      <w:r>
        <w:rPr>
          <w:rFonts w:ascii="Calibri" w:eastAsia="Calibri" w:hAnsi="Calibri" w:cs="Calibri"/>
          <w:color w:val="000000"/>
          <w:sz w:val="28"/>
        </w:rPr>
        <w:t xml:space="preserve">You need to set </w:t>
      </w:r>
      <w:proofErr w:type="spellStart"/>
      <w:r>
        <w:rPr>
          <w:rFonts w:ascii="Calibri" w:eastAsia="Calibri" w:hAnsi="Calibri" w:cs="Calibri"/>
          <w:color w:val="000000"/>
          <w:sz w:val="28"/>
        </w:rPr>
        <w:t>src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attribute to identify the media source and include a controls attribute so the user can play and pause </w:t>
      </w:r>
      <w:r>
        <w:rPr>
          <w:rFonts w:ascii="Calibri" w:eastAsia="Calibri" w:hAnsi="Calibri" w:cs="Calibri"/>
          <w:sz w:val="28"/>
        </w:rPr>
        <w:t>the media.</w:t>
      </w:r>
    </w:p>
    <w:p w:rsidR="00ED0507" w:rsidRDefault="00ED05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(1)Add an HTML5 media player to your webpage using the &lt;audio&gt; or &lt;video&gt; tag.</w:t>
      </w:r>
    </w:p>
    <w:p w:rsidR="00ED0507" w:rsidRDefault="00ED05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(2)Specify the source of your media file using the </w:t>
      </w:r>
      <w:proofErr w:type="spellStart"/>
      <w:r>
        <w:rPr>
          <w:rFonts w:ascii="Calibri" w:eastAsia="Calibri" w:hAnsi="Calibri" w:cs="Calibri"/>
          <w:sz w:val="28"/>
        </w:rPr>
        <w:t>src</w:t>
      </w:r>
      <w:proofErr w:type="spellEnd"/>
      <w:r>
        <w:rPr>
          <w:rFonts w:ascii="Calibri" w:eastAsia="Calibri" w:hAnsi="Calibri" w:cs="Calibri"/>
          <w:sz w:val="28"/>
        </w:rPr>
        <w:t xml:space="preserve"> attribute.</w:t>
      </w:r>
    </w:p>
    <w:p w:rsidR="00ED0507" w:rsidRDefault="00ED05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(3)Add any additional attributes, such as controls, to customize the player’s behavior.</w:t>
      </w:r>
    </w:p>
    <w:p w:rsidR="00ED0507" w:rsidRPr="00ED0507" w:rsidRDefault="00ED0507" w:rsidP="00ED050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ED0507">
        <w:rPr>
          <w:rFonts w:ascii="Calibri" w:eastAsia="Calibri" w:hAnsi="Calibri" w:cs="Calibri"/>
          <w:sz w:val="28"/>
        </w:rPr>
        <w:t>Audio: Here’s an example of how to embed an MP3 file using the &lt;audio&gt; tag:</w:t>
      </w:r>
    </w:p>
    <w:p w:rsidR="00ED0507" w:rsidRDefault="00ED0507">
      <w:pPr>
        <w:rPr>
          <w:rFonts w:ascii="Calibri" w:eastAsia="Calibri" w:hAnsi="Calibri" w:cs="Calibri"/>
          <w:sz w:val="28"/>
        </w:rPr>
      </w:pPr>
    </w:p>
    <w:p w:rsidR="00ED0507" w:rsidRPr="00FF7068" w:rsidRDefault="00ED0507">
      <w:pPr>
        <w:rPr>
          <w:rFonts w:ascii="Calibri" w:eastAsia="Calibri" w:hAnsi="Calibri" w:cs="Calibri"/>
          <w:color w:val="FFC000" w:themeColor="accent4"/>
          <w:sz w:val="28"/>
        </w:rPr>
      </w:pPr>
      <w:r w:rsidRPr="00FF7068">
        <w:rPr>
          <w:rFonts w:ascii="Calibri" w:eastAsia="Calibri" w:hAnsi="Calibri" w:cs="Calibri"/>
          <w:color w:val="FFC000" w:themeColor="accent4"/>
          <w:sz w:val="28"/>
        </w:rPr>
        <w:t>&lt;audio&gt;</w:t>
      </w:r>
    </w:p>
    <w:p w:rsidR="00ED0507" w:rsidRPr="00FF7068" w:rsidRDefault="00ED0507">
      <w:pPr>
        <w:rPr>
          <w:rFonts w:ascii="Calibri" w:eastAsia="Calibri" w:hAnsi="Calibri" w:cs="Calibri"/>
          <w:color w:val="4472C4" w:themeColor="accent1"/>
          <w:sz w:val="28"/>
        </w:rPr>
      </w:pPr>
      <w:r w:rsidRPr="00FF7068">
        <w:rPr>
          <w:rFonts w:ascii="Calibri" w:eastAsia="Calibri" w:hAnsi="Calibri" w:cs="Calibri"/>
          <w:color w:val="4472C4" w:themeColor="accent1"/>
          <w:sz w:val="28"/>
        </w:rPr>
        <w:t xml:space="preserve">  &lt;source </w:t>
      </w:r>
      <w:proofErr w:type="spellStart"/>
      <w:r w:rsidRPr="00FF7068">
        <w:rPr>
          <w:rFonts w:ascii="Calibri" w:eastAsia="Calibri" w:hAnsi="Calibri" w:cs="Calibri"/>
          <w:color w:val="4472C4" w:themeColor="accent1"/>
          <w:sz w:val="28"/>
        </w:rPr>
        <w:t>src</w:t>
      </w:r>
      <w:proofErr w:type="spellEnd"/>
      <w:r w:rsidRPr="00FF7068">
        <w:rPr>
          <w:rFonts w:ascii="Calibri" w:eastAsia="Calibri" w:hAnsi="Calibri" w:cs="Calibri"/>
          <w:color w:val="4472C4" w:themeColor="accent1"/>
          <w:sz w:val="28"/>
        </w:rPr>
        <w:t>=”audiofile.mp3” controls &gt;</w:t>
      </w:r>
    </w:p>
    <w:p w:rsidR="00ED0507" w:rsidRPr="00FF7068" w:rsidRDefault="00ED0507">
      <w:pPr>
        <w:rPr>
          <w:rFonts w:ascii="Calibri" w:eastAsia="Calibri" w:hAnsi="Calibri" w:cs="Calibri"/>
          <w:color w:val="FFC000" w:themeColor="accent4"/>
          <w:sz w:val="28"/>
        </w:rPr>
      </w:pPr>
      <w:r w:rsidRPr="00FF7068">
        <w:rPr>
          <w:rFonts w:ascii="Calibri" w:eastAsia="Calibri" w:hAnsi="Calibri" w:cs="Calibri"/>
          <w:color w:val="FFC000" w:themeColor="accent4"/>
          <w:sz w:val="28"/>
        </w:rPr>
        <w:t>&lt;/audio&gt;</w:t>
      </w:r>
    </w:p>
    <w:p w:rsidR="00ED0507" w:rsidRDefault="00ED0507" w:rsidP="00ED050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ED0507">
        <w:rPr>
          <w:rFonts w:ascii="Calibri" w:eastAsia="Calibri" w:hAnsi="Calibri" w:cs="Calibri"/>
          <w:sz w:val="28"/>
        </w:rPr>
        <w:t>Video: Here</w:t>
      </w:r>
      <w:r>
        <w:rPr>
          <w:rFonts w:ascii="Calibri" w:eastAsia="Calibri" w:hAnsi="Calibri" w:cs="Calibri"/>
          <w:sz w:val="28"/>
        </w:rPr>
        <w:t>’</w:t>
      </w:r>
      <w:r w:rsidRPr="00ED0507">
        <w:rPr>
          <w:rFonts w:ascii="Calibri" w:eastAsia="Calibri" w:hAnsi="Calibri" w:cs="Calibri"/>
          <w:sz w:val="28"/>
        </w:rPr>
        <w:t>s an example of how to embed an MP4 video file using the &lt;video&gt; tag:</w:t>
      </w:r>
    </w:p>
    <w:p w:rsidR="00B807E9" w:rsidRPr="00ED0507" w:rsidRDefault="00B807E9" w:rsidP="00B807E9">
      <w:pPr>
        <w:pStyle w:val="ListParagraph"/>
        <w:rPr>
          <w:rFonts w:ascii="Calibri" w:eastAsia="Calibri" w:hAnsi="Calibri" w:cs="Calibri"/>
          <w:sz w:val="28"/>
        </w:rPr>
      </w:pPr>
    </w:p>
    <w:p w:rsidR="00EE2564" w:rsidRDefault="00ED0507">
      <w:pPr>
        <w:rPr>
          <w:rFonts w:ascii="Calibri" w:eastAsia="Calibri" w:hAnsi="Calibri" w:cs="Calibri"/>
          <w:color w:val="FFC000" w:themeColor="accent4"/>
          <w:sz w:val="28"/>
        </w:rPr>
      </w:pPr>
      <w:r w:rsidRPr="00EE2564">
        <w:rPr>
          <w:rFonts w:ascii="Calibri" w:eastAsia="Calibri" w:hAnsi="Calibri" w:cs="Calibri"/>
          <w:color w:val="FFC000" w:themeColor="accent4"/>
          <w:sz w:val="28"/>
        </w:rPr>
        <w:t xml:space="preserve">&lt;video </w:t>
      </w:r>
    </w:p>
    <w:p w:rsidR="00EE2564" w:rsidRDefault="00ED0507">
      <w:pPr>
        <w:rPr>
          <w:rFonts w:ascii="Calibri" w:eastAsia="Calibri" w:hAnsi="Calibri" w:cs="Calibri"/>
          <w:color w:val="4472C4" w:themeColor="accent1"/>
          <w:sz w:val="28"/>
        </w:rPr>
      </w:pPr>
      <w:proofErr w:type="spellStart"/>
      <w:r w:rsidRPr="00B807E9">
        <w:rPr>
          <w:rFonts w:ascii="Calibri" w:eastAsia="Calibri" w:hAnsi="Calibri" w:cs="Calibri"/>
          <w:color w:val="4472C4" w:themeColor="accent1"/>
          <w:sz w:val="28"/>
        </w:rPr>
        <w:t>src</w:t>
      </w:r>
      <w:proofErr w:type="spellEnd"/>
      <w:r w:rsidRPr="00B807E9">
        <w:rPr>
          <w:rFonts w:ascii="Calibri" w:eastAsia="Calibri" w:hAnsi="Calibri" w:cs="Calibri"/>
          <w:color w:val="4472C4" w:themeColor="accent1"/>
          <w:sz w:val="28"/>
        </w:rPr>
        <w:t>=”</w:t>
      </w:r>
      <w:proofErr w:type="spellStart"/>
      <w:r w:rsidRPr="00B807E9">
        <w:rPr>
          <w:rFonts w:ascii="Calibri" w:eastAsia="Calibri" w:hAnsi="Calibri" w:cs="Calibri"/>
          <w:color w:val="4472C4" w:themeColor="accent1"/>
          <w:sz w:val="28"/>
        </w:rPr>
        <w:t>img</w:t>
      </w:r>
      <w:proofErr w:type="spellEnd"/>
      <w:r w:rsidRPr="00B807E9">
        <w:rPr>
          <w:rFonts w:ascii="Calibri" w:eastAsia="Calibri" w:hAnsi="Calibri" w:cs="Calibri"/>
          <w:color w:val="4472C4" w:themeColor="accent1"/>
          <w:sz w:val="28"/>
        </w:rPr>
        <w:t>/video.mp4” controls loop&gt;</w:t>
      </w:r>
    </w:p>
    <w:p w:rsidR="00ED0507" w:rsidRPr="00EE2564" w:rsidRDefault="00ED0507">
      <w:pPr>
        <w:rPr>
          <w:rFonts w:ascii="Calibri" w:eastAsia="Calibri" w:hAnsi="Calibri" w:cs="Calibri"/>
          <w:color w:val="FFC000" w:themeColor="accent4"/>
          <w:sz w:val="28"/>
        </w:rPr>
      </w:pPr>
      <w:r w:rsidRPr="00EE2564">
        <w:rPr>
          <w:rFonts w:ascii="Calibri" w:eastAsia="Calibri" w:hAnsi="Calibri" w:cs="Calibri"/>
          <w:color w:val="FFC000" w:themeColor="accent4"/>
          <w:sz w:val="28"/>
        </w:rPr>
        <w:t>&lt;/video&gt;</w:t>
      </w:r>
    </w:p>
    <w:p w:rsidR="00B807E9" w:rsidRPr="00B807E9" w:rsidRDefault="00B807E9">
      <w:pPr>
        <w:rPr>
          <w:rFonts w:ascii="Calibri" w:eastAsia="Calibri" w:hAnsi="Calibri" w:cs="Calibri"/>
          <w:color w:val="4472C4" w:themeColor="accent1"/>
          <w:sz w:val="28"/>
        </w:rPr>
      </w:pPr>
    </w:p>
    <w:p w:rsidR="00113570" w:rsidRDefault="00313A6B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Q.3 :- Semantic element in HTML5?</w:t>
      </w:r>
    </w:p>
    <w:p w:rsidR="004D7688" w:rsidRDefault="00313A6B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Ans</w:t>
      </w:r>
      <w:proofErr w:type="spellEnd"/>
      <w:r>
        <w:rPr>
          <w:rFonts w:ascii="Calibri" w:eastAsia="Calibri" w:hAnsi="Calibri" w:cs="Calibri"/>
          <w:b/>
          <w:sz w:val="36"/>
        </w:rPr>
        <w:t xml:space="preserve"> :-</w:t>
      </w:r>
    </w:p>
    <w:p w:rsidR="00CB17F8" w:rsidRDefault="00CB17F8">
      <w:pPr>
        <w:rPr>
          <w:rFonts w:ascii="Calibri" w:eastAsia="Calibri" w:hAnsi="Calibri" w:cs="Calibri"/>
          <w:b/>
          <w:sz w:val="36"/>
        </w:rPr>
      </w:pPr>
      <w:r>
        <w:rPr>
          <w:noProof/>
        </w:rPr>
      </w:r>
      <w:r w:rsidR="00CB17F8">
        <w:rPr>
          <w:noProof/>
        </w:rPr>
        <w:object w:dxaOrig="3284" w:dyaOrig="3869" w14:anchorId="446B2169">
          <v:rect id="_x0000_i1030" style="width:164.55pt;height:193.7pt" o:ole="" o:preferrelative="t" stroked="f">
            <v:imagedata r:id="rId7" o:title=""/>
          </v:rect>
          <o:OLEObject Type="Embed" ProgID="StaticMetafile" ShapeID="_x0000_i1030" DrawAspect="Content" ObjectID="_1761155306" r:id="rId8"/>
        </w:object>
      </w:r>
    </w:p>
    <w:p w:rsidR="00A77795" w:rsidRPr="00CB17F8" w:rsidRDefault="00A57721">
      <w:pPr>
        <w:rPr>
          <w:rFonts w:ascii="Calibri" w:eastAsia="Calibri" w:hAnsi="Calibri" w:cs="Calibri"/>
          <w:b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lastRenderedPageBreak/>
        <w:t xml:space="preserve">Semantic elements are HTML5 elements that have a specific meaning and purpose beyond their purely visual appearance. </w:t>
      </w:r>
    </w:p>
    <w:p w:rsidR="004A0AB3" w:rsidRDefault="00A57721">
      <w:p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They help to structure a webpage’s content and provide additional information about the page’s content to search engines, screen readers, and other web technologies.</w:t>
      </w: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Some examples of HTML5 semantic elements include:</w:t>
      </w:r>
    </w:p>
    <w:p w:rsidR="00A57721" w:rsidRDefault="00A57721" w:rsidP="004A0A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&lt;header&gt;: Defines a header section for a webpage or a section within a webpage.</w:t>
      </w:r>
    </w:p>
    <w:p w:rsidR="004A0AB3" w:rsidRPr="004A0AB3" w:rsidRDefault="004A0AB3" w:rsidP="004A0AB3">
      <w:pPr>
        <w:pStyle w:val="ListParagraph"/>
        <w:rPr>
          <w:rFonts w:ascii="Calibri" w:eastAsia="Calibri" w:hAnsi="Calibri" w:cs="Calibri"/>
          <w:bCs/>
          <w:sz w:val="36"/>
        </w:rPr>
      </w:pPr>
    </w:p>
    <w:p w:rsidR="00ED4B72" w:rsidRDefault="00A57721" w:rsidP="00ED4B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</w:t>
      </w:r>
      <w:proofErr w:type="spellStart"/>
      <w:r w:rsidRPr="00EE2564">
        <w:rPr>
          <w:rFonts w:ascii="Calibri" w:eastAsia="Calibri" w:hAnsi="Calibri" w:cs="Calibri"/>
          <w:bCs/>
          <w:sz w:val="36"/>
        </w:rPr>
        <w:t>nav</w:t>
      </w:r>
      <w:proofErr w:type="spellEnd"/>
      <w:r w:rsidRPr="00EE2564">
        <w:rPr>
          <w:rFonts w:ascii="Calibri" w:eastAsia="Calibri" w:hAnsi="Calibri" w:cs="Calibri"/>
          <w:bCs/>
          <w:sz w:val="36"/>
        </w:rPr>
        <w:t>&gt;: Defines a navigation section that contains links to other pages or sections within the same page.</w:t>
      </w:r>
    </w:p>
    <w:p w:rsidR="00ED4B72" w:rsidRPr="00ED4B72" w:rsidRDefault="00ED4B72" w:rsidP="00ED4B72">
      <w:pPr>
        <w:rPr>
          <w:rFonts w:ascii="Calibri" w:eastAsia="Calibri" w:hAnsi="Calibri" w:cs="Calibri"/>
          <w:bCs/>
          <w:sz w:val="36"/>
        </w:rPr>
      </w:pPr>
    </w:p>
    <w:p w:rsidR="00ED4B72" w:rsidRDefault="00A57721" w:rsidP="00ED4B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&lt;main&gt;: Defines the main content of a webpage.</w:t>
      </w:r>
    </w:p>
    <w:p w:rsidR="00ED4B72" w:rsidRPr="00ED4B72" w:rsidRDefault="00ED4B72" w:rsidP="00ED4B72">
      <w:pPr>
        <w:rPr>
          <w:rFonts w:ascii="Calibri" w:eastAsia="Calibri" w:hAnsi="Calibri" w:cs="Calibri"/>
          <w:bCs/>
          <w:sz w:val="36"/>
        </w:rPr>
      </w:pPr>
    </w:p>
    <w:p w:rsidR="00ED4B72" w:rsidRDefault="00A57721" w:rsidP="00ED4B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&lt;section&gt;: Defines a section of content within a webpage.</w:t>
      </w:r>
    </w:p>
    <w:p w:rsidR="00865D32" w:rsidRPr="00865D32" w:rsidRDefault="00865D32" w:rsidP="00865D32">
      <w:pPr>
        <w:pStyle w:val="ListParagraph"/>
        <w:rPr>
          <w:rFonts w:ascii="Calibri" w:eastAsia="Calibri" w:hAnsi="Calibri" w:cs="Calibri"/>
          <w:bCs/>
          <w:sz w:val="36"/>
        </w:rPr>
      </w:pPr>
    </w:p>
    <w:p w:rsidR="00A57721" w:rsidRPr="004A0AB3" w:rsidRDefault="00A57721" w:rsidP="004A0A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&lt;article&gt;: Defines an independent piece of content, such as a blog post or news article.</w:t>
      </w:r>
    </w:p>
    <w:p w:rsidR="008152B9" w:rsidRDefault="008152B9" w:rsidP="008152B9">
      <w:pPr>
        <w:pStyle w:val="ListParagraph"/>
        <w:rPr>
          <w:rFonts w:ascii="Calibri" w:eastAsia="Calibri" w:hAnsi="Calibri" w:cs="Calibri"/>
          <w:bCs/>
          <w:sz w:val="36"/>
        </w:rPr>
      </w:pPr>
    </w:p>
    <w:p w:rsidR="008152B9" w:rsidRPr="008152B9" w:rsidRDefault="00A57721" w:rsidP="008152B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&lt;aside&gt;: Defines content that is related to the main content but not necessarily part of it, such as a sidebar or call-out box.</w:t>
      </w:r>
    </w:p>
    <w:p w:rsidR="008152B9" w:rsidRDefault="008152B9" w:rsidP="008152B9">
      <w:pPr>
        <w:pStyle w:val="ListParagraph"/>
        <w:rPr>
          <w:rFonts w:ascii="Calibri" w:eastAsia="Calibri" w:hAnsi="Calibri" w:cs="Calibri"/>
          <w:bCs/>
          <w:sz w:val="36"/>
        </w:rPr>
      </w:pPr>
    </w:p>
    <w:p w:rsidR="00A57721" w:rsidRPr="00EE2564" w:rsidRDefault="00A57721" w:rsidP="00A5772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&lt;footer&gt;: Defines a footer section for a webpage or a section within a webpage.</w:t>
      </w:r>
    </w:p>
    <w:p w:rsidR="008152B9" w:rsidRDefault="008152B9">
      <w:pPr>
        <w:rPr>
          <w:rFonts w:ascii="Calibri" w:eastAsia="Calibri" w:hAnsi="Calibri" w:cs="Calibri"/>
          <w:bCs/>
          <w:sz w:val="36"/>
        </w:rPr>
      </w:pPr>
    </w:p>
    <w:p w:rsidR="00A57721" w:rsidRPr="00EE2564" w:rsidRDefault="008152B9">
      <w:pPr>
        <w:rPr>
          <w:rFonts w:ascii="Calibri" w:eastAsia="Calibri" w:hAnsi="Calibri" w:cs="Calibri"/>
          <w:bCs/>
          <w:sz w:val="36"/>
        </w:rPr>
      </w:pPr>
      <w:r>
        <w:rPr>
          <w:rFonts w:ascii="Calibri" w:eastAsia="Calibri" w:hAnsi="Calibri" w:cs="Calibri"/>
          <w:bCs/>
          <w:sz w:val="36"/>
        </w:rPr>
        <w:lastRenderedPageBreak/>
        <w:t xml:space="preserve"> </w:t>
      </w:r>
      <w:r w:rsidR="00A57721" w:rsidRPr="00EE2564">
        <w:rPr>
          <w:rFonts w:ascii="Calibri" w:eastAsia="Calibri" w:hAnsi="Calibri" w:cs="Calibri"/>
          <w:bCs/>
          <w:sz w:val="36"/>
        </w:rPr>
        <w:t xml:space="preserve">Using semantic elements in your </w:t>
      </w:r>
      <w:r>
        <w:rPr>
          <w:rFonts w:ascii="Calibri" w:eastAsia="Calibri" w:hAnsi="Calibri" w:cs="Calibri"/>
          <w:bCs/>
          <w:sz w:val="36"/>
        </w:rPr>
        <w:t xml:space="preserve"> </w:t>
      </w:r>
      <w:r w:rsidR="00A57721" w:rsidRPr="00EE2564">
        <w:rPr>
          <w:rFonts w:ascii="Calibri" w:eastAsia="Calibri" w:hAnsi="Calibri" w:cs="Calibri"/>
          <w:bCs/>
          <w:sz w:val="36"/>
        </w:rPr>
        <w:t xml:space="preserve">HTML code can make </w:t>
      </w:r>
      <w:r w:rsidR="00865D32">
        <w:rPr>
          <w:rFonts w:ascii="Calibri" w:eastAsia="Calibri" w:hAnsi="Calibri" w:cs="Calibri"/>
          <w:bCs/>
          <w:sz w:val="36"/>
        </w:rPr>
        <w:t xml:space="preserve"> </w:t>
      </w:r>
      <w:r w:rsidR="00A57721" w:rsidRPr="00EE2564">
        <w:rPr>
          <w:rFonts w:ascii="Calibri" w:eastAsia="Calibri" w:hAnsi="Calibri" w:cs="Calibri"/>
          <w:bCs/>
          <w:sz w:val="36"/>
        </w:rPr>
        <w:t xml:space="preserve">your webpage more accessible and easier to understand for both users and machines. </w:t>
      </w: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They can also help with search engine optimization (SEO) by providing additional context to search engines about your webpage’s content.</w:t>
      </w: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>(4) Canvas and SVG tags.</w:t>
      </w: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  <w:r w:rsidRPr="00EE2564">
        <w:rPr>
          <w:rFonts w:ascii="Calibri" w:eastAsia="Calibri" w:hAnsi="Calibri" w:cs="Calibri"/>
          <w:bCs/>
          <w:sz w:val="36"/>
        </w:rPr>
        <w:t xml:space="preserve"> </w:t>
      </w:r>
      <w:r w:rsidRPr="00EE2564">
        <w:rPr>
          <w:rFonts w:ascii="Calibri" w:eastAsia="Calibri" w:hAnsi="Calibri" w:cs="Calibri"/>
          <w:bCs/>
          <w:sz w:val="36"/>
        </w:rPr>
        <w:tab/>
      </w:r>
      <w:proofErr w:type="spellStart"/>
      <w:r w:rsidRPr="00EE2564">
        <w:rPr>
          <w:rFonts w:ascii="Calibri" w:eastAsia="Calibri" w:hAnsi="Calibri" w:cs="Calibri"/>
          <w:bCs/>
          <w:sz w:val="36"/>
        </w:rPr>
        <w:t>Ans</w:t>
      </w:r>
      <w:proofErr w:type="spellEnd"/>
      <w:r w:rsidRPr="00EE2564">
        <w:rPr>
          <w:rFonts w:ascii="Calibri" w:eastAsia="Calibri" w:hAnsi="Calibri" w:cs="Calibri"/>
          <w:bCs/>
          <w:sz w:val="36"/>
        </w:rPr>
        <w:t>:</w:t>
      </w:r>
    </w:p>
    <w:p w:rsidR="00A57721" w:rsidRPr="00EE2564" w:rsidRDefault="00A57721">
      <w:pPr>
        <w:rPr>
          <w:rFonts w:ascii="Calibri" w:eastAsia="Calibri" w:hAnsi="Calibri" w:cs="Calibri"/>
          <w:bCs/>
          <w:sz w:val="36"/>
        </w:rPr>
      </w:pPr>
    </w:p>
    <w:p w:rsidR="00A57721" w:rsidRDefault="00A57721">
      <w:pPr>
        <w:rPr>
          <w:rFonts w:ascii="Calibri" w:eastAsia="Calibri" w:hAnsi="Calibri" w:cs="Calibri"/>
          <w:b/>
          <w:sz w:val="36"/>
        </w:rPr>
      </w:pPr>
    </w:p>
    <w:p w:rsidR="00113570" w:rsidRDefault="00113570">
      <w:pPr>
        <w:spacing w:line="240" w:lineRule="auto"/>
        <w:rPr>
          <w:rFonts w:ascii="Calibri" w:eastAsia="Calibri" w:hAnsi="Calibri" w:cs="Calibri"/>
          <w:b/>
          <w:sz w:val="36"/>
        </w:rPr>
      </w:pPr>
    </w:p>
    <w:p w:rsidR="00113570" w:rsidRDefault="00113570">
      <w:pPr>
        <w:spacing w:line="240" w:lineRule="auto"/>
        <w:rPr>
          <w:rFonts w:ascii="Calibri" w:eastAsia="Calibri" w:hAnsi="Calibri" w:cs="Calibri"/>
          <w:b/>
          <w:sz w:val="36"/>
        </w:rPr>
      </w:pPr>
    </w:p>
    <w:p w:rsidR="00113570" w:rsidRDefault="00313A6B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Q. 4 :- Canvas and SVG tags.</w:t>
      </w:r>
    </w:p>
    <w:p w:rsidR="00113570" w:rsidRDefault="00313A6B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Ans</w:t>
      </w:r>
      <w:proofErr w:type="spellEnd"/>
      <w:r>
        <w:rPr>
          <w:rFonts w:ascii="Calibri" w:eastAsia="Calibri" w:hAnsi="Calibri" w:cs="Calibri"/>
          <w:b/>
          <w:sz w:val="36"/>
        </w:rPr>
        <w:t xml:space="preserve"> :- </w:t>
      </w:r>
    </w:p>
    <w:p w:rsidR="004D7688" w:rsidRDefault="00313A6B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(1.)</w:t>
      </w:r>
      <w:r w:rsidR="004D7688">
        <w:rPr>
          <w:rFonts w:ascii="Calibri" w:eastAsia="Calibri" w:hAnsi="Calibri" w:cs="Calibri"/>
          <w:b/>
          <w:sz w:val="36"/>
        </w:rPr>
        <w:t>Canvas:</w:t>
      </w:r>
      <w:r w:rsidR="007417D9">
        <w:rPr>
          <w:rFonts w:ascii="Calibri" w:eastAsia="Calibri" w:hAnsi="Calibri" w:cs="Calibri"/>
          <w:b/>
          <w:sz w:val="36"/>
        </w:rPr>
        <w:t>-</w:t>
      </w:r>
    </w:p>
    <w:p w:rsidR="00D31017" w:rsidRDefault="004D7688">
      <w:pPr>
        <w:rPr>
          <w:rFonts w:ascii="Calibri" w:eastAsia="Calibri" w:hAnsi="Calibri" w:cs="Calibri"/>
          <w:bCs/>
          <w:sz w:val="36"/>
        </w:rPr>
      </w:pPr>
      <w:r w:rsidRPr="007417D9">
        <w:rPr>
          <w:rFonts w:ascii="Calibri" w:eastAsia="Calibri" w:hAnsi="Calibri" w:cs="Calibri"/>
          <w:bCs/>
          <w:sz w:val="36"/>
        </w:rPr>
        <w:t>The HTML element is used to draw graphics on the fly, via scripting (usually JavaScript). The element is only a container for graphics. You must use a script to actually draw the graphics.</w:t>
      </w:r>
    </w:p>
    <w:p w:rsidR="004D7688" w:rsidRPr="007417D9" w:rsidRDefault="004D7688">
      <w:pPr>
        <w:rPr>
          <w:rFonts w:ascii="Calibri" w:eastAsia="Calibri" w:hAnsi="Calibri" w:cs="Calibri"/>
          <w:bCs/>
          <w:sz w:val="36"/>
        </w:rPr>
      </w:pPr>
      <w:r w:rsidRPr="007417D9">
        <w:rPr>
          <w:rFonts w:ascii="Calibri" w:eastAsia="Calibri" w:hAnsi="Calibri" w:cs="Calibri"/>
          <w:bCs/>
          <w:sz w:val="36"/>
        </w:rPr>
        <w:lastRenderedPageBreak/>
        <w:t>Canvas has several methods for drawing paths, boxes, circles, text, and adding images.</w:t>
      </w:r>
    </w:p>
    <w:p w:rsidR="004D7688" w:rsidRPr="007417D9" w:rsidRDefault="004D7688">
      <w:pPr>
        <w:rPr>
          <w:rFonts w:ascii="Calibri" w:eastAsia="Calibri" w:hAnsi="Calibri" w:cs="Calibri"/>
          <w:bCs/>
          <w:sz w:val="36"/>
        </w:rPr>
      </w:pPr>
      <w:r w:rsidRPr="007417D9">
        <w:rPr>
          <w:rFonts w:ascii="Calibri" w:eastAsia="Calibri" w:hAnsi="Calibri" w:cs="Calibri"/>
          <w:bCs/>
          <w:sz w:val="36"/>
        </w:rPr>
        <w:t>Canvas can be modified through script only.</w:t>
      </w:r>
    </w:p>
    <w:p w:rsidR="004D7688" w:rsidRPr="008235AE" w:rsidRDefault="004D7688">
      <w:pPr>
        <w:rPr>
          <w:rFonts w:ascii="Calibri" w:eastAsia="Calibri" w:hAnsi="Calibri" w:cs="Calibri"/>
          <w:bCs/>
          <w:sz w:val="36"/>
        </w:rPr>
      </w:pPr>
      <w:r w:rsidRPr="007417D9">
        <w:rPr>
          <w:rFonts w:ascii="Calibri" w:eastAsia="Calibri" w:hAnsi="Calibri" w:cs="Calibri"/>
          <w:bCs/>
          <w:sz w:val="36"/>
        </w:rPr>
        <w:t>Canvas diagram can be saved to PNG or JPG format.</w:t>
      </w:r>
    </w:p>
    <w:p w:rsidR="004D7688" w:rsidRDefault="004D7688">
      <w:pPr>
        <w:rPr>
          <w:rFonts w:ascii="Calibri" w:eastAsia="Calibri" w:hAnsi="Calibri" w:cs="Calibri"/>
          <w:b/>
          <w:sz w:val="36"/>
        </w:rPr>
      </w:pPr>
    </w:p>
    <w:p w:rsidR="004D7688" w:rsidRDefault="004D768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EX:</w:t>
      </w:r>
      <w:r w:rsidR="008235AE">
        <w:rPr>
          <w:rFonts w:ascii="Calibri" w:eastAsia="Calibri" w:hAnsi="Calibri" w:cs="Calibri"/>
          <w:b/>
          <w:sz w:val="36"/>
        </w:rPr>
        <w:t>-</w:t>
      </w:r>
    </w:p>
    <w:p w:rsidR="008235AE" w:rsidRDefault="004D7688">
      <w:pPr>
        <w:rPr>
          <w:rFonts w:ascii="Calibri" w:eastAsia="Calibri" w:hAnsi="Calibri" w:cs="Calibri"/>
          <w:b/>
          <w:sz w:val="36"/>
        </w:rPr>
      </w:pPr>
      <w:r w:rsidRPr="00FC1237">
        <w:rPr>
          <w:rFonts w:ascii="Calibri" w:eastAsia="Calibri" w:hAnsi="Calibri" w:cs="Calibri"/>
          <w:b/>
          <w:color w:val="FFC000" w:themeColor="accent4"/>
          <w:sz w:val="36"/>
        </w:rPr>
        <w:t>&lt;canvas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:rsidR="004D7688" w:rsidRPr="00261A4C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261A4C">
        <w:rPr>
          <w:rFonts w:ascii="Calibri" w:eastAsia="Calibri" w:hAnsi="Calibri" w:cs="Calibri"/>
          <w:b/>
          <w:color w:val="5B9BD5" w:themeColor="accent5"/>
          <w:sz w:val="36"/>
        </w:rPr>
        <w:t>id=”Canvas” width=”100” height=”100”</w:t>
      </w:r>
    </w:p>
    <w:p w:rsidR="00261A4C" w:rsidRDefault="00261A4C" w:rsidP="000D7437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261A4C">
        <w:rPr>
          <w:rFonts w:ascii="Calibri" w:eastAsia="Calibri" w:hAnsi="Calibri" w:cs="Calibri"/>
          <w:b/>
          <w:color w:val="5B9BD5" w:themeColor="accent5"/>
          <w:sz w:val="36"/>
        </w:rPr>
        <w:t>Style=”border:1px solid black;”&gt;</w:t>
      </w:r>
    </w:p>
    <w:p w:rsidR="004D7688" w:rsidRDefault="00FC1237">
      <w:pPr>
        <w:rPr>
          <w:rFonts w:ascii="Calibri" w:eastAsia="Calibri" w:hAnsi="Calibri" w:cs="Calibri"/>
          <w:b/>
          <w:color w:val="FFC000" w:themeColor="accent4"/>
          <w:sz w:val="36"/>
        </w:rPr>
      </w:pPr>
      <w:r w:rsidRPr="00FC1237">
        <w:rPr>
          <w:rFonts w:ascii="Calibri" w:eastAsia="Calibri" w:hAnsi="Calibri" w:cs="Calibri"/>
          <w:b/>
          <w:color w:val="FFC000" w:themeColor="accent4"/>
          <w:sz w:val="36"/>
        </w:rPr>
        <w:t>&lt;/canvas&gt;</w:t>
      </w:r>
    </w:p>
    <w:p w:rsidR="008A577B" w:rsidRPr="008A577B" w:rsidRDefault="008A577B">
      <w:pPr>
        <w:rPr>
          <w:rFonts w:ascii="Calibri" w:eastAsia="Calibri" w:hAnsi="Calibri" w:cs="Calibri"/>
          <w:b/>
          <w:color w:val="FFC000" w:themeColor="accent4"/>
          <w:sz w:val="36"/>
        </w:rPr>
      </w:pPr>
    </w:p>
    <w:p w:rsidR="004D7688" w:rsidRPr="00537B26" w:rsidRDefault="004D7688">
      <w:pPr>
        <w:rPr>
          <w:rFonts w:ascii="Calibri" w:eastAsia="Calibri" w:hAnsi="Calibri" w:cs="Calibri"/>
          <w:b/>
          <w:color w:val="FFC000" w:themeColor="accent4"/>
          <w:sz w:val="36"/>
        </w:rPr>
      </w:pPr>
      <w:r w:rsidRPr="00537B26">
        <w:rPr>
          <w:rFonts w:ascii="Calibri" w:eastAsia="Calibri" w:hAnsi="Calibri" w:cs="Calibri"/>
          <w:b/>
          <w:color w:val="FFC000" w:themeColor="accent4"/>
          <w:sz w:val="36"/>
        </w:rPr>
        <w:t xml:space="preserve"> &lt;script&gt;</w:t>
      </w:r>
    </w:p>
    <w:p w:rsidR="004D7688" w:rsidRPr="0085198C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Var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c =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document.getElementById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(‘Canvas’);</w:t>
      </w:r>
    </w:p>
    <w:p w:rsidR="004D7688" w:rsidRPr="0085198C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     </w:t>
      </w:r>
      <w:r w:rsid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</w:t>
      </w:r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Var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ctx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=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c.getContext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(‘2d’);</w:t>
      </w:r>
    </w:p>
    <w:p w:rsidR="004D7688" w:rsidRPr="0085198C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      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Ctx.fillStyle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= ‘green’;</w:t>
      </w:r>
    </w:p>
    <w:p w:rsidR="004D7688" w:rsidRPr="0085198C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85198C">
        <w:rPr>
          <w:rFonts w:ascii="Calibri" w:eastAsia="Calibri" w:hAnsi="Calibri" w:cs="Calibri"/>
          <w:b/>
          <w:color w:val="5B9BD5" w:themeColor="accent5"/>
          <w:sz w:val="36"/>
        </w:rPr>
        <w:t xml:space="preserve">        </w:t>
      </w:r>
      <w:proofErr w:type="spellStart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Ctx.fillRect</w:t>
      </w:r>
      <w:proofErr w:type="spellEnd"/>
      <w:r w:rsidRPr="0085198C">
        <w:rPr>
          <w:rFonts w:ascii="Calibri" w:eastAsia="Calibri" w:hAnsi="Calibri" w:cs="Calibri"/>
          <w:b/>
          <w:color w:val="5B9BD5" w:themeColor="accent5"/>
          <w:sz w:val="36"/>
        </w:rPr>
        <w:t>(0, 0, 100, 100);</w:t>
      </w:r>
    </w:p>
    <w:p w:rsidR="004D7688" w:rsidRDefault="004D7688">
      <w:pPr>
        <w:rPr>
          <w:rFonts w:ascii="Calibri" w:eastAsia="Calibri" w:hAnsi="Calibri" w:cs="Calibri"/>
          <w:b/>
          <w:color w:val="FFC000" w:themeColor="accent4"/>
          <w:sz w:val="36"/>
        </w:rPr>
      </w:pPr>
      <w:r w:rsidRPr="00537B26">
        <w:rPr>
          <w:rFonts w:ascii="Calibri" w:eastAsia="Calibri" w:hAnsi="Calibri" w:cs="Calibri"/>
          <w:b/>
          <w:color w:val="FFC000" w:themeColor="accent4"/>
          <w:sz w:val="36"/>
        </w:rPr>
        <w:t xml:space="preserve">   &lt;/script&gt;</w:t>
      </w:r>
    </w:p>
    <w:p w:rsidR="0085198C" w:rsidRPr="0085198C" w:rsidRDefault="0085198C">
      <w:pPr>
        <w:rPr>
          <w:rFonts w:ascii="Calibri" w:eastAsia="Calibri" w:hAnsi="Calibri" w:cs="Calibri"/>
          <w:b/>
          <w:color w:val="FFC000" w:themeColor="accent4"/>
          <w:sz w:val="36"/>
        </w:rPr>
      </w:pPr>
    </w:p>
    <w:p w:rsidR="004D7688" w:rsidRDefault="004D768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</w:t>
      </w:r>
      <w:r>
        <w:rPr>
          <w:rFonts w:ascii="Calibri" w:eastAsia="Calibri" w:hAnsi="Calibri" w:cs="Calibri"/>
          <w:b/>
          <w:sz w:val="36"/>
        </w:rPr>
        <w:tab/>
        <w:t xml:space="preserve">SVG: </w:t>
      </w:r>
    </w:p>
    <w:p w:rsidR="004D7688" w:rsidRPr="001712C4" w:rsidRDefault="004D7688">
      <w:pPr>
        <w:rPr>
          <w:rFonts w:ascii="Calibri" w:eastAsia="Calibri" w:hAnsi="Calibri" w:cs="Calibri"/>
          <w:bCs/>
          <w:sz w:val="36"/>
        </w:rPr>
      </w:pPr>
      <w:r w:rsidRPr="001712C4">
        <w:rPr>
          <w:rFonts w:ascii="Calibri" w:eastAsia="Calibri" w:hAnsi="Calibri" w:cs="Calibri"/>
          <w:bCs/>
          <w:sz w:val="36"/>
        </w:rPr>
        <w:t>The Scalable Vector Graphics (SVG).</w:t>
      </w:r>
    </w:p>
    <w:p w:rsidR="004D7688" w:rsidRDefault="004D7688">
      <w:pPr>
        <w:rPr>
          <w:rFonts w:ascii="Calibri" w:eastAsia="Calibri" w:hAnsi="Calibri" w:cs="Calibri"/>
          <w:bCs/>
          <w:sz w:val="36"/>
        </w:rPr>
      </w:pPr>
      <w:r w:rsidRPr="001712C4">
        <w:rPr>
          <w:rFonts w:ascii="Calibri" w:eastAsia="Calibri" w:hAnsi="Calibri" w:cs="Calibri"/>
          <w:bCs/>
          <w:sz w:val="36"/>
        </w:rPr>
        <w:lastRenderedPageBreak/>
        <w:t>That is used to define two-dimensional vector-based graphics for the web.</w:t>
      </w:r>
    </w:p>
    <w:p w:rsidR="00AB2F7E" w:rsidRPr="00AB2F7E" w:rsidRDefault="00AB2F7E">
      <w:pPr>
        <w:rPr>
          <w:rFonts w:ascii="Calibri" w:eastAsia="Calibri" w:hAnsi="Calibri" w:cs="Calibri"/>
          <w:bCs/>
          <w:sz w:val="36"/>
        </w:rPr>
      </w:pPr>
    </w:p>
    <w:p w:rsidR="004D7688" w:rsidRDefault="004D768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EX:</w:t>
      </w:r>
    </w:p>
    <w:p w:rsidR="00AB2F7E" w:rsidRDefault="00AB2F7E">
      <w:pPr>
        <w:rPr>
          <w:rFonts w:ascii="Calibri" w:eastAsia="Calibri" w:hAnsi="Calibri" w:cs="Calibri"/>
          <w:b/>
          <w:sz w:val="36"/>
        </w:rPr>
      </w:pPr>
    </w:p>
    <w:p w:rsidR="006470DE" w:rsidRDefault="004D7688">
      <w:pPr>
        <w:rPr>
          <w:rFonts w:ascii="Calibri" w:eastAsia="Calibri" w:hAnsi="Calibri" w:cs="Calibri"/>
          <w:b/>
          <w:sz w:val="36"/>
        </w:rPr>
      </w:pPr>
      <w:r w:rsidRPr="001712C4">
        <w:rPr>
          <w:rFonts w:ascii="Calibri" w:eastAsia="Calibri" w:hAnsi="Calibri" w:cs="Calibri"/>
          <w:b/>
          <w:color w:val="FFC000" w:themeColor="accent4"/>
          <w:sz w:val="36"/>
        </w:rPr>
        <w:t>&lt;</w:t>
      </w:r>
      <w:proofErr w:type="spellStart"/>
      <w:r w:rsidRPr="001712C4">
        <w:rPr>
          <w:rFonts w:ascii="Calibri" w:eastAsia="Calibri" w:hAnsi="Calibri" w:cs="Calibri"/>
          <w:b/>
          <w:color w:val="FFC000" w:themeColor="accent4"/>
          <w:sz w:val="36"/>
        </w:rPr>
        <w:t>svg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</w:p>
    <w:p w:rsidR="006470DE" w:rsidRPr="00AB2F7E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AB2F7E">
        <w:rPr>
          <w:rFonts w:ascii="Calibri" w:eastAsia="Calibri" w:hAnsi="Calibri" w:cs="Calibri"/>
          <w:b/>
          <w:color w:val="5B9BD5" w:themeColor="accent5"/>
          <w:sz w:val="36"/>
        </w:rPr>
        <w:t>width=”100” height=”70”&gt;</w:t>
      </w:r>
    </w:p>
    <w:p w:rsidR="004D7688" w:rsidRPr="00AB2F7E" w:rsidRDefault="004D7688">
      <w:pPr>
        <w:rPr>
          <w:rFonts w:ascii="Calibri" w:eastAsia="Calibri" w:hAnsi="Calibri" w:cs="Calibri"/>
          <w:b/>
          <w:color w:val="5B9BD5" w:themeColor="accent5"/>
          <w:sz w:val="36"/>
        </w:rPr>
      </w:pPr>
      <w:r w:rsidRPr="00AB2F7E">
        <w:rPr>
          <w:rFonts w:ascii="Calibri" w:eastAsia="Calibri" w:hAnsi="Calibri" w:cs="Calibri"/>
          <w:b/>
          <w:color w:val="5B9BD5" w:themeColor="accent5"/>
          <w:sz w:val="36"/>
        </w:rPr>
        <w:t xml:space="preserve">  &lt;circle cx=”50” cy=”50” r=”40” fill=”red” /&gt;</w:t>
      </w:r>
    </w:p>
    <w:p w:rsidR="00113570" w:rsidRPr="00825962" w:rsidRDefault="004D7688" w:rsidP="00825962">
      <w:pPr>
        <w:rPr>
          <w:rFonts w:ascii="Calibri" w:eastAsia="Calibri" w:hAnsi="Calibri" w:cs="Calibri"/>
          <w:b/>
          <w:color w:val="FFC000" w:themeColor="accent4"/>
          <w:sz w:val="36"/>
        </w:rPr>
      </w:pPr>
      <w:r w:rsidRPr="006470DE">
        <w:rPr>
          <w:rFonts w:ascii="Calibri" w:eastAsia="Calibri" w:hAnsi="Calibri" w:cs="Calibri"/>
          <w:b/>
          <w:color w:val="FFC000" w:themeColor="accent4"/>
          <w:sz w:val="36"/>
        </w:rPr>
        <w:t>&lt;/</w:t>
      </w:r>
      <w:proofErr w:type="spellStart"/>
      <w:r w:rsidRPr="006470DE">
        <w:rPr>
          <w:rFonts w:ascii="Calibri" w:eastAsia="Calibri" w:hAnsi="Calibri" w:cs="Calibri"/>
          <w:b/>
          <w:color w:val="FFC000" w:themeColor="accent4"/>
          <w:sz w:val="36"/>
        </w:rPr>
        <w:t>svg</w:t>
      </w:r>
      <w:proofErr w:type="spellEnd"/>
      <w:r w:rsidRPr="006470DE">
        <w:rPr>
          <w:rFonts w:ascii="Calibri" w:eastAsia="Calibri" w:hAnsi="Calibri" w:cs="Calibri"/>
          <w:b/>
          <w:color w:val="FFC000" w:themeColor="accent4"/>
          <w:sz w:val="36"/>
        </w:rPr>
        <w:t>&gt;</w:t>
      </w:r>
    </w:p>
    <w:sectPr w:rsidR="00113570" w:rsidRPr="0082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968" w:rsidRDefault="00F66968" w:rsidP="00D31017">
      <w:pPr>
        <w:spacing w:after="0" w:line="240" w:lineRule="auto"/>
      </w:pPr>
      <w:r>
        <w:separator/>
      </w:r>
    </w:p>
  </w:endnote>
  <w:endnote w:type="continuationSeparator" w:id="0">
    <w:p w:rsidR="00F66968" w:rsidRDefault="00F66968" w:rsidP="00D3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altName w:val="Noto Serif Yezidi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968" w:rsidRDefault="00F66968" w:rsidP="00D31017">
      <w:pPr>
        <w:spacing w:after="0" w:line="240" w:lineRule="auto"/>
      </w:pPr>
      <w:r>
        <w:separator/>
      </w:r>
    </w:p>
  </w:footnote>
  <w:footnote w:type="continuationSeparator" w:id="0">
    <w:p w:rsidR="00F66968" w:rsidRDefault="00F66968" w:rsidP="00D31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4E39"/>
    <w:multiLevelType w:val="hybridMultilevel"/>
    <w:tmpl w:val="6CF0A7B4"/>
    <w:lvl w:ilvl="0" w:tplc="FFFFFFFF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70"/>
    <w:rsid w:val="00004C2E"/>
    <w:rsid w:val="00113570"/>
    <w:rsid w:val="001712C4"/>
    <w:rsid w:val="00261A4C"/>
    <w:rsid w:val="00264C99"/>
    <w:rsid w:val="00313A6B"/>
    <w:rsid w:val="004757B5"/>
    <w:rsid w:val="004A0AB3"/>
    <w:rsid w:val="004D7688"/>
    <w:rsid w:val="00537B26"/>
    <w:rsid w:val="00640799"/>
    <w:rsid w:val="006470DE"/>
    <w:rsid w:val="007417D9"/>
    <w:rsid w:val="008147A8"/>
    <w:rsid w:val="008152B9"/>
    <w:rsid w:val="008235AE"/>
    <w:rsid w:val="00825962"/>
    <w:rsid w:val="00837017"/>
    <w:rsid w:val="0085198C"/>
    <w:rsid w:val="00865D32"/>
    <w:rsid w:val="008A577B"/>
    <w:rsid w:val="0098181D"/>
    <w:rsid w:val="009A1E6A"/>
    <w:rsid w:val="009B4B7C"/>
    <w:rsid w:val="00A549E2"/>
    <w:rsid w:val="00A57721"/>
    <w:rsid w:val="00A77795"/>
    <w:rsid w:val="00AB2F7E"/>
    <w:rsid w:val="00B1163D"/>
    <w:rsid w:val="00B807E9"/>
    <w:rsid w:val="00CB17F8"/>
    <w:rsid w:val="00D31017"/>
    <w:rsid w:val="00DA7BF3"/>
    <w:rsid w:val="00EA39E8"/>
    <w:rsid w:val="00ED0507"/>
    <w:rsid w:val="00ED4B72"/>
    <w:rsid w:val="00EE2564"/>
    <w:rsid w:val="00F66968"/>
    <w:rsid w:val="00FC1237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4254"/>
  <w15:docId w15:val="{E56932DD-DFD9-DF4B-9D56-953D7C9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99"/>
    <w:pPr>
      <w:spacing w:after="0" w:line="240" w:lineRule="auto"/>
      <w:ind w:left="720"/>
      <w:contextualSpacing/>
    </w:pPr>
    <w:rPr>
      <w:rFonts w:eastAsiaTheme="minorHAns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17"/>
  </w:style>
  <w:style w:type="paragraph" w:styleId="Footer">
    <w:name w:val="footer"/>
    <w:basedOn w:val="Normal"/>
    <w:link w:val="FooterChar"/>
    <w:uiPriority w:val="99"/>
    <w:unhideWhenUsed/>
    <w:rsid w:val="00D3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Arbaj Tank</cp:lastModifiedBy>
  <cp:revision>39</cp:revision>
  <dcterms:created xsi:type="dcterms:W3CDTF">2023-11-04T07:08:00Z</dcterms:created>
  <dcterms:modified xsi:type="dcterms:W3CDTF">2023-11-10T15:31:00Z</dcterms:modified>
</cp:coreProperties>
</file>