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1FA" w:rsidRPr="008931FA" w:rsidRDefault="008931FA" w:rsidP="008931FA">
      <w:pPr>
        <w:jc w:val="right"/>
      </w:pPr>
      <w:r w:rsidRPr="008931FA">
        <w:rPr>
          <w:noProof/>
        </w:rPr>
        <w:drawing>
          <wp:inline distT="0" distB="0" distL="0" distR="0" wp14:anchorId="2F6DE60A" wp14:editId="5CD3BAB2">
            <wp:extent cx="5943600" cy="1461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DISCIPLINA:</w:t>
      </w:r>
      <w:r>
        <w:rPr>
          <w:b/>
          <w:bCs/>
          <w:sz w:val="28"/>
          <w:szCs w:val="28"/>
        </w:rPr>
        <w:tab/>
        <w:t xml:space="preserve">BAZE DE DATE – </w:t>
      </w:r>
      <w:proofErr w:type="spellStart"/>
      <w:r>
        <w:rPr>
          <w:b/>
          <w:bCs/>
          <w:sz w:val="28"/>
          <w:szCs w:val="28"/>
        </w:rPr>
        <w:t>Tema</w:t>
      </w:r>
      <w:proofErr w:type="spellEnd"/>
      <w:r>
        <w:rPr>
          <w:b/>
          <w:bCs/>
          <w:sz w:val="28"/>
          <w:szCs w:val="28"/>
        </w:rPr>
        <w:t xml:space="preserve"> de casa</w:t>
      </w:r>
    </w:p>
    <w:p w:rsidR="008931FA" w:rsidRDefault="008931FA">
      <w:pPr>
        <w:rPr>
          <w:b/>
          <w:bCs/>
          <w:sz w:val="28"/>
          <w:szCs w:val="28"/>
        </w:rPr>
      </w:pPr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Aplicatie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pentru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gestiunea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stocului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si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plasarea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comenzi</w:t>
      </w:r>
      <w:r w:rsidR="0081528C">
        <w:rPr>
          <w:b/>
          <w:bCs/>
          <w:sz w:val="44"/>
          <w:szCs w:val="44"/>
        </w:rPr>
        <w:t>lor</w:t>
      </w:r>
      <w:proofErr w:type="spellEnd"/>
      <w:r w:rsidR="0081528C">
        <w:rPr>
          <w:b/>
          <w:bCs/>
          <w:sz w:val="44"/>
          <w:szCs w:val="44"/>
        </w:rPr>
        <w:t xml:space="preserve"> </w:t>
      </w:r>
      <w:r w:rsidR="0045072C">
        <w:rPr>
          <w:b/>
          <w:bCs/>
          <w:sz w:val="44"/>
          <w:szCs w:val="44"/>
        </w:rPr>
        <w:t xml:space="preserve">in </w:t>
      </w:r>
      <w:proofErr w:type="spellStart"/>
      <w:r w:rsidR="0045072C">
        <w:rPr>
          <w:b/>
          <w:bCs/>
          <w:sz w:val="44"/>
          <w:szCs w:val="44"/>
        </w:rPr>
        <w:t>comercializarea</w:t>
      </w:r>
      <w:proofErr w:type="spellEnd"/>
      <w:r w:rsidR="0045072C">
        <w:rPr>
          <w:b/>
          <w:bCs/>
          <w:sz w:val="44"/>
          <w:szCs w:val="44"/>
        </w:rPr>
        <w:t xml:space="preserve"> de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incaltaminte</w:t>
      </w:r>
      <w:proofErr w:type="spellEnd"/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</w:p>
    <w:p w:rsidR="008931FA" w:rsidRDefault="008931FA" w:rsidP="008931FA">
      <w:pPr>
        <w:jc w:val="center"/>
        <w:rPr>
          <w:b/>
          <w:bCs/>
          <w:sz w:val="44"/>
          <w:szCs w:val="44"/>
        </w:rPr>
      </w:pP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spellStart"/>
      <w:r>
        <w:rPr>
          <w:b/>
          <w:bCs/>
          <w:sz w:val="32"/>
          <w:szCs w:val="32"/>
        </w:rPr>
        <w:t>Studenti</w:t>
      </w:r>
      <w:proofErr w:type="spellEnd"/>
      <w:r>
        <w:rPr>
          <w:b/>
          <w:bCs/>
          <w:sz w:val="32"/>
          <w:szCs w:val="32"/>
        </w:rPr>
        <w:t>:</w:t>
      </w: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Chirca</w:t>
      </w:r>
      <w:proofErr w:type="spellEnd"/>
      <w:r>
        <w:rPr>
          <w:b/>
          <w:bCs/>
          <w:sz w:val="32"/>
          <w:szCs w:val="32"/>
        </w:rPr>
        <w:t xml:space="preserve"> Radu-Iulian 1310B</w:t>
      </w: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 Ionescu Razvan 1310B</w:t>
      </w: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</w:t>
      </w:r>
      <w:proofErr w:type="spellStart"/>
      <w:r>
        <w:rPr>
          <w:b/>
          <w:bCs/>
          <w:sz w:val="32"/>
          <w:szCs w:val="32"/>
        </w:rPr>
        <w:t>Coordonator</w:t>
      </w:r>
      <w:proofErr w:type="spellEnd"/>
      <w:r>
        <w:rPr>
          <w:b/>
          <w:bCs/>
          <w:sz w:val="32"/>
          <w:szCs w:val="32"/>
        </w:rPr>
        <w:t>:</w:t>
      </w: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Avram Sorin</w:t>
      </w: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5072C" w:rsidRPr="0045072C" w:rsidRDefault="0045072C" w:rsidP="0045072C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8931FA" w:rsidRPr="0045072C" w:rsidRDefault="0045072C" w:rsidP="0045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45072C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Descrierea</w:t>
      </w:r>
      <w:proofErr w:type="spellEnd"/>
      <w:r w:rsidRPr="0045072C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45072C">
        <w:rPr>
          <w:rFonts w:ascii="Times New Roman" w:hAnsi="Times New Roman" w:cs="Times New Roman"/>
          <w:color w:val="4472C4" w:themeColor="accent1"/>
          <w:sz w:val="36"/>
          <w:szCs w:val="36"/>
        </w:rPr>
        <w:t>proiectului</w:t>
      </w:r>
      <w:proofErr w:type="spellEnd"/>
    </w:p>
    <w:p w:rsidR="0045072C" w:rsidRPr="0045072C" w:rsidRDefault="0045072C" w:rsidP="0045072C">
      <w:pPr>
        <w:pStyle w:val="ListParagraph"/>
        <w:ind w:left="1080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:rsidR="008931FA" w:rsidRDefault="008931FA" w:rsidP="008931F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noastra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propunem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posibilitati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urmari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bunuri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cadrul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site web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livrare</w:t>
      </w:r>
      <w:proofErr w:type="spellEnd"/>
      <w:r>
        <w:rPr>
          <w:sz w:val="28"/>
          <w:szCs w:val="28"/>
        </w:rPr>
        <w:t xml:space="preserve">. </w:t>
      </w:r>
    </w:p>
    <w:p w:rsidR="008931FA" w:rsidRDefault="008931FA" w:rsidP="008931FA">
      <w:pPr>
        <w:pStyle w:val="ListParagraph"/>
        <w:rPr>
          <w:sz w:val="28"/>
          <w:szCs w:val="28"/>
        </w:rPr>
      </w:pPr>
    </w:p>
    <w:p w:rsidR="008931FA" w:rsidRDefault="008931FA" w:rsidP="00893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Cum </w:t>
      </w:r>
      <w:proofErr w:type="spellStart"/>
      <w:r>
        <w:rPr>
          <w:sz w:val="28"/>
          <w:szCs w:val="28"/>
        </w:rPr>
        <w:t>bunurile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comercializate</w:t>
      </w:r>
      <w:proofErr w:type="spellEnd"/>
      <w:r>
        <w:rPr>
          <w:sz w:val="28"/>
          <w:szCs w:val="28"/>
        </w:rPr>
        <w:t xml:space="preserve"> pot include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mare de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incaltaminte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in </w:t>
      </w:r>
      <w:proofErr w:type="spellStart"/>
      <w:proofErr w:type="gram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principal </w:t>
      </w:r>
      <w:proofErr w:type="spellStart"/>
      <w:r w:rsidR="0081528C">
        <w:rPr>
          <w:sz w:val="28"/>
          <w:szCs w:val="28"/>
        </w:rPr>
        <w:t>monitorizarea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aspectelor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logistice</w:t>
      </w:r>
      <w:proofErr w:type="spellEnd"/>
      <w:r w:rsidR="0081528C">
        <w:rPr>
          <w:sz w:val="28"/>
          <w:szCs w:val="28"/>
        </w:rPr>
        <w:t xml:space="preserve">. </w:t>
      </w:r>
      <w:proofErr w:type="spellStart"/>
      <w:r w:rsidR="0081528C">
        <w:rPr>
          <w:sz w:val="28"/>
          <w:szCs w:val="28"/>
        </w:rPr>
        <w:t>Aplicatia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este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impartita</w:t>
      </w:r>
      <w:proofErr w:type="spellEnd"/>
      <w:r w:rsidR="0081528C">
        <w:rPr>
          <w:sz w:val="28"/>
          <w:szCs w:val="28"/>
        </w:rPr>
        <w:t xml:space="preserve"> in </w:t>
      </w:r>
      <w:proofErr w:type="spellStart"/>
      <w:r w:rsidR="0081528C">
        <w:rPr>
          <w:sz w:val="28"/>
          <w:szCs w:val="28"/>
        </w:rPr>
        <w:t>trei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functionalitati</w:t>
      </w:r>
      <w:proofErr w:type="spellEnd"/>
      <w:r w:rsidR="0081528C">
        <w:rPr>
          <w:sz w:val="28"/>
          <w:szCs w:val="28"/>
        </w:rPr>
        <w:t xml:space="preserve">, </w:t>
      </w:r>
      <w:proofErr w:type="spellStart"/>
      <w:r w:rsidR="0081528C">
        <w:rPr>
          <w:sz w:val="28"/>
          <w:szCs w:val="28"/>
        </w:rPr>
        <w:t>dintre</w:t>
      </w:r>
      <w:proofErr w:type="spellEnd"/>
      <w:r w:rsidR="0081528C">
        <w:rPr>
          <w:sz w:val="28"/>
          <w:szCs w:val="28"/>
        </w:rPr>
        <w:t xml:space="preserve"> care </w:t>
      </w:r>
      <w:proofErr w:type="spellStart"/>
      <w:r w:rsidR="0081528C">
        <w:rPr>
          <w:sz w:val="28"/>
          <w:szCs w:val="28"/>
        </w:rPr>
        <w:t>una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este</w:t>
      </w:r>
      <w:proofErr w:type="spellEnd"/>
      <w:r w:rsidR="0081528C">
        <w:rPr>
          <w:sz w:val="28"/>
          <w:szCs w:val="28"/>
        </w:rPr>
        <w:t xml:space="preserve"> un showcase </w:t>
      </w:r>
      <w:proofErr w:type="spellStart"/>
      <w:r w:rsidR="0081528C">
        <w:rPr>
          <w:sz w:val="28"/>
          <w:szCs w:val="28"/>
        </w:rPr>
        <w:t>destinat</w:t>
      </w:r>
      <w:proofErr w:type="spellEnd"/>
      <w:r w:rsidR="0081528C">
        <w:rPr>
          <w:sz w:val="28"/>
          <w:szCs w:val="28"/>
        </w:rPr>
        <w:t xml:space="preserve"> </w:t>
      </w:r>
      <w:proofErr w:type="spellStart"/>
      <w:r w:rsidR="0081528C">
        <w:rPr>
          <w:sz w:val="28"/>
          <w:szCs w:val="28"/>
        </w:rPr>
        <w:t>clientului</w:t>
      </w:r>
      <w:proofErr w:type="spellEnd"/>
      <w:r w:rsidR="0081528C">
        <w:rPr>
          <w:sz w:val="28"/>
          <w:szCs w:val="28"/>
        </w:rPr>
        <w:t>.</w:t>
      </w:r>
    </w:p>
    <w:p w:rsidR="0081528C" w:rsidRDefault="0081528C" w:rsidP="008931FA">
      <w:pPr>
        <w:pStyle w:val="ListParagraph"/>
        <w:rPr>
          <w:sz w:val="28"/>
          <w:szCs w:val="28"/>
        </w:rPr>
      </w:pPr>
    </w:p>
    <w:p w:rsidR="0081528C" w:rsidRDefault="0081528C" w:rsidP="008931F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Administratorul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papuci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primului</w:t>
      </w:r>
      <w:proofErr w:type="spellEnd"/>
      <w:r>
        <w:rPr>
          <w:sz w:val="28"/>
          <w:szCs w:val="28"/>
        </w:rPr>
        <w:t xml:space="preserve"> tab,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marcii</w:t>
      </w:r>
      <w:proofErr w:type="spellEnd"/>
      <w:r>
        <w:rPr>
          <w:sz w:val="28"/>
          <w:szCs w:val="28"/>
        </w:rPr>
        <w:t xml:space="preserve"> (ID-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numelui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marimii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se pot </w:t>
      </w:r>
      <w:proofErr w:type="spellStart"/>
      <w:r>
        <w:rPr>
          <w:sz w:val="28"/>
          <w:szCs w:val="28"/>
        </w:rPr>
        <w:t>realiza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stergeri</w:t>
      </w:r>
      <w:proofErr w:type="spellEnd"/>
      <w:r>
        <w:rPr>
          <w:sz w:val="28"/>
          <w:szCs w:val="28"/>
        </w:rPr>
        <w:t>, update-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de get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specificarea</w:t>
      </w:r>
      <w:proofErr w:type="spellEnd"/>
      <w:r>
        <w:rPr>
          <w:sz w:val="28"/>
          <w:szCs w:val="28"/>
        </w:rPr>
        <w:t xml:space="preserve"> ID-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disponibilitatea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Monitorizarea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in care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intrarile</w:t>
      </w:r>
      <w:proofErr w:type="spellEnd"/>
      <w:r>
        <w:rPr>
          <w:sz w:val="28"/>
          <w:szCs w:val="28"/>
        </w:rPr>
        <w:t xml:space="preserve">. </w:t>
      </w:r>
    </w:p>
    <w:p w:rsidR="0081528C" w:rsidRDefault="0081528C" w:rsidP="008931FA">
      <w:pPr>
        <w:pStyle w:val="ListParagraph"/>
        <w:rPr>
          <w:sz w:val="28"/>
          <w:szCs w:val="28"/>
        </w:rPr>
      </w:pPr>
    </w:p>
    <w:p w:rsidR="0081528C" w:rsidRDefault="0081528C" w:rsidP="008931FA">
      <w:pPr>
        <w:pStyle w:val="ListParagraph"/>
        <w:rPr>
          <w:sz w:val="28"/>
          <w:szCs w:val="28"/>
        </w:rPr>
      </w:pPr>
    </w:p>
    <w:p w:rsidR="0081528C" w:rsidRDefault="0081528C" w:rsidP="00893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de-a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oferita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un </w:t>
      </w:r>
      <w:proofErr w:type="spellStart"/>
      <w:r>
        <w:rPr>
          <w:sz w:val="28"/>
          <w:szCs w:val="28"/>
        </w:rPr>
        <w:t>posibil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specificandu</w:t>
      </w:r>
      <w:proofErr w:type="spellEnd"/>
      <w:r>
        <w:rPr>
          <w:sz w:val="28"/>
          <w:szCs w:val="28"/>
        </w:rPr>
        <w:t xml:space="preserve">-se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marimea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pot fi </w:t>
      </w:r>
      <w:proofErr w:type="spellStart"/>
      <w:r>
        <w:rPr>
          <w:sz w:val="28"/>
          <w:szCs w:val="28"/>
        </w:rPr>
        <w:t>vizualizate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plasate</w:t>
      </w:r>
      <w:proofErr w:type="spellEnd"/>
      <w:r>
        <w:rPr>
          <w:sz w:val="28"/>
          <w:szCs w:val="28"/>
        </w:rPr>
        <w:t xml:space="preserve"> de-a </w:t>
      </w:r>
      <w:proofErr w:type="spellStart"/>
      <w:r>
        <w:rPr>
          <w:sz w:val="28"/>
          <w:szCs w:val="28"/>
        </w:rPr>
        <w:t>lungul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indiferent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putut</w:t>
      </w:r>
      <w:proofErr w:type="spellEnd"/>
      <w:r>
        <w:rPr>
          <w:sz w:val="28"/>
          <w:szCs w:val="28"/>
        </w:rPr>
        <w:t xml:space="preserve"> fi validate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livrare</w:t>
      </w:r>
      <w:proofErr w:type="spellEnd"/>
      <w:r>
        <w:rPr>
          <w:sz w:val="28"/>
          <w:szCs w:val="28"/>
        </w:rPr>
        <w:t>.</w:t>
      </w:r>
    </w:p>
    <w:p w:rsidR="0081528C" w:rsidRDefault="0081528C" w:rsidP="008931FA">
      <w:pPr>
        <w:pStyle w:val="ListParagraph"/>
        <w:rPr>
          <w:sz w:val="28"/>
          <w:szCs w:val="28"/>
        </w:rPr>
      </w:pPr>
    </w:p>
    <w:p w:rsidR="0081528C" w:rsidRDefault="0081528C" w:rsidP="008931F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final, o a </w:t>
      </w:r>
      <w:proofErr w:type="spellStart"/>
      <w:r>
        <w:rPr>
          <w:sz w:val="28"/>
          <w:szCs w:val="28"/>
        </w:rPr>
        <w:t>treia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verificarii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comenzilor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livrarea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administrator</w:t>
      </w:r>
      <w:r w:rsidR="0045072C">
        <w:rPr>
          <w:sz w:val="28"/>
          <w:szCs w:val="28"/>
        </w:rPr>
        <w:t xml:space="preserve">. </w:t>
      </w:r>
      <w:proofErr w:type="spellStart"/>
      <w:r w:rsidR="0045072C">
        <w:rPr>
          <w:sz w:val="28"/>
          <w:szCs w:val="28"/>
        </w:rPr>
        <w:t>Toate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comenzile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livrate</w:t>
      </w:r>
      <w:proofErr w:type="spellEnd"/>
      <w:r w:rsidR="0045072C">
        <w:rPr>
          <w:sz w:val="28"/>
          <w:szCs w:val="28"/>
        </w:rPr>
        <w:t xml:space="preserve"> cu success pot fi </w:t>
      </w:r>
      <w:proofErr w:type="spellStart"/>
      <w:r w:rsidR="0045072C">
        <w:rPr>
          <w:sz w:val="28"/>
          <w:szCs w:val="28"/>
        </w:rPr>
        <w:t>vizualizate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aici</w:t>
      </w:r>
      <w:proofErr w:type="spellEnd"/>
      <w:r w:rsidR="0045072C">
        <w:rPr>
          <w:sz w:val="28"/>
          <w:szCs w:val="28"/>
        </w:rPr>
        <w:t xml:space="preserve">, </w:t>
      </w:r>
      <w:proofErr w:type="spellStart"/>
      <w:r w:rsidR="0045072C">
        <w:rPr>
          <w:sz w:val="28"/>
          <w:szCs w:val="28"/>
        </w:rPr>
        <w:t>iar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stocul</w:t>
      </w:r>
      <w:proofErr w:type="spellEnd"/>
      <w:r w:rsidR="0045072C">
        <w:rPr>
          <w:sz w:val="28"/>
          <w:szCs w:val="28"/>
        </w:rPr>
        <w:t xml:space="preserve"> se </w:t>
      </w:r>
      <w:proofErr w:type="spellStart"/>
      <w:r w:rsidR="0045072C">
        <w:rPr>
          <w:sz w:val="28"/>
          <w:szCs w:val="28"/>
        </w:rPr>
        <w:t>modifica</w:t>
      </w:r>
      <w:proofErr w:type="spellEnd"/>
      <w:r w:rsidR="0045072C">
        <w:rPr>
          <w:sz w:val="28"/>
          <w:szCs w:val="28"/>
        </w:rPr>
        <w:t xml:space="preserve"> in mod specific </w:t>
      </w:r>
      <w:proofErr w:type="spellStart"/>
      <w:r w:rsidR="0045072C">
        <w:rPr>
          <w:sz w:val="28"/>
          <w:szCs w:val="28"/>
        </w:rPr>
        <w:t>cantitatilor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si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produselor</w:t>
      </w:r>
      <w:proofErr w:type="spellEnd"/>
      <w:r w:rsidR="0045072C">
        <w:rPr>
          <w:sz w:val="28"/>
          <w:szCs w:val="28"/>
        </w:rPr>
        <w:t xml:space="preserve"> </w:t>
      </w:r>
      <w:proofErr w:type="spellStart"/>
      <w:r w:rsidR="0045072C">
        <w:rPr>
          <w:sz w:val="28"/>
          <w:szCs w:val="28"/>
        </w:rPr>
        <w:t>livrate</w:t>
      </w:r>
      <w:proofErr w:type="spellEnd"/>
      <w:r w:rsidR="0045072C">
        <w:rPr>
          <w:sz w:val="28"/>
          <w:szCs w:val="28"/>
        </w:rPr>
        <w:t>.</w:t>
      </w:r>
    </w:p>
    <w:p w:rsidR="0045072C" w:rsidRDefault="0045072C" w:rsidP="008931FA">
      <w:pPr>
        <w:pStyle w:val="ListParagraph"/>
        <w:rPr>
          <w:sz w:val="28"/>
          <w:szCs w:val="28"/>
        </w:rPr>
      </w:pPr>
    </w:p>
    <w:p w:rsidR="0045072C" w:rsidRDefault="0045072C" w:rsidP="008931FA">
      <w:pPr>
        <w:pStyle w:val="ListParagraph"/>
        <w:rPr>
          <w:sz w:val="28"/>
          <w:szCs w:val="28"/>
        </w:rPr>
      </w:pPr>
    </w:p>
    <w:p w:rsidR="0045072C" w:rsidRDefault="0045072C" w:rsidP="008931FA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45072C" w:rsidRDefault="0045072C" w:rsidP="008931FA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45072C" w:rsidRDefault="0045072C" w:rsidP="008931FA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45072C" w:rsidRDefault="0045072C" w:rsidP="004507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Tehnologiile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36"/>
        </w:rPr>
        <w:t>folosite</w:t>
      </w:r>
      <w:proofErr w:type="spellEnd"/>
    </w:p>
    <w:p w:rsidR="00ED6B9A" w:rsidRDefault="00ED6B9A" w:rsidP="00ED6B9A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:rsidR="00ED6B9A" w:rsidRDefault="00ED6B9A" w:rsidP="00ED6B9A">
      <w:pPr>
        <w:pStyle w:val="ListParagraph"/>
        <w:ind w:left="1440"/>
        <w:rPr>
          <w:rFonts w:cstheme="minorHAnsi"/>
          <w:i/>
          <w:iCs/>
          <w:sz w:val="28"/>
          <w:szCs w:val="28"/>
        </w:rPr>
      </w:pPr>
    </w:p>
    <w:p w:rsidR="00847225" w:rsidRDefault="00ED6B9A" w:rsidP="00847225">
      <w:pPr>
        <w:pStyle w:val="ListParagraph"/>
        <w:numPr>
          <w:ilvl w:val="0"/>
          <w:numId w:val="3"/>
        </w:numPr>
        <w:rPr>
          <w:rFonts w:cstheme="minorHAnsi"/>
          <w:i/>
          <w:iCs/>
          <w:sz w:val="28"/>
          <w:szCs w:val="28"/>
        </w:rPr>
      </w:pPr>
      <w:proofErr w:type="spellStart"/>
      <w:r w:rsidRPr="00ED6B9A">
        <w:rPr>
          <w:rFonts w:cstheme="minorHAnsi"/>
          <w:i/>
          <w:iCs/>
          <w:sz w:val="28"/>
          <w:szCs w:val="28"/>
        </w:rPr>
        <w:t>Intregul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proiect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a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fost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realizat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in Python 3.10,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utilizand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IDE-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ul</w:t>
      </w:r>
      <w:proofErr w:type="spellEnd"/>
      <w:r w:rsidR="00847225">
        <w:rPr>
          <w:rFonts w:cstheme="minorHAnsi"/>
          <w:i/>
          <w:iCs/>
          <w:sz w:val="28"/>
          <w:szCs w:val="28"/>
        </w:rPr>
        <w:t xml:space="preserve"> </w:t>
      </w:r>
      <w:r w:rsidRPr="00847225">
        <w:rPr>
          <w:rFonts w:cstheme="minorHAnsi"/>
          <w:i/>
          <w:iCs/>
          <w:sz w:val="28"/>
          <w:szCs w:val="28"/>
        </w:rPr>
        <w:t>PyCharm.</w:t>
      </w:r>
    </w:p>
    <w:p w:rsidR="00847225" w:rsidRPr="00847225" w:rsidRDefault="00847225" w:rsidP="00847225">
      <w:pPr>
        <w:jc w:val="center"/>
        <w:rPr>
          <w:rFonts w:cstheme="minorHAnsi"/>
          <w:i/>
          <w:iCs/>
          <w:sz w:val="28"/>
          <w:szCs w:val="28"/>
        </w:rPr>
      </w:pPr>
      <w:r w:rsidRPr="00847225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65B09E72" wp14:editId="734DEBF0">
            <wp:extent cx="1408418" cy="1345621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615" cy="13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A" w:rsidRPr="00ED6B9A" w:rsidRDefault="00000000" w:rsidP="0045072C">
      <w:pPr>
        <w:ind w:left="720"/>
        <w:rPr>
          <w:rFonts w:cstheme="minorHAnsi"/>
          <w:i/>
          <w:iCs/>
          <w:sz w:val="28"/>
          <w:szCs w:val="28"/>
        </w:rPr>
      </w:pPr>
      <w:hyperlink r:id="rId7" w:history="1">
        <w:r w:rsidR="00ED6B9A" w:rsidRPr="00ED6B9A">
          <w:rPr>
            <w:rStyle w:val="Hyperlink"/>
            <w:rFonts w:cstheme="minorHAnsi"/>
            <w:i/>
            <w:iCs/>
            <w:sz w:val="28"/>
            <w:szCs w:val="28"/>
          </w:rPr>
          <w:t>https://www.python.org/downloads/release/python-3100/</w:t>
        </w:r>
      </w:hyperlink>
    </w:p>
    <w:p w:rsidR="00ED6B9A" w:rsidRDefault="00ED6B9A" w:rsidP="0045072C">
      <w:pPr>
        <w:ind w:left="720"/>
        <w:rPr>
          <w:rFonts w:cstheme="minorHAnsi"/>
          <w:sz w:val="28"/>
          <w:szCs w:val="28"/>
        </w:rPr>
      </w:pPr>
    </w:p>
    <w:p w:rsidR="00ED6B9A" w:rsidRPr="00ED6B9A" w:rsidRDefault="00ED6B9A" w:rsidP="00ED6B9A">
      <w:pPr>
        <w:rPr>
          <w:rFonts w:cstheme="minorHAnsi"/>
          <w:i/>
          <w:iCs/>
          <w:sz w:val="28"/>
          <w:szCs w:val="28"/>
        </w:rPr>
      </w:pPr>
    </w:p>
    <w:p w:rsidR="009714EB" w:rsidRDefault="00ED6B9A" w:rsidP="009714EB">
      <w:pPr>
        <w:pStyle w:val="ListParagraph"/>
        <w:numPr>
          <w:ilvl w:val="0"/>
          <w:numId w:val="3"/>
        </w:numPr>
        <w:rPr>
          <w:rFonts w:cstheme="minorHAnsi"/>
          <w:i/>
          <w:iCs/>
          <w:sz w:val="28"/>
          <w:szCs w:val="28"/>
        </w:rPr>
      </w:pPr>
      <w:proofErr w:type="spellStart"/>
      <w:r w:rsidRPr="00ED6B9A">
        <w:rPr>
          <w:rFonts w:cstheme="minorHAnsi"/>
          <w:i/>
          <w:iCs/>
          <w:sz w:val="28"/>
          <w:szCs w:val="28"/>
        </w:rPr>
        <w:t>Pentru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partea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de back-end,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conectivitatea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cu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baza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de date a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fost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realizata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utilizand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biblioteca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cx_Oracle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. </w:t>
      </w:r>
    </w:p>
    <w:p w:rsidR="009714EB" w:rsidRDefault="009714EB" w:rsidP="009714EB">
      <w:pPr>
        <w:rPr>
          <w:rFonts w:cstheme="minorHAnsi"/>
          <w:i/>
          <w:iCs/>
          <w:sz w:val="28"/>
          <w:szCs w:val="28"/>
        </w:rPr>
      </w:pPr>
    </w:p>
    <w:p w:rsidR="009714EB" w:rsidRDefault="009714EB" w:rsidP="009714EB">
      <w:pPr>
        <w:jc w:val="center"/>
        <w:rPr>
          <w:rFonts w:cstheme="minorHAnsi"/>
          <w:i/>
          <w:iCs/>
          <w:sz w:val="28"/>
          <w:szCs w:val="28"/>
        </w:rPr>
      </w:pPr>
      <w:r w:rsidRPr="009714EB">
        <w:rPr>
          <w:rFonts w:cstheme="minorHAnsi"/>
          <w:i/>
          <w:iCs/>
          <w:sz w:val="28"/>
          <w:szCs w:val="28"/>
        </w:rPr>
        <w:drawing>
          <wp:inline distT="0" distB="0" distL="0" distR="0" wp14:anchorId="0EB8722D" wp14:editId="1C4BC758">
            <wp:extent cx="3512870" cy="4967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41" cy="5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EB" w:rsidRPr="009714EB" w:rsidRDefault="009714EB" w:rsidP="009714EB">
      <w:pPr>
        <w:ind w:left="720" w:firstLine="45"/>
        <w:rPr>
          <w:rFonts w:cstheme="minorHAnsi"/>
          <w:i/>
          <w:iCs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Prin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intermediul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acestui</w:t>
      </w:r>
      <w:proofErr w:type="spellEnd"/>
      <w:r>
        <w:rPr>
          <w:rFonts w:cstheme="minorHAnsi"/>
          <w:i/>
          <w:iCs/>
          <w:sz w:val="28"/>
          <w:szCs w:val="28"/>
        </w:rPr>
        <w:t xml:space="preserve"> cursor am </w:t>
      </w:r>
      <w:proofErr w:type="spellStart"/>
      <w:r>
        <w:rPr>
          <w:rFonts w:cstheme="minorHAnsi"/>
          <w:i/>
          <w:iCs/>
          <w:sz w:val="28"/>
          <w:szCs w:val="28"/>
        </w:rPr>
        <w:t>efectuat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diferitele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operatii</w:t>
      </w:r>
      <w:proofErr w:type="spellEnd"/>
      <w:r>
        <w:rPr>
          <w:rFonts w:cstheme="minorHAnsi"/>
          <w:i/>
          <w:iCs/>
          <w:sz w:val="28"/>
          <w:szCs w:val="28"/>
        </w:rPr>
        <w:t xml:space="preserve"> in </w:t>
      </w:r>
      <w:proofErr w:type="spellStart"/>
      <w:r>
        <w:rPr>
          <w:rFonts w:cstheme="minorHAnsi"/>
          <w:i/>
          <w:iCs/>
          <w:sz w:val="28"/>
          <w:szCs w:val="28"/>
        </w:rPr>
        <w:t>SQLPlus</w:t>
      </w:r>
      <w:proofErr w:type="spellEnd"/>
      <w:r>
        <w:rPr>
          <w:rFonts w:cstheme="minorHAnsi"/>
          <w:i/>
          <w:iCs/>
          <w:sz w:val="28"/>
          <w:szCs w:val="28"/>
        </w:rPr>
        <w:t xml:space="preserve"> in               </w:t>
      </w:r>
      <w:proofErr w:type="spellStart"/>
      <w:r>
        <w:rPr>
          <w:rFonts w:cstheme="minorHAnsi"/>
          <w:i/>
          <w:iCs/>
          <w:sz w:val="28"/>
          <w:szCs w:val="28"/>
        </w:rPr>
        <w:t>cadrul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/>
          <w:iCs/>
          <w:sz w:val="28"/>
          <w:szCs w:val="28"/>
        </w:rPr>
        <w:t>programului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:rsidR="00ED6B9A" w:rsidRPr="00ED6B9A" w:rsidRDefault="00ED6B9A" w:rsidP="0045072C">
      <w:pPr>
        <w:ind w:left="720"/>
        <w:rPr>
          <w:rFonts w:cstheme="minorHAnsi"/>
          <w:i/>
          <w:iCs/>
          <w:sz w:val="28"/>
          <w:szCs w:val="28"/>
        </w:rPr>
      </w:pPr>
      <w:proofErr w:type="spellStart"/>
      <w:r w:rsidRPr="00ED6B9A">
        <w:rPr>
          <w:rFonts w:cstheme="minorHAnsi"/>
          <w:i/>
          <w:iCs/>
          <w:sz w:val="28"/>
          <w:szCs w:val="28"/>
        </w:rPr>
        <w:t>Cx_Oracle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este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un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modul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de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extensie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Python care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permite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accesul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la Oracle Database. </w:t>
      </w:r>
    </w:p>
    <w:p w:rsidR="00ED6B9A" w:rsidRDefault="00000000" w:rsidP="0045072C">
      <w:pPr>
        <w:ind w:left="720"/>
        <w:rPr>
          <w:rStyle w:val="Hyperlink"/>
          <w:rFonts w:cstheme="minorHAnsi"/>
          <w:i/>
          <w:iCs/>
          <w:sz w:val="28"/>
          <w:szCs w:val="28"/>
        </w:rPr>
      </w:pPr>
      <w:hyperlink r:id="rId9" w:history="1">
        <w:r w:rsidR="00ED6B9A" w:rsidRPr="00ED6B9A">
          <w:rPr>
            <w:rStyle w:val="Hyperlink"/>
            <w:rFonts w:cstheme="minorHAnsi"/>
            <w:i/>
            <w:iCs/>
            <w:sz w:val="28"/>
            <w:szCs w:val="28"/>
          </w:rPr>
          <w:t>https://cx-oracle.readthedocs.io/en/latest/</w:t>
        </w:r>
      </w:hyperlink>
    </w:p>
    <w:p w:rsidR="00847225" w:rsidRPr="00ED6B9A" w:rsidRDefault="00847225" w:rsidP="00847225">
      <w:pPr>
        <w:ind w:left="720"/>
        <w:jc w:val="center"/>
        <w:rPr>
          <w:rFonts w:cstheme="minorHAnsi"/>
          <w:i/>
          <w:iCs/>
          <w:sz w:val="28"/>
          <w:szCs w:val="28"/>
        </w:rPr>
      </w:pPr>
      <w:r w:rsidRPr="00847225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79DE63B5" wp14:editId="29E07D71">
            <wp:extent cx="2915057" cy="1314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A" w:rsidRDefault="00ED6B9A" w:rsidP="0045072C">
      <w:pPr>
        <w:ind w:left="720"/>
        <w:rPr>
          <w:noProof/>
        </w:rPr>
      </w:pPr>
      <w:r w:rsidRPr="00ED6B9A">
        <w:rPr>
          <w:rFonts w:cstheme="minorHAnsi"/>
          <w:i/>
          <w:iCs/>
          <w:sz w:val="28"/>
          <w:szCs w:val="28"/>
        </w:rPr>
        <w:lastRenderedPageBreak/>
        <w:t xml:space="preserve">De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asemenea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este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nevoie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de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bibliotecile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client Oracle. In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cazul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nostru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am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utilizat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Oracle Instant Client</w:t>
      </w:r>
      <w:r>
        <w:rPr>
          <w:rFonts w:cstheme="minorHAnsi"/>
          <w:i/>
          <w:iCs/>
          <w:sz w:val="28"/>
          <w:szCs w:val="28"/>
        </w:rPr>
        <w:t>.</w:t>
      </w:r>
      <w:r w:rsidRPr="00ED6B9A">
        <w:rPr>
          <w:noProof/>
        </w:rPr>
        <w:t xml:space="preserve"> </w:t>
      </w:r>
    </w:p>
    <w:p w:rsidR="00ED6B9A" w:rsidRDefault="00ED6B9A" w:rsidP="0045072C">
      <w:pPr>
        <w:ind w:left="720"/>
        <w:rPr>
          <w:noProof/>
        </w:rPr>
      </w:pPr>
    </w:p>
    <w:p w:rsidR="00ED6B9A" w:rsidRDefault="00ED6B9A" w:rsidP="0045072C">
      <w:pPr>
        <w:ind w:left="720"/>
        <w:rPr>
          <w:rFonts w:cstheme="minorHAnsi"/>
          <w:i/>
          <w:iCs/>
          <w:sz w:val="28"/>
          <w:szCs w:val="28"/>
        </w:rPr>
      </w:pPr>
      <w:r w:rsidRPr="00ED6B9A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6B1FFEB3" wp14:editId="4E00FAD5">
            <wp:extent cx="5943600" cy="45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9A" w:rsidRDefault="00ED6B9A" w:rsidP="0045072C">
      <w:pPr>
        <w:ind w:left="720"/>
        <w:rPr>
          <w:rFonts w:cstheme="minorHAnsi"/>
          <w:i/>
          <w:iCs/>
          <w:sz w:val="28"/>
          <w:szCs w:val="28"/>
        </w:rPr>
      </w:pPr>
    </w:p>
    <w:p w:rsidR="00ED6B9A" w:rsidRPr="00ED6B9A" w:rsidRDefault="00ED6B9A" w:rsidP="0045072C">
      <w:pPr>
        <w:ind w:left="720"/>
        <w:rPr>
          <w:rFonts w:cstheme="minorHAnsi"/>
          <w:i/>
          <w:iCs/>
          <w:sz w:val="28"/>
          <w:szCs w:val="28"/>
        </w:rPr>
      </w:pPr>
    </w:p>
    <w:p w:rsidR="00ED6B9A" w:rsidRPr="00ED6B9A" w:rsidRDefault="00ED6B9A" w:rsidP="00ED6B9A">
      <w:pPr>
        <w:pStyle w:val="ListParagraph"/>
        <w:numPr>
          <w:ilvl w:val="0"/>
          <w:numId w:val="3"/>
        </w:numPr>
        <w:rPr>
          <w:rFonts w:cstheme="minorHAnsi"/>
          <w:i/>
          <w:iCs/>
          <w:sz w:val="28"/>
          <w:szCs w:val="28"/>
        </w:rPr>
      </w:pPr>
      <w:proofErr w:type="spellStart"/>
      <w:r w:rsidRPr="00ED6B9A">
        <w:rPr>
          <w:rFonts w:cstheme="minorHAnsi"/>
          <w:i/>
          <w:iCs/>
          <w:sz w:val="28"/>
          <w:szCs w:val="28"/>
        </w:rPr>
        <w:t>Interfata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a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fost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realizata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folosind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customtkinter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, o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extensie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a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cunoscutei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biblioteci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tkinter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pentru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Python, care fata de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aceasta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adauga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elemente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UI extra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si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ofera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un aspect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mai</w:t>
      </w:r>
      <w:proofErr w:type="spellEnd"/>
      <w:r w:rsidRPr="00ED6B9A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ED6B9A">
        <w:rPr>
          <w:rFonts w:cstheme="minorHAnsi"/>
          <w:i/>
          <w:iCs/>
          <w:sz w:val="28"/>
          <w:szCs w:val="28"/>
        </w:rPr>
        <w:t>placut</w:t>
      </w:r>
      <w:proofErr w:type="spellEnd"/>
      <w:r w:rsidRPr="00ED6B9A">
        <w:rPr>
          <w:rFonts w:cstheme="minorHAnsi"/>
          <w:i/>
          <w:iCs/>
          <w:sz w:val="28"/>
          <w:szCs w:val="28"/>
        </w:rPr>
        <w:t>.</w:t>
      </w:r>
    </w:p>
    <w:p w:rsidR="00ED6B9A" w:rsidRDefault="00000000" w:rsidP="0045072C">
      <w:pPr>
        <w:ind w:left="720"/>
        <w:rPr>
          <w:rStyle w:val="Hyperlink"/>
          <w:rFonts w:cstheme="minorHAnsi"/>
          <w:i/>
          <w:iCs/>
          <w:sz w:val="28"/>
          <w:szCs w:val="28"/>
        </w:rPr>
      </w:pPr>
      <w:hyperlink r:id="rId12" w:history="1">
        <w:r w:rsidR="00ED6B9A" w:rsidRPr="00ED6B9A">
          <w:rPr>
            <w:rStyle w:val="Hyperlink"/>
            <w:rFonts w:cstheme="minorHAnsi"/>
            <w:i/>
            <w:iCs/>
            <w:sz w:val="28"/>
            <w:szCs w:val="28"/>
          </w:rPr>
          <w:t>https://pypi.org/project/customtkinter/0.3/</w:t>
        </w:r>
      </w:hyperlink>
    </w:p>
    <w:p w:rsidR="009714EB" w:rsidRDefault="009714EB" w:rsidP="009714EB">
      <w:pPr>
        <w:rPr>
          <w:rStyle w:val="Hyperlink"/>
          <w:rFonts w:cstheme="minorHAnsi"/>
          <w:i/>
          <w:iCs/>
          <w:sz w:val="28"/>
          <w:szCs w:val="28"/>
        </w:rPr>
      </w:pPr>
    </w:p>
    <w:p w:rsidR="009714EB" w:rsidRDefault="009714EB" w:rsidP="0045072C">
      <w:pPr>
        <w:ind w:left="720"/>
        <w:rPr>
          <w:rStyle w:val="Hyperlink"/>
          <w:rFonts w:cstheme="minorHAnsi"/>
          <w:i/>
          <w:iCs/>
          <w:color w:val="auto"/>
          <w:sz w:val="28"/>
          <w:szCs w:val="28"/>
        </w:rPr>
      </w:pPr>
      <w:proofErr w:type="spellStart"/>
      <w:r w:rsidRPr="009714EB">
        <w:rPr>
          <w:rStyle w:val="Hyperlink"/>
          <w:rFonts w:cstheme="minorHAnsi"/>
          <w:i/>
          <w:iCs/>
          <w:color w:val="auto"/>
          <w:sz w:val="28"/>
          <w:szCs w:val="28"/>
        </w:rPr>
        <w:t>Conectare</w:t>
      </w:r>
      <w:proofErr w:type="spellEnd"/>
      <w:r w:rsidRPr="009714EB">
        <w:rPr>
          <w:rStyle w:val="Hyperlink"/>
          <w:rFonts w:cstheme="minorHAnsi"/>
          <w:i/>
          <w:iCs/>
          <w:color w:val="auto"/>
          <w:sz w:val="28"/>
          <w:szCs w:val="28"/>
        </w:rPr>
        <w:t xml:space="preserve"> la </w:t>
      </w:r>
      <w:proofErr w:type="spellStart"/>
      <w:r w:rsidRPr="009714EB">
        <w:rPr>
          <w:rStyle w:val="Hyperlink"/>
          <w:rFonts w:cstheme="minorHAnsi"/>
          <w:i/>
          <w:iCs/>
          <w:color w:val="auto"/>
          <w:sz w:val="28"/>
          <w:szCs w:val="28"/>
        </w:rPr>
        <w:t>baza</w:t>
      </w:r>
      <w:proofErr w:type="spellEnd"/>
      <w:r w:rsidRPr="009714EB">
        <w:rPr>
          <w:rStyle w:val="Hyperlink"/>
          <w:rFonts w:cstheme="minorHAnsi"/>
          <w:i/>
          <w:iCs/>
          <w:color w:val="auto"/>
          <w:sz w:val="28"/>
          <w:szCs w:val="28"/>
        </w:rPr>
        <w:t xml:space="preserve"> de date:</w:t>
      </w:r>
    </w:p>
    <w:p w:rsidR="009714EB" w:rsidRPr="009714EB" w:rsidRDefault="009714EB" w:rsidP="009714EB">
      <w:pPr>
        <w:ind w:left="720"/>
        <w:rPr>
          <w:rFonts w:cstheme="minorHAnsi"/>
          <w:i/>
          <w:iCs/>
          <w:sz w:val="28"/>
          <w:szCs w:val="28"/>
          <w:u w:val="single"/>
        </w:rPr>
      </w:pPr>
      <w:r w:rsidRPr="009714EB">
        <w:rPr>
          <w:rStyle w:val="Hyperlink"/>
          <w:rFonts w:cstheme="minorHAnsi"/>
          <w:i/>
          <w:iCs/>
          <w:color w:val="auto"/>
          <w:sz w:val="28"/>
          <w:szCs w:val="28"/>
        </w:rPr>
        <w:drawing>
          <wp:inline distT="0" distB="0" distL="0" distR="0" wp14:anchorId="0C76A958" wp14:editId="4A257204">
            <wp:extent cx="3600953" cy="1810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A0" w:rsidRPr="009714EB" w:rsidRDefault="006F3FA0" w:rsidP="006F3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Data Modeler</w:t>
      </w:r>
    </w:p>
    <w:p w:rsidR="006F3FA0" w:rsidRPr="006F3FA0" w:rsidRDefault="006F3FA0" w:rsidP="006F3FA0">
      <w:pPr>
        <w:rPr>
          <w:rFonts w:cstheme="minorHAnsi"/>
          <w:color w:val="4472C4" w:themeColor="accent1"/>
          <w:sz w:val="28"/>
          <w:szCs w:val="28"/>
        </w:rPr>
      </w:pPr>
      <w:r w:rsidRPr="006F3FA0">
        <w:rPr>
          <w:rFonts w:cstheme="minorHAnsi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27F8301B" wp14:editId="5E6C804C">
            <wp:extent cx="5895975" cy="495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4" cy="49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72C" w:rsidRDefault="0045072C" w:rsidP="008931FA">
      <w:pPr>
        <w:pStyle w:val="ListParagraph"/>
        <w:rPr>
          <w:sz w:val="28"/>
          <w:szCs w:val="28"/>
        </w:rPr>
      </w:pPr>
    </w:p>
    <w:p w:rsidR="0045072C" w:rsidRDefault="006F3FA0" w:rsidP="006F3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36"/>
        </w:rPr>
        <w:t>tabelelor</w:t>
      </w:r>
      <w:proofErr w:type="spellEnd"/>
    </w:p>
    <w:p w:rsidR="006F3FA0" w:rsidRDefault="006F3FA0" w:rsidP="006F3FA0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6F3FA0" w:rsidRPr="006F3FA0" w:rsidRDefault="006F3FA0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  <w:proofErr w:type="spellStart"/>
      <w:r w:rsidRPr="006F3FA0">
        <w:rPr>
          <w:rFonts w:cstheme="minorHAnsi"/>
          <w:color w:val="4472C4" w:themeColor="accent1"/>
          <w:sz w:val="28"/>
          <w:szCs w:val="28"/>
          <w:u w:val="single"/>
        </w:rPr>
        <w:t>Tabelul</w:t>
      </w:r>
      <w:proofErr w:type="spellEnd"/>
      <w:r w:rsidRPr="006F3FA0">
        <w:rPr>
          <w:rFonts w:cstheme="minorHAnsi"/>
          <w:color w:val="4472C4" w:themeColor="accent1"/>
          <w:sz w:val="28"/>
          <w:szCs w:val="28"/>
          <w:u w:val="single"/>
        </w:rPr>
        <w:t xml:space="preserve"> SNKR</w:t>
      </w:r>
    </w:p>
    <w:p w:rsidR="006F3FA0" w:rsidRDefault="006F3FA0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evidenta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stocului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tabelul</w:t>
      </w:r>
      <w:proofErr w:type="spellEnd"/>
      <w:r>
        <w:rPr>
          <w:rFonts w:cstheme="minorHAnsi"/>
          <w:sz w:val="28"/>
          <w:szCs w:val="28"/>
        </w:rPr>
        <w:t xml:space="preserve"> SNKR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4 </w:t>
      </w:r>
      <w:proofErr w:type="spellStart"/>
      <w:r>
        <w:rPr>
          <w:rFonts w:cstheme="minorHAnsi"/>
          <w:sz w:val="28"/>
          <w:szCs w:val="28"/>
        </w:rPr>
        <w:t>campuri</w:t>
      </w:r>
      <w:proofErr w:type="spellEnd"/>
      <w:r>
        <w:rPr>
          <w:rFonts w:cstheme="minorHAnsi"/>
          <w:sz w:val="28"/>
          <w:szCs w:val="28"/>
        </w:rPr>
        <w:t xml:space="preserve">: S_ID, NUME, S_SIZE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6F3FA0">
        <w:rPr>
          <w:rFonts w:cstheme="minorHAnsi"/>
          <w:sz w:val="28"/>
          <w:szCs w:val="28"/>
        </w:rPr>
        <w:t xml:space="preserve">QTY. Evident, </w:t>
      </w:r>
      <w:proofErr w:type="spellStart"/>
      <w:r w:rsidRPr="006F3FA0">
        <w:rPr>
          <w:rFonts w:cstheme="minorHAnsi"/>
          <w:sz w:val="28"/>
          <w:szCs w:val="28"/>
        </w:rPr>
        <w:t>cel</w:t>
      </w:r>
      <w:proofErr w:type="spellEnd"/>
      <w:r w:rsidRPr="006F3FA0">
        <w:rPr>
          <w:rFonts w:cstheme="minorHAnsi"/>
          <w:sz w:val="28"/>
          <w:szCs w:val="28"/>
        </w:rPr>
        <w:t xml:space="preserve"> </w:t>
      </w:r>
      <w:proofErr w:type="spellStart"/>
      <w:r w:rsidRPr="006F3FA0">
        <w:rPr>
          <w:rFonts w:cstheme="minorHAnsi"/>
          <w:sz w:val="28"/>
          <w:szCs w:val="28"/>
        </w:rPr>
        <w:t>dintai</w:t>
      </w:r>
      <w:proofErr w:type="spellEnd"/>
      <w:r w:rsidRPr="006F3FA0">
        <w:rPr>
          <w:rFonts w:cstheme="minorHAnsi"/>
          <w:sz w:val="28"/>
          <w:szCs w:val="28"/>
        </w:rPr>
        <w:t xml:space="preserve"> </w:t>
      </w:r>
      <w:proofErr w:type="spellStart"/>
      <w:r w:rsidRPr="006F3FA0">
        <w:rPr>
          <w:rFonts w:cstheme="minorHAnsi"/>
          <w:sz w:val="28"/>
          <w:szCs w:val="28"/>
        </w:rPr>
        <w:t>este</w:t>
      </w:r>
      <w:proofErr w:type="spellEnd"/>
      <w:r w:rsidRPr="006F3FA0">
        <w:rPr>
          <w:rFonts w:cstheme="minorHAnsi"/>
          <w:sz w:val="28"/>
          <w:szCs w:val="28"/>
        </w:rPr>
        <w:t xml:space="preserve"> primary key.</w:t>
      </w: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6F3FA0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crearea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tabelelor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populat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diferite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tipuri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papuci</w:t>
      </w:r>
      <w:proofErr w:type="spellEnd"/>
      <w:r w:rsidR="00F763DE">
        <w:rPr>
          <w:rFonts w:cstheme="minorHAnsi"/>
          <w:sz w:val="28"/>
          <w:szCs w:val="28"/>
        </w:rPr>
        <w:t xml:space="preserve">, </w:t>
      </w:r>
      <w:proofErr w:type="spellStart"/>
      <w:r w:rsidR="00F763DE">
        <w:rPr>
          <w:rFonts w:cstheme="minorHAnsi"/>
          <w:sz w:val="28"/>
          <w:szCs w:val="28"/>
        </w:rPr>
        <w:t>iar</w:t>
      </w:r>
      <w:proofErr w:type="spellEnd"/>
      <w:r w:rsidR="00F763DE">
        <w:rPr>
          <w:rFonts w:cstheme="minorHAnsi"/>
          <w:sz w:val="28"/>
          <w:szCs w:val="28"/>
        </w:rPr>
        <w:t xml:space="preserve"> pe </w:t>
      </w:r>
      <w:proofErr w:type="spellStart"/>
      <w:r w:rsidR="00F763DE">
        <w:rPr>
          <w:rFonts w:cstheme="minorHAnsi"/>
          <w:sz w:val="28"/>
          <w:szCs w:val="28"/>
        </w:rPr>
        <w:t>parcurs</w:t>
      </w:r>
      <w:proofErr w:type="spellEnd"/>
      <w:r w:rsidR="00F763DE">
        <w:rPr>
          <w:rFonts w:cstheme="minorHAnsi"/>
          <w:sz w:val="28"/>
          <w:szCs w:val="28"/>
        </w:rPr>
        <w:t xml:space="preserve"> se pot </w:t>
      </w:r>
      <w:proofErr w:type="spellStart"/>
      <w:r w:rsidR="00F763DE">
        <w:rPr>
          <w:rFonts w:cstheme="minorHAnsi"/>
          <w:sz w:val="28"/>
          <w:szCs w:val="28"/>
        </w:rPr>
        <w:t>aduce</w:t>
      </w:r>
      <w:proofErr w:type="spellEnd"/>
      <w:r w:rsidR="00F763DE">
        <w:rPr>
          <w:rFonts w:cstheme="minorHAnsi"/>
          <w:sz w:val="28"/>
          <w:szCs w:val="28"/>
        </w:rPr>
        <w:t xml:space="preserve"> </w:t>
      </w:r>
      <w:proofErr w:type="spellStart"/>
      <w:r w:rsidR="00F763DE">
        <w:rPr>
          <w:rFonts w:cstheme="minorHAnsi"/>
          <w:sz w:val="28"/>
          <w:szCs w:val="28"/>
        </w:rPr>
        <w:t>modificari</w:t>
      </w:r>
      <w:proofErr w:type="spellEnd"/>
      <w:r w:rsidR="00F763DE">
        <w:rPr>
          <w:rFonts w:cstheme="minorHAnsi"/>
          <w:sz w:val="28"/>
          <w:szCs w:val="28"/>
        </w:rPr>
        <w:t xml:space="preserve"> cum </w:t>
      </w:r>
      <w:proofErr w:type="spellStart"/>
      <w:r w:rsidR="00F763DE">
        <w:rPr>
          <w:rFonts w:cstheme="minorHAnsi"/>
          <w:sz w:val="28"/>
          <w:szCs w:val="28"/>
        </w:rPr>
        <w:t>ar</w:t>
      </w:r>
      <w:proofErr w:type="spellEnd"/>
      <w:r w:rsidR="00F763DE">
        <w:rPr>
          <w:rFonts w:cstheme="minorHAnsi"/>
          <w:sz w:val="28"/>
          <w:szCs w:val="28"/>
        </w:rPr>
        <w:t xml:space="preserve"> fi </w:t>
      </w:r>
      <w:proofErr w:type="spellStart"/>
      <w:r w:rsidR="00F763DE">
        <w:rPr>
          <w:rFonts w:cstheme="minorHAnsi"/>
          <w:sz w:val="28"/>
          <w:szCs w:val="28"/>
        </w:rPr>
        <w:t>stergerea</w:t>
      </w:r>
      <w:proofErr w:type="spellEnd"/>
      <w:r w:rsidR="00F763DE">
        <w:rPr>
          <w:rFonts w:cstheme="minorHAnsi"/>
          <w:sz w:val="28"/>
          <w:szCs w:val="28"/>
        </w:rPr>
        <w:t xml:space="preserve"> </w:t>
      </w:r>
      <w:proofErr w:type="spellStart"/>
      <w:r w:rsidR="00F763DE">
        <w:rPr>
          <w:rFonts w:cstheme="minorHAnsi"/>
          <w:sz w:val="28"/>
          <w:szCs w:val="28"/>
        </w:rPr>
        <w:t>intrarilor</w:t>
      </w:r>
      <w:proofErr w:type="spellEnd"/>
      <w:r w:rsidR="00F763DE">
        <w:rPr>
          <w:rFonts w:cstheme="minorHAnsi"/>
          <w:sz w:val="28"/>
          <w:szCs w:val="28"/>
        </w:rPr>
        <w:t xml:space="preserve">, </w:t>
      </w:r>
      <w:proofErr w:type="spellStart"/>
      <w:r w:rsidR="00F763DE">
        <w:rPr>
          <w:rFonts w:cstheme="minorHAnsi"/>
          <w:sz w:val="28"/>
          <w:szCs w:val="28"/>
        </w:rPr>
        <w:t>adaugarea</w:t>
      </w:r>
      <w:proofErr w:type="spellEnd"/>
      <w:r w:rsidR="00F763DE">
        <w:rPr>
          <w:rFonts w:cstheme="minorHAnsi"/>
          <w:sz w:val="28"/>
          <w:szCs w:val="28"/>
        </w:rPr>
        <w:t>, etc.</w:t>
      </w: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6F3FA0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Pot </w:t>
      </w:r>
      <w:proofErr w:type="spellStart"/>
      <w:r>
        <w:rPr>
          <w:rFonts w:cstheme="minorHAnsi"/>
          <w:sz w:val="28"/>
          <w:szCs w:val="28"/>
        </w:rPr>
        <w:t>exista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multe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intrari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acelasi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nume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insa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trebuie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aiba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neaparat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diferite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astfel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incat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avea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un ID</w:t>
      </w:r>
      <w:proofErr w:type="gramEnd"/>
      <w:r>
        <w:rPr>
          <w:rFonts w:cstheme="minorHAnsi"/>
          <w:sz w:val="28"/>
          <w:szCs w:val="28"/>
        </w:rPr>
        <w:t xml:space="preserve"> specific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pereche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nume-marime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6F3FA0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prezinta</w:t>
      </w:r>
      <w:proofErr w:type="spellEnd"/>
      <w:r>
        <w:rPr>
          <w:rFonts w:cstheme="minorHAnsi"/>
          <w:sz w:val="28"/>
          <w:szCs w:val="28"/>
        </w:rPr>
        <w:t xml:space="preserve"> un constraint de tip foreign key care face </w:t>
      </w:r>
      <w:proofErr w:type="spellStart"/>
      <w:r>
        <w:rPr>
          <w:rFonts w:cstheme="minorHAnsi"/>
          <w:sz w:val="28"/>
          <w:szCs w:val="28"/>
        </w:rPr>
        <w:t>referinta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campul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marime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tabelul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acelasi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nume</w:t>
      </w:r>
      <w:proofErr w:type="spellEnd"/>
      <w:r>
        <w:rPr>
          <w:rFonts w:cstheme="minorHAnsi"/>
          <w:sz w:val="28"/>
          <w:szCs w:val="28"/>
        </w:rPr>
        <w:t xml:space="preserve">; in </w:t>
      </w:r>
      <w:proofErr w:type="spellStart"/>
      <w:r>
        <w:rPr>
          <w:rFonts w:cstheme="minorHAnsi"/>
          <w:sz w:val="28"/>
          <w:szCs w:val="28"/>
        </w:rPr>
        <w:t>acest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stii</w:t>
      </w:r>
      <w:proofErr w:type="spellEnd"/>
      <w:r>
        <w:rPr>
          <w:rFonts w:cstheme="minorHAnsi"/>
          <w:sz w:val="28"/>
          <w:szCs w:val="28"/>
        </w:rPr>
        <w:t xml:space="preserve"> strict </w:t>
      </w:r>
      <w:proofErr w:type="spellStart"/>
      <w:r>
        <w:rPr>
          <w:rFonts w:cstheme="minorHAnsi"/>
          <w:sz w:val="28"/>
          <w:szCs w:val="28"/>
        </w:rPr>
        <w:t>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putem</w:t>
      </w:r>
      <w:proofErr w:type="spellEnd"/>
      <w:r>
        <w:rPr>
          <w:rFonts w:cstheme="minorHAnsi"/>
          <w:sz w:val="28"/>
          <w:szCs w:val="28"/>
        </w:rPr>
        <w:t xml:space="preserve"> introduce </w:t>
      </w:r>
      <w:proofErr w:type="spellStart"/>
      <w:r>
        <w:rPr>
          <w:rFonts w:cstheme="minorHAnsi"/>
          <w:sz w:val="28"/>
          <w:szCs w:val="28"/>
        </w:rPr>
        <w:t>atat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</w:t>
      </w:r>
      <w:proofErr w:type="spellEnd"/>
      <w:r>
        <w:rPr>
          <w:rFonts w:cstheme="minorHAnsi"/>
          <w:sz w:val="28"/>
          <w:szCs w:val="28"/>
        </w:rPr>
        <w:t xml:space="preserve"> cat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deoarece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marimile</w:t>
      </w:r>
      <w:proofErr w:type="spellEnd"/>
      <w:r>
        <w:rPr>
          <w:rFonts w:cstheme="minorHAnsi"/>
          <w:sz w:val="28"/>
          <w:szCs w:val="28"/>
        </w:rPr>
        <w:t xml:space="preserve"> sunt </w:t>
      </w:r>
      <w:proofErr w:type="spellStart"/>
      <w:r>
        <w:rPr>
          <w:rFonts w:cstheme="minorHAnsi"/>
          <w:sz w:val="28"/>
          <w:szCs w:val="28"/>
        </w:rPr>
        <w:t>prestabilite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crearea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tabelelor</w:t>
      </w:r>
      <w:proofErr w:type="spellEnd"/>
      <w:r>
        <w:rPr>
          <w:rFonts w:cstheme="minorHAnsi"/>
          <w:sz w:val="28"/>
          <w:szCs w:val="28"/>
        </w:rPr>
        <w:t>.</w:t>
      </w: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6F3FA0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  <w:proofErr w:type="spellStart"/>
      <w:r>
        <w:rPr>
          <w:rFonts w:cstheme="minorHAnsi"/>
          <w:color w:val="4472C4" w:themeColor="accent1"/>
          <w:sz w:val="28"/>
          <w:szCs w:val="28"/>
          <w:u w:val="single"/>
        </w:rPr>
        <w:t>Tabelul</w:t>
      </w:r>
      <w:proofErr w:type="spellEnd"/>
      <w:r>
        <w:rPr>
          <w:rFonts w:cstheme="minorHAnsi"/>
          <w:color w:val="4472C4" w:themeColor="accent1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color w:val="4472C4" w:themeColor="accent1"/>
          <w:sz w:val="28"/>
          <w:szCs w:val="28"/>
          <w:u w:val="single"/>
        </w:rPr>
        <w:t>Marimi</w:t>
      </w:r>
      <w:proofErr w:type="spellEnd"/>
    </w:p>
    <w:p w:rsidR="006F3FA0" w:rsidRDefault="006F3FA0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Scopul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descris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sus, </w:t>
      </w:r>
      <w:proofErr w:type="spellStart"/>
      <w:r>
        <w:rPr>
          <w:rFonts w:cstheme="minorHAnsi"/>
          <w:sz w:val="28"/>
          <w:szCs w:val="28"/>
        </w:rPr>
        <w:t>astfel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evitam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introducerea</w:t>
      </w:r>
      <w:proofErr w:type="spellEnd"/>
      <w:r>
        <w:rPr>
          <w:rFonts w:cstheme="minorHAnsi"/>
          <w:sz w:val="28"/>
          <w:szCs w:val="28"/>
        </w:rPr>
        <w:t xml:space="preserve"> foreign key-</w:t>
      </w:r>
      <w:proofErr w:type="spellStart"/>
      <w:r>
        <w:rPr>
          <w:rFonts w:cstheme="minorHAnsi"/>
          <w:sz w:val="28"/>
          <w:szCs w:val="28"/>
        </w:rPr>
        <w:t>urilor</w:t>
      </w:r>
      <w:proofErr w:type="spellEnd"/>
      <w:r>
        <w:rPr>
          <w:rFonts w:cstheme="minorHAnsi"/>
          <w:sz w:val="28"/>
          <w:szCs w:val="28"/>
        </w:rPr>
        <w:t xml:space="preserve"> direct ca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valori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fiind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selectabile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intermediul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combobox</w:t>
      </w:r>
      <w:proofErr w:type="spellEnd"/>
      <w:r>
        <w:rPr>
          <w:rFonts w:cstheme="minorHAnsi"/>
          <w:sz w:val="28"/>
          <w:szCs w:val="28"/>
        </w:rPr>
        <w:t xml:space="preserve">. Este </w:t>
      </w:r>
      <w:proofErr w:type="spellStart"/>
      <w:r>
        <w:rPr>
          <w:rFonts w:cstheme="minorHAnsi"/>
          <w:sz w:val="28"/>
          <w:szCs w:val="28"/>
        </w:rPr>
        <w:t>populat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creare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ramane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neschimbat</w:t>
      </w:r>
      <w:proofErr w:type="spellEnd"/>
      <w:r>
        <w:rPr>
          <w:rFonts w:cstheme="minorHAnsi"/>
          <w:sz w:val="28"/>
          <w:szCs w:val="28"/>
        </w:rPr>
        <w:t>.</w:t>
      </w: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6F3FA0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  <w:proofErr w:type="spellStart"/>
      <w:r>
        <w:rPr>
          <w:rFonts w:cstheme="minorHAnsi"/>
          <w:color w:val="4472C4" w:themeColor="accent1"/>
          <w:sz w:val="28"/>
          <w:szCs w:val="28"/>
          <w:u w:val="single"/>
        </w:rPr>
        <w:t>Tabelul</w:t>
      </w:r>
      <w:proofErr w:type="spellEnd"/>
      <w:r>
        <w:rPr>
          <w:rFonts w:cstheme="minorHAnsi"/>
          <w:color w:val="4472C4" w:themeColor="accent1"/>
          <w:sz w:val="28"/>
          <w:szCs w:val="28"/>
          <w:u w:val="single"/>
        </w:rPr>
        <w:t xml:space="preserve"> Orders</w:t>
      </w:r>
    </w:p>
    <w:p w:rsidR="00F763DE" w:rsidRDefault="00F763DE" w:rsidP="006F3FA0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Campurile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sunt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similare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cu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cele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din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tabelul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snkr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reflectand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produsul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comandat</w:t>
      </w:r>
      <w:proofErr w:type="spellEnd"/>
      <w:r>
        <w:rPr>
          <w:rFonts w:cstheme="minorHAnsi"/>
          <w:color w:val="000000" w:themeColor="text1"/>
          <w:sz w:val="28"/>
          <w:szCs w:val="28"/>
        </w:rPr>
        <w:t>. ID-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generat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automat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prin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intermediul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unui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contor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primary key.</w:t>
      </w:r>
    </w:p>
    <w:p w:rsidR="00F763DE" w:rsidRDefault="00F763DE" w:rsidP="006F3FA0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Asemanator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tabelului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snkr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s_size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preluat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ca foreign key din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tabela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cu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marimi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:rsidR="00F763DE" w:rsidRDefault="00F763DE" w:rsidP="006F3FA0">
      <w:pPr>
        <w:rPr>
          <w:rFonts w:cstheme="minorHAnsi"/>
          <w:color w:val="000000" w:themeColor="text1"/>
          <w:sz w:val="28"/>
          <w:szCs w:val="28"/>
        </w:rPr>
      </w:pPr>
    </w:p>
    <w:p w:rsidR="00F763DE" w:rsidRDefault="00F763DE" w:rsidP="006F3FA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La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creare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tabelul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orders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gol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urmand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 fi create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intrari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odata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cu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plasarea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de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comenzi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din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interfata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</w:p>
    <w:p w:rsidR="00F763DE" w:rsidRDefault="00F763DE" w:rsidP="006F3FA0">
      <w:pPr>
        <w:rPr>
          <w:rFonts w:cstheme="minorHAnsi"/>
          <w:color w:val="000000" w:themeColor="text1"/>
          <w:sz w:val="28"/>
          <w:szCs w:val="28"/>
        </w:rPr>
      </w:pPr>
    </w:p>
    <w:p w:rsidR="00F763DE" w:rsidRDefault="00F763DE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</w:p>
    <w:p w:rsidR="00F763DE" w:rsidRDefault="00F763DE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</w:p>
    <w:p w:rsidR="00F763DE" w:rsidRDefault="00F763DE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  <w:proofErr w:type="spellStart"/>
      <w:r>
        <w:rPr>
          <w:rFonts w:cstheme="minorHAnsi"/>
          <w:color w:val="4472C4" w:themeColor="accent1"/>
          <w:sz w:val="28"/>
          <w:szCs w:val="28"/>
          <w:u w:val="single"/>
        </w:rPr>
        <w:t>Tabelul</w:t>
      </w:r>
      <w:proofErr w:type="spellEnd"/>
      <w:r>
        <w:rPr>
          <w:rFonts w:cstheme="minorHAnsi"/>
          <w:color w:val="4472C4" w:themeColor="accent1"/>
          <w:sz w:val="28"/>
          <w:szCs w:val="28"/>
          <w:u w:val="single"/>
        </w:rPr>
        <w:t xml:space="preserve"> Shipments</w:t>
      </w:r>
    </w:p>
    <w:p w:rsidR="00F763DE" w:rsidRDefault="00F763DE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</w:p>
    <w:p w:rsidR="00F763DE" w:rsidRDefault="00F763DE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Prezinta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un ID</w:t>
      </w:r>
      <w:proofErr w:type="gramEnd"/>
      <w:r>
        <w:rPr>
          <w:rFonts w:cstheme="minorHAnsi"/>
          <w:sz w:val="28"/>
          <w:szCs w:val="28"/>
        </w:rPr>
        <w:t xml:space="preserve">, status de </w:t>
      </w:r>
      <w:proofErr w:type="spellStart"/>
      <w:r>
        <w:rPr>
          <w:rFonts w:cstheme="minorHAnsi"/>
          <w:sz w:val="28"/>
          <w:szCs w:val="28"/>
        </w:rPr>
        <w:t>livrare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product_id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reflecta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foreign key ID-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produsului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livrat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tabelul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snkr</w:t>
      </w:r>
      <w:proofErr w:type="spellEnd"/>
      <w:r>
        <w:rPr>
          <w:rFonts w:cstheme="minorHAnsi"/>
          <w:sz w:val="28"/>
          <w:szCs w:val="28"/>
        </w:rPr>
        <w:t>. ID-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livrarii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corespunde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ID din </w:t>
      </w:r>
      <w:proofErr w:type="spellStart"/>
      <w:r>
        <w:rPr>
          <w:rFonts w:cstheme="minorHAnsi"/>
          <w:sz w:val="28"/>
          <w:szCs w:val="28"/>
        </w:rPr>
        <w:t>tabela</w:t>
      </w:r>
      <w:proofErr w:type="spellEnd"/>
      <w:r>
        <w:rPr>
          <w:rFonts w:cstheme="minorHAnsi"/>
          <w:sz w:val="28"/>
          <w:szCs w:val="28"/>
        </w:rPr>
        <w:t xml:space="preserve"> orders, </w:t>
      </w:r>
      <w:proofErr w:type="spellStart"/>
      <w:r>
        <w:rPr>
          <w:rFonts w:cstheme="minorHAnsi"/>
          <w:sz w:val="28"/>
          <w:szCs w:val="28"/>
        </w:rPr>
        <w:t>indicand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mecanismul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care se </w:t>
      </w:r>
      <w:proofErr w:type="spellStart"/>
      <w:r>
        <w:rPr>
          <w:rFonts w:cstheme="minorHAnsi"/>
          <w:sz w:val="28"/>
          <w:szCs w:val="28"/>
        </w:rPr>
        <w:t>urmaresc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comenzile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F763DE" w:rsidRDefault="00F763DE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</w:t>
      </w: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poate</w:t>
      </w:r>
      <w:proofErr w:type="spellEnd"/>
      <w:r>
        <w:rPr>
          <w:rFonts w:cstheme="minorHAnsi"/>
          <w:sz w:val="28"/>
          <w:szCs w:val="28"/>
        </w:rPr>
        <w:t xml:space="preserve"> fi </w:t>
      </w:r>
      <w:proofErr w:type="spellStart"/>
      <w:r>
        <w:rPr>
          <w:rFonts w:cstheme="minorHAnsi"/>
          <w:sz w:val="28"/>
          <w:szCs w:val="28"/>
        </w:rPr>
        <w:t>livrata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cantitatea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tabelul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snkr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corespunde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cerintelor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comenzii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adica</w:t>
      </w:r>
      <w:proofErr w:type="spellEnd"/>
      <w:r>
        <w:rPr>
          <w:rFonts w:cstheme="minorHAnsi"/>
          <w:sz w:val="28"/>
          <w:szCs w:val="28"/>
        </w:rPr>
        <w:t xml:space="preserve"> nu </w:t>
      </w:r>
      <w:proofErr w:type="spellStart"/>
      <w:r>
        <w:rPr>
          <w:rFonts w:cstheme="minorHAnsi"/>
          <w:sz w:val="28"/>
          <w:szCs w:val="28"/>
        </w:rPr>
        <w:t>avem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destul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</w:t>
      </w:r>
      <w:proofErr w:type="spellEnd"/>
      <w:r>
        <w:rPr>
          <w:rFonts w:cstheme="minorHAnsi"/>
          <w:sz w:val="28"/>
          <w:szCs w:val="28"/>
        </w:rPr>
        <w:t>. (CHECK).</w:t>
      </w:r>
    </w:p>
    <w:p w:rsidR="00F763DE" w:rsidRDefault="00F763DE" w:rsidP="006F3FA0">
      <w:pPr>
        <w:rPr>
          <w:rFonts w:cstheme="minorHAnsi"/>
          <w:sz w:val="28"/>
          <w:szCs w:val="28"/>
        </w:rPr>
      </w:pPr>
    </w:p>
    <w:p w:rsidR="00F763DE" w:rsidRDefault="00F763DE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table se </w:t>
      </w:r>
      <w:proofErr w:type="spellStart"/>
      <w:r>
        <w:rPr>
          <w:rFonts w:cstheme="minorHAnsi"/>
          <w:sz w:val="28"/>
          <w:szCs w:val="28"/>
        </w:rPr>
        <w:t>introduc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comenzile</w:t>
      </w:r>
      <w:proofErr w:type="spellEnd"/>
      <w:r>
        <w:rPr>
          <w:rFonts w:cstheme="minorHAnsi"/>
          <w:sz w:val="28"/>
          <w:szCs w:val="28"/>
        </w:rPr>
        <w:t xml:space="preserve"> care au </w:t>
      </w:r>
      <w:proofErr w:type="spellStart"/>
      <w:r>
        <w:rPr>
          <w:rFonts w:cstheme="minorHAnsi"/>
          <w:sz w:val="28"/>
          <w:szCs w:val="28"/>
        </w:rPr>
        <w:t>fost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efectuate</w:t>
      </w:r>
      <w:proofErr w:type="spellEnd"/>
      <w:r>
        <w:rPr>
          <w:rFonts w:cstheme="minorHAnsi"/>
          <w:sz w:val="28"/>
          <w:szCs w:val="28"/>
        </w:rPr>
        <w:t xml:space="preserve"> cu success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au </w:t>
      </w:r>
      <w:proofErr w:type="spellStart"/>
      <w:r>
        <w:rPr>
          <w:rFonts w:cstheme="minorHAnsi"/>
          <w:sz w:val="28"/>
          <w:szCs w:val="28"/>
        </w:rPr>
        <w:t>trecut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statusul</w:t>
      </w:r>
      <w:proofErr w:type="spellEnd"/>
      <w:r>
        <w:rPr>
          <w:rFonts w:cstheme="minorHAnsi"/>
          <w:sz w:val="28"/>
          <w:szCs w:val="28"/>
        </w:rPr>
        <w:t xml:space="preserve"> ‘shipped’.</w:t>
      </w:r>
    </w:p>
    <w:p w:rsidR="00F763DE" w:rsidRDefault="00F763DE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847225" w:rsidRDefault="00847225" w:rsidP="006F3FA0">
      <w:pPr>
        <w:rPr>
          <w:rFonts w:cstheme="minorHAnsi"/>
          <w:sz w:val="28"/>
          <w:szCs w:val="28"/>
        </w:rPr>
      </w:pPr>
    </w:p>
    <w:p w:rsidR="00F763DE" w:rsidRPr="00847225" w:rsidRDefault="00F763DE" w:rsidP="00847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36"/>
          <w:szCs w:val="36"/>
        </w:rPr>
      </w:pPr>
      <w:proofErr w:type="spellStart"/>
      <w:r w:rsidRPr="00847225">
        <w:rPr>
          <w:rFonts w:ascii="Times New Roman" w:hAnsi="Times New Roman" w:cs="Times New Roman"/>
          <w:color w:val="4472C4" w:themeColor="accent1"/>
          <w:sz w:val="36"/>
          <w:szCs w:val="36"/>
        </w:rPr>
        <w:t>Functionalitatea</w:t>
      </w:r>
      <w:proofErr w:type="spellEnd"/>
      <w:r w:rsidRPr="00847225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847225">
        <w:rPr>
          <w:rFonts w:ascii="Times New Roman" w:hAnsi="Times New Roman" w:cs="Times New Roman"/>
          <w:color w:val="4472C4" w:themeColor="accent1"/>
          <w:sz w:val="36"/>
          <w:szCs w:val="36"/>
        </w:rPr>
        <w:t>aplicatiei</w:t>
      </w:r>
      <w:proofErr w:type="spellEnd"/>
    </w:p>
    <w:p w:rsidR="00F763DE" w:rsidRDefault="00F763DE" w:rsidP="00F763DE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F763DE" w:rsidRPr="00F763DE" w:rsidRDefault="00F763DE" w:rsidP="00F763DE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F763DE" w:rsidRPr="00F763DE" w:rsidRDefault="00F763DE" w:rsidP="006F3FA0">
      <w:pPr>
        <w:rPr>
          <w:rFonts w:cstheme="minorHAnsi"/>
          <w:b/>
          <w:bCs/>
          <w:sz w:val="28"/>
          <w:szCs w:val="28"/>
        </w:rPr>
      </w:pPr>
      <w:r w:rsidRPr="00F763D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4E0C047" wp14:editId="1C69D7F7">
            <wp:extent cx="5943600" cy="3509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DE" w:rsidRDefault="00F763DE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pot </w:t>
      </w:r>
      <w:proofErr w:type="spellStart"/>
      <w:r>
        <w:rPr>
          <w:rFonts w:cstheme="minorHAnsi"/>
          <w:sz w:val="28"/>
          <w:szCs w:val="28"/>
        </w:rPr>
        <w:t>observa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cele</w:t>
      </w:r>
      <w:proofErr w:type="spellEnd"/>
      <w:r>
        <w:rPr>
          <w:rFonts w:cstheme="minorHAnsi"/>
          <w:sz w:val="28"/>
          <w:szCs w:val="28"/>
        </w:rPr>
        <w:t xml:space="preserve"> 3 tab-</w:t>
      </w:r>
      <w:proofErr w:type="spellStart"/>
      <w:r>
        <w:rPr>
          <w:rFonts w:cstheme="minorHAnsi"/>
          <w:sz w:val="28"/>
          <w:szCs w:val="28"/>
        </w:rPr>
        <w:t>uri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diferite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butoanele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functiile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modificare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tabelei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snkr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prezentata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lista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stanga</w:t>
      </w:r>
      <w:proofErr w:type="spellEnd"/>
      <w:r>
        <w:rPr>
          <w:rFonts w:cstheme="minorHAnsi"/>
          <w:sz w:val="28"/>
          <w:szCs w:val="28"/>
        </w:rPr>
        <w:t>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781F8C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Functia</w:t>
      </w:r>
      <w:proofErr w:type="spellEnd"/>
      <w:r>
        <w:rPr>
          <w:rFonts w:cstheme="minorHAnsi"/>
          <w:sz w:val="28"/>
          <w:szCs w:val="28"/>
        </w:rPr>
        <w:t xml:space="preserve"> get </w:t>
      </w:r>
      <w:proofErr w:type="spellStart"/>
      <w:r>
        <w:rPr>
          <w:rFonts w:cstheme="minorHAnsi"/>
          <w:sz w:val="28"/>
          <w:szCs w:val="28"/>
        </w:rPr>
        <w:t>permite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furnizarea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unui</w:t>
      </w:r>
      <w:proofErr w:type="spellEnd"/>
      <w:r>
        <w:rPr>
          <w:rFonts w:cstheme="minorHAnsi"/>
          <w:sz w:val="28"/>
          <w:szCs w:val="28"/>
        </w:rPr>
        <w:t xml:space="preserve"> ID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umplerea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casutelor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datele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intrarii</w:t>
      </w:r>
      <w:proofErr w:type="spellEnd"/>
      <w:r>
        <w:rPr>
          <w:rFonts w:cstheme="minorHAnsi"/>
          <w:sz w:val="28"/>
          <w:szCs w:val="28"/>
        </w:rPr>
        <w:t xml:space="preserve"> cu ID-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respective.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Pr="00F763DE" w:rsidRDefault="00781F8C" w:rsidP="006F3FA0">
      <w:pPr>
        <w:rPr>
          <w:rFonts w:cstheme="minorHAnsi"/>
          <w:sz w:val="28"/>
          <w:szCs w:val="28"/>
        </w:rPr>
      </w:pPr>
      <w:r w:rsidRPr="00781F8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5F9EC8C" wp14:editId="14CF3CB3">
            <wp:extent cx="5189517" cy="3795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260" cy="38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DE" w:rsidRDefault="00F763DE" w:rsidP="006F3FA0">
      <w:pPr>
        <w:rPr>
          <w:rFonts w:cstheme="minorHAnsi"/>
          <w:sz w:val="28"/>
          <w:szCs w:val="28"/>
        </w:rPr>
      </w:pPr>
    </w:p>
    <w:p w:rsidR="00F763DE" w:rsidRDefault="00781F8C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Ex.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una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cele</w:t>
      </w:r>
      <w:proofErr w:type="spellEnd"/>
      <w:r>
        <w:rPr>
          <w:rFonts w:cstheme="minorHAnsi"/>
          <w:sz w:val="28"/>
          <w:szCs w:val="28"/>
        </w:rPr>
        <w:t xml:space="preserve"> 4 </w:t>
      </w:r>
      <w:proofErr w:type="spellStart"/>
      <w:r>
        <w:rPr>
          <w:rFonts w:cstheme="minorHAnsi"/>
          <w:sz w:val="28"/>
          <w:szCs w:val="28"/>
        </w:rPr>
        <w:t>functii</w:t>
      </w:r>
      <w:proofErr w:type="spellEnd"/>
      <w:r>
        <w:rPr>
          <w:rFonts w:cstheme="minorHAnsi"/>
          <w:sz w:val="28"/>
          <w:szCs w:val="28"/>
        </w:rPr>
        <w:t>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Pr="00F763DE" w:rsidRDefault="00781F8C" w:rsidP="006F3FA0">
      <w:pPr>
        <w:rPr>
          <w:rFonts w:cstheme="minorHAnsi"/>
          <w:sz w:val="28"/>
          <w:szCs w:val="28"/>
        </w:rPr>
      </w:pPr>
    </w:p>
    <w:p w:rsidR="00F763DE" w:rsidRPr="00F763DE" w:rsidRDefault="00F763DE" w:rsidP="006F3FA0">
      <w:pPr>
        <w:rPr>
          <w:rFonts w:cstheme="minorHAnsi"/>
          <w:color w:val="4472C4" w:themeColor="accent1"/>
          <w:sz w:val="28"/>
          <w:szCs w:val="28"/>
          <w:u w:val="single"/>
        </w:rPr>
      </w:pPr>
    </w:p>
    <w:p w:rsidR="006F3FA0" w:rsidRPr="006F3FA0" w:rsidRDefault="006F3FA0" w:rsidP="006F3FA0">
      <w:pPr>
        <w:rPr>
          <w:rFonts w:cstheme="minorHAnsi"/>
          <w:color w:val="000000" w:themeColor="text1"/>
          <w:sz w:val="28"/>
          <w:szCs w:val="28"/>
        </w:rPr>
      </w:pPr>
    </w:p>
    <w:p w:rsidR="006F3FA0" w:rsidRDefault="006F3FA0" w:rsidP="006F3FA0">
      <w:pPr>
        <w:rPr>
          <w:rFonts w:cstheme="minorHAnsi"/>
          <w:sz w:val="28"/>
          <w:szCs w:val="28"/>
        </w:rPr>
      </w:pPr>
    </w:p>
    <w:p w:rsidR="006F3FA0" w:rsidRDefault="00781F8C" w:rsidP="006F3FA0">
      <w:pPr>
        <w:rPr>
          <w:rFonts w:cstheme="minorHAnsi"/>
          <w:sz w:val="28"/>
          <w:szCs w:val="28"/>
        </w:rPr>
      </w:pPr>
      <w:r w:rsidRPr="00781F8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335193B" wp14:editId="68E26DC5">
            <wp:extent cx="5943600" cy="3798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A0" w:rsidRDefault="00781F8C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Fereastra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plasarea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comenzilor</w:t>
      </w:r>
      <w:proofErr w:type="spellEnd"/>
      <w:r>
        <w:rPr>
          <w:rFonts w:cstheme="minorHAnsi"/>
          <w:sz w:val="28"/>
          <w:szCs w:val="28"/>
        </w:rPr>
        <w:t xml:space="preserve">. Se pot </w:t>
      </w:r>
      <w:proofErr w:type="spellStart"/>
      <w:r>
        <w:rPr>
          <w:rFonts w:cstheme="minorHAnsi"/>
          <w:sz w:val="28"/>
          <w:szCs w:val="28"/>
        </w:rPr>
        <w:t>observa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comboboxurile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preiau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intrarile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tabele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permit </w:t>
      </w:r>
      <w:proofErr w:type="spellStart"/>
      <w:r>
        <w:rPr>
          <w:rFonts w:cstheme="minorHAnsi"/>
          <w:sz w:val="28"/>
          <w:szCs w:val="28"/>
        </w:rPr>
        <w:t>selectarea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exclusiv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doar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modelelor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marimilor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disponibile</w:t>
      </w:r>
      <w:proofErr w:type="spellEnd"/>
      <w:r>
        <w:rPr>
          <w:rFonts w:cstheme="minorHAnsi"/>
          <w:sz w:val="28"/>
          <w:szCs w:val="28"/>
        </w:rPr>
        <w:t xml:space="preserve"> pt. </w:t>
      </w:r>
      <w:proofErr w:type="spellStart"/>
      <w:r>
        <w:rPr>
          <w:rFonts w:cstheme="minorHAnsi"/>
          <w:sz w:val="28"/>
          <w:szCs w:val="28"/>
        </w:rPr>
        <w:t>fiecare</w:t>
      </w:r>
      <w:proofErr w:type="spellEnd"/>
      <w:r>
        <w:rPr>
          <w:rFonts w:cstheme="minorHAnsi"/>
          <w:sz w:val="28"/>
          <w:szCs w:val="28"/>
        </w:rPr>
        <w:t>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781F8C" w:rsidP="006F3FA0">
      <w:pPr>
        <w:rPr>
          <w:rFonts w:cstheme="minorHAnsi"/>
          <w:sz w:val="28"/>
          <w:szCs w:val="28"/>
        </w:rPr>
      </w:pPr>
      <w:r w:rsidRPr="00781F8C">
        <w:rPr>
          <w:rFonts w:cstheme="minorHAnsi"/>
          <w:noProof/>
          <w:sz w:val="28"/>
          <w:szCs w:val="28"/>
        </w:rPr>
        <w:drawing>
          <wp:inline distT="0" distB="0" distL="0" distR="0" wp14:anchorId="38E9BBB7" wp14:editId="18274F0A">
            <wp:extent cx="5887272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781F8C" w:rsidP="006F3F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majoritatea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butoanelor</w:t>
      </w:r>
      <w:proofErr w:type="spellEnd"/>
      <w:r>
        <w:rPr>
          <w:rFonts w:cstheme="minorHAnsi"/>
          <w:sz w:val="28"/>
          <w:szCs w:val="28"/>
        </w:rPr>
        <w:t xml:space="preserve"> sunt </w:t>
      </w:r>
      <w:proofErr w:type="spellStart"/>
      <w:r>
        <w:rPr>
          <w:rFonts w:cstheme="minorHAnsi"/>
          <w:sz w:val="28"/>
          <w:szCs w:val="28"/>
        </w:rPr>
        <w:t>implementate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afisare</w:t>
      </w:r>
      <w:proofErr w:type="spellEnd"/>
      <w:r>
        <w:rPr>
          <w:rFonts w:cstheme="minorHAnsi"/>
          <w:sz w:val="28"/>
          <w:szCs w:val="28"/>
        </w:rPr>
        <w:t xml:space="preserve"> precum </w:t>
      </w:r>
      <w:proofErr w:type="spellStart"/>
      <w:r>
        <w:rPr>
          <w:rFonts w:cstheme="minorHAnsi"/>
          <w:sz w:val="28"/>
          <w:szCs w:val="28"/>
        </w:rPr>
        <w:t>aceasta</w:t>
      </w:r>
      <w:proofErr w:type="spellEnd"/>
      <w:r>
        <w:rPr>
          <w:rFonts w:cstheme="minorHAnsi"/>
          <w:sz w:val="28"/>
          <w:szCs w:val="28"/>
        </w:rPr>
        <w:t xml:space="preserve">, care permit </w:t>
      </w:r>
      <w:proofErr w:type="spellStart"/>
      <w:r>
        <w:rPr>
          <w:rFonts w:cstheme="minorHAnsi"/>
          <w:sz w:val="28"/>
          <w:szCs w:val="28"/>
        </w:rPr>
        <w:t>updatarea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specifice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fiecarui</w:t>
      </w:r>
      <w:proofErr w:type="spellEnd"/>
      <w:r>
        <w:rPr>
          <w:rFonts w:cstheme="minorHAnsi"/>
          <w:sz w:val="28"/>
          <w:szCs w:val="28"/>
        </w:rPr>
        <w:t xml:space="preserve"> tab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vizualizare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usoara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datelor</w:t>
      </w:r>
      <w:proofErr w:type="spellEnd"/>
      <w:r>
        <w:rPr>
          <w:rFonts w:cstheme="minorHAnsi"/>
          <w:sz w:val="28"/>
          <w:szCs w:val="28"/>
        </w:rPr>
        <w:t>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781F8C" w:rsidP="006F3FA0">
      <w:pPr>
        <w:rPr>
          <w:rFonts w:cstheme="minorHAnsi"/>
          <w:sz w:val="28"/>
          <w:szCs w:val="28"/>
        </w:rPr>
      </w:pPr>
      <w:r w:rsidRPr="00781F8C">
        <w:rPr>
          <w:rFonts w:cstheme="minorHAnsi"/>
          <w:noProof/>
          <w:sz w:val="28"/>
          <w:szCs w:val="28"/>
        </w:rPr>
        <w:drawing>
          <wp:inline distT="0" distB="0" distL="0" distR="0" wp14:anchorId="695953AD" wp14:editId="6CB2883D">
            <wp:extent cx="5943600" cy="3544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781F8C" w:rsidP="006F3FA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Butonul</w:t>
      </w:r>
      <w:proofErr w:type="spellEnd"/>
      <w:r>
        <w:rPr>
          <w:rFonts w:cstheme="minorHAnsi"/>
          <w:sz w:val="28"/>
          <w:szCs w:val="28"/>
        </w:rPr>
        <w:t xml:space="preserve"> ship orders </w:t>
      </w:r>
      <w:proofErr w:type="spellStart"/>
      <w:r>
        <w:rPr>
          <w:rFonts w:cstheme="minorHAnsi"/>
          <w:sz w:val="28"/>
          <w:szCs w:val="28"/>
        </w:rPr>
        <w:t>realizeaza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parcurgerea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tabelelor</w:t>
      </w:r>
      <w:proofErr w:type="spellEnd"/>
      <w:r>
        <w:rPr>
          <w:rFonts w:cstheme="minorHAnsi"/>
          <w:sz w:val="28"/>
          <w:szCs w:val="28"/>
        </w:rPr>
        <w:t xml:space="preserve"> orders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shipments, </w:t>
      </w:r>
      <w:proofErr w:type="spellStart"/>
      <w:r>
        <w:rPr>
          <w:rFonts w:cstheme="minorHAnsi"/>
          <w:sz w:val="28"/>
          <w:szCs w:val="28"/>
        </w:rPr>
        <w:t>ignorand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comenzile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deja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livrate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livrandu</w:t>
      </w:r>
      <w:proofErr w:type="spellEnd"/>
      <w:r>
        <w:rPr>
          <w:rFonts w:cstheme="minorHAnsi"/>
          <w:sz w:val="28"/>
          <w:szCs w:val="28"/>
        </w:rPr>
        <w:t xml:space="preserve">-le pe </w:t>
      </w:r>
      <w:proofErr w:type="spellStart"/>
      <w:r>
        <w:rPr>
          <w:rFonts w:cstheme="minorHAnsi"/>
          <w:sz w:val="28"/>
          <w:szCs w:val="28"/>
        </w:rPr>
        <w:t>cele</w:t>
      </w:r>
      <w:proofErr w:type="spellEnd"/>
      <w:r>
        <w:rPr>
          <w:rFonts w:cstheme="minorHAnsi"/>
          <w:sz w:val="28"/>
          <w:szCs w:val="28"/>
        </w:rPr>
        <w:t xml:space="preserve"> care au </w:t>
      </w:r>
      <w:proofErr w:type="spellStart"/>
      <w:r>
        <w:rPr>
          <w:rFonts w:cstheme="minorHAnsi"/>
          <w:sz w:val="28"/>
          <w:szCs w:val="28"/>
        </w:rPr>
        <w:t>stoc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valabil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momentul</w:t>
      </w:r>
      <w:proofErr w:type="spellEnd"/>
      <w:r>
        <w:rPr>
          <w:rFonts w:cstheme="minorHAnsi"/>
          <w:sz w:val="28"/>
          <w:szCs w:val="28"/>
        </w:rPr>
        <w:t xml:space="preserve"> de fata. Se </w:t>
      </w:r>
      <w:proofErr w:type="spellStart"/>
      <w:r>
        <w:rPr>
          <w:rFonts w:cstheme="minorHAnsi"/>
          <w:sz w:val="28"/>
          <w:szCs w:val="28"/>
        </w:rPr>
        <w:t>salveaza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neefectuate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revine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ele</w:t>
      </w:r>
      <w:proofErr w:type="spellEnd"/>
      <w:r>
        <w:rPr>
          <w:rFonts w:cstheme="minorHAnsi"/>
          <w:sz w:val="28"/>
          <w:szCs w:val="28"/>
        </w:rPr>
        <w:t xml:space="preserve"> cand </w:t>
      </w:r>
      <w:proofErr w:type="spellStart"/>
      <w:r>
        <w:rPr>
          <w:rFonts w:cstheme="minorHAnsi"/>
          <w:sz w:val="28"/>
          <w:szCs w:val="28"/>
        </w:rPr>
        <w:t>butonul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apasat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daca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stocul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modifica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viitor</w:t>
      </w:r>
      <w:proofErr w:type="spellEnd"/>
      <w:r>
        <w:rPr>
          <w:rFonts w:cstheme="minorHAnsi"/>
          <w:sz w:val="28"/>
          <w:szCs w:val="28"/>
        </w:rPr>
        <w:t>.</w:t>
      </w:r>
      <w:r w:rsidR="00837275">
        <w:rPr>
          <w:rFonts w:cstheme="minorHAnsi"/>
          <w:sz w:val="28"/>
          <w:szCs w:val="28"/>
        </w:rPr>
        <w:t xml:space="preserve"> </w:t>
      </w:r>
      <w:proofErr w:type="spellStart"/>
      <w:r w:rsidR="00837275">
        <w:rPr>
          <w:rFonts w:cstheme="minorHAnsi"/>
          <w:sz w:val="28"/>
          <w:szCs w:val="28"/>
        </w:rPr>
        <w:t>Tabela</w:t>
      </w:r>
      <w:proofErr w:type="spellEnd"/>
      <w:r w:rsidR="00837275">
        <w:rPr>
          <w:rFonts w:cstheme="minorHAnsi"/>
          <w:sz w:val="28"/>
          <w:szCs w:val="28"/>
        </w:rPr>
        <w:t xml:space="preserve"> </w:t>
      </w:r>
      <w:proofErr w:type="spellStart"/>
      <w:r w:rsidR="00837275">
        <w:rPr>
          <w:rFonts w:cstheme="minorHAnsi"/>
          <w:sz w:val="28"/>
          <w:szCs w:val="28"/>
        </w:rPr>
        <w:t>snkrs</w:t>
      </w:r>
      <w:proofErr w:type="spellEnd"/>
      <w:r w:rsidR="00837275">
        <w:rPr>
          <w:rFonts w:cstheme="minorHAnsi"/>
          <w:sz w:val="28"/>
          <w:szCs w:val="28"/>
        </w:rPr>
        <w:t xml:space="preserve"> </w:t>
      </w:r>
      <w:proofErr w:type="spellStart"/>
      <w:r w:rsidR="00837275">
        <w:rPr>
          <w:rFonts w:cstheme="minorHAnsi"/>
          <w:sz w:val="28"/>
          <w:szCs w:val="28"/>
        </w:rPr>
        <w:t>este</w:t>
      </w:r>
      <w:proofErr w:type="spellEnd"/>
      <w:r w:rsidR="00837275">
        <w:rPr>
          <w:rFonts w:cstheme="minorHAnsi"/>
          <w:sz w:val="28"/>
          <w:szCs w:val="28"/>
        </w:rPr>
        <w:t xml:space="preserve"> </w:t>
      </w:r>
      <w:proofErr w:type="spellStart"/>
      <w:r w:rsidR="00837275">
        <w:rPr>
          <w:rFonts w:cstheme="minorHAnsi"/>
          <w:sz w:val="28"/>
          <w:szCs w:val="28"/>
        </w:rPr>
        <w:t>modificata</w:t>
      </w:r>
      <w:proofErr w:type="spellEnd"/>
      <w:r w:rsidR="00837275">
        <w:rPr>
          <w:rFonts w:cstheme="minorHAnsi"/>
          <w:sz w:val="28"/>
          <w:szCs w:val="28"/>
        </w:rPr>
        <w:t xml:space="preserve"> in mod </w:t>
      </w:r>
      <w:proofErr w:type="spellStart"/>
      <w:r w:rsidR="00837275">
        <w:rPr>
          <w:rFonts w:cstheme="minorHAnsi"/>
          <w:sz w:val="28"/>
          <w:szCs w:val="28"/>
        </w:rPr>
        <w:t>corespunzator</w:t>
      </w:r>
      <w:proofErr w:type="spellEnd"/>
      <w:r w:rsidR="00837275">
        <w:rPr>
          <w:rFonts w:cstheme="minorHAnsi"/>
          <w:sz w:val="28"/>
          <w:szCs w:val="28"/>
        </w:rPr>
        <w:t>.</w:t>
      </w:r>
    </w:p>
    <w:p w:rsidR="00781F8C" w:rsidRDefault="00781F8C" w:rsidP="006F3FA0">
      <w:pPr>
        <w:rPr>
          <w:rFonts w:cstheme="minorHAnsi"/>
          <w:sz w:val="28"/>
          <w:szCs w:val="28"/>
        </w:rPr>
      </w:pPr>
    </w:p>
    <w:p w:rsidR="00781F8C" w:rsidRDefault="00837275" w:rsidP="006F3FA0">
      <w:pPr>
        <w:rPr>
          <w:rFonts w:cstheme="minorHAnsi"/>
          <w:sz w:val="28"/>
          <w:szCs w:val="28"/>
        </w:rPr>
      </w:pPr>
      <w:r w:rsidRPr="00837275">
        <w:rPr>
          <w:rFonts w:cstheme="minorHAnsi"/>
          <w:noProof/>
          <w:sz w:val="28"/>
          <w:szCs w:val="28"/>
        </w:rPr>
        <w:drawing>
          <wp:inline distT="0" distB="0" distL="0" distR="0" wp14:anchorId="27387D09" wp14:editId="34D82809">
            <wp:extent cx="5858693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A0" w:rsidRPr="006F3FA0" w:rsidRDefault="006F3FA0" w:rsidP="006F3FA0">
      <w:pPr>
        <w:rPr>
          <w:rFonts w:cstheme="minorHAnsi"/>
          <w:sz w:val="28"/>
          <w:szCs w:val="28"/>
        </w:rPr>
      </w:pPr>
    </w:p>
    <w:p w:rsidR="006F3FA0" w:rsidRPr="006F3FA0" w:rsidRDefault="006F3FA0" w:rsidP="006F3FA0">
      <w:pPr>
        <w:rPr>
          <w:rFonts w:cstheme="minorHAnsi"/>
          <w:color w:val="4472C4" w:themeColor="accent1"/>
          <w:sz w:val="28"/>
          <w:szCs w:val="28"/>
        </w:rPr>
      </w:pPr>
    </w:p>
    <w:p w:rsidR="008931FA" w:rsidRDefault="008931FA" w:rsidP="008931FA">
      <w:pPr>
        <w:jc w:val="center"/>
        <w:rPr>
          <w:b/>
          <w:bCs/>
          <w:sz w:val="32"/>
          <w:szCs w:val="32"/>
        </w:rPr>
      </w:pPr>
    </w:p>
    <w:p w:rsidR="008931FA" w:rsidRPr="008931FA" w:rsidRDefault="008931FA" w:rsidP="008931FA">
      <w:pPr>
        <w:jc w:val="center"/>
        <w:rPr>
          <w:b/>
          <w:bCs/>
          <w:sz w:val="32"/>
          <w:szCs w:val="32"/>
        </w:rPr>
      </w:pPr>
    </w:p>
    <w:p w:rsidR="008931FA" w:rsidRPr="008931FA" w:rsidRDefault="008931FA" w:rsidP="008931FA">
      <w:pPr>
        <w:jc w:val="center"/>
        <w:rPr>
          <w:b/>
          <w:bCs/>
          <w:sz w:val="44"/>
          <w:szCs w:val="44"/>
        </w:rPr>
      </w:pPr>
    </w:p>
    <w:sectPr w:rsidR="008931FA" w:rsidRPr="0089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66E9C"/>
    <w:multiLevelType w:val="hybridMultilevel"/>
    <w:tmpl w:val="DB2A8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811AA"/>
    <w:multiLevelType w:val="hybridMultilevel"/>
    <w:tmpl w:val="2964344A"/>
    <w:lvl w:ilvl="0" w:tplc="21ECA5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7538BB"/>
    <w:multiLevelType w:val="hybridMultilevel"/>
    <w:tmpl w:val="BA38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7598">
    <w:abstractNumId w:val="2"/>
  </w:num>
  <w:num w:numId="2" w16cid:durableId="331446533">
    <w:abstractNumId w:val="1"/>
  </w:num>
  <w:num w:numId="3" w16cid:durableId="176588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A"/>
    <w:rsid w:val="0045072C"/>
    <w:rsid w:val="005144FC"/>
    <w:rsid w:val="005D712B"/>
    <w:rsid w:val="006F3FA0"/>
    <w:rsid w:val="00781F8C"/>
    <w:rsid w:val="0081528C"/>
    <w:rsid w:val="00837275"/>
    <w:rsid w:val="00847225"/>
    <w:rsid w:val="008931FA"/>
    <w:rsid w:val="009714EB"/>
    <w:rsid w:val="00E418C5"/>
    <w:rsid w:val="00ED6B9A"/>
    <w:rsid w:val="00F7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1655"/>
  <w15:chartTrackingRefBased/>
  <w15:docId w15:val="{9399F4C4-6465-49C3-8070-6343EA67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3100/" TargetMode="External"/><Relationship Id="rId12" Type="http://schemas.openxmlformats.org/officeDocument/2006/relationships/hyperlink" Target="https://pypi.org/project/customtkinter/0.3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x-oracle.readthedocs.io/en/latest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4</cp:revision>
  <dcterms:created xsi:type="dcterms:W3CDTF">2023-01-08T13:30:00Z</dcterms:created>
  <dcterms:modified xsi:type="dcterms:W3CDTF">2023-01-08T15:27:00Z</dcterms:modified>
</cp:coreProperties>
</file>